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0677" w14:textId="c580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Пpeмьep-Mинистр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об условиях размещения и обслуживания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и консульских учреждений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Российской Федерации и Российской Федерации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от 12 октября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г., подписанный в Астане 22 мая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об условиях размещения и обслуживания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и консульских учреждений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Российской Федерации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от 12 октября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г., именуемое в дальнейшем Соглашение,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слова "15000 квадратных метров" заменить словами "16400 квадратных метров";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слова "в поселке Заречное" (бывший лагерь труда и отдыха "Буревестник") заменить словами "по улице Акыртас";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слова "20000 квадратных метров" заменить словами "21400 квадратных метров".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22 мая 2008 г.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об условиях размещения и обслуживания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и консульских учреждений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Российской Федерации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прав и регулировании отношений собственности от 9 октября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Казахстанская Сторона предоставляет в собственность Российской Федерации для размещения генерального консульства Российской Федерации здания и сооружения в Алматы, реконструированные за счет Российской Стороны, расположенные по улице Джандосова, дом 4, общей площадью 4452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общей площадью 6780 квадратных метров, на котором расположены указанные здания и сооружения, предоставляется Российской Стороне в аренду сроком па 49 лет за арендную плату в размере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предоставляет Российской Стороне земельные участки в городе Астане, расположенные: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улице Бараева, общей площадью 15000 квадратных метров, под строительство за счет Российской Стороны комплекса зданий посольства Российской Федерации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поселке "Заречное" (бывший лагерь труда и отдыха "Буревестник"), общей площадью 5000 квадратных метров, под строительство за счет Российской Стороны резиденции Посла Российской Федерации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земельные участки, общей площадью 20000 квадратных метров, предоставляются Российской Стороне в аренду сроком на 49 лет за арендную плату в размере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и границы земельных участков обозначены на планах (Приложения № 2, 3 и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Российская Сторона предоставляет в собственность Республике Казахстан здания и сооружения, занимаемые посольством Республики Казахстан, расположенные в городе Москве, на Чистопрудном бульваре, дом 3а, строение 1, 2 и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общей площадью 1871,9 квадратных метров, и дом 3, строение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общей площадью 1118,9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передаче в собственность Республике Казахстан здания площадью 5113 квадратных метров, расположенного на Чистопрудном бульваре, дом 3, строение 2, будет являться предметом отдельного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общей площадью 6000 квадратных метров, на котором расположены указанные здания и сооружения, предоставляется Казахстанской Стороне в аренду сроком на 49 лет за арендную плату в размере 1 рубль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 границы указанного земельного участка обозначены на плане (Приложение №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Здания, сооружения и земельные участки, указанные в статьях 1 и 2 настоящего Соглашения, передаются свободными от долгов, обременений и прав третьих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сооружения, указанные в статьях 1 и 2 настоящего Соглашения, могут быть проданы с учетом преимущественного права государства пребывания на их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проданной недвижимости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законодательством своих государств обеспечат юридическое оформление права собственности на здания и сооружения, право аренды земельных участков, указанных в статьях 1 и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строительства предусматривается временное увеличение числа и размеров мест для дипломатических вализ, используемых соответствующими службами Сторон, которым предоставляется право наносить на контейнеры до 40 футов длиной видимые внешние знаки, в силу которых эти контейнеры в соответствии с Венской конвенцией о дипломатических сношениях будут приравниваться к дипломатическим вализам.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служебных и жилых помещений, сверх упомянутых в статьях 1 и 2 настоящего Соглашения, осуществляется Сторонами по отдельным договорам.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Оплата коммунальных услуг за пользование телефонами, телетайпной связью, радиоустановками, за ремонт и содержание помещений в зданиях и сооружениях, указанных в статьях 1 и 2 настоящего Соглашения, производится по нормативам и тарифам, действующим в стране пребывания для дипломатических представительств и 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данной статьи не распространяется на здание, расположенное на Чистопрудном бульваре, дом 3, строение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приступить к сооружению своих объектов на территории принимающего государства после согласования градостроительной концепции намечаемых к строительству объектов.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обеспечат освобождение сотрудников дипломатических представительств и консульских учреждений государств Сторон, а также членов их семей от оплаты за медицинское обслуживание, осуществляемое соответствующими государственными медицинскими учреждениями, за исключением зубопротезирования и нетрадиционных медицинских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последнего письменного уведомления, подтверждающего выполнение Сторонами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49 лет и будет автоматически продлеваться на последующие такие же периоды до тех пор, пока одна Сторона не уведомит в письменной форме другую Сторону не менее чем за один год до истечения соответствующего периода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Алматы 12 октября 1998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 верность копии Соглашения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Казахстан, подписанного в Алматы 12 октября 1998 года, измененного нотами Министерства иностранных дел Республики Казахстан № 15-1-1/2194 от 22  июля 2005 года и № 15-1-1/3123 от 11 октября 2005 года и Министерства иностранных дел Российской Федерации № 11000н/3 дснг от 18 ноября 2005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Ж. Бухбантаев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посольства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Москве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4102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площадь участка 0,60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участок посольства России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(г. Алма-Ата)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6482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участка 0,64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1:1000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приложение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0264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приложение № 4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 1:10000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