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45b5" w14:textId="94a4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2009 года № 2333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2010 года № 750. Утратило силу постановлением Правительства Республики Казахстан от 24 марта 2011 года №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24.03.2011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2333 "О распределении объемов тарифных квот на ввоз некоторых видов мяса" (САПП Республики Казахстан, 2010 г., № 5, ст. 70)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постановления слово "индустрии" заменить словами "экономического развития";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тарифных квот на ввоз некоторых видов мяса, в отношении которых введены тарифные квоты,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"Тарифная квота" дополнить словами ", при необходимости,";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объемов тарифных квот для ввоза на территорию Республики Казахстан мяса, за исключением мяса, происходящего и ввезенного из стран-участников Содружества Независимых Государств,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коде ТН ВЭД 0202: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Австралия                     1 439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Аргентина                     4 349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Бразилия                      2 297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Европейский союз              1 256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                        659"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коде ТН ВЭД 0203: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Канада                         1 658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      4 258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Европейский союз               1 286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                         198"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