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610d" w14:textId="4446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октября 1997 года № 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2010 года № 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декабря 2008 года № 289 "О мерах по сокращению административных расходов в центральных и местных государственных органах, холдингах, национальных компаниях, социально-предпринимательских корпорациях"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1997 года № 1418 "Об организации Международной конференции по транспортно-транзитному потенциалу "ТрансЕвразия" и Международной выставки "Транзит" в городе Астане" (САПП Республики Казахстан, 1997 г., № 45, ст. 420)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"два" заменить словом "три".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