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4cb5" w14:textId="ccb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2010 года №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сентября 2009 года № 862 "О переименовании Щучинского района Акмолинской области"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"Отдел внутренних дел Щучинского района Департамента внутренних дел Акмолинской области" в "Отдел внутренних дел Бурабайского района Департамента внутренних дел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некоторые решения Правительства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2010 года № 620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слово "Щучинского" заменить словом "Бурабайского".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