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63ea" w14:textId="3946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2010 года № 600.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2010 года № 600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14.01.2016 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центральным исполнительным органом, осуществляющим руководство государственной статистикой,"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статистики;";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"статистических данных" заменить словами "статистической информации";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уполномоченным государственным органом в области статистики" исключить.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ведомственные статистические наблюдения;".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27.06.2012 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"Вопросы Министерства охраны окружающей среды Республики Казахстан" (САПП Республики Казахстан, 2007 г., № 46, ст. 554):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"органами статистики" заменить словами "уполномоченным органом в области государственной статистики".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