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49bf" w14:textId="b314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2010 года № 533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соколиной охоты на дрофу-красотку с собственными соколами в период с 1 октября по 15 ноября 2010 года Министру иностранных дел Объединенных Арабских Эмиратов Абдуллах бин Зайд Аль-Нахаян на 15 (пятнадцать) особей дрофы-красотки вне особо охраняемых природных территорий в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в установленном порядке выдать разрешение на добычу дрофы-красотки с собственными соколами лицу, указанному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Ставку платы за добывание дрофы-красотки установить в размере 260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Акиму Мангистауской области оказать необходимое содействие в организации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