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d69d" w14:textId="cd1d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2009 года № 2311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2010 года № 519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2311 «О Стратегическом плане Агентства Республики Казахстан по статистике на 2010 - 2014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статистике на 2010 - 2014 годы,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программе: Программа 001 «Услуги по регулированию в области статистической деятельности и межотраслевой координации государственной статистики»: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строки «Расходы на реализацию программы» цифры «4 167 078» заменить цифрами «4 341 130»;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программе: Программа 007 «Капитальный ремонт зданий, помещений и сооружений Агентства Республики Казахстан по статистике»: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строки «Расходы на реализацию программы» цифры «27 391» заменить цифрами «43 483»;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расходов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стратегическим направлениям, целям и бюджетным программам»: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«Стратегическое направление 1. Совершенствование статистической методологии и статистического инструментария» и «Цель 1.1. Совершенствование статистической методологии» цифры «5 545 135» заменить цифрами «5 735 279»;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«Задача 1.1.3. Совершенствование методологии отраслей статистики» цифры «5 526 343» заменить цифрами «5 716 487»;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«Программа 001 Услуги по регулированию в области статистической деятельности и межотраслевой координации государственной статистики» цифры «4 167 078» заменить цифрами «4 341 130»;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«Программа 007 Капитальный ремонт зданий, помещений и сооружений Агентства Республики Казахстан по статистике» цифры «27 391» заменить цифрами «43 483»;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 бюджет Агентства» цифры «5 566 180» заменить цифрами «5 756 324»;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Программа 001 «Услуги по регулированию в области статистической деятельности и межотраслевой координации государственной статистики» цифры «4 167 078» заменить цифрами «4 341 130»;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Программа 007 «Капитальный ремонт зданий, помещений и сооружений Агентства Республики Казахстан по статистике» цифры «27 391» заменить цифрами «43 483»;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 по текущим программам» цифры «5 566 180» заменить цифрами «5 756 324»;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расходов Агентства» цифры «5 566 180» заменить цифрами «5 756 324»;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Программа 001 «Услуги по регулированию в области статистической деятельности и межотраслевой координации государственной статистики» цифры «4 167 078» заменить цифрами «4 341 130»;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 по услугам» цифры «5 525 076» заменить цифрами «5 699 128»;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Программа 007 «Капитальный ремонт зданий, помещений и сооружений Агентства Республики Казахстан по статистике» цифры «27 391» заменить цифрами «43 483»;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 по капитальным расходам» цифры «41 104» заменить цифрами «57 196»;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расходов Агентства» цифры «5 566 180» заменить цифрами «5 756 324».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Кaзахстан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