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d51a" w14:textId="d2ad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"Центр адаптации и интеграции оралманов" Комитета по миграции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2010 года № 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 марта 2006 года «Стратегия вхождения Казахстана в число 50-ти наиболее конкурентоспособных стран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«Центр адаптации и интеграции оралманов» на территории города Актау Мангистауской области (далее - государственное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государственного учреждения оказание адаптационных услуг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государственного учреждения осуществляется за счет и в пределах средств, предусмотренных в республиканском бюджете Министерству труда и социальной защиты населения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труда и социальной защиты населения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государственного учреждения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7, цифры «1592» и «21» заменить соответственно цифрами «1607» и «36».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