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36fe" w14:textId="6ef3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2010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2010 года № 39 "Об утверждении Стратегического плана Министерства образования и науки Республики Казахстан на 2010-2014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 и показатели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"Обеспечение доступности качественного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1.1.2 "Улучшение материально-технической базы дошкольных организаций"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"Доля отремонтированных школ от общего количества (в рамках Дорожной карты)" цифры "12"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"необходимыми сетевыми ресурсами (Интернет, интерактивное обучение, телевидение и пр.) с гарантированной скоростью передачи данных":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"52" заменить цифрами "38";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"65" заменить цифрами "42";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"70" заменить цифрами "46";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"75" заменить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"80" заменить цифрами "54";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педагогических кадров, прошедших повышение квалификации по технологии 12-летнего образования и по профильному обучению, от общего количества педагогов":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"35"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"45"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"55"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"65"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"70"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"Охват учащихся деятельностью спортивных секций и детско-юношеских школ от общего количества учащихся":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"21" заменить цифрами "22";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"22"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"23" заменить цифрами "26";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"24" заменить цифрами "28";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"25"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детей, охваченных дополнительным образованием, от общего количества школьников":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"2008 год" цифры "21,9" заменить цифрами "21,5";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"22,4" заменить цифрами "21,5";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"22,5" заменить цифрами "21,6";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"23" заменить цифрами "21,8";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"23,5" заменить цифрами "22";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"24" заменить цифрами "22,3";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"24,5" заменить цифрами "22,5";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студентов, принятых на обучение по программам бакалавриата на основе госзаказа," цифры "28845" заменить цифрами "28 145";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"в том числе в бакалавриат Нового университета" цифры "700"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"Научное и научно-техническое обеспечение базовых отраслей экономики и социальной сферы":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лабораторий вузов и НИИ, сертифицированных с участием международных экспертов на соблюдение надлежащей научной практики GLP, GSP, СМА":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цифру "3"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цифру "3"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цифру "3"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привлеченных зарубежных ученых и экспертов" цифры "20"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поддерживаемых зарубежных и казахстанских патентов (предпатентов) на 1000 ученых":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цифру "4"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цифру "5"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цифру "6"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цифру "8"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"Повышение эффективности управления и финансирования системы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работников Министерства, прошедших повышение квалификации, с учетом его территориальных органов, в том числе по вопросам управления" цифры "313" заменить цифрами "291";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"Межсекторальное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"Государственные органы-соисполнители":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1.2, 1.3, 2.1, 3.1 аббревиатуры "МКИ, МИТ, МЭМР" заменить аббревиатурами "МСИ, МИНТ, МНГ";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3.2 аббревиатуру "МКИ" заменить аббревиатурами "МСИ, 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"расшифровка аббревиатур":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"МКИ Министерство культуры и информации Республики Казахстан" заменить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Министерство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"МИТ Министерство индустрии и торговли Республики Казахстан" заменить строкой "МИНТ 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"МЭМР Министерство энергетики и минеральных ресурсов Республики Казахстан" заменить строкой "МНГ Министерство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реализации государственной политики в области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Обеспечении функционирования, международном сотрудничестве и стратегическом планировании Министерства (ДСР, АД, ФД, ДГЗиКС, ЮД)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"Ориентировочное количество сотрудников МОН, прошедших повышение квалификации" цифры "313" заменить цифрами "291";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Мониторинге, координации, стратегическом, методическом и методологическом обеспечении в сфере высшего, послевузовского, профессионального технического, среднего, дошкольного образования и молодежной политики (ДВПО, ДСО, ДПТО, ДМП)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"Ориентировочное количество разработанных стратегических документов" цифру "4"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Услугах по реализации единой государственной научной и научно-технической политики и координации научно-технической деятельности в стране (Комитет науки)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33"/>
        <w:gridCol w:w="69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рынок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33"/>
        <w:gridCol w:w="69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"2 066 668" заменить цифрами "2 259 394";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"Оказание социальной поддержки обучающимся по программам технического и профессионального, послесреднего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"278 610" заменить цифрами "293 137";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"Обеспечение доступа к научно-историческим ценностям":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"9 141" заменить цифрами "9 567";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"6 845 463" заменить цифрами "11 237 823";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"Обеспечение доступности научной, научно-технической и научно-педагогической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"533 463" заменить цифрами "547 200";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"Государственные премии и стипендии":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качества":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33"/>
        <w:gridCol w:w="69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поддерживаемых зарубежных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(предпатентов)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"Разработка и апробация учебников и учебно-методических комплексов для организаций образования, издание и доставка учебной литературы для республиканских организаций, предоставляющих услуги в области образования, и казахской диаспоры за рубежом":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"услуги в области образования" дополнить словами ", в том числе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"(переработка)" слова "и издание"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разработанных учебников и учебно-методических комплексов для организаций технического и профессионального, послесреднего образования, по предмету "Самопознание" (в том числе электронные), электронных учебников и учебно-методических комплексов, учебно-методического материала для 12-летней школы" цифры "980" заменить цифрами "952";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изданных, переизданных и доставленных учебников и учебно-методических комплексов для учащихся республиканских организаций образования и казахской диаспоры за рубежом, организаций технического и профессионального, послесреднего образования, учебно-методического материала для 12-летней школы, в т.ч. планируемое количество наименований изданных для республиканских организаций по предмету "Самопознание" ГОСО, учебных программ, учебников и УМК" цифры "413" заменить цифрами "385";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адаптированных и изданных российских учебников и учебно-методических комплексов в соответствии со стандартами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изданных"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53"/>
        <w:gridCol w:w="53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изданию российских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"Обучение и воспитание одаренных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республиканских школах-интернатах для одаренных детей" цифры "3 501" заменить цифрами "3 461";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государственных учреждениях" цифры "409,7" заменить цифрами "407,7";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государственных предприятиях" цифры "125,0" заменить цифрами "129,5";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"- 1-6 классах интеллектуальных школ (государственное задание)" цифры "298,0" заменить цифрами "500,0";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"- 7-11(12) классах интеллектуальных школ (образовательный грант Первого Президента Республики Казахстан "Оркен")" цифры "843,0" заменить цифрами "1 045,0";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"4 856 145" заменить цифрами "4 846 148";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"Проведение республиканских школьных олимпиад, конкурсов, внешкольных мероприятий республиканского 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"866 000" заменить цифрами "869 337";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"41 279 640" заменить цифрами "40 747 281";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"Прикладные научные исследования в области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направлений проведенных прикладных научных исследований в области образования" цифру "3"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средний расход по 1-му научному направлению в области образования по совершенствованию научно-методических основ коррекционно-педагогической и социальной поддержки детей с ограниченными возможностями в развитии" цифры "6 318" заменить цифрами "6 604";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"141 780" заменить цифрами "147 126";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"Материально-техническое оснащение государственных организаций в сфере обеспечения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"Ориентировочное количество оснащенных государственных организаций в сфере обеспечения науки" цифру "4"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"Подготовка кадров в области культуры и искусства":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в докторантуру PhD по государственному заказу" дополнить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"Планируемые средние текущие расходы на одного обучающегося (без капитальных расходов)" цифры "701,9" заменить цифрами "807,7";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"2 605 365" заменить цифрами "2 729 962";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"Обеспечение первоначальной подготовки пилотов":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обучения 1-го курсанта в год" цифры "2 338" заменить цифрами "2 416,4";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"175 359" заменить цифрами "181 230";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"Оздоровление, реабилитация и организация отдыха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оздоровлению и реабилитации, организации отдыха детей-сирот, детей из экологически неблагоприятных регионов, детей из малообеспеченных и многодетных семей, одаренных детей" цифры "3 727" заменить цифрами "3 784";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проведению диагностики, обследований, реабилитационных занятий" цифры "4 534" заменить цифрами "4 693";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"341 962" заменить цифрами "348 697";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"Подготовка специалистов с высшим и послевузовским образованием":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бакалавриата" цифры "28 115" заменить цифрами "27 415";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магистратуры" цифры "2 519" заменить цифрами "2 599";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"Прием слушателей на подготовительные отделения" цифры "1 915" заменить цифрами "2 215";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"36 893 736" заменить цифрами "38 053 446";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"Повышение квалификации и переподготовка кадров государственных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"Предполагаемая средняя стоимость обучения 1 слушателя в год, проходящего курсы повышения квалификации и переподготовки кадров" цифры "23 016" заменить цифрами "23 675";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"217 173" заменить цифрами "222 682";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"Мониторинг сейсмологической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"241 907" заменить цифрами "248 410";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"Методологическое обеспечение системы образования и анализ качества образовательных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разработанных стандартов по специальностям, интегрированных образовательных учебных программ, типовых учебных программ по специальным дисциплинам технического и профессионального, послесреднего образования" цифры "862" заменить цифрами "871";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разработанных и доработанных предметных стандартов среднего образования (для основного и среднего образования), учебных программ по общеобразовательным предметам, методических пособий 11-летней школы" цифры "346"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53"/>
        <w:gridCol w:w="53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оценивания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основ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11-летней школы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переведенных предметных стандартов, учебных программ по общеобразовательным предметам 11-летней" цифры "516"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53"/>
        <w:gridCol w:w="533"/>
        <w:gridCol w:w="793"/>
        <w:gridCol w:w="693"/>
        <w:gridCol w:w="753"/>
        <w:gridCol w:w="97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12-летнее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"922 835" заменить цифрами "938 454";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"Целевые текущие трансферты областным бюджетам, бюджетам городов Астаны и Алматы на содержание вновь вводимых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"8 629 905" заменить цифрами "8 956 655";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030 "Оказание социальной поддержки обучающимся по программам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"Размер стипендии (без надбавок) с 1 июля" слово "июля" заменить словом "апреля";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"15 884 638" заменить цифрами "16 604 638";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"Оценка уровня знания казахского языка граждан Республики Казахстан по программе "Казтест":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"50 848" заменить цифрами "51 285";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"Капитальный ремонт зданий, помещений и сооружений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государственных предприятий образования, в которых проведен капитальный ремонт зданий" цифру "8"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высших учебных заведениях" цифру "7"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"Материально-техническое оснащение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учреждений образования, обеспеченных оборудованием и другими основными средствами" цифру "4"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приобретенных государственными учреждениями образования основных средств и нематериальных активов" цифры "925" заменить цифрами "1 270";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"131 129" заменить цифрами "453 987";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"Проведение мероприятий по молодежной политике и патриотического воспитания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"663 779" заменить цифрами "682 979";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"Фундаментальные и 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прикладных научно-технических программ" цифры "14" заменить цифрами "23";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разработанных научно-технических программ/проектов" цифры "41/441" заменить цифрами "34/184";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совместных научных исследований с ведущими научными центрами мира" цифры "95" заменить цифрами "32";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привлеченных зарубежных экспертов" цифры "25"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поддерживаемых зарубежных и казахстанских патентов (предпатентов)" цифру "6"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"9 973 650" заменить цифрами "10 081 611";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056 "Обеспечение качества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"833 757" заменить цифрами "850 368";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059 "Подготовка специалистов в организациях технического и профессионального, послесреднего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среднегодовой контингент обучающихся по государственному образовательному заказу" цифры "3 921" заменить цифрами "3 782";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средний расход на подготовку 1-го обучающегося" цифры "311,9" заменить цифрами "337,2";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"1 223 039" заменить цифрами "1 275 233";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077 "Целевые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"2 256 349" заменить цифрами "2 720 604";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"Увеличение уставного капитала АО "Новый университет Астаны":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обучающихся" цифры "700" заменить цифрами "500";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"7 282 026" заменить цифрами "12 282 026";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120 "Прикладные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"Ориентировочное количество приоритетных научно-технических проектов на грантовой основе" цифры "145"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"</w:t>
      </w:r>
      <w:r>
        <w:rPr>
          <w:rFonts w:ascii="Times New Roman"/>
          <w:b w:val="false"/>
          <w:i w:val="false"/>
          <w:color w:val="000000"/>
          <w:sz w:val="28"/>
        </w:rPr>
        <w:t>Свод бюджетных расходов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по стратегическим направлениям и бюджетным программам Министерства образования и науки Республики Казахстан"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489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353"/>
        <w:gridCol w:w="913"/>
        <w:gridCol w:w="1153"/>
        <w:gridCol w:w="1133"/>
        <w:gridCol w:w="1233"/>
        <w:gridCol w:w="1273"/>
        <w:gridCol w:w="11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 реализацию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доступности 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равного доступа к дошкольному образованию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 Увеличение сети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 Обеспечение доступности образования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8 549 489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489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193"/>
        <w:gridCol w:w="2133"/>
        <w:gridCol w:w="2133"/>
        <w:gridCol w:w="2133"/>
        <w:gridCol w:w="2333"/>
      </w:tblGrid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193 286 581,0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203 988 116,0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200 893 292,0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196 752 735,0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87 692 082,6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97 769 788,0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115 593 797,0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145 576 126,0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157 335 453,0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91 113 688,7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95 516 793,0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88 394 319,0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55 317 166,0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39 417 282,0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18 449 844,0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15 391 483,0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6 936 844,0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10 898 646,0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9 928 347,0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15 121 483,0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6 561 844,0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6 563 646,0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8 521 497,0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219 379 599,0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207 830 136,0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207 651 381,0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87 692 082,6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107 698 135,0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130 715 280,0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152 137 970,0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163 899 099,0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91 113 688,7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104 038 290,0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88 664 319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55 692 166,0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43 752 282,0</w:t>
            </w:r>
          </w:p>
        </w:tc>
      </w:tr>
    </w:tbl>
    <w:bookmarkStart w:name="z2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489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направлениям и бюджетным программам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228"/>
        <w:gridCol w:w="681"/>
        <w:gridCol w:w="5260"/>
        <w:gridCol w:w="1194"/>
        <w:gridCol w:w="1214"/>
        <w:gridCol w:w="1315"/>
        <w:gridCol w:w="1235"/>
        <w:gridCol w:w="135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219 379 599,0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207 830 136,0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207 651 381,0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доступности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158 506 368,8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182 083 202,0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189 318 122,0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188 334 562,0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190 236 060,0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48 480 753,8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53 188 102,0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66 956 187,0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82 193 751,0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89 754 668,0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151 288,9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317 239,0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355 499,0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1 443 690,9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2 375 258,0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4 846 148,0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12 427 472,0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13 318 458,0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369 119,0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384 227,0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869 337,0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394 714,0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1 730 720,9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2 194 844,0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2 729 962,0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3 435 092,0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214 783,0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252 497,4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293 850,0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422 847,0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26 041 440,0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31 747 055,0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38 053 446,0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46 195 838,0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51 033 318,0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(Египетский университет исламс-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кой культуры «Нур-Мубарак»)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138 627,9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257 886,0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648 568,8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906 732,0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938 454,0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897 842,0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«Болашак»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15 984 322,0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12 683 892,0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16 131 968,0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15 087 779,0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программе «Казтест»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телевизионных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возврату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767 103,0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776 879,0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904 626,0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777 928,0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993 919,0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1 275 233,0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96 887 925,8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101 259 348,0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84 514 625,0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88 274 331,0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94 559 082,0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го, послесреднего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134 156,0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293 137,0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8 549 489,0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72 655 791,3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60 099 985,0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40 747 281,0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профессиональных лицеев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1 848 195,0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5 997 531,0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8 956 655,0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19 002 282,0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21 924 974,0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9 669 031,3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14 216 406,0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16 604 638,0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19 542 877,0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2 412 400,0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2 320 129,0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2 331 193,0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2 676 268,2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2 428 910,0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«Самопознания»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предмету «Самопознание»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системе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7 299 278,0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4 535 360,0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го, 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192 806,0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1 530 473,0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2 720 604,0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3 816 473,0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подготовку и 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9 737 987,0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1 679 791,8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1 699 495,0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1 150 807,8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442 097,0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528 984,0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613 528,0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11 457 897,4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25 936 257,0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36 737 310,0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16 913 867,0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11 107 897,4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16 064 760,0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11 237 823,0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«Финансовый центр»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«Өркен»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7 534 745,0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12 717 461,0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"Новый университет Астаны"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986 752,0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12 282 026,0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и научно-техническое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отраслей экономики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18 073 617,9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27 063 465,0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27 057 253,0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16 369 981,0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13 987 683,0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10 916 776,0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8 969 530,0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16 033 914,0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16 057 313,0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486 243,0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613 540,0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148 830,8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147 126,0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157 585,0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184 775,3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219 894,0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10 164 962,9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8 129 956,0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10 081 611,0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9 987 730,0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5 067 911,9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18 091 887,0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9 782 380,0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67 911,9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91 887,0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«Astana Knowledge city»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18 000 000,0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9 700 000,0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684 864,0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«Парасат»»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условий для развития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молодежи, вовлечения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страны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698 575,0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698 575,0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591 243,0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691 314,0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682 979,0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663 779,0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эффективности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системы образования и науки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1 627 099,6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1 892 110,0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2 276 299,0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2 427 018,0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1 574 474,9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2 259 394,0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1 574 474,9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2 259 394,0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52 624,7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52 624,7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