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358a" w14:textId="ab43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апреля 2008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2010 года № 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"23136" заменить цифрами "23507";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"19191" заменить цифрами "19562";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"15313" заменить цифрами "15684";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"Министерство по чрезвычайным ситуациям Республики Казахстан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учетом его территориальных органов и подведомственных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учреждений, в том числе:                    23136"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"органы государственной противопожарной службы,       18149**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сотрудники органов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противопожарной службы                              18133**";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 - лимит штатной численности указан итоговый, с учетом центрального аппарата, ведомства, территориальных подразделений и подведомственных государственных учреждений Министерства по чрезвычайным ситуациям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