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dc37" w14:textId="7b5d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преля 2009 года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0 "О представителях Правительства Республики Казахстан в Правлении Агентства Республики Казахстан по защите конкуренции (Антимонопольное агентство)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экономики и бюджетного планирования" заменить словами "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заместителя Председателя Агентства Республики Казахстан по регулированию естественных монополий Джаркинбаева Жасера Азимхановича" заменить словами "вице-министра индустрии и новых технологий Республики Казахстан Турганова Дуйсенбая Нурбае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