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dc37" w14:textId="7b5d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преля 2009 года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0 "О представителях Правительства Республики Казахстан в Правлении Агентства Республики Казахстан по защите конкуренции (Антимонопольное агентство)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экономики и бюджетного планирования" заменить словами "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аместителя Председателя Агентства Республики Казахстан по регулированию естественных монополий Джаркинбаева Жасера Азимхановича" заменить словами "вице-министра индустрии и новых технологий Республики Казахстан Турганова Дуйсенбая Нурбае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