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148d" w14:textId="d081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мая 2010 года № 397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2009 года "О республиканском бюджете на 2010 - 2012 годы",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2010 год на исполнение обязательств по решениям судов, 3222145,50 тенге (три миллиона двести двадцать две тысячи сто сорок пять тенге пятьдесят тиын) для исполнения судебных актов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Государственным органам, причинившим вред, принять меры по возмещению средств, отвлеченных из резерва Правительства Республики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мая 2010 года № 397  </w:t>
      </w:r>
    </w:p>
    <w:bookmarkEnd w:id="1"/>
    <w:bookmarkStart w:name="z6" w:id="2"/>
    <w:p>
      <w:pPr>
        <w:spacing w:after="0"/>
        <w:ind w:left="0"/>
        <w:jc w:val="left"/>
      </w:pPr>
      <w:r>
        <w:rPr>
          <w:rFonts w:ascii="Times New Roman"/>
          <w:b/>
          <w:i w:val="false"/>
          <w:color w:val="000000"/>
        </w:rPr>
        <w:t xml:space="preserve"> 
Перечень</w:t>
      </w:r>
      <w:r>
        <w:br/>
      </w:r>
      <w:r>
        <w:rPr>
          <w:rFonts w:ascii="Times New Roman"/>
          <w:b/>
          <w:i w:val="false"/>
          <w:color w:val="000000"/>
        </w:rPr>
        <w:t>
судебных актов, подлежащих исполнению</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953"/>
        <w:gridCol w:w="2733"/>
        <w:gridCol w:w="2553"/>
        <w:gridCol w:w="26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судебного</w:t>
            </w:r>
            <w:r>
              <w:br/>
            </w:r>
            <w:r>
              <w:rPr>
                <w:rFonts w:ascii="Times New Roman"/>
                <w:b w:val="false"/>
                <w:i w:val="false"/>
                <w:color w:val="000000"/>
                <w:sz w:val="20"/>
              </w:rPr>
              <w:t>
органа и дата решения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Истец</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w:t>
            </w:r>
            <w:r>
              <w:br/>
            </w:r>
            <w:r>
              <w:rPr>
                <w:rFonts w:ascii="Times New Roman"/>
                <w:b w:val="false"/>
                <w:i w:val="false"/>
                <w:color w:val="000000"/>
                <w:sz w:val="20"/>
              </w:rPr>
              <w:t>
вычетом</w:t>
            </w:r>
            <w:r>
              <w:br/>
            </w:r>
            <w:r>
              <w:rPr>
                <w:rFonts w:ascii="Times New Roman"/>
                <w:b w:val="false"/>
                <w:i w:val="false"/>
                <w:color w:val="000000"/>
                <w:sz w:val="20"/>
              </w:rPr>
              <w:t>
госпошлины</w:t>
            </w:r>
            <w:r>
              <w:br/>
            </w:r>
            <w:r>
              <w:rPr>
                <w:rFonts w:ascii="Times New Roman"/>
                <w:b w:val="false"/>
                <w:i w:val="false"/>
                <w:color w:val="000000"/>
                <w:sz w:val="20"/>
              </w:rPr>
              <w:t>
в доход</w:t>
            </w:r>
            <w:r>
              <w:br/>
            </w:r>
            <w:r>
              <w:rPr>
                <w:rFonts w:ascii="Times New Roman"/>
                <w:b w:val="false"/>
                <w:i w:val="false"/>
                <w:color w:val="000000"/>
                <w:sz w:val="20"/>
              </w:rPr>
              <w:t>
государства</w:t>
            </w:r>
            <w:r>
              <w:br/>
            </w:r>
            <w:r>
              <w:rPr>
                <w:rFonts w:ascii="Times New Roman"/>
                <w:b w:val="false"/>
                <w:i w:val="false"/>
                <w:color w:val="000000"/>
                <w:sz w:val="20"/>
              </w:rPr>
              <w:t>
(тенге)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Госпошлина в</w:t>
            </w:r>
            <w:r>
              <w:br/>
            </w:r>
            <w:r>
              <w:rPr>
                <w:rFonts w:ascii="Times New Roman"/>
                <w:b w:val="false"/>
                <w:i w:val="false"/>
                <w:color w:val="000000"/>
                <w:sz w:val="20"/>
              </w:rPr>
              <w:t>
доход госу-</w:t>
            </w:r>
            <w:r>
              <w:br/>
            </w:r>
            <w:r>
              <w:rPr>
                <w:rFonts w:ascii="Times New Roman"/>
                <w:b w:val="false"/>
                <w:i w:val="false"/>
                <w:color w:val="000000"/>
                <w:sz w:val="20"/>
              </w:rPr>
              <w:t>
дарства</w:t>
            </w:r>
            <w:r>
              <w:br/>
            </w:r>
            <w:r>
              <w:rPr>
                <w:rFonts w:ascii="Times New Roman"/>
                <w:b w:val="false"/>
                <w:i w:val="false"/>
                <w:color w:val="000000"/>
                <w:sz w:val="20"/>
              </w:rPr>
              <w:t>
(тенге)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районного суда № 2</w:t>
            </w:r>
            <w:r>
              <w:br/>
            </w:r>
            <w:r>
              <w:rPr>
                <w:rFonts w:ascii="Times New Roman"/>
                <w:b w:val="false"/>
                <w:i w:val="false"/>
                <w:color w:val="000000"/>
                <w:sz w:val="20"/>
              </w:rPr>
              <w:t>
Казыбекбийского района</w:t>
            </w:r>
            <w:r>
              <w:br/>
            </w:r>
            <w:r>
              <w:rPr>
                <w:rFonts w:ascii="Times New Roman"/>
                <w:b w:val="false"/>
                <w:i w:val="false"/>
                <w:color w:val="000000"/>
                <w:sz w:val="20"/>
              </w:rPr>
              <w:t>
г. Караганды от 13 июля 2009</w:t>
            </w:r>
            <w:r>
              <w:br/>
            </w:r>
            <w:r>
              <w:rPr>
                <w:rFonts w:ascii="Times New Roman"/>
                <w:b w:val="false"/>
                <w:i w:val="false"/>
                <w:color w:val="000000"/>
                <w:sz w:val="20"/>
              </w:rPr>
              <w:t>
года,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Карагандинского областного</w:t>
            </w:r>
            <w:r>
              <w:br/>
            </w:r>
            <w:r>
              <w:rPr>
                <w:rFonts w:ascii="Times New Roman"/>
                <w:b w:val="false"/>
                <w:i w:val="false"/>
                <w:color w:val="000000"/>
                <w:sz w:val="20"/>
              </w:rPr>
              <w:t>
суда от 7 октября 2009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Башимов А.А.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Таразского городского</w:t>
            </w:r>
            <w:r>
              <w:br/>
            </w:r>
            <w:r>
              <w:rPr>
                <w:rFonts w:ascii="Times New Roman"/>
                <w:b w:val="false"/>
                <w:i w:val="false"/>
                <w:color w:val="000000"/>
                <w:sz w:val="20"/>
              </w:rPr>
              <w:t>
суда Жамбылской области от 13</w:t>
            </w:r>
            <w:r>
              <w:br/>
            </w:r>
            <w:r>
              <w:rPr>
                <w:rFonts w:ascii="Times New Roman"/>
                <w:b w:val="false"/>
                <w:i w:val="false"/>
                <w:color w:val="000000"/>
                <w:sz w:val="20"/>
              </w:rPr>
              <w:t>
июля 2009 года, постановление</w:t>
            </w:r>
            <w:r>
              <w:br/>
            </w:r>
            <w:r>
              <w:rPr>
                <w:rFonts w:ascii="Times New Roman"/>
                <w:b w:val="false"/>
                <w:i w:val="false"/>
                <w:color w:val="000000"/>
                <w:sz w:val="20"/>
              </w:rPr>
              <w:t>
коллегии по гражданским делам</w:t>
            </w:r>
            <w:r>
              <w:br/>
            </w:r>
            <w:r>
              <w:rPr>
                <w:rFonts w:ascii="Times New Roman"/>
                <w:b w:val="false"/>
                <w:i w:val="false"/>
                <w:color w:val="000000"/>
                <w:sz w:val="20"/>
              </w:rPr>
              <w:t>
Жамбылского областного суда от</w:t>
            </w:r>
            <w:r>
              <w:br/>
            </w:r>
            <w:r>
              <w:rPr>
                <w:rFonts w:ascii="Times New Roman"/>
                <w:b w:val="false"/>
                <w:i w:val="false"/>
                <w:color w:val="000000"/>
                <w:sz w:val="20"/>
              </w:rPr>
              <w:t>
1 сентября 2009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Тастанбеков 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Ерейментауского</w:t>
            </w:r>
            <w:r>
              <w:br/>
            </w:r>
            <w:r>
              <w:rPr>
                <w:rFonts w:ascii="Times New Roman"/>
                <w:b w:val="false"/>
                <w:i w:val="false"/>
                <w:color w:val="000000"/>
                <w:sz w:val="20"/>
              </w:rPr>
              <w:t>
районного суда Акмолинской</w:t>
            </w:r>
            <w:r>
              <w:br/>
            </w:r>
            <w:r>
              <w:rPr>
                <w:rFonts w:ascii="Times New Roman"/>
                <w:b w:val="false"/>
                <w:i w:val="false"/>
                <w:color w:val="000000"/>
                <w:sz w:val="20"/>
              </w:rPr>
              <w:t>
области от 7 сентября 2009</w:t>
            </w:r>
            <w:r>
              <w:br/>
            </w:r>
            <w:r>
              <w:rPr>
                <w:rFonts w:ascii="Times New Roman"/>
                <w:b w:val="false"/>
                <w:i w:val="false"/>
                <w:color w:val="000000"/>
                <w:sz w:val="20"/>
              </w:rPr>
              <w:t>
года,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Акмолинского областного суда</w:t>
            </w:r>
            <w:r>
              <w:br/>
            </w:r>
            <w:r>
              <w:rPr>
                <w:rFonts w:ascii="Times New Roman"/>
                <w:b w:val="false"/>
                <w:i w:val="false"/>
                <w:color w:val="000000"/>
                <w:sz w:val="20"/>
              </w:rPr>
              <w:t>
от 27 октября 2009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Рахимбеков Ж.Ж.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Ерейментауского</w:t>
            </w:r>
            <w:r>
              <w:br/>
            </w:r>
            <w:r>
              <w:rPr>
                <w:rFonts w:ascii="Times New Roman"/>
                <w:b w:val="false"/>
                <w:i w:val="false"/>
                <w:color w:val="000000"/>
                <w:sz w:val="20"/>
              </w:rPr>
              <w:t>
районного суда Акмолинской</w:t>
            </w:r>
            <w:r>
              <w:br/>
            </w:r>
            <w:r>
              <w:rPr>
                <w:rFonts w:ascii="Times New Roman"/>
                <w:b w:val="false"/>
                <w:i w:val="false"/>
                <w:color w:val="000000"/>
                <w:sz w:val="20"/>
              </w:rPr>
              <w:t>
области от 7 сентября 2009</w:t>
            </w:r>
            <w:r>
              <w:br/>
            </w:r>
            <w:r>
              <w:rPr>
                <w:rFonts w:ascii="Times New Roman"/>
                <w:b w:val="false"/>
                <w:i w:val="false"/>
                <w:color w:val="000000"/>
                <w:sz w:val="20"/>
              </w:rPr>
              <w:t>
года,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Акмолинского областного суда</w:t>
            </w:r>
            <w:r>
              <w:br/>
            </w:r>
            <w:r>
              <w:rPr>
                <w:rFonts w:ascii="Times New Roman"/>
                <w:b w:val="false"/>
                <w:i w:val="false"/>
                <w:color w:val="000000"/>
                <w:sz w:val="20"/>
              </w:rPr>
              <w:t>
от 27 октября 2009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Хасенов С.М.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Ерейментауского</w:t>
            </w:r>
            <w:r>
              <w:br/>
            </w:r>
            <w:r>
              <w:rPr>
                <w:rFonts w:ascii="Times New Roman"/>
                <w:b w:val="false"/>
                <w:i w:val="false"/>
                <w:color w:val="000000"/>
                <w:sz w:val="20"/>
              </w:rPr>
              <w:t>
районного суда Акмолинской</w:t>
            </w:r>
            <w:r>
              <w:br/>
            </w:r>
            <w:r>
              <w:rPr>
                <w:rFonts w:ascii="Times New Roman"/>
                <w:b w:val="false"/>
                <w:i w:val="false"/>
                <w:color w:val="000000"/>
                <w:sz w:val="20"/>
              </w:rPr>
              <w:t>
области от 7 сентября 2009</w:t>
            </w:r>
            <w:r>
              <w:br/>
            </w:r>
            <w:r>
              <w:rPr>
                <w:rFonts w:ascii="Times New Roman"/>
                <w:b w:val="false"/>
                <w:i w:val="false"/>
                <w:color w:val="000000"/>
                <w:sz w:val="20"/>
              </w:rPr>
              <w:t>
года, постановление коллегии</w:t>
            </w:r>
            <w:r>
              <w:br/>
            </w:r>
            <w:r>
              <w:rPr>
                <w:rFonts w:ascii="Times New Roman"/>
                <w:b w:val="false"/>
                <w:i w:val="false"/>
                <w:color w:val="000000"/>
                <w:sz w:val="20"/>
              </w:rPr>
              <w:t>
по гражданским делам</w:t>
            </w:r>
            <w:r>
              <w:br/>
            </w:r>
            <w:r>
              <w:rPr>
                <w:rFonts w:ascii="Times New Roman"/>
                <w:b w:val="false"/>
                <w:i w:val="false"/>
                <w:color w:val="000000"/>
                <w:sz w:val="20"/>
              </w:rPr>
              <w:t>
Акмолинского областного суда</w:t>
            </w:r>
            <w:r>
              <w:br/>
            </w:r>
            <w:r>
              <w:rPr>
                <w:rFonts w:ascii="Times New Roman"/>
                <w:b w:val="false"/>
                <w:i w:val="false"/>
                <w:color w:val="000000"/>
                <w:sz w:val="20"/>
              </w:rPr>
              <w:t>
от 27 октября 2009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Сагалиев 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суда г. Актобе от 16</w:t>
            </w:r>
            <w:r>
              <w:br/>
            </w:r>
            <w:r>
              <w:rPr>
                <w:rFonts w:ascii="Times New Roman"/>
                <w:b w:val="false"/>
                <w:i w:val="false"/>
                <w:color w:val="000000"/>
                <w:sz w:val="20"/>
              </w:rPr>
              <w:t>
сентября 2009 года,</w:t>
            </w:r>
            <w:r>
              <w:br/>
            </w:r>
            <w:r>
              <w:rPr>
                <w:rFonts w:ascii="Times New Roman"/>
                <w:b w:val="false"/>
                <w:i w:val="false"/>
                <w:color w:val="000000"/>
                <w:sz w:val="20"/>
              </w:rPr>
              <w:t>
постановление коллегии по</w:t>
            </w:r>
            <w:r>
              <w:br/>
            </w:r>
            <w:r>
              <w:rPr>
                <w:rFonts w:ascii="Times New Roman"/>
                <w:b w:val="false"/>
                <w:i w:val="false"/>
                <w:color w:val="000000"/>
                <w:sz w:val="20"/>
              </w:rPr>
              <w:t>
гражданским делам Актюбинского</w:t>
            </w:r>
            <w:r>
              <w:br/>
            </w:r>
            <w:r>
              <w:rPr>
                <w:rFonts w:ascii="Times New Roman"/>
                <w:b w:val="false"/>
                <w:i w:val="false"/>
                <w:color w:val="000000"/>
                <w:sz w:val="20"/>
              </w:rPr>
              <w:t>
областного суда от 4 ноября</w:t>
            </w:r>
            <w:r>
              <w:br/>
            </w:r>
            <w:r>
              <w:rPr>
                <w:rFonts w:ascii="Times New Roman"/>
                <w:b w:val="false"/>
                <w:i w:val="false"/>
                <w:color w:val="000000"/>
                <w:sz w:val="20"/>
              </w:rPr>
              <w:t>
2009 года, постановление</w:t>
            </w:r>
            <w:r>
              <w:br/>
            </w:r>
            <w:r>
              <w:rPr>
                <w:rFonts w:ascii="Times New Roman"/>
                <w:b w:val="false"/>
                <w:i w:val="false"/>
                <w:color w:val="000000"/>
                <w:sz w:val="20"/>
              </w:rPr>
              <w:t>
надзорной коллегии</w:t>
            </w:r>
            <w:r>
              <w:br/>
            </w:r>
            <w:r>
              <w:rPr>
                <w:rFonts w:ascii="Times New Roman"/>
                <w:b w:val="false"/>
                <w:i w:val="false"/>
                <w:color w:val="000000"/>
                <w:sz w:val="20"/>
              </w:rPr>
              <w:t>
Актюбинского областного суда</w:t>
            </w:r>
            <w:r>
              <w:br/>
            </w:r>
            <w:r>
              <w:rPr>
                <w:rFonts w:ascii="Times New Roman"/>
                <w:b w:val="false"/>
                <w:i w:val="false"/>
                <w:color w:val="000000"/>
                <w:sz w:val="20"/>
              </w:rPr>
              <w:t>
от 29 декабря 2009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Доценко Н.Н.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Таразского городского</w:t>
            </w:r>
            <w:r>
              <w:br/>
            </w:r>
            <w:r>
              <w:rPr>
                <w:rFonts w:ascii="Times New Roman"/>
                <w:b w:val="false"/>
                <w:i w:val="false"/>
                <w:color w:val="000000"/>
                <w:sz w:val="20"/>
              </w:rPr>
              <w:t>
суда Жамбылской области от 6</w:t>
            </w:r>
            <w:r>
              <w:br/>
            </w:r>
            <w:r>
              <w:rPr>
                <w:rFonts w:ascii="Times New Roman"/>
                <w:b w:val="false"/>
                <w:i w:val="false"/>
                <w:color w:val="000000"/>
                <w:sz w:val="20"/>
              </w:rPr>
              <w:t>
октября 2009 года,</w:t>
            </w:r>
            <w:r>
              <w:br/>
            </w:r>
            <w:r>
              <w:rPr>
                <w:rFonts w:ascii="Times New Roman"/>
                <w:b w:val="false"/>
                <w:i w:val="false"/>
                <w:color w:val="000000"/>
                <w:sz w:val="20"/>
              </w:rPr>
              <w:t>
постановление коллегии по</w:t>
            </w:r>
            <w:r>
              <w:br/>
            </w:r>
            <w:r>
              <w:rPr>
                <w:rFonts w:ascii="Times New Roman"/>
                <w:b w:val="false"/>
                <w:i w:val="false"/>
                <w:color w:val="000000"/>
                <w:sz w:val="20"/>
              </w:rPr>
              <w:t>
гражданским делам Жамбылского</w:t>
            </w:r>
            <w:r>
              <w:br/>
            </w:r>
            <w:r>
              <w:rPr>
                <w:rFonts w:ascii="Times New Roman"/>
                <w:b w:val="false"/>
                <w:i w:val="false"/>
                <w:color w:val="000000"/>
                <w:sz w:val="20"/>
              </w:rPr>
              <w:t>
областного суда от 17 ноября</w:t>
            </w:r>
            <w:r>
              <w:br/>
            </w:r>
            <w:r>
              <w:rPr>
                <w:rFonts w:ascii="Times New Roman"/>
                <w:b w:val="false"/>
                <w:i w:val="false"/>
                <w:color w:val="000000"/>
                <w:sz w:val="20"/>
              </w:rPr>
              <w:t>
2009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Кожахметов 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Алмалинского районного</w:t>
            </w:r>
            <w:r>
              <w:br/>
            </w:r>
            <w:r>
              <w:rPr>
                <w:rFonts w:ascii="Times New Roman"/>
                <w:b w:val="false"/>
                <w:i w:val="false"/>
                <w:color w:val="000000"/>
                <w:sz w:val="20"/>
              </w:rPr>
              <w:t>
суда города Алматы от 14</w:t>
            </w:r>
            <w:r>
              <w:br/>
            </w:r>
            <w:r>
              <w:rPr>
                <w:rFonts w:ascii="Times New Roman"/>
                <w:b w:val="false"/>
                <w:i w:val="false"/>
                <w:color w:val="000000"/>
                <w:sz w:val="20"/>
              </w:rPr>
              <w:t>
августа 1997 года, определение</w:t>
            </w:r>
            <w:r>
              <w:br/>
            </w:r>
            <w:r>
              <w:rPr>
                <w:rFonts w:ascii="Times New Roman"/>
                <w:b w:val="false"/>
                <w:i w:val="false"/>
                <w:color w:val="000000"/>
                <w:sz w:val="20"/>
              </w:rPr>
              <w:t>
Алмалинского районного суда</w:t>
            </w:r>
            <w:r>
              <w:br/>
            </w:r>
            <w:r>
              <w:rPr>
                <w:rFonts w:ascii="Times New Roman"/>
                <w:b w:val="false"/>
                <w:i w:val="false"/>
                <w:color w:val="000000"/>
                <w:sz w:val="20"/>
              </w:rPr>
              <w:t>
города Алматы от 8 марта 2002</w:t>
            </w:r>
            <w:r>
              <w:br/>
            </w:r>
            <w:r>
              <w:rPr>
                <w:rFonts w:ascii="Times New Roman"/>
                <w:b w:val="false"/>
                <w:i w:val="false"/>
                <w:color w:val="000000"/>
                <w:sz w:val="20"/>
              </w:rPr>
              <w:t>
года, постановление надзорной</w:t>
            </w:r>
            <w:r>
              <w:br/>
            </w:r>
            <w:r>
              <w:rPr>
                <w:rFonts w:ascii="Times New Roman"/>
                <w:b w:val="false"/>
                <w:i w:val="false"/>
                <w:color w:val="000000"/>
                <w:sz w:val="20"/>
              </w:rPr>
              <w:t>
коллегии Алматинского</w:t>
            </w:r>
            <w:r>
              <w:br/>
            </w:r>
            <w:r>
              <w:rPr>
                <w:rFonts w:ascii="Times New Roman"/>
                <w:b w:val="false"/>
                <w:i w:val="false"/>
                <w:color w:val="000000"/>
                <w:sz w:val="20"/>
              </w:rPr>
              <w:t>
городского суда от 23 февраля</w:t>
            </w:r>
            <w:r>
              <w:br/>
            </w:r>
            <w:r>
              <w:rPr>
                <w:rFonts w:ascii="Times New Roman"/>
                <w:b w:val="false"/>
                <w:i w:val="false"/>
                <w:color w:val="000000"/>
                <w:sz w:val="20"/>
              </w:rPr>
              <w:t>
2004 года, определение</w:t>
            </w:r>
            <w:r>
              <w:br/>
            </w:r>
            <w:r>
              <w:rPr>
                <w:rFonts w:ascii="Times New Roman"/>
                <w:b w:val="false"/>
                <w:i w:val="false"/>
                <w:color w:val="000000"/>
                <w:sz w:val="20"/>
              </w:rPr>
              <w:t>
Сарыаркинского районного суда</w:t>
            </w:r>
            <w:r>
              <w:br/>
            </w:r>
            <w:r>
              <w:rPr>
                <w:rFonts w:ascii="Times New Roman"/>
                <w:b w:val="false"/>
                <w:i w:val="false"/>
                <w:color w:val="000000"/>
                <w:sz w:val="20"/>
              </w:rPr>
              <w:t>
города Астаны от 14 сентября</w:t>
            </w:r>
            <w:r>
              <w:br/>
            </w:r>
            <w:r>
              <w:rPr>
                <w:rFonts w:ascii="Times New Roman"/>
                <w:b w:val="false"/>
                <w:i w:val="false"/>
                <w:color w:val="000000"/>
                <w:sz w:val="20"/>
              </w:rPr>
              <w:t>
2007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 Е.И.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w:t>
            </w:r>
            <w:r>
              <w:br/>
            </w:r>
            <w:r>
              <w:rPr>
                <w:rFonts w:ascii="Times New Roman"/>
                <w:b w:val="false"/>
                <w:i w:val="false"/>
                <w:color w:val="000000"/>
                <w:sz w:val="20"/>
              </w:rPr>
              <w:t>
января по март</w:t>
            </w:r>
            <w:r>
              <w:br/>
            </w:r>
            <w:r>
              <w:rPr>
                <w:rFonts w:ascii="Times New Roman"/>
                <w:b w:val="false"/>
                <w:i w:val="false"/>
                <w:color w:val="000000"/>
                <w:sz w:val="20"/>
              </w:rPr>
              <w:t>
2010 года</w:t>
            </w:r>
            <w:r>
              <w:br/>
            </w:r>
            <w:r>
              <w:rPr>
                <w:rFonts w:ascii="Times New Roman"/>
                <w:b w:val="false"/>
                <w:i w:val="false"/>
                <w:color w:val="000000"/>
                <w:sz w:val="20"/>
              </w:rPr>
              <w:t>
включительно —</w:t>
            </w:r>
            <w:r>
              <w:br/>
            </w:r>
            <w:r>
              <w:rPr>
                <w:rFonts w:ascii="Times New Roman"/>
                <w:b w:val="false"/>
                <w:i w:val="false"/>
                <w:color w:val="000000"/>
                <w:sz w:val="20"/>
              </w:rPr>
              <w:t>
17280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Сарыаркинского</w:t>
            </w:r>
            <w:r>
              <w:br/>
            </w:r>
            <w:r>
              <w:rPr>
                <w:rFonts w:ascii="Times New Roman"/>
                <w:b w:val="false"/>
                <w:i w:val="false"/>
                <w:color w:val="000000"/>
                <w:sz w:val="20"/>
              </w:rPr>
              <w:t>
районного суда города Астаны</w:t>
            </w:r>
            <w:r>
              <w:br/>
            </w:r>
            <w:r>
              <w:rPr>
                <w:rFonts w:ascii="Times New Roman"/>
                <w:b w:val="false"/>
                <w:i w:val="false"/>
                <w:color w:val="000000"/>
                <w:sz w:val="20"/>
              </w:rPr>
              <w:t>
от 15 сентября 2003 года,</w:t>
            </w:r>
            <w:r>
              <w:br/>
            </w:r>
            <w:r>
              <w:rPr>
                <w:rFonts w:ascii="Times New Roman"/>
                <w:b w:val="false"/>
                <w:i w:val="false"/>
                <w:color w:val="000000"/>
                <w:sz w:val="20"/>
              </w:rPr>
              <w:t>
постановление коллегии по</w:t>
            </w:r>
            <w:r>
              <w:br/>
            </w:r>
            <w:r>
              <w:rPr>
                <w:rFonts w:ascii="Times New Roman"/>
                <w:b w:val="false"/>
                <w:i w:val="false"/>
                <w:color w:val="000000"/>
                <w:sz w:val="20"/>
              </w:rPr>
              <w:t>
гражданским делам суда города</w:t>
            </w:r>
            <w:r>
              <w:br/>
            </w:r>
            <w:r>
              <w:rPr>
                <w:rFonts w:ascii="Times New Roman"/>
                <w:b w:val="false"/>
                <w:i w:val="false"/>
                <w:color w:val="000000"/>
                <w:sz w:val="20"/>
              </w:rPr>
              <w:t>
Астаны от 9 декабря 2003 года,</w:t>
            </w:r>
            <w:r>
              <w:br/>
            </w:r>
            <w:r>
              <w:rPr>
                <w:rFonts w:ascii="Times New Roman"/>
                <w:b w:val="false"/>
                <w:i w:val="false"/>
                <w:color w:val="000000"/>
                <w:sz w:val="20"/>
              </w:rPr>
              <w:t>
постановление надзорной</w:t>
            </w:r>
            <w:r>
              <w:br/>
            </w:r>
            <w:r>
              <w:rPr>
                <w:rFonts w:ascii="Times New Roman"/>
                <w:b w:val="false"/>
                <w:i w:val="false"/>
                <w:color w:val="000000"/>
                <w:sz w:val="20"/>
              </w:rPr>
              <w:t>
коллегии суда города Астаны от</w:t>
            </w:r>
            <w:r>
              <w:br/>
            </w:r>
            <w:r>
              <w:rPr>
                <w:rFonts w:ascii="Times New Roman"/>
                <w:b w:val="false"/>
                <w:i w:val="false"/>
                <w:color w:val="000000"/>
                <w:sz w:val="20"/>
              </w:rPr>
              <w:t>
30 июня 2005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Каримов Ф.М.</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w:t>
            </w:r>
            <w:r>
              <w:br/>
            </w:r>
            <w:r>
              <w:rPr>
                <w:rFonts w:ascii="Times New Roman"/>
                <w:b w:val="false"/>
                <w:i w:val="false"/>
                <w:color w:val="000000"/>
                <w:sz w:val="20"/>
              </w:rPr>
              <w:t>
января по март</w:t>
            </w:r>
            <w:r>
              <w:br/>
            </w:r>
            <w:r>
              <w:rPr>
                <w:rFonts w:ascii="Times New Roman"/>
                <w:b w:val="false"/>
                <w:i w:val="false"/>
                <w:color w:val="000000"/>
                <w:sz w:val="20"/>
              </w:rPr>
              <w:t>
2010 года</w:t>
            </w:r>
            <w:r>
              <w:br/>
            </w:r>
            <w:r>
              <w:rPr>
                <w:rFonts w:ascii="Times New Roman"/>
                <w:b w:val="false"/>
                <w:i w:val="false"/>
                <w:color w:val="000000"/>
                <w:sz w:val="20"/>
              </w:rPr>
              <w:t>
включительно —</w:t>
            </w:r>
            <w:r>
              <w:br/>
            </w:r>
            <w:r>
              <w:rPr>
                <w:rFonts w:ascii="Times New Roman"/>
                <w:b w:val="false"/>
                <w:i w:val="false"/>
                <w:color w:val="000000"/>
                <w:sz w:val="20"/>
              </w:rPr>
              <w:t>
93732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Алмалинского районного</w:t>
            </w:r>
            <w:r>
              <w:br/>
            </w:r>
            <w:r>
              <w:rPr>
                <w:rFonts w:ascii="Times New Roman"/>
                <w:b w:val="false"/>
                <w:i w:val="false"/>
                <w:color w:val="000000"/>
                <w:sz w:val="20"/>
              </w:rPr>
              <w:t>
суда города Алматы от 10</w:t>
            </w:r>
            <w:r>
              <w:br/>
            </w:r>
            <w:r>
              <w:rPr>
                <w:rFonts w:ascii="Times New Roman"/>
                <w:b w:val="false"/>
                <w:i w:val="false"/>
                <w:color w:val="000000"/>
                <w:sz w:val="20"/>
              </w:rPr>
              <w:t>
сентября 1997 года,</w:t>
            </w:r>
            <w:r>
              <w:br/>
            </w:r>
            <w:r>
              <w:rPr>
                <w:rFonts w:ascii="Times New Roman"/>
                <w:b w:val="false"/>
                <w:i w:val="false"/>
                <w:color w:val="000000"/>
                <w:sz w:val="20"/>
              </w:rPr>
              <w:t>
определение Алмалинского</w:t>
            </w:r>
            <w:r>
              <w:br/>
            </w:r>
            <w:r>
              <w:rPr>
                <w:rFonts w:ascii="Times New Roman"/>
                <w:b w:val="false"/>
                <w:i w:val="false"/>
                <w:color w:val="000000"/>
                <w:sz w:val="20"/>
              </w:rPr>
              <w:t>
районного суда города Алматы</w:t>
            </w:r>
            <w:r>
              <w:br/>
            </w:r>
            <w:r>
              <w:rPr>
                <w:rFonts w:ascii="Times New Roman"/>
                <w:b w:val="false"/>
                <w:i w:val="false"/>
                <w:color w:val="000000"/>
                <w:sz w:val="20"/>
              </w:rPr>
              <w:t>
от 11 апреля 2002 года,</w:t>
            </w:r>
            <w:r>
              <w:br/>
            </w:r>
            <w:r>
              <w:rPr>
                <w:rFonts w:ascii="Times New Roman"/>
                <w:b w:val="false"/>
                <w:i w:val="false"/>
                <w:color w:val="000000"/>
                <w:sz w:val="20"/>
              </w:rPr>
              <w:t>
определение Алматинского</w:t>
            </w:r>
            <w:r>
              <w:br/>
            </w:r>
            <w:r>
              <w:rPr>
                <w:rFonts w:ascii="Times New Roman"/>
                <w:b w:val="false"/>
                <w:i w:val="false"/>
                <w:color w:val="000000"/>
                <w:sz w:val="20"/>
              </w:rPr>
              <w:t>
районного суда города Астаны</w:t>
            </w:r>
            <w:r>
              <w:br/>
            </w:r>
            <w:r>
              <w:rPr>
                <w:rFonts w:ascii="Times New Roman"/>
                <w:b w:val="false"/>
                <w:i w:val="false"/>
                <w:color w:val="000000"/>
                <w:sz w:val="20"/>
              </w:rPr>
              <w:t>
от 24 декабря 2003 года,</w:t>
            </w:r>
            <w:r>
              <w:br/>
            </w:r>
            <w:r>
              <w:rPr>
                <w:rFonts w:ascii="Times New Roman"/>
                <w:b w:val="false"/>
                <w:i w:val="false"/>
                <w:color w:val="000000"/>
                <w:sz w:val="20"/>
              </w:rPr>
              <w:t>
определение Алматинского</w:t>
            </w:r>
            <w:r>
              <w:br/>
            </w:r>
            <w:r>
              <w:rPr>
                <w:rFonts w:ascii="Times New Roman"/>
                <w:b w:val="false"/>
                <w:i w:val="false"/>
                <w:color w:val="000000"/>
                <w:sz w:val="20"/>
              </w:rPr>
              <w:t>
районного суда города Астаны</w:t>
            </w:r>
            <w:r>
              <w:br/>
            </w:r>
            <w:r>
              <w:rPr>
                <w:rFonts w:ascii="Times New Roman"/>
                <w:b w:val="false"/>
                <w:i w:val="false"/>
                <w:color w:val="000000"/>
                <w:sz w:val="20"/>
              </w:rPr>
              <w:t>
от 10 июня 2005 года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Литвиненко Ю.И.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w:t>
            </w:r>
            <w:r>
              <w:br/>
            </w:r>
            <w:r>
              <w:rPr>
                <w:rFonts w:ascii="Times New Roman"/>
                <w:b w:val="false"/>
                <w:i w:val="false"/>
                <w:color w:val="000000"/>
                <w:sz w:val="20"/>
              </w:rPr>
              <w:t>
января по март</w:t>
            </w:r>
            <w:r>
              <w:br/>
            </w:r>
            <w:r>
              <w:rPr>
                <w:rFonts w:ascii="Times New Roman"/>
                <w:b w:val="false"/>
                <w:i w:val="false"/>
                <w:color w:val="000000"/>
                <w:sz w:val="20"/>
              </w:rPr>
              <w:t>
2010 года</w:t>
            </w:r>
            <w:r>
              <w:br/>
            </w:r>
            <w:r>
              <w:rPr>
                <w:rFonts w:ascii="Times New Roman"/>
                <w:b w:val="false"/>
                <w:i w:val="false"/>
                <w:color w:val="000000"/>
                <w:sz w:val="20"/>
              </w:rPr>
              <w:t>
включительно —</w:t>
            </w:r>
            <w:r>
              <w:br/>
            </w:r>
            <w:r>
              <w:rPr>
                <w:rFonts w:ascii="Times New Roman"/>
                <w:b w:val="false"/>
                <w:i w:val="false"/>
                <w:color w:val="000000"/>
                <w:sz w:val="20"/>
              </w:rPr>
              <w:t>
13333,50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r>
              <w:rPr>
                <w:rFonts w:ascii="Times New Roman"/>
                <w:b w:val="false"/>
                <w:i w:val="false"/>
                <w:color w:val="000000"/>
                <w:sz w:val="20"/>
              </w:rPr>
              <w:t xml:space="preserve">:                                                </w:t>
            </w:r>
            <w:r>
              <w:rPr>
                <w:rFonts w:ascii="Times New Roman"/>
                <w:b/>
                <w:i w:val="false"/>
                <w:color w:val="000000"/>
                <w:sz w:val="20"/>
              </w:rPr>
              <w:t>3222145,50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