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c38f" w14:textId="fd2c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февраля 2010 года №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2010 года № 
358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февраля 2010 года № 94 "Об утверждении Плана мероприятий по подготовке и проведению празднования в Республике Казахстан 65-ой годовщины Победы в Великой Отечественной войне 1941 - 1945 годов"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16, в графе "Государственные органы и иные организации Республики Казахстан, закрепленные за делегациями ветеранов войны" слова "Министерство внутренних дел" заменить словами "АО "Казахтелеком".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