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4180" w14:textId="3db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№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внесении изменений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6 апреля 2005 года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88, № 50, ст. 529; 2007 г., № 2, ст. 22, № 13, ст. 146, № 45, ст. 528; 2008 г., № 1, ст. 1, № 28, ст. 263; 2009 г., № 21, ст. 186, № 27-28, ст. 234, № 32, ст. 295)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Исекешева 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Орентаевича             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заместителем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членами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Шукпутова   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Андаря Маулешевича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Даленова    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Руслана Ерболатовича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Шолпанкулова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Шолпанкуловича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"Кармазина                  - вице-министр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"Султанов                   -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"Кармазина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Республики Казахстан,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Комиссии: Ахметова С.Н., Бишимбаева К.В., Кусаинова М.А., Сулейменова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