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9b6c" w14:textId="ae69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марта 2010 года № 162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2010 года № 1523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2010 года № 162 "О Плане законопроектных работ Правительства Республики Казахстан на 2010 год"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2010 год,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43,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