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beab4" w14:textId="72bea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22 февраля 2010 года № 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2010 года № 1501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февраля 2010 года № 103 "Об утверждении Стратегического плана Агентства Республики Казахстан по управлению земельными ресурсами на 2010 - 2014 годы" (САПП Республики Казахстан, 2010 г., № 15-16, ст. 133)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Агентства Республики Казахстан по управлению земельными ресурсами на 2010 - 2014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 xml:space="preserve"> "Стратегические направления, цели и задачи деятельности":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2. Создание геодезической и картографической продукции, обеспечивающей нарастающую потребность государства и отраслей экономики: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2.1.2. Обеспечение обновления государственных топографических карт и городов крупномасштабными планами на основе цифровой аэрофотосъемки: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 строки "Создание крупномасштабных планов городов" слово "Алматы"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6</w:t>
      </w:r>
      <w:r>
        <w:rPr>
          <w:rFonts w:ascii="Times New Roman"/>
          <w:b w:val="false"/>
          <w:i w:val="false"/>
          <w:color w:val="000000"/>
          <w:sz w:val="28"/>
        </w:rPr>
        <w:t xml:space="preserve"> "Бюджетные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абзаце шестом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"17 448 863" заменить цифрами "17 695 641";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"5 724 348" заменить цифрами "5 971 126";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"004 "Обеспечение топографо-геодезической и картографической продукцией и ее хранение"":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"Показатели количества":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графы "2010 год" строки "Создание крупномасштабных планов городов" слово "Алматы"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"Показатель количества"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5673"/>
        <w:gridCol w:w="833"/>
        <w:gridCol w:w="993"/>
        <w:gridCol w:w="993"/>
        <w:gridCol w:w="933"/>
        <w:gridCol w:w="873"/>
        <w:gridCol w:w="833"/>
      </w:tblGrid>
      <w:tr>
        <w:trPr>
          <w:trHeight w:val="177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для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гидрографических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топографических работ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"Показатель результата"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3"/>
        <w:gridCol w:w="5933"/>
        <w:gridCol w:w="773"/>
        <w:gridCol w:w="873"/>
        <w:gridCol w:w="913"/>
        <w:gridCol w:w="953"/>
        <w:gridCol w:w="873"/>
        <w:gridCol w:w="753"/>
      </w:tblGrid>
      <w:tr>
        <w:trPr>
          <w:trHeight w:val="30" w:hRule="atLeast"/>
        </w:trPr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5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съемки и обновление карт,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нивелирование сети,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карты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"2010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цифры "1 772 608" заменить цифрами "2 019 386";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"Свод бюджетных расходов":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"2. Программы, предлагаемые к разработке, из них" цифры "5 106 602" заменить цифрами "5 353 380";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"Текущие бюджетные программы" цифры "5 106 602" заменить цифрами "5 353 380";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"Бюджетная программа 004 "Обеспечение топографо-геодезической и картографической продукцией и ее хранение"" цифры "1 772 608" заменить цифрами "2 019 386";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 расходов, из них" цифры "5 106 602" заменить цифрами "5 353 380";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"Текущие бюджетные программы" цифры "5 106 602" заменить цифрами "5 353 380";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"Распределение расходов по стратегическим направлениям, целям, задачам и бюджетным программам":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"Агентство Республики Казахстан по управлению земельными ресурсами" цифры "5 106 602" заменить цифрами "5 353 380";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2. Создание геодезической и картографической продукции, обеспечивающей нарастающую потребность государства и отраслей экономики цифры "1 772 608" заменить цифрами "2 019 386";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"Бюджетная программа 004 "Обеспечение топографо-геодезической и картографической продукцией и ее хранение"" цифры "1 772 608" заменить цифрами "2 019 386".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