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c565" w14:textId="0a2c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Агентства Республики Казахстан по статистике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2010 года № 1498</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Агентства Республики Казахстан по статистике на 2011 - 2015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1498</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Агентства Республики Казахстан по статистике</w:t>
      </w:r>
      <w:r>
        <w:br/>
      </w:r>
      <w:r>
        <w:rPr>
          <w:rFonts w:ascii="Times New Roman"/>
          <w:b/>
          <w:i w:val="false"/>
          <w:color w:val="000000"/>
        </w:rPr>
        <w:t>
на 2011 - 2015 годы</w:t>
      </w:r>
    </w:p>
    <w:bookmarkEnd w:id="2"/>
    <w:bookmarkStart w:name="z6" w:id="3"/>
    <w:p>
      <w:pPr>
        <w:spacing w:after="0"/>
        <w:ind w:left="0"/>
        <w:jc w:val="left"/>
      </w:pPr>
      <w:r>
        <w:rPr>
          <w:rFonts w:ascii="Times New Roman"/>
          <w:b/>
          <w:i w:val="false"/>
          <w:color w:val="000000"/>
        </w:rPr>
        <w:t xml:space="preserve"> 
Содержание</w:t>
      </w:r>
    </w:p>
    <w:bookmarkEnd w:id="3"/>
    <w:p>
      <w:pPr>
        <w:spacing w:after="0"/>
        <w:ind w:left="0"/>
        <w:jc w:val="both"/>
      </w:pPr>
      <w:r>
        <w:rPr>
          <w:rFonts w:ascii="Times New Roman"/>
          <w:b w:val="false"/>
          <w:i w:val="false"/>
          <w:color w:val="000000"/>
          <w:sz w:val="28"/>
        </w:rPr>
        <w:t>1. Миссия и видение</w:t>
      </w:r>
      <w:r>
        <w:rPr>
          <w:rFonts w:ascii="Times New Roman"/>
          <w:b w:val="false"/>
          <w:i w:val="false"/>
          <w:color w:val="000000"/>
          <w:sz w:val="28"/>
        </w:rPr>
        <w:t xml:space="preserve">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2. Анализ текущей ситуации</w:t>
      </w:r>
      <w:r>
        <w:rPr>
          <w:rFonts w:ascii="Times New Roman"/>
          <w:b w:val="false"/>
          <w:i w:val="false"/>
          <w:color w:val="000000"/>
          <w:sz w:val="28"/>
        </w:rPr>
        <w:t xml:space="preserve"> и тенденции развития соответствующих</w:t>
      </w:r>
      <w:r>
        <w:br/>
      </w:r>
      <w:r>
        <w:rPr>
          <w:rFonts w:ascii="Times New Roman"/>
          <w:b w:val="false"/>
          <w:i w:val="false"/>
          <w:color w:val="000000"/>
          <w:sz w:val="28"/>
        </w:rPr>
        <w:t>
   отраслей (сфер) деятельности</w:t>
      </w:r>
      <w:r>
        <w:br/>
      </w:r>
      <w:r>
        <w:rPr>
          <w:rFonts w:ascii="Times New Roman"/>
          <w:b w:val="false"/>
          <w:i w:val="false"/>
          <w:color w:val="000000"/>
          <w:sz w:val="28"/>
        </w:rPr>
        <w:t>
</w:t>
      </w:r>
      <w:r>
        <w:rPr>
          <w:rFonts w:ascii="Times New Roman"/>
          <w:b w:val="false"/>
          <w:i w:val="false"/>
          <w:color w:val="000000"/>
          <w:sz w:val="28"/>
        </w:rPr>
        <w:t>3. Стратегические направления</w:t>
      </w:r>
      <w:r>
        <w:rPr>
          <w:rFonts w:ascii="Times New Roman"/>
          <w:b w:val="false"/>
          <w:i w:val="false"/>
          <w:color w:val="000000"/>
          <w:sz w:val="28"/>
        </w:rPr>
        <w:t>, цели, задачи, целевые индикаторы,</w:t>
      </w:r>
      <w:r>
        <w:br/>
      </w:r>
      <w:r>
        <w:rPr>
          <w:rFonts w:ascii="Times New Roman"/>
          <w:b w:val="false"/>
          <w:i w:val="false"/>
          <w:color w:val="000000"/>
          <w:sz w:val="28"/>
        </w:rPr>
        <w:t>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4. Развитие функциональных возможностей</w:t>
      </w:r>
      <w:r>
        <w:br/>
      </w:r>
      <w:r>
        <w:rPr>
          <w:rFonts w:ascii="Times New Roman"/>
          <w:b w:val="false"/>
          <w:i w:val="false"/>
          <w:color w:val="000000"/>
          <w:sz w:val="28"/>
        </w:rPr>
        <w:t>
</w:t>
      </w:r>
      <w:r>
        <w:rPr>
          <w:rFonts w:ascii="Times New Roman"/>
          <w:b w:val="false"/>
          <w:i w:val="false"/>
          <w:color w:val="000000"/>
          <w:sz w:val="28"/>
        </w:rPr>
        <w:t>5. 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6. Управление рисками</w:t>
      </w:r>
      <w:r>
        <w:br/>
      </w:r>
      <w:r>
        <w:rPr>
          <w:rFonts w:ascii="Times New Roman"/>
          <w:b w:val="false"/>
          <w:i w:val="false"/>
          <w:color w:val="000000"/>
          <w:sz w:val="28"/>
        </w:rPr>
        <w:t>
</w:t>
      </w:r>
      <w:r>
        <w:rPr>
          <w:rFonts w:ascii="Times New Roman"/>
          <w:b w:val="false"/>
          <w:i w:val="false"/>
          <w:color w:val="000000"/>
          <w:sz w:val="28"/>
        </w:rPr>
        <w:t>7. Бюджетные программы</w:t>
      </w:r>
    </w:p>
    <w:bookmarkStart w:name="z7" w:id="4"/>
    <w:p>
      <w:pPr>
        <w:spacing w:after="0"/>
        <w:ind w:left="0"/>
        <w:jc w:val="left"/>
      </w:pPr>
      <w:r>
        <w:rPr>
          <w:rFonts w:ascii="Times New Roman"/>
          <w:b/>
          <w:i w:val="false"/>
          <w:color w:val="000000"/>
        </w:rPr>
        <w:t xml:space="preserve"> 
Раздел 1. Миссия и видение</w:t>
      </w:r>
    </w:p>
    <w:bookmarkEnd w:id="4"/>
    <w:bookmarkStart w:name="z8" w:id="5"/>
    <w:p>
      <w:pPr>
        <w:spacing w:after="0"/>
        <w:ind w:left="0"/>
        <w:jc w:val="both"/>
      </w:pPr>
      <w:r>
        <w:rPr>
          <w:rFonts w:ascii="Times New Roman"/>
          <w:b w:val="false"/>
          <w:i w:val="false"/>
          <w:color w:val="000000"/>
          <w:sz w:val="28"/>
        </w:rPr>
        <w:t>
      Миссия - формирование и реализация государственной политики в области статистики, направленной на максимальное удовлетворение потребностей пользователей (население, бизнес, государственные органы и международные организации) в качественной статистической информации.</w:t>
      </w:r>
    </w:p>
    <w:bookmarkEnd w:id="5"/>
    <w:bookmarkStart w:name="z9" w:id="6"/>
    <w:p>
      <w:pPr>
        <w:spacing w:after="0"/>
        <w:ind w:left="0"/>
        <w:jc w:val="both"/>
      </w:pPr>
      <w:r>
        <w:rPr>
          <w:rFonts w:ascii="Times New Roman"/>
          <w:b w:val="false"/>
          <w:i w:val="false"/>
          <w:color w:val="000000"/>
          <w:sz w:val="28"/>
        </w:rPr>
        <w:t>
      Видение - профессиональная статистическая деятельность с применением современных информационных технологий и соответствующая международным стандартам в области статистики.</w:t>
      </w:r>
    </w:p>
    <w:bookmarkEnd w:id="6"/>
    <w:bookmarkStart w:name="z10" w:id="7"/>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7"/>
    <w:bookmarkStart w:name="z11" w:id="8"/>
    <w:p>
      <w:pPr>
        <w:spacing w:after="0"/>
        <w:ind w:left="0"/>
        <w:jc w:val="both"/>
      </w:pPr>
      <w:r>
        <w:rPr>
          <w:rFonts w:ascii="Times New Roman"/>
          <w:b w:val="false"/>
          <w:i w:val="false"/>
          <w:color w:val="000000"/>
          <w:sz w:val="28"/>
        </w:rPr>
        <w:t>
      1. Основные параметры развития.</w:t>
      </w:r>
      <w:r>
        <w:br/>
      </w:r>
      <w:r>
        <w:rPr>
          <w:rFonts w:ascii="Times New Roman"/>
          <w:b w:val="false"/>
          <w:i w:val="false"/>
          <w:color w:val="000000"/>
          <w:sz w:val="28"/>
        </w:rPr>
        <w:t>
</w:t>
      </w:r>
      <w:r>
        <w:rPr>
          <w:rFonts w:ascii="Times New Roman"/>
          <w:b w:val="false"/>
          <w:i w:val="false"/>
          <w:color w:val="000000"/>
          <w:sz w:val="28"/>
        </w:rPr>
        <w:t>
      Как известно развитие государственной статистики направлено на достижение стратегических целей развития Республики Казахстан, на создание условий для повышения эффективности деятельности системы государственных органов и призвано способствовать информационно-статистическому обеспечению программных документов и ежегодных посланий Президента народу Республики Казахстан.</w:t>
      </w:r>
      <w:r>
        <w:br/>
      </w:r>
      <w:r>
        <w:rPr>
          <w:rFonts w:ascii="Times New Roman"/>
          <w:b w:val="false"/>
          <w:i w:val="false"/>
          <w:color w:val="000000"/>
          <w:sz w:val="28"/>
        </w:rPr>
        <w:t>
</w:t>
      </w:r>
      <w:r>
        <w:rPr>
          <w:rFonts w:ascii="Times New Roman"/>
          <w:b w:val="false"/>
          <w:i w:val="false"/>
          <w:color w:val="000000"/>
          <w:sz w:val="28"/>
        </w:rPr>
        <w:t>
      19 марта 2010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статистике", а также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статистики и налогообложения".</w:t>
      </w:r>
      <w:r>
        <w:br/>
      </w:r>
      <w:r>
        <w:rPr>
          <w:rFonts w:ascii="Times New Roman"/>
          <w:b w:val="false"/>
          <w:i w:val="false"/>
          <w:color w:val="000000"/>
          <w:sz w:val="28"/>
        </w:rPr>
        <w:t>
</w:t>
      </w:r>
      <w:r>
        <w:rPr>
          <w:rFonts w:ascii="Times New Roman"/>
          <w:b w:val="false"/>
          <w:i w:val="false"/>
          <w:color w:val="000000"/>
          <w:sz w:val="28"/>
        </w:rPr>
        <w:t>
      Проведенная работа по совершенствованию нормативной правовой базы системы государственной статистики позволит четко определить разграничение статистической и нестатистической деятельности, повысить качество статистики, снизить нагрузку на респондентов через использование данных административных источников.</w:t>
      </w:r>
      <w:r>
        <w:br/>
      </w:r>
      <w:r>
        <w:rPr>
          <w:rFonts w:ascii="Times New Roman"/>
          <w:b w:val="false"/>
          <w:i w:val="false"/>
          <w:color w:val="000000"/>
          <w:sz w:val="28"/>
        </w:rPr>
        <w:t>
</w:t>
      </w:r>
      <w:r>
        <w:rPr>
          <w:rFonts w:ascii="Times New Roman"/>
          <w:b w:val="false"/>
          <w:i w:val="false"/>
          <w:color w:val="000000"/>
          <w:sz w:val="28"/>
        </w:rPr>
        <w:t>
      Одним из основных стратегических приоритетов Агентства Республики Казахстан по статистике (далее - Агентство) является совершенствование статистической методологии, в рамках которого в текущем году планируется пересмотреть существующие и разработать новые 17 статистических методологических положений и методик.</w:t>
      </w:r>
      <w:r>
        <w:br/>
      </w:r>
      <w:r>
        <w:rPr>
          <w:rFonts w:ascii="Times New Roman"/>
          <w:b w:val="false"/>
          <w:i w:val="false"/>
          <w:color w:val="000000"/>
          <w:sz w:val="28"/>
        </w:rPr>
        <w:t>
</w:t>
      </w:r>
      <w:r>
        <w:rPr>
          <w:rFonts w:ascii="Times New Roman"/>
          <w:b w:val="false"/>
          <w:i w:val="false"/>
          <w:color w:val="000000"/>
          <w:sz w:val="28"/>
        </w:rPr>
        <w:t>
      В целях мониторинга прогресса достижения Целей развития тысячелетия запланировано проведение Мульти-индикаторного кластерного обследования населения.</w:t>
      </w:r>
      <w:r>
        <w:br/>
      </w:r>
      <w:r>
        <w:rPr>
          <w:rFonts w:ascii="Times New Roman"/>
          <w:b w:val="false"/>
          <w:i w:val="false"/>
          <w:color w:val="000000"/>
          <w:sz w:val="28"/>
        </w:rPr>
        <w:t>
</w:t>
      </w:r>
      <w:r>
        <w:rPr>
          <w:rFonts w:ascii="Times New Roman"/>
          <w:b w:val="false"/>
          <w:i w:val="false"/>
          <w:color w:val="000000"/>
          <w:sz w:val="28"/>
        </w:rPr>
        <w:t>
      В целях работы по улучшению позиций Казахстана в международном рейтинге "Doing Business",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статистики и налогообложения" предусмотрено исключение из законодательства Республики Казахстан норм, предусматривающих обязательное представление субъектами предпринимательства статистической карточки наряду с учредительными документами.</w:t>
      </w:r>
      <w:r>
        <w:br/>
      </w:r>
      <w:r>
        <w:rPr>
          <w:rFonts w:ascii="Times New Roman"/>
          <w:b w:val="false"/>
          <w:i w:val="false"/>
          <w:color w:val="000000"/>
          <w:sz w:val="28"/>
        </w:rPr>
        <w:t>
</w:t>
      </w:r>
      <w:r>
        <w:rPr>
          <w:rFonts w:ascii="Times New Roman"/>
          <w:b w:val="false"/>
          <w:i w:val="false"/>
          <w:color w:val="000000"/>
          <w:sz w:val="28"/>
        </w:rPr>
        <w:t>
      В результате внесения данных поправок, с 16 апреля 2010 года при регистрации (перерегистрации) юридических лиц и учетной регистрации (перерегистрации) филиалов и представительств отменена выдача статистической карточки регистрирующимся субъектам.</w:t>
      </w:r>
      <w:r>
        <w:br/>
      </w:r>
      <w:r>
        <w:rPr>
          <w:rFonts w:ascii="Times New Roman"/>
          <w:b w:val="false"/>
          <w:i w:val="false"/>
          <w:color w:val="000000"/>
          <w:sz w:val="28"/>
        </w:rPr>
        <w:t>
</w:t>
      </w:r>
      <w:r>
        <w:rPr>
          <w:rFonts w:ascii="Times New Roman"/>
          <w:b w:val="false"/>
          <w:i w:val="false"/>
          <w:color w:val="000000"/>
          <w:sz w:val="28"/>
        </w:rPr>
        <w:t>
      Таким образом, постановка на учет в Государственном статистическом регистре и присвоение унифицированных идентификационных и других системно-учетных кодов производится бездокументарно, то есть на основе информации, поступающей из Государственной базы данных "Юридические лица" Министерства юстиции Республики Казахстан в электронном виде.</w:t>
      </w:r>
      <w:r>
        <w:br/>
      </w:r>
      <w:r>
        <w:rPr>
          <w:rFonts w:ascii="Times New Roman"/>
          <w:b w:val="false"/>
          <w:i w:val="false"/>
          <w:color w:val="000000"/>
          <w:sz w:val="28"/>
        </w:rPr>
        <w:t>
</w:t>
      </w:r>
      <w:r>
        <w:rPr>
          <w:rFonts w:ascii="Times New Roman"/>
          <w:b w:val="false"/>
          <w:i w:val="false"/>
          <w:color w:val="000000"/>
          <w:sz w:val="28"/>
        </w:rPr>
        <w:t>
      В части внедрения современных способов сбора и обработки данных необходимо существенно развить информационную инфраструктуру Агентства с применением современных технологий.</w:t>
      </w:r>
      <w:r>
        <w:br/>
      </w:r>
      <w:r>
        <w:rPr>
          <w:rFonts w:ascii="Times New Roman"/>
          <w:b w:val="false"/>
          <w:i w:val="false"/>
          <w:color w:val="000000"/>
          <w:sz w:val="28"/>
        </w:rPr>
        <w:t>
</w:t>
      </w:r>
      <w:r>
        <w:rPr>
          <w:rFonts w:ascii="Times New Roman"/>
          <w:b w:val="false"/>
          <w:i w:val="false"/>
          <w:color w:val="000000"/>
          <w:sz w:val="28"/>
        </w:rPr>
        <w:t>
      В соответствии с мероприятиями по внедрению "е-правительства" для обеспечения электронного обмена данными проводится дальнейшая работа по интеграции с существующими информационными системами государственных органов, административные данные которых могут быть использованы органами статистики в производстве статистической информации.</w:t>
      </w:r>
      <w:r>
        <w:br/>
      </w:r>
      <w:r>
        <w:rPr>
          <w:rFonts w:ascii="Times New Roman"/>
          <w:b w:val="false"/>
          <w:i w:val="false"/>
          <w:color w:val="000000"/>
          <w:sz w:val="28"/>
        </w:rPr>
        <w:t>
</w:t>
      </w:r>
      <w:r>
        <w:rPr>
          <w:rFonts w:ascii="Times New Roman"/>
          <w:b w:val="false"/>
          <w:i w:val="false"/>
          <w:color w:val="000000"/>
          <w:sz w:val="28"/>
        </w:rPr>
        <w:t>
      Планируется проведение работы по созданию и внедрению интегрированной информационной системы "е-Статистика", что позволит обеспечить новый уровень автоматизации процессов сбора, обработки и распространения статистических данных.</w:t>
      </w:r>
      <w:r>
        <w:br/>
      </w:r>
      <w:r>
        <w:rPr>
          <w:rFonts w:ascii="Times New Roman"/>
          <w:b w:val="false"/>
          <w:i w:val="false"/>
          <w:color w:val="000000"/>
          <w:sz w:val="28"/>
        </w:rPr>
        <w:t>
</w:t>
      </w:r>
      <w:r>
        <w:rPr>
          <w:rFonts w:ascii="Times New Roman"/>
          <w:b w:val="false"/>
          <w:i w:val="false"/>
          <w:color w:val="000000"/>
          <w:sz w:val="28"/>
        </w:rPr>
        <w:t>
      Также, Агентством будет уделено большое внимание повышению уровня доверия к государственной статистике.</w:t>
      </w:r>
      <w:r>
        <w:br/>
      </w:r>
      <w:r>
        <w:rPr>
          <w:rFonts w:ascii="Times New Roman"/>
          <w:b w:val="false"/>
          <w:i w:val="false"/>
          <w:color w:val="000000"/>
          <w:sz w:val="28"/>
        </w:rPr>
        <w:t>
</w:t>
      </w:r>
      <w:r>
        <w:rPr>
          <w:rFonts w:ascii="Times New Roman"/>
          <w:b w:val="false"/>
          <w:i w:val="false"/>
          <w:color w:val="000000"/>
          <w:sz w:val="28"/>
        </w:rPr>
        <w:t>
      Одним из показателей деятельности любого органа является качество предоставляемых услуг, которое требует постоянного повышения. В сравнении с другими странами, уровень доверия к государственной статистике и степень удовлетворенности качеством данных в Республике Казахстан являются относительно невысокими.</w:t>
      </w:r>
      <w:r>
        <w:br/>
      </w:r>
      <w:r>
        <w:rPr>
          <w:rFonts w:ascii="Times New Roman"/>
          <w:b w:val="false"/>
          <w:i w:val="false"/>
          <w:color w:val="000000"/>
          <w:sz w:val="28"/>
        </w:rPr>
        <w:t>
</w:t>
      </w:r>
      <w:r>
        <w:rPr>
          <w:rFonts w:ascii="Times New Roman"/>
          <w:b w:val="false"/>
          <w:i w:val="false"/>
          <w:color w:val="000000"/>
          <w:sz w:val="28"/>
        </w:rPr>
        <w:t>
      Более того, в зарубежных странах (Норвегия, Канада, Австралия) на законодательном, технологическом и организационном уровнях обеспечено полное использование данных всех административных источников для производства статистических показателей, что также способствует снижению нагрузки на респондентов (уменьшение количества отчетов, сдаваемых предприятиями государственным органам).</w:t>
      </w:r>
      <w:r>
        <w:br/>
      </w:r>
      <w:r>
        <w:rPr>
          <w:rFonts w:ascii="Times New Roman"/>
          <w:b w:val="false"/>
          <w:i w:val="false"/>
          <w:color w:val="000000"/>
          <w:sz w:val="28"/>
        </w:rPr>
        <w:t>
</w:t>
      </w:r>
      <w:r>
        <w:rPr>
          <w:rFonts w:ascii="Times New Roman"/>
          <w:b w:val="false"/>
          <w:i w:val="false"/>
          <w:color w:val="000000"/>
          <w:sz w:val="28"/>
        </w:rPr>
        <w:t>
      Будет усовершенствована работа интернет-ресурса Агентства с целью увеличения числа обращений пользователей на сайт Агентства Республики Казахстан по статистике. Будут усовершенствованы внутренние процессы и обеспечена прозрачность процедур формирования статистической информации.</w:t>
      </w:r>
    </w:p>
    <w:bookmarkEnd w:id="8"/>
    <w:bookmarkStart w:name="z27" w:id="9"/>
    <w:p>
      <w:pPr>
        <w:spacing w:after="0"/>
        <w:ind w:left="0"/>
        <w:jc w:val="both"/>
      </w:pPr>
      <w:r>
        <w:rPr>
          <w:rFonts w:ascii="Times New Roman"/>
          <w:b w:val="false"/>
          <w:i w:val="false"/>
          <w:color w:val="000000"/>
          <w:sz w:val="28"/>
        </w:rPr>
        <w:t>
      2. Анализ основных проблем:</w:t>
      </w:r>
      <w:r>
        <w:br/>
      </w:r>
      <w:r>
        <w:rPr>
          <w:rFonts w:ascii="Times New Roman"/>
          <w:b w:val="false"/>
          <w:i w:val="false"/>
          <w:color w:val="000000"/>
          <w:sz w:val="28"/>
        </w:rPr>
        <w:t>
</w:t>
      </w:r>
      <w:r>
        <w:rPr>
          <w:rFonts w:ascii="Times New Roman"/>
          <w:b w:val="false"/>
          <w:i w:val="false"/>
          <w:color w:val="000000"/>
          <w:sz w:val="28"/>
        </w:rPr>
        <w:t>
      1) недостаточное использование данных административных источников для разработки статистических показателей. Возникновение новых явлений в стандартах международной статистической сферы указывают на необходимость совершенствования действующих стандартов в области методологии расчета показателей структурной статистики.</w:t>
      </w:r>
      <w:r>
        <w:br/>
      </w:r>
      <w:r>
        <w:rPr>
          <w:rFonts w:ascii="Times New Roman"/>
          <w:b w:val="false"/>
          <w:i w:val="false"/>
          <w:color w:val="000000"/>
          <w:sz w:val="28"/>
        </w:rPr>
        <w:t>
</w:t>
      </w:r>
      <w:r>
        <w:rPr>
          <w:rFonts w:ascii="Times New Roman"/>
          <w:b w:val="false"/>
          <w:i w:val="false"/>
          <w:color w:val="000000"/>
          <w:sz w:val="28"/>
        </w:rPr>
        <w:t>
      2) высокая нагрузка на респондентов за счет недостаточного использования имеющихся административных данных и сложности статистических форм и методологии обработки первичных данных по отдельным группам показателей. Кроме того, существует дублирование сбора аналогичных показателей различными государственными органами и недостаточное применение регистровых систем и выборочных наблюдений.</w:t>
      </w:r>
      <w:r>
        <w:br/>
      </w:r>
      <w:r>
        <w:rPr>
          <w:rFonts w:ascii="Times New Roman"/>
          <w:b w:val="false"/>
          <w:i w:val="false"/>
          <w:color w:val="000000"/>
          <w:sz w:val="28"/>
        </w:rPr>
        <w:t>
</w:t>
      </w:r>
      <w:r>
        <w:rPr>
          <w:rFonts w:ascii="Times New Roman"/>
          <w:b w:val="false"/>
          <w:i w:val="false"/>
          <w:color w:val="000000"/>
          <w:sz w:val="28"/>
        </w:rPr>
        <w:t>
      3) недостаточный уровень доверия к официальным статистическим данным и степени удовлетворенности пользователей.</w:t>
      </w:r>
      <w:r>
        <w:br/>
      </w:r>
      <w:r>
        <w:rPr>
          <w:rFonts w:ascii="Times New Roman"/>
          <w:b w:val="false"/>
          <w:i w:val="false"/>
          <w:color w:val="000000"/>
          <w:sz w:val="28"/>
        </w:rPr>
        <w:t>
</w:t>
      </w:r>
      <w:r>
        <w:rPr>
          <w:rFonts w:ascii="Times New Roman"/>
          <w:b w:val="false"/>
          <w:i w:val="false"/>
          <w:color w:val="000000"/>
          <w:sz w:val="28"/>
        </w:rPr>
        <w:t>
      Информационная инфраструктура Агентства характеризуются следующими признаками:</w:t>
      </w:r>
      <w:r>
        <w:br/>
      </w:r>
      <w:r>
        <w:rPr>
          <w:rFonts w:ascii="Times New Roman"/>
          <w:b w:val="false"/>
          <w:i w:val="false"/>
          <w:color w:val="000000"/>
          <w:sz w:val="28"/>
        </w:rPr>
        <w:t>
</w:t>
      </w:r>
      <w:r>
        <w:rPr>
          <w:rFonts w:ascii="Times New Roman"/>
          <w:b w:val="false"/>
          <w:i w:val="false"/>
          <w:color w:val="000000"/>
          <w:sz w:val="28"/>
        </w:rPr>
        <w:t>
      1) слабо развита телекоммуникационная инфраструктура, что затрудняет обмен данными с внешними пользователями;</w:t>
      </w:r>
      <w:r>
        <w:br/>
      </w:r>
      <w:r>
        <w:rPr>
          <w:rFonts w:ascii="Times New Roman"/>
          <w:b w:val="false"/>
          <w:i w:val="false"/>
          <w:color w:val="000000"/>
          <w:sz w:val="28"/>
        </w:rPr>
        <w:t>
</w:t>
      </w:r>
      <w:r>
        <w:rPr>
          <w:rFonts w:ascii="Times New Roman"/>
          <w:b w:val="false"/>
          <w:i w:val="false"/>
          <w:color w:val="000000"/>
          <w:sz w:val="28"/>
        </w:rPr>
        <w:t>
      2) существующие информационные системы не позволяют осуществлять быструю адаптацию при изменениях в методологии;</w:t>
      </w:r>
      <w:r>
        <w:br/>
      </w:r>
      <w:r>
        <w:rPr>
          <w:rFonts w:ascii="Times New Roman"/>
          <w:b w:val="false"/>
          <w:i w:val="false"/>
          <w:color w:val="000000"/>
          <w:sz w:val="28"/>
        </w:rPr>
        <w:t>
</w:t>
      </w:r>
      <w:r>
        <w:rPr>
          <w:rFonts w:ascii="Times New Roman"/>
          <w:b w:val="false"/>
          <w:i w:val="false"/>
          <w:color w:val="000000"/>
          <w:sz w:val="28"/>
        </w:rPr>
        <w:t>
      3) отсутствие согласованного электронного обмена данными между структурными подразделениями Агентства и государственными органами;</w:t>
      </w:r>
      <w:r>
        <w:br/>
      </w:r>
      <w:r>
        <w:rPr>
          <w:rFonts w:ascii="Times New Roman"/>
          <w:b w:val="false"/>
          <w:i w:val="false"/>
          <w:color w:val="000000"/>
          <w:sz w:val="28"/>
        </w:rPr>
        <w:t>
</w:t>
      </w:r>
      <w:r>
        <w:rPr>
          <w:rFonts w:ascii="Times New Roman"/>
          <w:b w:val="false"/>
          <w:i w:val="false"/>
          <w:color w:val="000000"/>
          <w:sz w:val="28"/>
        </w:rPr>
        <w:t>
      4) обработка данных осуществляется с использованием около 200 программных комплексов, разработанных в течении последних 10 лет и требующих значительной модернизации;</w:t>
      </w:r>
      <w:r>
        <w:br/>
      </w:r>
      <w:r>
        <w:rPr>
          <w:rFonts w:ascii="Times New Roman"/>
          <w:b w:val="false"/>
          <w:i w:val="false"/>
          <w:color w:val="000000"/>
          <w:sz w:val="28"/>
        </w:rPr>
        <w:t>
</w:t>
      </w:r>
      <w:r>
        <w:rPr>
          <w:rFonts w:ascii="Times New Roman"/>
          <w:b w:val="false"/>
          <w:i w:val="false"/>
          <w:color w:val="000000"/>
          <w:sz w:val="28"/>
        </w:rPr>
        <w:t>
      5) пользователи недостаточно информированы об имеющихся в распоряжении Агентства данных и возможностях расширения охвата или глубины статистических наблюдений.</w:t>
      </w:r>
    </w:p>
    <w:bookmarkEnd w:id="9"/>
    <w:bookmarkStart w:name="z37" w:id="10"/>
    <w:p>
      <w:pPr>
        <w:spacing w:after="0"/>
        <w:ind w:left="0"/>
        <w:jc w:val="both"/>
      </w:pP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На основе анализа сложившейся ситуации определены основные направления ускоренного развития системы национального счетоводства (далее - СНС) на период до 2015 года. Это:</w:t>
      </w:r>
      <w:r>
        <w:br/>
      </w:r>
      <w:r>
        <w:rPr>
          <w:rFonts w:ascii="Times New Roman"/>
          <w:b w:val="false"/>
          <w:i w:val="false"/>
          <w:color w:val="000000"/>
          <w:sz w:val="28"/>
        </w:rPr>
        <w:t>
</w:t>
      </w:r>
      <w:r>
        <w:rPr>
          <w:rFonts w:ascii="Times New Roman"/>
          <w:b w:val="false"/>
          <w:i w:val="false"/>
          <w:color w:val="000000"/>
          <w:sz w:val="28"/>
        </w:rPr>
        <w:t>
      1) внедрение нового международного стандарта "СНС 2008";</w:t>
      </w:r>
      <w:r>
        <w:br/>
      </w:r>
      <w:r>
        <w:rPr>
          <w:rFonts w:ascii="Times New Roman"/>
          <w:b w:val="false"/>
          <w:i w:val="false"/>
          <w:color w:val="000000"/>
          <w:sz w:val="28"/>
        </w:rPr>
        <w:t>
</w:t>
      </w:r>
      <w:r>
        <w:rPr>
          <w:rFonts w:ascii="Times New Roman"/>
          <w:b w:val="false"/>
          <w:i w:val="false"/>
          <w:color w:val="000000"/>
          <w:sz w:val="28"/>
        </w:rPr>
        <w:t>
      2) повышение сопоставимости между отдельными расчетами внутри СНС;</w:t>
      </w:r>
      <w:r>
        <w:br/>
      </w:r>
      <w:r>
        <w:rPr>
          <w:rFonts w:ascii="Times New Roman"/>
          <w:b w:val="false"/>
          <w:i w:val="false"/>
          <w:color w:val="000000"/>
          <w:sz w:val="28"/>
        </w:rPr>
        <w:t>
</w:t>
      </w:r>
      <w:r>
        <w:rPr>
          <w:rFonts w:ascii="Times New Roman"/>
          <w:b w:val="false"/>
          <w:i w:val="false"/>
          <w:color w:val="000000"/>
          <w:sz w:val="28"/>
        </w:rPr>
        <w:t>
      3) переход СНС к более детализированным расчетам межотраслевого баланса.</w:t>
      </w:r>
      <w:r>
        <w:br/>
      </w:r>
      <w:r>
        <w:rPr>
          <w:rFonts w:ascii="Times New Roman"/>
          <w:b w:val="false"/>
          <w:i w:val="false"/>
          <w:color w:val="000000"/>
          <w:sz w:val="28"/>
        </w:rPr>
        <w:t>
</w:t>
      </w:r>
      <w:r>
        <w:rPr>
          <w:rFonts w:ascii="Times New Roman"/>
          <w:b w:val="false"/>
          <w:i w:val="false"/>
          <w:color w:val="000000"/>
          <w:sz w:val="28"/>
        </w:rPr>
        <w:t>
      В результате планируется повысить качество не только макроэкономических, но и отраслевых показателей, отражающих структуру и динамику развития отраслей экономики.</w:t>
      </w:r>
      <w:r>
        <w:br/>
      </w:r>
      <w:r>
        <w:rPr>
          <w:rFonts w:ascii="Times New Roman"/>
          <w:b w:val="false"/>
          <w:i w:val="false"/>
          <w:color w:val="000000"/>
          <w:sz w:val="28"/>
        </w:rPr>
        <w:t>
</w:t>
      </w:r>
      <w:r>
        <w:rPr>
          <w:rFonts w:ascii="Times New Roman"/>
          <w:b w:val="false"/>
          <w:i w:val="false"/>
          <w:color w:val="000000"/>
          <w:sz w:val="28"/>
        </w:rPr>
        <w:t>
      Внедрение интегрированной информационной системы "е-Статистика" позволит создать и реализовать информационную интегрированную сеть, способную адаптироваться к текущим и будущим потребностям за счет следующих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1) организация защищенных каналов связи для обеспечения конфиденциальности первичных статистических данных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поставка качественных услуг, работающих в режиме реального времени;</w:t>
      </w:r>
      <w:r>
        <w:br/>
      </w:r>
      <w:r>
        <w:rPr>
          <w:rFonts w:ascii="Times New Roman"/>
          <w:b w:val="false"/>
          <w:i w:val="false"/>
          <w:color w:val="000000"/>
          <w:sz w:val="28"/>
        </w:rPr>
        <w:t>
</w:t>
      </w:r>
      <w:r>
        <w:rPr>
          <w:rFonts w:ascii="Times New Roman"/>
          <w:b w:val="false"/>
          <w:i w:val="false"/>
          <w:color w:val="000000"/>
          <w:sz w:val="28"/>
        </w:rPr>
        <w:t>
      3) предоставление широкого доступа к ресурсам интегрированной информационной системы "е-Статистика" пользователям статистической информации (населению, бизнесу, общественным и государственным органам).</w:t>
      </w:r>
      <w:r>
        <w:br/>
      </w:r>
      <w:r>
        <w:rPr>
          <w:rFonts w:ascii="Times New Roman"/>
          <w:b w:val="false"/>
          <w:i w:val="false"/>
          <w:color w:val="000000"/>
          <w:sz w:val="28"/>
        </w:rPr>
        <w:t>
</w:t>
      </w:r>
      <w:r>
        <w:rPr>
          <w:rFonts w:ascii="Times New Roman"/>
          <w:b w:val="false"/>
          <w:i w:val="false"/>
          <w:color w:val="000000"/>
          <w:sz w:val="28"/>
        </w:rPr>
        <w:t>
      Кроме того, пользователи получат доступ к агрегированным статистическим данным через удобный интерфейс, при этом информационно-аналитическая система и геоинформационная система должны позволить пользователю получить необходимый разрез информации в необходимом табличном, графическом или географическом представлении.</w:t>
      </w:r>
      <w:r>
        <w:br/>
      </w:r>
      <w:r>
        <w:rPr>
          <w:rFonts w:ascii="Times New Roman"/>
          <w:b w:val="false"/>
          <w:i w:val="false"/>
          <w:color w:val="000000"/>
          <w:sz w:val="28"/>
        </w:rPr>
        <w:t>
</w:t>
      </w:r>
      <w:r>
        <w:rPr>
          <w:rFonts w:ascii="Times New Roman"/>
          <w:b w:val="false"/>
          <w:i w:val="false"/>
          <w:color w:val="000000"/>
          <w:sz w:val="28"/>
        </w:rPr>
        <w:t>
      Через получение данных из административных источников также возможно снизить нагрузку на респондентов. Во многих государственных органах уже имеется требуемая информация, получение данных из административных источников будет являться источником актуализации регистровых подсистем. Данная информация будет накапливаться в Базе административных данных для дальнейшей обработки и формирования агрегированных статистических показателей.</w:t>
      </w:r>
    </w:p>
    <w:bookmarkEnd w:id="10"/>
    <w:bookmarkStart w:name="z49" w:id="11"/>
    <w:p>
      <w:pPr>
        <w:spacing w:after="0"/>
        <w:ind w:left="0"/>
        <w:jc w:val="left"/>
      </w:pPr>
      <w:r>
        <w:rPr>
          <w:rFonts w:ascii="Times New Roman"/>
          <w:b/>
          <w:i w:val="false"/>
          <w:color w:val="000000"/>
        </w:rPr>
        <w:t xml:space="preserve"> 
Раздел 3.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11"/>
    <w:bookmarkStart w:name="z50" w:id="12"/>
    <w:p>
      <w:pPr>
        <w:spacing w:after="0"/>
        <w:ind w:left="0"/>
        <w:jc w:val="both"/>
      </w:pPr>
      <w:r>
        <w:rPr>
          <w:rFonts w:ascii="Times New Roman"/>
          <w:b w:val="false"/>
          <w:i w:val="false"/>
          <w:color w:val="000000"/>
          <w:sz w:val="28"/>
        </w:rPr>
        <w:t>
      1. Стратегические направления, цели, задачи, целевые индикаторы, мероприятия и показатели результатов</w:t>
      </w:r>
    </w:p>
    <w:bookmarkEnd w:id="12"/>
    <w:p>
      <w:pPr>
        <w:spacing w:after="0"/>
        <w:ind w:left="0"/>
        <w:jc w:val="both"/>
      </w:pPr>
      <w:r>
        <w:rPr>
          <w:rFonts w:ascii="Times New Roman"/>
          <w:b w:val="false"/>
          <w:i w:val="false"/>
          <w:color w:val="ff0000"/>
          <w:sz w:val="28"/>
        </w:rPr>
        <w:t xml:space="preserve">      Сноска. Подраздел 1 с изменениями, внесенными постановлениями Правительства РК от 05.04.2011 </w:t>
      </w:r>
      <w:r>
        <w:rPr>
          <w:rFonts w:ascii="Times New Roman"/>
          <w:b w:val="false"/>
          <w:i w:val="false"/>
          <w:color w:val="ff0000"/>
          <w:sz w:val="28"/>
        </w:rPr>
        <w:t>№ 370</w:t>
      </w:r>
      <w:r>
        <w:rPr>
          <w:rFonts w:ascii="Times New Roman"/>
          <w:b w:val="false"/>
          <w:i w:val="false"/>
          <w:color w:val="ff0000"/>
          <w:sz w:val="28"/>
        </w:rPr>
        <w:t xml:space="preserve">; от 06.12.2011 </w:t>
      </w:r>
      <w:r>
        <w:rPr>
          <w:rFonts w:ascii="Times New Roman"/>
          <w:b w:val="false"/>
          <w:i w:val="false"/>
          <w:color w:val="ff0000"/>
          <w:sz w:val="28"/>
        </w:rPr>
        <w:t>№ 1477</w:t>
      </w:r>
      <w:r>
        <w:rPr>
          <w:rFonts w:ascii="Times New Roman"/>
          <w:b w:val="false"/>
          <w:i w:val="false"/>
          <w:color w:val="ff0000"/>
          <w:sz w:val="28"/>
        </w:rPr>
        <w:t xml:space="preserve">; от 30.12.2011 </w:t>
      </w:r>
      <w:r>
        <w:rPr>
          <w:rFonts w:ascii="Times New Roman"/>
          <w:b w:val="false"/>
          <w:i w:val="false"/>
          <w:color w:val="ff0000"/>
          <w:sz w:val="28"/>
        </w:rPr>
        <w:t>№ 1666</w:t>
      </w:r>
      <w:r>
        <w:rPr>
          <w:rFonts w:ascii="Times New Roman"/>
          <w:b w:val="false"/>
          <w:i w:val="false"/>
          <w:color w:val="ff0000"/>
          <w:sz w:val="28"/>
        </w:rPr>
        <w:t xml:space="preserve"> ; от 29.12.2012 </w:t>
      </w:r>
      <w:r>
        <w:rPr>
          <w:rFonts w:ascii="Times New Roman"/>
          <w:b w:val="false"/>
          <w:i w:val="false"/>
          <w:color w:val="ff0000"/>
          <w:sz w:val="28"/>
        </w:rPr>
        <w:t>№ 1745</w:t>
      </w:r>
      <w:r>
        <w:rPr>
          <w:rFonts w:ascii="Times New Roman"/>
          <w:b w:val="false"/>
          <w:i w:val="false"/>
          <w:color w:val="ff0000"/>
          <w:sz w:val="28"/>
        </w:rPr>
        <w:t xml:space="preserve"> (вводится в действие с 01.01.2013); от 26.08.2013 </w:t>
      </w:r>
      <w:r>
        <w:rPr>
          <w:rFonts w:ascii="Times New Roman"/>
          <w:b w:val="false"/>
          <w:i w:val="false"/>
          <w:color w:val="ff0000"/>
          <w:sz w:val="28"/>
        </w:rPr>
        <w:t>№ 850</w:t>
      </w:r>
      <w:r>
        <w:rPr>
          <w:rFonts w:ascii="Times New Roman"/>
          <w:b w:val="false"/>
          <w:i w:val="false"/>
          <w:color w:val="ff0000"/>
          <w:sz w:val="28"/>
        </w:rPr>
        <w:t xml:space="preserve">; от 31.12.2013 </w:t>
      </w:r>
      <w:r>
        <w:rPr>
          <w:rFonts w:ascii="Times New Roman"/>
          <w:b w:val="false"/>
          <w:i w:val="false"/>
          <w:color w:val="ff0000"/>
          <w:sz w:val="28"/>
        </w:rPr>
        <w:t>№ 1485</w:t>
      </w:r>
      <w:r>
        <w:rPr>
          <w:rFonts w:ascii="Times New Roman"/>
          <w:b w:val="false"/>
          <w:i w:val="false"/>
          <w:color w:val="ff0000"/>
          <w:sz w:val="28"/>
        </w:rPr>
        <w:t>.</w:t>
      </w:r>
    </w:p>
    <w:bookmarkStart w:name="z51" w:id="13"/>
    <w:p>
      <w:pPr>
        <w:spacing w:after="0"/>
        <w:ind w:left="0"/>
        <w:jc w:val="both"/>
      </w:pPr>
      <w:r>
        <w:rPr>
          <w:rFonts w:ascii="Times New Roman"/>
          <w:b w:val="false"/>
          <w:i w:val="false"/>
          <w:color w:val="000000"/>
          <w:sz w:val="28"/>
        </w:rPr>
        <w:t>
Стратегическое направление 1. Улучшение качества предоставляемой информации</w:t>
      </w:r>
    </w:p>
    <w:bookmarkEnd w:id="13"/>
    <w:bookmarkStart w:name="z52" w:id="14"/>
    <w:p>
      <w:pPr>
        <w:spacing w:after="0"/>
        <w:ind w:left="0"/>
        <w:jc w:val="both"/>
      </w:pPr>
      <w:r>
        <w:rPr>
          <w:rFonts w:ascii="Times New Roman"/>
          <w:b w:val="false"/>
          <w:i w:val="false"/>
          <w:color w:val="000000"/>
          <w:sz w:val="28"/>
        </w:rPr>
        <w:t>
Цель 1.1. Обеспечение качественными показателями всех сфер, отраслей экономики и рационализация производства статистических данных</w:t>
      </w:r>
      <w:r>
        <w:br/>
      </w:r>
      <w:r>
        <w:rPr>
          <w:rFonts w:ascii="Times New Roman"/>
          <w:b w:val="false"/>
          <w:i w:val="false"/>
          <w:color w:val="000000"/>
          <w:sz w:val="28"/>
        </w:rPr>
        <w:t>
      </w:t>
      </w:r>
      <w:r>
        <w:rPr>
          <w:rFonts w:ascii="Times New Roman"/>
          <w:b w:val="false"/>
          <w:i w:val="false"/>
          <w:color w:val="ff0000"/>
          <w:sz w:val="28"/>
        </w:rPr>
        <w:t>Сноска. Заголовок цели 1.1. в редакции постановления Правительства РК</w:t>
      </w:r>
      <w:r>
        <w:rPr>
          <w:rFonts w:ascii="Times New Roman"/>
          <w:b w:val="false"/>
          <w:i w:val="false"/>
          <w:color w:val="000000"/>
          <w:sz w:val="28"/>
        </w:rPr>
        <w:t> </w:t>
      </w:r>
      <w:r>
        <w:rPr>
          <w:rFonts w:ascii="Times New Roman"/>
          <w:b w:val="false"/>
          <w:i w:val="false"/>
          <w:color w:val="ff0000"/>
          <w:sz w:val="28"/>
        </w:rPr>
        <w:t xml:space="preserve">от 30.12.2011 </w:t>
      </w:r>
      <w:r>
        <w:rPr>
          <w:rFonts w:ascii="Times New Roman"/>
          <w:b w:val="false"/>
          <w:i w:val="false"/>
          <w:color w:val="000000"/>
          <w:sz w:val="28"/>
        </w:rPr>
        <w:t>№ 1666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Коды бюджетных программ, направленных на достижение данной цели </w:t>
      </w:r>
      <w:r>
        <w:rPr>
          <w:rFonts w:ascii="Times New Roman"/>
          <w:b w:val="false"/>
          <w:i w:val="false"/>
          <w:color w:val="000000"/>
          <w:sz w:val="28"/>
          <w:u w:val="single"/>
        </w:rPr>
        <w:t>001, 002, 004</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713"/>
        <w:gridCol w:w="1653"/>
        <w:gridCol w:w="1333"/>
        <w:gridCol w:w="1093"/>
        <w:gridCol w:w="1073"/>
        <w:gridCol w:w="913"/>
        <w:gridCol w:w="561"/>
        <w:gridCol w:w="369"/>
        <w:gridCol w:w="773"/>
        <w:gridCol w:w="773"/>
        <w:gridCol w:w="77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 срока</w:t>
            </w:r>
            <w:r>
              <w:br/>
            </w:r>
            <w:r>
              <w:rPr>
                <w:rFonts w:ascii="Times New Roman"/>
                <w:b w:val="false"/>
                <w:i w:val="false"/>
                <w:color w:val="000000"/>
                <w:sz w:val="20"/>
              </w:rPr>
              <w:t>
</w:t>
            </w:r>
            <w:r>
              <w:rPr>
                <w:rFonts w:ascii="Times New Roman"/>
                <w:b w:val="false"/>
                <w:i w:val="false"/>
                <w:color w:val="000000"/>
                <w:sz w:val="20"/>
              </w:rPr>
              <w:t>(периода) достижения)</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Номинальные</w:t>
            </w:r>
            <w:r>
              <w:br/>
            </w:r>
            <w:r>
              <w:rPr>
                <w:rFonts w:ascii="Times New Roman"/>
                <w:b w:val="false"/>
                <w:i w:val="false"/>
                <w:color w:val="000000"/>
                <w:sz w:val="20"/>
              </w:rPr>
              <w:t>
</w:t>
            </w:r>
            <w:r>
              <w:rPr>
                <w:rFonts w:ascii="Times New Roman"/>
                <w:b w:val="false"/>
                <w:i w:val="false"/>
                <w:color w:val="000000"/>
                <w:sz w:val="20"/>
              </w:rPr>
              <w:t>расхождения в расчетах</w:t>
            </w:r>
            <w:r>
              <w:br/>
            </w:r>
            <w:r>
              <w:rPr>
                <w:rFonts w:ascii="Times New Roman"/>
                <w:b w:val="false"/>
                <w:i w:val="false"/>
                <w:color w:val="000000"/>
                <w:sz w:val="20"/>
              </w:rPr>
              <w:t>
</w:t>
            </w:r>
            <w:r>
              <w:rPr>
                <w:rFonts w:ascii="Times New Roman"/>
                <w:b w:val="false"/>
                <w:i w:val="false"/>
                <w:color w:val="000000"/>
                <w:sz w:val="20"/>
              </w:rPr>
              <w:t>показателей СНС по</w:t>
            </w:r>
            <w:r>
              <w:br/>
            </w:r>
            <w:r>
              <w:rPr>
                <w:rFonts w:ascii="Times New Roman"/>
                <w:b w:val="false"/>
                <w:i w:val="false"/>
                <w:color w:val="000000"/>
                <w:sz w:val="20"/>
              </w:rPr>
              <w:t>
</w:t>
            </w:r>
            <w:r>
              <w:rPr>
                <w:rFonts w:ascii="Times New Roman"/>
                <w:b w:val="false"/>
                <w:i w:val="false"/>
                <w:color w:val="000000"/>
                <w:sz w:val="20"/>
              </w:rPr>
              <w:t>предварительным и</w:t>
            </w:r>
            <w:r>
              <w:br/>
            </w:r>
            <w:r>
              <w:rPr>
                <w:rFonts w:ascii="Times New Roman"/>
                <w:b w:val="false"/>
                <w:i w:val="false"/>
                <w:color w:val="000000"/>
                <w:sz w:val="20"/>
              </w:rPr>
              <w:t>
</w:t>
            </w:r>
            <w:r>
              <w:rPr>
                <w:rFonts w:ascii="Times New Roman"/>
                <w:b w:val="false"/>
                <w:i w:val="false"/>
                <w:color w:val="000000"/>
                <w:sz w:val="20"/>
              </w:rPr>
              <w:t>отчетным данным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Экспресс-</w:t>
            </w:r>
            <w:r>
              <w:br/>
            </w:r>
            <w:r>
              <w:rPr>
                <w:rFonts w:ascii="Times New Roman"/>
                <w:b w:val="false"/>
                <w:i w:val="false"/>
                <w:color w:val="000000"/>
                <w:sz w:val="20"/>
              </w:rPr>
              <w:t>
</w:t>
            </w:r>
            <w:r>
              <w:rPr>
                <w:rFonts w:ascii="Times New Roman"/>
                <w:b w:val="false"/>
                <w:i w:val="false"/>
                <w:color w:val="000000"/>
                <w:sz w:val="20"/>
              </w:rPr>
              <w:t>информация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расхож-</w:t>
            </w:r>
            <w:r>
              <w:br/>
            </w:r>
            <w:r>
              <w:rPr>
                <w:rFonts w:ascii="Times New Roman"/>
                <w:b w:val="false"/>
                <w:i w:val="false"/>
                <w:color w:val="000000"/>
                <w:sz w:val="20"/>
              </w:rPr>
              <w:t>
</w:t>
            </w:r>
            <w:r>
              <w:rPr>
                <w:rFonts w:ascii="Times New Roman"/>
                <w:b w:val="false"/>
                <w:i w:val="false"/>
                <w:color w:val="000000"/>
                <w:sz w:val="20"/>
              </w:rPr>
              <w:t>дений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Номинальные</w:t>
            </w:r>
            <w:r>
              <w:br/>
            </w:r>
            <w:r>
              <w:rPr>
                <w:rFonts w:ascii="Times New Roman"/>
                <w:b w:val="false"/>
                <w:i w:val="false"/>
                <w:color w:val="000000"/>
                <w:sz w:val="20"/>
              </w:rPr>
              <w:t>
</w:t>
            </w:r>
            <w:r>
              <w:rPr>
                <w:rFonts w:ascii="Times New Roman"/>
                <w:b w:val="false"/>
                <w:i w:val="false"/>
                <w:color w:val="000000"/>
                <w:sz w:val="20"/>
              </w:rPr>
              <w:t>расхождения в расчетах</w:t>
            </w:r>
            <w:r>
              <w:br/>
            </w:r>
            <w:r>
              <w:rPr>
                <w:rFonts w:ascii="Times New Roman"/>
                <w:b w:val="false"/>
                <w:i w:val="false"/>
                <w:color w:val="000000"/>
                <w:sz w:val="20"/>
              </w:rPr>
              <w:t>
</w:t>
            </w:r>
            <w:r>
              <w:rPr>
                <w:rFonts w:ascii="Times New Roman"/>
                <w:b w:val="false"/>
                <w:i w:val="false"/>
                <w:color w:val="000000"/>
                <w:sz w:val="20"/>
              </w:rPr>
              <w:t>показателей СНС</w:t>
            </w:r>
            <w:r>
              <w:br/>
            </w:r>
            <w:r>
              <w:rPr>
                <w:rFonts w:ascii="Times New Roman"/>
                <w:b w:val="false"/>
                <w:i w:val="false"/>
                <w:color w:val="000000"/>
                <w:sz w:val="20"/>
              </w:rPr>
              <w:t>
</w:t>
            </w:r>
            <w:r>
              <w:rPr>
                <w:rFonts w:ascii="Times New Roman"/>
                <w:b w:val="false"/>
                <w:i w:val="false"/>
                <w:color w:val="000000"/>
                <w:sz w:val="20"/>
              </w:rPr>
              <w:t xml:space="preserve">рассчитанных </w:t>
            </w:r>
            <w:r>
              <w:br/>
            </w:r>
            <w:r>
              <w:rPr>
                <w:rFonts w:ascii="Times New Roman"/>
                <w:b w:val="false"/>
                <w:i w:val="false"/>
                <w:color w:val="000000"/>
                <w:sz w:val="20"/>
              </w:rPr>
              <w:t>
</w:t>
            </w:r>
            <w:r>
              <w:rPr>
                <w:rFonts w:ascii="Times New Roman"/>
                <w:b w:val="false"/>
                <w:i w:val="false"/>
                <w:color w:val="000000"/>
                <w:sz w:val="20"/>
              </w:rPr>
              <w:t>различными методами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Экспресс-</w:t>
            </w:r>
            <w:r>
              <w:br/>
            </w:r>
            <w:r>
              <w:rPr>
                <w:rFonts w:ascii="Times New Roman"/>
                <w:b w:val="false"/>
                <w:i w:val="false"/>
                <w:color w:val="000000"/>
                <w:sz w:val="20"/>
              </w:rPr>
              <w:t>
</w:t>
            </w:r>
            <w:r>
              <w:rPr>
                <w:rFonts w:ascii="Times New Roman"/>
                <w:b w:val="false"/>
                <w:i w:val="false"/>
                <w:color w:val="000000"/>
                <w:sz w:val="20"/>
              </w:rPr>
              <w:t>информация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расхож-</w:t>
            </w:r>
            <w:r>
              <w:br/>
            </w:r>
            <w:r>
              <w:rPr>
                <w:rFonts w:ascii="Times New Roman"/>
                <w:b w:val="false"/>
                <w:i w:val="false"/>
                <w:color w:val="000000"/>
                <w:sz w:val="20"/>
              </w:rPr>
              <w:t>
</w:t>
            </w:r>
            <w:r>
              <w:rPr>
                <w:rFonts w:ascii="Times New Roman"/>
                <w:b w:val="false"/>
                <w:i w:val="false"/>
                <w:color w:val="000000"/>
                <w:sz w:val="20"/>
              </w:rPr>
              <w:t>дений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Совершенствование статистической методологии и инструментария</w:t>
            </w:r>
            <w:r>
              <w:br/>
            </w:r>
            <w:r>
              <w:rPr>
                <w:rFonts w:ascii="Times New Roman"/>
                <w:b w:val="false"/>
                <w:i w:val="false"/>
                <w:color w:val="000000"/>
                <w:sz w:val="20"/>
              </w:rPr>
              <w:t>
</w:t>
            </w:r>
            <w:r>
              <w:rPr>
                <w:rFonts w:ascii="Times New Roman"/>
                <w:b w:val="false"/>
                <w:i w:val="false"/>
                <w:color w:val="000000"/>
                <w:sz w:val="20"/>
              </w:rPr>
              <w:t>Показатели прямых результатов</w:t>
            </w:r>
          </w:p>
        </w:tc>
      </w:tr>
      <w:tr>
        <w:trPr>
          <w:trHeight w:val="20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разработанных и </w:t>
            </w:r>
            <w:r>
              <w:br/>
            </w:r>
            <w:r>
              <w:rPr>
                <w:rFonts w:ascii="Times New Roman"/>
                <w:b w:val="false"/>
                <w:i w:val="false"/>
                <w:color w:val="000000"/>
                <w:sz w:val="20"/>
              </w:rPr>
              <w:t>
</w:t>
            </w:r>
            <w:r>
              <w:rPr>
                <w:rFonts w:ascii="Times New Roman"/>
                <w:b w:val="false"/>
                <w:i w:val="false"/>
                <w:color w:val="000000"/>
                <w:sz w:val="20"/>
              </w:rPr>
              <w:t>пересмотренных</w:t>
            </w:r>
            <w:r>
              <w:br/>
            </w:r>
            <w:r>
              <w:rPr>
                <w:rFonts w:ascii="Times New Roman"/>
                <w:b w:val="false"/>
                <w:i w:val="false"/>
                <w:color w:val="000000"/>
                <w:sz w:val="20"/>
              </w:rPr>
              <w:t>
</w:t>
            </w:r>
            <w:r>
              <w:rPr>
                <w:rFonts w:ascii="Times New Roman"/>
                <w:b w:val="false"/>
                <w:i w:val="false"/>
                <w:color w:val="000000"/>
                <w:sz w:val="20"/>
              </w:rPr>
              <w:t>методологических</w:t>
            </w:r>
            <w:r>
              <w:br/>
            </w:r>
            <w:r>
              <w:rPr>
                <w:rFonts w:ascii="Times New Roman"/>
                <w:b w:val="false"/>
                <w:i w:val="false"/>
                <w:color w:val="000000"/>
                <w:sz w:val="20"/>
              </w:rPr>
              <w:t>
</w:t>
            </w:r>
            <w:r>
              <w:rPr>
                <w:rFonts w:ascii="Times New Roman"/>
                <w:b w:val="false"/>
                <w:i w:val="false"/>
                <w:color w:val="000000"/>
                <w:sz w:val="20"/>
              </w:rPr>
              <w:t>рекомендаций согласно</w:t>
            </w:r>
            <w:r>
              <w:br/>
            </w:r>
            <w:r>
              <w:rPr>
                <w:rFonts w:ascii="Times New Roman"/>
                <w:b w:val="false"/>
                <w:i w:val="false"/>
                <w:color w:val="000000"/>
                <w:sz w:val="20"/>
              </w:rPr>
              <w:t>
</w:t>
            </w:r>
            <w:r>
              <w:rPr>
                <w:rFonts w:ascii="Times New Roman"/>
                <w:b w:val="false"/>
                <w:i w:val="false"/>
                <w:color w:val="000000"/>
                <w:sz w:val="20"/>
              </w:rPr>
              <w:t>СНС 2008, влияющих на</w:t>
            </w:r>
            <w:r>
              <w:br/>
            </w:r>
            <w:r>
              <w:rPr>
                <w:rFonts w:ascii="Times New Roman"/>
                <w:b w:val="false"/>
                <w:i w:val="false"/>
                <w:color w:val="000000"/>
                <w:sz w:val="20"/>
              </w:rPr>
              <w:t>
</w:t>
            </w:r>
            <w:r>
              <w:rPr>
                <w:rFonts w:ascii="Times New Roman"/>
                <w:b w:val="false"/>
                <w:i w:val="false"/>
                <w:color w:val="000000"/>
                <w:sz w:val="20"/>
              </w:rPr>
              <w:t>величину, структуру и</w:t>
            </w:r>
            <w:r>
              <w:br/>
            </w:r>
            <w:r>
              <w:rPr>
                <w:rFonts w:ascii="Times New Roman"/>
                <w:b w:val="false"/>
                <w:i w:val="false"/>
                <w:color w:val="000000"/>
                <w:sz w:val="20"/>
              </w:rPr>
              <w:t>
</w:t>
            </w:r>
            <w:r>
              <w:rPr>
                <w:rFonts w:ascii="Times New Roman"/>
                <w:b w:val="false"/>
                <w:i w:val="false"/>
                <w:color w:val="000000"/>
                <w:sz w:val="20"/>
              </w:rPr>
              <w:t>темпы роста валового</w:t>
            </w:r>
            <w:r>
              <w:br/>
            </w:r>
            <w:r>
              <w:rPr>
                <w:rFonts w:ascii="Times New Roman"/>
                <w:b w:val="false"/>
                <w:i w:val="false"/>
                <w:color w:val="000000"/>
                <w:sz w:val="20"/>
              </w:rPr>
              <w:t>
</w:t>
            </w:r>
            <w:r>
              <w:rPr>
                <w:rFonts w:ascii="Times New Roman"/>
                <w:b w:val="false"/>
                <w:i w:val="false"/>
                <w:color w:val="000000"/>
                <w:sz w:val="20"/>
              </w:rPr>
              <w:t>внутреннего продукта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w:t>
            </w:r>
            <w:r>
              <w:br/>
            </w:r>
            <w:r>
              <w:rPr>
                <w:rFonts w:ascii="Times New Roman"/>
                <w:b w:val="false"/>
                <w:i w:val="false"/>
                <w:color w:val="000000"/>
                <w:sz w:val="20"/>
              </w:rPr>
              <w:t>
</w:t>
            </w:r>
            <w:r>
              <w:rPr>
                <w:rFonts w:ascii="Times New Roman"/>
                <w:b w:val="false"/>
                <w:i w:val="false"/>
                <w:color w:val="000000"/>
                <w:sz w:val="20"/>
              </w:rPr>
              <w:t>гические</w:t>
            </w:r>
            <w:r>
              <w:br/>
            </w:r>
            <w:r>
              <w:rPr>
                <w:rFonts w:ascii="Times New Roman"/>
                <w:b w:val="false"/>
                <w:i w:val="false"/>
                <w:color w:val="000000"/>
                <w:sz w:val="20"/>
              </w:rPr>
              <w:t>
</w:t>
            </w:r>
            <w:r>
              <w:rPr>
                <w:rFonts w:ascii="Times New Roman"/>
                <w:b w:val="false"/>
                <w:i w:val="false"/>
                <w:color w:val="000000"/>
                <w:sz w:val="20"/>
              </w:rPr>
              <w:t>рекоменда-</w:t>
            </w:r>
            <w:r>
              <w:br/>
            </w:r>
            <w:r>
              <w:rPr>
                <w:rFonts w:ascii="Times New Roman"/>
                <w:b w:val="false"/>
                <w:i w:val="false"/>
                <w:color w:val="000000"/>
                <w:sz w:val="20"/>
              </w:rPr>
              <w:t>
</w:t>
            </w:r>
            <w:r>
              <w:rPr>
                <w:rFonts w:ascii="Times New Roman"/>
                <w:b w:val="false"/>
                <w:i w:val="false"/>
                <w:color w:val="000000"/>
                <w:sz w:val="20"/>
              </w:rPr>
              <w:t>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числа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смотрен-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методо-</w:t>
            </w:r>
            <w:r>
              <w:br/>
            </w:r>
            <w:r>
              <w:rPr>
                <w:rFonts w:ascii="Times New Roman"/>
                <w:b w:val="false"/>
                <w:i w:val="false"/>
                <w:color w:val="000000"/>
                <w:sz w:val="20"/>
              </w:rPr>
              <w:t>
</w:t>
            </w:r>
            <w:r>
              <w:rPr>
                <w:rFonts w:ascii="Times New Roman"/>
                <w:b w:val="false"/>
                <w:i w:val="false"/>
                <w:color w:val="000000"/>
                <w:sz w:val="20"/>
              </w:rPr>
              <w:t>логий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внедренных</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структурной статистики</w:t>
            </w:r>
            <w:r>
              <w:br/>
            </w:r>
            <w:r>
              <w:rPr>
                <w:rFonts w:ascii="Times New Roman"/>
                <w:b w:val="false"/>
                <w:i w:val="false"/>
                <w:color w:val="000000"/>
                <w:sz w:val="20"/>
              </w:rPr>
              <w:t>
</w:t>
            </w:r>
            <w:r>
              <w:rPr>
                <w:rFonts w:ascii="Times New Roman"/>
                <w:b w:val="false"/>
                <w:i w:val="false"/>
                <w:color w:val="000000"/>
                <w:sz w:val="20"/>
              </w:rPr>
              <w:t>в соответствии с</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пользователей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w:t>
            </w:r>
            <w:r>
              <w:br/>
            </w:r>
            <w:r>
              <w:rPr>
                <w:rFonts w:ascii="Times New Roman"/>
                <w:b w:val="false"/>
                <w:i w:val="false"/>
                <w:color w:val="000000"/>
                <w:sz w:val="20"/>
              </w:rPr>
              <w:t>
</w:t>
            </w:r>
            <w:r>
              <w:rPr>
                <w:rFonts w:ascii="Times New Roman"/>
                <w:b w:val="false"/>
                <w:i w:val="false"/>
                <w:color w:val="000000"/>
                <w:sz w:val="20"/>
              </w:rPr>
              <w:t>гические</w:t>
            </w:r>
            <w:r>
              <w:br/>
            </w:r>
            <w:r>
              <w:rPr>
                <w:rFonts w:ascii="Times New Roman"/>
                <w:b w:val="false"/>
                <w:i w:val="false"/>
                <w:color w:val="000000"/>
                <w:sz w:val="20"/>
              </w:rPr>
              <w:t>
</w:t>
            </w:r>
            <w:r>
              <w:rPr>
                <w:rFonts w:ascii="Times New Roman"/>
                <w:b w:val="false"/>
                <w:i w:val="false"/>
                <w:color w:val="000000"/>
                <w:sz w:val="20"/>
              </w:rPr>
              <w:t>рекоменда-</w:t>
            </w:r>
            <w:r>
              <w:br/>
            </w:r>
            <w:r>
              <w:rPr>
                <w:rFonts w:ascii="Times New Roman"/>
                <w:b w:val="false"/>
                <w:i w:val="false"/>
                <w:color w:val="000000"/>
                <w:sz w:val="20"/>
              </w:rPr>
              <w:t>
</w:t>
            </w:r>
            <w:r>
              <w:rPr>
                <w:rFonts w:ascii="Times New Roman"/>
                <w:b w:val="false"/>
                <w:i w:val="false"/>
                <w:color w:val="000000"/>
                <w:sz w:val="20"/>
              </w:rPr>
              <w:t>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внедряемых</w:t>
            </w:r>
            <w:r>
              <w:br/>
            </w:r>
            <w:r>
              <w:rPr>
                <w:rFonts w:ascii="Times New Roman"/>
                <w:b w:val="false"/>
                <w:i w:val="false"/>
                <w:color w:val="000000"/>
                <w:sz w:val="20"/>
              </w:rPr>
              <w:t>
</w:t>
            </w:r>
            <w:r>
              <w:rPr>
                <w:rFonts w:ascii="Times New Roman"/>
                <w:b w:val="false"/>
                <w:i w:val="false"/>
                <w:color w:val="000000"/>
                <w:sz w:val="20"/>
              </w:rPr>
              <w:t>новых статистических</w:t>
            </w:r>
            <w:r>
              <w:br/>
            </w:r>
            <w:r>
              <w:rPr>
                <w:rFonts w:ascii="Times New Roman"/>
                <w:b w:val="false"/>
                <w:i w:val="false"/>
                <w:color w:val="000000"/>
                <w:sz w:val="20"/>
              </w:rPr>
              <w:t>
</w:t>
            </w:r>
            <w:r>
              <w:rPr>
                <w:rFonts w:ascii="Times New Roman"/>
                <w:b w:val="false"/>
                <w:i w:val="false"/>
                <w:color w:val="000000"/>
                <w:sz w:val="20"/>
              </w:rPr>
              <w:t>наблюдений по отраслям</w:t>
            </w:r>
            <w:r>
              <w:br/>
            </w:r>
            <w:r>
              <w:rPr>
                <w:rFonts w:ascii="Times New Roman"/>
                <w:b w:val="false"/>
                <w:i w:val="false"/>
                <w:color w:val="000000"/>
                <w:sz w:val="20"/>
              </w:rPr>
              <w:t>
</w:t>
            </w:r>
            <w:r>
              <w:rPr>
                <w:rFonts w:ascii="Times New Roman"/>
                <w:b w:val="false"/>
                <w:i w:val="false"/>
                <w:color w:val="000000"/>
                <w:sz w:val="20"/>
              </w:rPr>
              <w:t xml:space="preserve">статистики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w:t>
            </w:r>
            <w:r>
              <w:br/>
            </w:r>
            <w:r>
              <w:rPr>
                <w:rFonts w:ascii="Times New Roman"/>
                <w:b w:val="false"/>
                <w:i w:val="false"/>
                <w:color w:val="000000"/>
                <w:sz w:val="20"/>
              </w:rPr>
              <w:t>
</w:t>
            </w:r>
            <w:r>
              <w:rPr>
                <w:rFonts w:ascii="Times New Roman"/>
                <w:b w:val="false"/>
                <w:i w:val="false"/>
                <w:color w:val="000000"/>
                <w:sz w:val="20"/>
              </w:rPr>
              <w:t xml:space="preserve">ческие </w:t>
            </w:r>
            <w:r>
              <w:br/>
            </w:r>
            <w:r>
              <w:rPr>
                <w:rFonts w:ascii="Times New Roman"/>
                <w:b w:val="false"/>
                <w:i w:val="false"/>
                <w:color w:val="000000"/>
                <w:sz w:val="20"/>
              </w:rPr>
              <w:t>
</w:t>
            </w:r>
            <w:r>
              <w:rPr>
                <w:rFonts w:ascii="Times New Roman"/>
                <w:b w:val="false"/>
                <w:i w:val="false"/>
                <w:color w:val="000000"/>
                <w:sz w:val="20"/>
              </w:rPr>
              <w:t>публикации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w:t>
            </w:r>
            <w:r>
              <w:br/>
            </w:r>
            <w:r>
              <w:rPr>
                <w:rFonts w:ascii="Times New Roman"/>
                <w:b w:val="false"/>
                <w:i w:val="false"/>
                <w:color w:val="000000"/>
                <w:sz w:val="20"/>
              </w:rPr>
              <w:t>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стандартам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w:t>
            </w:r>
            <w:r>
              <w:br/>
            </w:r>
            <w:r>
              <w:rPr>
                <w:rFonts w:ascii="Times New Roman"/>
                <w:b w:val="false"/>
                <w:i w:val="false"/>
                <w:color w:val="000000"/>
                <w:sz w:val="20"/>
              </w:rPr>
              <w:t>
</w:t>
            </w:r>
            <w:r>
              <w:rPr>
                <w:rFonts w:ascii="Times New Roman"/>
                <w:b w:val="false"/>
                <w:i w:val="false"/>
                <w:color w:val="000000"/>
                <w:sz w:val="20"/>
              </w:rPr>
              <w:t xml:space="preserve">ческие </w:t>
            </w:r>
            <w:r>
              <w:br/>
            </w:r>
            <w:r>
              <w:rPr>
                <w:rFonts w:ascii="Times New Roman"/>
                <w:b w:val="false"/>
                <w:i w:val="false"/>
                <w:color w:val="000000"/>
                <w:sz w:val="20"/>
              </w:rPr>
              <w:t>
</w:t>
            </w:r>
            <w:r>
              <w:rPr>
                <w:rFonts w:ascii="Times New Roman"/>
                <w:b w:val="false"/>
                <w:i w:val="false"/>
                <w:color w:val="000000"/>
                <w:sz w:val="20"/>
              </w:rPr>
              <w:t>публикации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новых и пересмотр действующих</w:t>
            </w:r>
            <w:r>
              <w:br/>
            </w:r>
            <w:r>
              <w:rPr>
                <w:rFonts w:ascii="Times New Roman"/>
                <w:b w:val="false"/>
                <w:i w:val="false"/>
                <w:color w:val="000000"/>
                <w:sz w:val="20"/>
              </w:rPr>
              <w:t>
</w:t>
            </w:r>
            <w:r>
              <w:rPr>
                <w:rFonts w:ascii="Times New Roman"/>
                <w:b w:val="false"/>
                <w:i w:val="false"/>
                <w:color w:val="000000"/>
                <w:sz w:val="20"/>
              </w:rPr>
              <w:t>методик в СНС и по отраслевой статистике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Усовершенствование методологии расчета</w:t>
            </w:r>
            <w:r>
              <w:br/>
            </w:r>
            <w:r>
              <w:rPr>
                <w:rFonts w:ascii="Times New Roman"/>
                <w:b w:val="false"/>
                <w:i w:val="false"/>
                <w:color w:val="000000"/>
                <w:sz w:val="20"/>
              </w:rPr>
              <w:t>
</w:t>
            </w:r>
            <w:r>
              <w:rPr>
                <w:rFonts w:ascii="Times New Roman"/>
                <w:b w:val="false"/>
                <w:i w:val="false"/>
                <w:color w:val="000000"/>
                <w:sz w:val="20"/>
              </w:rPr>
              <w:t>показателей структурной статистики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научно-исследовательских работ</w:t>
            </w:r>
            <w:r>
              <w:br/>
            </w:r>
            <w:r>
              <w:rPr>
                <w:rFonts w:ascii="Times New Roman"/>
                <w:b w:val="false"/>
                <w:i w:val="false"/>
                <w:color w:val="000000"/>
                <w:sz w:val="20"/>
              </w:rPr>
              <w:t>
</w:t>
            </w:r>
            <w:r>
              <w:rPr>
                <w:rFonts w:ascii="Times New Roman"/>
                <w:b w:val="false"/>
                <w:i w:val="false"/>
                <w:color w:val="000000"/>
                <w:sz w:val="20"/>
              </w:rPr>
              <w:t>для улучшения методологии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внедренных статистических</w:t>
            </w:r>
            <w:r>
              <w:br/>
            </w:r>
            <w:r>
              <w:rPr>
                <w:rFonts w:ascii="Times New Roman"/>
                <w:b w:val="false"/>
                <w:i w:val="false"/>
                <w:color w:val="000000"/>
                <w:sz w:val="20"/>
              </w:rPr>
              <w:t>
</w:t>
            </w:r>
            <w:r>
              <w:rPr>
                <w:rFonts w:ascii="Times New Roman"/>
                <w:b w:val="false"/>
                <w:i w:val="false"/>
                <w:color w:val="000000"/>
                <w:sz w:val="20"/>
              </w:rPr>
              <w:t>методик по отраслевой статистике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статистических наблюдений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и повышение сопоставимости имеющихся статистических</w:t>
            </w:r>
            <w:r>
              <w:br/>
            </w:r>
            <w:r>
              <w:rPr>
                <w:rFonts w:ascii="Times New Roman"/>
                <w:b w:val="false"/>
                <w:i w:val="false"/>
                <w:color w:val="000000"/>
                <w:sz w:val="20"/>
              </w:rPr>
              <w:t>
</w:t>
            </w:r>
            <w:r>
              <w:rPr>
                <w:rFonts w:ascii="Times New Roman"/>
                <w:b w:val="false"/>
                <w:i w:val="false"/>
                <w:color w:val="000000"/>
                <w:sz w:val="20"/>
              </w:rPr>
              <w:t>показателей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(переутверждение):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государственного классификатора продукции</w:t>
            </w:r>
            <w:r>
              <w:br/>
            </w:r>
            <w:r>
              <w:rPr>
                <w:rFonts w:ascii="Times New Roman"/>
                <w:b w:val="false"/>
                <w:i w:val="false"/>
                <w:color w:val="000000"/>
                <w:sz w:val="20"/>
              </w:rPr>
              <w:t>
</w:t>
            </w:r>
            <w:r>
              <w:rPr>
                <w:rFonts w:ascii="Times New Roman"/>
                <w:b w:val="false"/>
                <w:i w:val="false"/>
                <w:color w:val="000000"/>
                <w:sz w:val="20"/>
              </w:rPr>
              <w:t xml:space="preserve">по видам экономической деятельности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государственного классификатора основных</w:t>
            </w:r>
            <w:r>
              <w:br/>
            </w:r>
            <w:r>
              <w:rPr>
                <w:rFonts w:ascii="Times New Roman"/>
                <w:b w:val="false"/>
                <w:i w:val="false"/>
                <w:color w:val="000000"/>
                <w:sz w:val="20"/>
              </w:rPr>
              <w:t>
</w:t>
            </w:r>
            <w:r>
              <w:rPr>
                <w:rFonts w:ascii="Times New Roman"/>
                <w:b w:val="false"/>
                <w:i w:val="false"/>
                <w:color w:val="000000"/>
                <w:sz w:val="20"/>
              </w:rPr>
              <w:t>фондов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государственного классификатора</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наблюдений со сплошных на выборочные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54" w:id="15"/>
    <w:p>
      <w:pPr>
        <w:spacing w:after="0"/>
        <w:ind w:left="0"/>
        <w:jc w:val="both"/>
      </w:pPr>
      <w:r>
        <w:rPr>
          <w:rFonts w:ascii="Times New Roman"/>
          <w:b w:val="false"/>
          <w:i w:val="false"/>
          <w:color w:val="000000"/>
          <w:sz w:val="28"/>
        </w:rPr>
        <w:t xml:space="preserve">      Задача 1.1.2. Развитие статистического инструментария  </w:t>
      </w:r>
      <w:r>
        <w:br/>
      </w:r>
      <w:r>
        <w:rPr>
          <w:rFonts w:ascii="Times New Roman"/>
          <w:b w:val="false"/>
          <w:i w:val="false"/>
          <w:color w:val="000000"/>
          <w:sz w:val="28"/>
        </w:rPr>
        <w:t>
      </w:t>
      </w:r>
      <w:r>
        <w:rPr>
          <w:rFonts w:ascii="Times New Roman"/>
          <w:b w:val="false"/>
          <w:i w:val="false"/>
          <w:color w:val="ff0000"/>
          <w:sz w:val="28"/>
        </w:rPr>
        <w:t>Сноска. Задача 1.1.2 исключена постановлением Правительства РК</w:t>
      </w:r>
      <w:r>
        <w:rPr>
          <w:rFonts w:ascii="Times New Roman"/>
          <w:b w:val="false"/>
          <w:i w:val="false"/>
          <w:color w:val="000000"/>
          <w:sz w:val="28"/>
        </w:rPr>
        <w:t> </w:t>
      </w:r>
      <w:r>
        <w:rPr>
          <w:rFonts w:ascii="Times New Roman"/>
          <w:b w:val="false"/>
          <w:i w:val="false"/>
          <w:color w:val="ff0000"/>
          <w:sz w:val="28"/>
        </w:rPr>
        <w:t xml:space="preserve">от 30.12.2011 </w:t>
      </w:r>
      <w:r>
        <w:rPr>
          <w:rFonts w:ascii="Times New Roman"/>
          <w:b w:val="false"/>
          <w:i w:val="false"/>
          <w:color w:val="000000"/>
          <w:sz w:val="28"/>
        </w:rPr>
        <w:t>№ 1666</w:t>
      </w:r>
      <w:r>
        <w:rPr>
          <w:rFonts w:ascii="Times New Roman"/>
          <w:b w:val="false"/>
          <w:i w:val="false"/>
          <w:color w:val="ff0000"/>
          <w:sz w:val="28"/>
        </w:rPr>
        <w:t xml:space="preserve">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Цель 1.2. Развитие системы обработки данных путем создания и внедрения интегрированной информационной системы "е-Статистика"</w:t>
      </w:r>
      <w:r>
        <w:br/>
      </w:r>
      <w:r>
        <w:rPr>
          <w:rFonts w:ascii="Times New Roman"/>
          <w:b w:val="false"/>
          <w:i w:val="false"/>
          <w:color w:val="000000"/>
          <w:sz w:val="28"/>
        </w:rPr>
        <w:t>
      </w:t>
      </w:r>
      <w:r>
        <w:rPr>
          <w:rFonts w:ascii="Times New Roman"/>
          <w:b w:val="false"/>
          <w:i w:val="false"/>
          <w:color w:val="ff0000"/>
          <w:sz w:val="28"/>
        </w:rPr>
        <w:t>Сноска. Заголовок цели 1.2. в редакции постановления Правительства РК</w:t>
      </w:r>
      <w:r>
        <w:rPr>
          <w:rFonts w:ascii="Times New Roman"/>
          <w:b w:val="false"/>
          <w:i w:val="false"/>
          <w:color w:val="000000"/>
          <w:sz w:val="28"/>
        </w:rPr>
        <w:t> </w:t>
      </w:r>
      <w:r>
        <w:rPr>
          <w:rFonts w:ascii="Times New Roman"/>
          <w:b w:val="false"/>
          <w:i w:val="false"/>
          <w:color w:val="ff0000"/>
          <w:sz w:val="28"/>
        </w:rPr>
        <w:t xml:space="preserve">от 30.12.2011 </w:t>
      </w:r>
      <w:r>
        <w:rPr>
          <w:rFonts w:ascii="Times New Roman"/>
          <w:b w:val="false"/>
          <w:i w:val="false"/>
          <w:color w:val="000000"/>
          <w:sz w:val="28"/>
        </w:rPr>
        <w:t>№ 1666</w:t>
      </w:r>
      <w:r>
        <w:rPr>
          <w:rFonts w:ascii="Times New Roman"/>
          <w:b w:val="false"/>
          <w:i w:val="false"/>
          <w:color w:val="ff0000"/>
          <w:sz w:val="28"/>
        </w:rPr>
        <w:t xml:space="preserve">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033"/>
        <w:gridCol w:w="2933"/>
        <w:gridCol w:w="1233"/>
        <w:gridCol w:w="873"/>
        <w:gridCol w:w="614"/>
        <w:gridCol w:w="324"/>
        <w:gridCol w:w="773"/>
        <w:gridCol w:w="953"/>
        <w:gridCol w:w="614"/>
        <w:gridCol w:w="745"/>
        <w:gridCol w:w="560"/>
        <w:gridCol w:w="259"/>
        <w:gridCol w:w="77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 срока</w:t>
            </w:r>
            <w:r>
              <w:br/>
            </w:r>
            <w:r>
              <w:rPr>
                <w:rFonts w:ascii="Times New Roman"/>
                <w:b w:val="false"/>
                <w:i w:val="false"/>
                <w:color w:val="000000"/>
                <w:sz w:val="20"/>
              </w:rPr>
              <w:t>
</w:t>
            </w:r>
            <w:r>
              <w:rPr>
                <w:rFonts w:ascii="Times New Roman"/>
                <w:b w:val="false"/>
                <w:i w:val="false"/>
                <w:color w:val="000000"/>
                <w:sz w:val="20"/>
              </w:rPr>
              <w:t>(периода) достижения)</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автоматизации</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взаимодействия с</w:t>
            </w:r>
            <w:r>
              <w:br/>
            </w:r>
            <w:r>
              <w:rPr>
                <w:rFonts w:ascii="Times New Roman"/>
                <w:b w:val="false"/>
                <w:i w:val="false"/>
                <w:color w:val="000000"/>
                <w:sz w:val="20"/>
              </w:rPr>
              <w:t>
</w:t>
            </w:r>
            <w:r>
              <w:rPr>
                <w:rFonts w:ascii="Times New Roman"/>
                <w:b w:val="false"/>
                <w:i w:val="false"/>
                <w:color w:val="000000"/>
                <w:sz w:val="20"/>
              </w:rPr>
              <w:t>административными</w:t>
            </w:r>
            <w:r>
              <w:br/>
            </w:r>
            <w:r>
              <w:rPr>
                <w:rFonts w:ascii="Times New Roman"/>
                <w:b w:val="false"/>
                <w:i w:val="false"/>
                <w:color w:val="000000"/>
                <w:sz w:val="20"/>
              </w:rPr>
              <w:t>
</w:t>
            </w:r>
            <w:r>
              <w:rPr>
                <w:rFonts w:ascii="Times New Roman"/>
                <w:b w:val="false"/>
                <w:i w:val="false"/>
                <w:color w:val="000000"/>
                <w:sz w:val="20"/>
              </w:rPr>
              <w:t>источниками</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отчет о</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 xml:space="preserve">статистике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Разработка, внедрение и развитие информационных систем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внедренных</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регистров по сбору</w:t>
            </w:r>
            <w:r>
              <w:br/>
            </w:r>
            <w:r>
              <w:rPr>
                <w:rFonts w:ascii="Times New Roman"/>
                <w:b w:val="false"/>
                <w:i w:val="false"/>
                <w:color w:val="000000"/>
                <w:sz w:val="20"/>
              </w:rPr>
              <w:t>
</w:t>
            </w:r>
            <w:r>
              <w:rPr>
                <w:rFonts w:ascii="Times New Roman"/>
                <w:b w:val="false"/>
                <w:i w:val="false"/>
                <w:color w:val="000000"/>
                <w:sz w:val="20"/>
              </w:rPr>
              <w:t>отчетов по</w:t>
            </w:r>
            <w:r>
              <w:br/>
            </w:r>
            <w:r>
              <w:rPr>
                <w:rFonts w:ascii="Times New Roman"/>
                <w:b w:val="false"/>
                <w:i w:val="false"/>
                <w:color w:val="000000"/>
                <w:sz w:val="20"/>
              </w:rPr>
              <w:t>
</w:t>
            </w:r>
            <w:r>
              <w:rPr>
                <w:rFonts w:ascii="Times New Roman"/>
                <w:b w:val="false"/>
                <w:i w:val="false"/>
                <w:color w:val="000000"/>
                <w:sz w:val="20"/>
              </w:rPr>
              <w:t>статистическим формам</w:t>
            </w:r>
            <w:r>
              <w:br/>
            </w:r>
            <w:r>
              <w:rPr>
                <w:rFonts w:ascii="Times New Roman"/>
                <w:b w:val="false"/>
                <w:i w:val="false"/>
                <w:color w:val="000000"/>
                <w:sz w:val="20"/>
              </w:rPr>
              <w:t>
</w:t>
            </w:r>
            <w:r>
              <w:rPr>
                <w:rFonts w:ascii="Times New Roman"/>
                <w:b w:val="false"/>
                <w:i w:val="false"/>
                <w:color w:val="000000"/>
                <w:sz w:val="20"/>
              </w:rPr>
              <w:t>общегосударствен-</w:t>
            </w:r>
            <w:r>
              <w:br/>
            </w:r>
            <w:r>
              <w:rPr>
                <w:rFonts w:ascii="Times New Roman"/>
                <w:b w:val="false"/>
                <w:i w:val="false"/>
                <w:color w:val="000000"/>
                <w:sz w:val="20"/>
              </w:rPr>
              <w:t>
</w:t>
            </w:r>
            <w:r>
              <w:rPr>
                <w:rFonts w:ascii="Times New Roman"/>
                <w:b w:val="false"/>
                <w:i w:val="false"/>
                <w:color w:val="000000"/>
                <w:sz w:val="20"/>
              </w:rPr>
              <w:t>ных статистических</w:t>
            </w:r>
            <w:r>
              <w:br/>
            </w:r>
            <w:r>
              <w:rPr>
                <w:rFonts w:ascii="Times New Roman"/>
                <w:b w:val="false"/>
                <w:i w:val="false"/>
                <w:color w:val="000000"/>
                <w:sz w:val="20"/>
              </w:rPr>
              <w:t>
</w:t>
            </w:r>
            <w:r>
              <w:rPr>
                <w:rFonts w:ascii="Times New Roman"/>
                <w:b w:val="false"/>
                <w:i w:val="false"/>
                <w:color w:val="000000"/>
                <w:sz w:val="20"/>
              </w:rPr>
              <w:t>наблюдений, по</w:t>
            </w:r>
            <w:r>
              <w:br/>
            </w:r>
            <w:r>
              <w:rPr>
                <w:rFonts w:ascii="Times New Roman"/>
                <w:b w:val="false"/>
                <w:i w:val="false"/>
                <w:color w:val="000000"/>
                <w:sz w:val="20"/>
              </w:rPr>
              <w:t>
</w:t>
            </w:r>
            <w:r>
              <w:rPr>
                <w:rFonts w:ascii="Times New Roman"/>
                <w:b w:val="false"/>
                <w:i w:val="false"/>
                <w:color w:val="000000"/>
                <w:sz w:val="20"/>
              </w:rPr>
              <w:t>обработке и</w:t>
            </w:r>
            <w:r>
              <w:br/>
            </w:r>
            <w:r>
              <w:rPr>
                <w:rFonts w:ascii="Times New Roman"/>
                <w:b w:val="false"/>
                <w:i w:val="false"/>
                <w:color w:val="000000"/>
                <w:sz w:val="20"/>
              </w:rPr>
              <w:t>
</w:t>
            </w:r>
            <w:r>
              <w:rPr>
                <w:rFonts w:ascii="Times New Roman"/>
                <w:b w:val="false"/>
                <w:i w:val="false"/>
                <w:color w:val="000000"/>
                <w:sz w:val="20"/>
              </w:rPr>
              <w:t>анализу</w:t>
            </w:r>
            <w:r>
              <w:br/>
            </w:r>
            <w:r>
              <w:rPr>
                <w:rFonts w:ascii="Times New Roman"/>
                <w:b w:val="false"/>
                <w:i w:val="false"/>
                <w:color w:val="000000"/>
                <w:sz w:val="20"/>
              </w:rPr>
              <w:t>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данных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отчет</w:t>
            </w:r>
            <w:r>
              <w:br/>
            </w:r>
            <w:r>
              <w:rPr>
                <w:rFonts w:ascii="Times New Roman"/>
                <w:b w:val="false"/>
                <w:i w:val="false"/>
                <w:color w:val="000000"/>
                <w:sz w:val="20"/>
              </w:rPr>
              <w:t>
</w:t>
            </w:r>
            <w:r>
              <w:rPr>
                <w:rFonts w:ascii="Times New Roman"/>
                <w:b w:val="false"/>
                <w:i w:val="false"/>
                <w:color w:val="000000"/>
                <w:sz w:val="20"/>
              </w:rPr>
              <w:t>о деятельности</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статистике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внедренных</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 для</w:t>
            </w:r>
            <w:r>
              <w:br/>
            </w:r>
            <w:r>
              <w:rPr>
                <w:rFonts w:ascii="Times New Roman"/>
                <w:b w:val="false"/>
                <w:i w:val="false"/>
                <w:color w:val="000000"/>
                <w:sz w:val="20"/>
              </w:rPr>
              <w:t>
</w:t>
            </w:r>
            <w:r>
              <w:rPr>
                <w:rFonts w:ascii="Times New Roman"/>
                <w:b w:val="false"/>
                <w:i w:val="false"/>
                <w:color w:val="000000"/>
                <w:sz w:val="20"/>
              </w:rPr>
              <w:t>корпоративного</w:t>
            </w:r>
            <w:r>
              <w:br/>
            </w:r>
            <w:r>
              <w:rPr>
                <w:rFonts w:ascii="Times New Roman"/>
                <w:b w:val="false"/>
                <w:i w:val="false"/>
                <w:color w:val="000000"/>
                <w:sz w:val="20"/>
              </w:rPr>
              <w:t>
</w:t>
            </w:r>
            <w:r>
              <w:rPr>
                <w:rFonts w:ascii="Times New Roman"/>
                <w:b w:val="false"/>
                <w:i w:val="false"/>
                <w:color w:val="000000"/>
                <w:sz w:val="20"/>
              </w:rPr>
              <w:t>пользования и</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 по</w:t>
            </w:r>
            <w:r>
              <w:br/>
            </w:r>
            <w:r>
              <w:rPr>
                <w:rFonts w:ascii="Times New Roman"/>
                <w:b w:val="false"/>
                <w:i w:val="false"/>
                <w:color w:val="000000"/>
                <w:sz w:val="20"/>
              </w:rPr>
              <w:t>
</w:t>
            </w:r>
            <w:r>
              <w:rPr>
                <w:rFonts w:ascii="Times New Roman"/>
                <w:b w:val="false"/>
                <w:i w:val="false"/>
                <w:color w:val="000000"/>
                <w:sz w:val="20"/>
              </w:rPr>
              <w:t>предоставлению</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пользователям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отчет</w:t>
            </w:r>
            <w:r>
              <w:br/>
            </w:r>
            <w:r>
              <w:rPr>
                <w:rFonts w:ascii="Times New Roman"/>
                <w:b w:val="false"/>
                <w:i w:val="false"/>
                <w:color w:val="000000"/>
                <w:sz w:val="20"/>
              </w:rPr>
              <w:t>
</w:t>
            </w:r>
            <w:r>
              <w:rPr>
                <w:rFonts w:ascii="Times New Roman"/>
                <w:b w:val="false"/>
                <w:i w:val="false"/>
                <w:color w:val="000000"/>
                <w:sz w:val="20"/>
              </w:rPr>
              <w:t>о деятельности</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статистике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форм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отчет</w:t>
            </w:r>
            <w:r>
              <w:br/>
            </w:r>
            <w:r>
              <w:rPr>
                <w:rFonts w:ascii="Times New Roman"/>
                <w:b w:val="false"/>
                <w:i w:val="false"/>
                <w:color w:val="000000"/>
                <w:sz w:val="20"/>
              </w:rPr>
              <w:t>
</w:t>
            </w:r>
            <w:r>
              <w:rPr>
                <w:rFonts w:ascii="Times New Roman"/>
                <w:b w:val="false"/>
                <w:i w:val="false"/>
                <w:color w:val="000000"/>
                <w:sz w:val="20"/>
              </w:rPr>
              <w:t>о деятельности</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статистике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w:t>
            </w:r>
            <w:r>
              <w:br/>
            </w:r>
            <w:r>
              <w:rPr>
                <w:rFonts w:ascii="Times New Roman"/>
                <w:b w:val="false"/>
                <w:i w:val="false"/>
                <w:color w:val="000000"/>
                <w:sz w:val="20"/>
              </w:rPr>
              <w:t>
</w:t>
            </w:r>
            <w:r>
              <w:rPr>
                <w:rFonts w:ascii="Times New Roman"/>
                <w:b w:val="false"/>
                <w:i w:val="false"/>
                <w:color w:val="000000"/>
                <w:sz w:val="20"/>
              </w:rPr>
              <w:t>статис-</w:t>
            </w:r>
            <w:r>
              <w:br/>
            </w:r>
            <w:r>
              <w:rPr>
                <w:rFonts w:ascii="Times New Roman"/>
                <w:b w:val="false"/>
                <w:i w:val="false"/>
                <w:color w:val="000000"/>
                <w:sz w:val="20"/>
              </w:rPr>
              <w:t>
</w:t>
            </w:r>
            <w:r>
              <w:rPr>
                <w:rFonts w:ascii="Times New Roman"/>
                <w:b w:val="false"/>
                <w:i w:val="false"/>
                <w:color w:val="000000"/>
                <w:sz w:val="20"/>
              </w:rPr>
              <w:t>тичес-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ед.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и</w:t>
            </w:r>
            <w:r>
              <w:br/>
            </w:r>
            <w:r>
              <w:rPr>
                <w:rFonts w:ascii="Times New Roman"/>
                <w:b w:val="false"/>
                <w:i w:val="false"/>
                <w:color w:val="000000"/>
                <w:sz w:val="20"/>
              </w:rPr>
              <w:t>
</w:t>
            </w: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взаимодействия для</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обмена данными с</w:t>
            </w:r>
            <w:r>
              <w:br/>
            </w:r>
            <w:r>
              <w:rPr>
                <w:rFonts w:ascii="Times New Roman"/>
                <w:b w:val="false"/>
                <w:i w:val="false"/>
                <w:color w:val="000000"/>
                <w:sz w:val="20"/>
              </w:rPr>
              <w:t>
</w:t>
            </w:r>
            <w:r>
              <w:rPr>
                <w:rFonts w:ascii="Times New Roman"/>
                <w:b w:val="false"/>
                <w:i w:val="false"/>
                <w:color w:val="000000"/>
                <w:sz w:val="20"/>
              </w:rPr>
              <w:t>информационными</w:t>
            </w:r>
            <w:r>
              <w:br/>
            </w:r>
            <w:r>
              <w:rPr>
                <w:rFonts w:ascii="Times New Roman"/>
                <w:b w:val="false"/>
                <w:i w:val="false"/>
                <w:color w:val="000000"/>
                <w:sz w:val="20"/>
              </w:rPr>
              <w:t>
</w:t>
            </w:r>
            <w:r>
              <w:rPr>
                <w:rFonts w:ascii="Times New Roman"/>
                <w:b w:val="false"/>
                <w:i w:val="false"/>
                <w:color w:val="000000"/>
                <w:sz w:val="20"/>
              </w:rPr>
              <w:t>системами других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приказы</w:t>
            </w:r>
            <w:r>
              <w:br/>
            </w:r>
            <w:r>
              <w:rPr>
                <w:rFonts w:ascii="Times New Roman"/>
                <w:b w:val="false"/>
                <w:i w:val="false"/>
                <w:color w:val="000000"/>
                <w:sz w:val="20"/>
              </w:rPr>
              <w:t>
</w:t>
            </w:r>
            <w:r>
              <w:rPr>
                <w:rFonts w:ascii="Times New Roman"/>
                <w:b w:val="false"/>
                <w:i w:val="false"/>
                <w:color w:val="000000"/>
                <w:sz w:val="20"/>
              </w:rPr>
              <w:t>между Агентством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статистике и</w:t>
            </w:r>
            <w:r>
              <w:br/>
            </w:r>
            <w:r>
              <w:rPr>
                <w:rFonts w:ascii="Times New Roman"/>
                <w:b w:val="false"/>
                <w:i w:val="false"/>
                <w:color w:val="000000"/>
                <w:sz w:val="20"/>
              </w:rPr>
              <w:t>
</w:t>
            </w:r>
            <w:r>
              <w:rPr>
                <w:rFonts w:ascii="Times New Roman"/>
                <w:b w:val="false"/>
                <w:i w:val="false"/>
                <w:color w:val="000000"/>
                <w:sz w:val="20"/>
              </w:rPr>
              <w:t>центральными</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регистровых</w:t>
            </w:r>
            <w:r>
              <w:br/>
            </w:r>
            <w:r>
              <w:rPr>
                <w:rFonts w:ascii="Times New Roman"/>
                <w:b w:val="false"/>
                <w:i w:val="false"/>
                <w:color w:val="000000"/>
                <w:sz w:val="20"/>
              </w:rPr>
              <w:t>
</w:t>
            </w:r>
            <w:r>
              <w:rPr>
                <w:rFonts w:ascii="Times New Roman"/>
                <w:b w:val="false"/>
                <w:i w:val="false"/>
                <w:color w:val="000000"/>
                <w:sz w:val="20"/>
              </w:rPr>
              <w:t>информационных систем и информационной</w:t>
            </w:r>
            <w:r>
              <w:br/>
            </w:r>
            <w:r>
              <w:rPr>
                <w:rFonts w:ascii="Times New Roman"/>
                <w:b w:val="false"/>
                <w:i w:val="false"/>
                <w:color w:val="000000"/>
                <w:sz w:val="20"/>
              </w:rPr>
              <w:t>
</w:t>
            </w:r>
            <w:r>
              <w:rPr>
                <w:rFonts w:ascii="Times New Roman"/>
                <w:b w:val="false"/>
                <w:i w:val="false"/>
                <w:color w:val="000000"/>
                <w:sz w:val="20"/>
              </w:rPr>
              <w:t>системы "Метаданные"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информационной</w:t>
            </w:r>
            <w:r>
              <w:br/>
            </w:r>
            <w:r>
              <w:rPr>
                <w:rFonts w:ascii="Times New Roman"/>
                <w:b w:val="false"/>
                <w:i w:val="false"/>
                <w:color w:val="000000"/>
                <w:sz w:val="20"/>
              </w:rPr>
              <w:t>
</w:t>
            </w:r>
            <w:r>
              <w:rPr>
                <w:rFonts w:ascii="Times New Roman"/>
                <w:b w:val="false"/>
                <w:i w:val="false"/>
                <w:color w:val="000000"/>
                <w:sz w:val="20"/>
              </w:rPr>
              <w:t>системы "Сбор данных в on-line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внедрение: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информационной системы "Хранилище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 данных "Административные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информационной системы "Обработка первичной</w:t>
            </w:r>
            <w:r>
              <w:br/>
            </w:r>
            <w:r>
              <w:rPr>
                <w:rFonts w:ascii="Times New Roman"/>
                <w:b w:val="false"/>
                <w:i w:val="false"/>
                <w:color w:val="000000"/>
                <w:sz w:val="20"/>
              </w:rPr>
              <w:t>
</w:t>
            </w:r>
            <w:r>
              <w:rPr>
                <w:rFonts w:ascii="Times New Roman"/>
                <w:b w:val="false"/>
                <w:i w:val="false"/>
                <w:color w:val="000000"/>
                <w:sz w:val="20"/>
              </w:rPr>
              <w:t>статистической и административной</w:t>
            </w:r>
            <w:r>
              <w:br/>
            </w:r>
            <w:r>
              <w:rPr>
                <w:rFonts w:ascii="Times New Roman"/>
                <w:b w:val="false"/>
                <w:i w:val="false"/>
                <w:color w:val="000000"/>
                <w:sz w:val="20"/>
              </w:rPr>
              <w:t>
</w:t>
            </w:r>
            <w:r>
              <w:rPr>
                <w:rFonts w:ascii="Times New Roman"/>
                <w:b w:val="false"/>
                <w:i w:val="false"/>
                <w:color w:val="000000"/>
                <w:sz w:val="20"/>
              </w:rPr>
              <w:t>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информационно-аналитической системы и базы</w:t>
            </w:r>
            <w:r>
              <w:br/>
            </w:r>
            <w:r>
              <w:rPr>
                <w:rFonts w:ascii="Times New Roman"/>
                <w:b w:val="false"/>
                <w:i w:val="false"/>
                <w:color w:val="000000"/>
                <w:sz w:val="20"/>
              </w:rPr>
              <w:t>
</w:t>
            </w:r>
            <w:r>
              <w:rPr>
                <w:rFonts w:ascii="Times New Roman"/>
                <w:b w:val="false"/>
                <w:i w:val="false"/>
                <w:color w:val="000000"/>
                <w:sz w:val="20"/>
              </w:rPr>
              <w:t>данных "Агрегированные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внешнего Интернет-портала и внутреннего Интранет-портала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интеграционного компонента и проведение</w:t>
            </w:r>
            <w:r>
              <w:br/>
            </w:r>
            <w:r>
              <w:rPr>
                <w:rFonts w:ascii="Times New Roman"/>
                <w:b w:val="false"/>
                <w:i w:val="false"/>
                <w:color w:val="000000"/>
                <w:sz w:val="20"/>
              </w:rPr>
              <w:t>
</w:t>
            </w:r>
            <w:r>
              <w:rPr>
                <w:rFonts w:ascii="Times New Roman"/>
                <w:b w:val="false"/>
                <w:i w:val="false"/>
                <w:color w:val="000000"/>
                <w:sz w:val="20"/>
              </w:rPr>
              <w:t>работ по интеграции и осуществлению</w:t>
            </w:r>
            <w:r>
              <w:br/>
            </w:r>
            <w:r>
              <w:rPr>
                <w:rFonts w:ascii="Times New Roman"/>
                <w:b w:val="false"/>
                <w:i w:val="false"/>
                <w:color w:val="000000"/>
                <w:sz w:val="20"/>
              </w:rPr>
              <w:t>
</w:t>
            </w:r>
            <w:r>
              <w:rPr>
                <w:rFonts w:ascii="Times New Roman"/>
                <w:b w:val="false"/>
                <w:i w:val="false"/>
                <w:color w:val="000000"/>
                <w:sz w:val="20"/>
              </w:rPr>
              <w:t>электронного обмена данными с</w:t>
            </w:r>
            <w:r>
              <w:br/>
            </w:r>
            <w:r>
              <w:rPr>
                <w:rFonts w:ascii="Times New Roman"/>
                <w:b w:val="false"/>
                <w:i w:val="false"/>
                <w:color w:val="000000"/>
                <w:sz w:val="20"/>
              </w:rPr>
              <w:t>
</w:t>
            </w:r>
            <w:r>
              <w:rPr>
                <w:rFonts w:ascii="Times New Roman"/>
                <w:b w:val="false"/>
                <w:i w:val="false"/>
                <w:color w:val="000000"/>
                <w:sz w:val="20"/>
              </w:rPr>
              <w:t>информационными системами интегрируемых</w:t>
            </w:r>
            <w:r>
              <w:br/>
            </w:r>
            <w:r>
              <w:rPr>
                <w:rFonts w:ascii="Times New Roman"/>
                <w:b w:val="false"/>
                <w:i w:val="false"/>
                <w:color w:val="000000"/>
                <w:sz w:val="20"/>
              </w:rPr>
              <w:t>
</w:t>
            </w:r>
            <w:r>
              <w:rPr>
                <w:rFonts w:ascii="Times New Roman"/>
                <w:b w:val="false"/>
                <w:i w:val="false"/>
                <w:color w:val="000000"/>
                <w:sz w:val="20"/>
              </w:rPr>
              <w:t>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 поддержка статистических форм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55" w:id="16"/>
    <w:p>
      <w:pPr>
        <w:spacing w:after="0"/>
        <w:ind w:left="0"/>
        <w:jc w:val="both"/>
      </w:pPr>
      <w:r>
        <w:rPr>
          <w:rFonts w:ascii="Times New Roman"/>
          <w:b w:val="false"/>
          <w:i w:val="false"/>
          <w:color w:val="000000"/>
          <w:sz w:val="28"/>
        </w:rPr>
        <w:t>
Цель 1.3. Развитие системы распространения статистической информации</w:t>
      </w:r>
      <w:r>
        <w:br/>
      </w:r>
      <w:r>
        <w:rPr>
          <w:rFonts w:ascii="Times New Roman"/>
          <w:b w:val="false"/>
          <w:i w:val="false"/>
          <w:color w:val="000000"/>
          <w:sz w:val="28"/>
        </w:rPr>
        <w:t>
      </w:t>
      </w:r>
      <w:r>
        <w:rPr>
          <w:rFonts w:ascii="Times New Roman"/>
          <w:b w:val="false"/>
          <w:i w:val="false"/>
          <w:color w:val="ff0000"/>
          <w:sz w:val="28"/>
        </w:rPr>
        <w:t>Сноска. Заголовок цели 1.3. в редакции постановления Правительства РК</w:t>
      </w:r>
      <w:r>
        <w:rPr>
          <w:rFonts w:ascii="Times New Roman"/>
          <w:b w:val="false"/>
          <w:i w:val="false"/>
          <w:color w:val="000000"/>
          <w:sz w:val="28"/>
        </w:rPr>
        <w:t> </w:t>
      </w:r>
      <w:r>
        <w:rPr>
          <w:rFonts w:ascii="Times New Roman"/>
          <w:b w:val="false"/>
          <w:i w:val="false"/>
          <w:color w:val="ff0000"/>
          <w:sz w:val="28"/>
        </w:rPr>
        <w:t xml:space="preserve">от 30.12.2011 </w:t>
      </w:r>
      <w:r>
        <w:rPr>
          <w:rFonts w:ascii="Times New Roman"/>
          <w:b w:val="false"/>
          <w:i w:val="false"/>
          <w:color w:val="000000"/>
          <w:sz w:val="28"/>
        </w:rPr>
        <w:t>№ 1666</w:t>
      </w:r>
      <w:r>
        <w:rPr>
          <w:rFonts w:ascii="Times New Roman"/>
          <w:b w:val="false"/>
          <w:i w:val="false"/>
          <w:color w:val="ff0000"/>
          <w:sz w:val="28"/>
        </w:rPr>
        <w:t xml:space="preserve"> .</w:t>
      </w:r>
    </w:p>
    <w:bookmarkEnd w:id="16"/>
    <w:p>
      <w:pPr>
        <w:spacing w:after="0"/>
        <w:ind w:left="0"/>
        <w:jc w:val="both"/>
      </w:pPr>
      <w:r>
        <w:rPr>
          <w:rFonts w:ascii="Times New Roman"/>
          <w:b w:val="false"/>
          <w:i w:val="false"/>
          <w:color w:val="ff0000"/>
          <w:sz w:val="28"/>
        </w:rPr>
        <w:t xml:space="preserve">      Сноска. Цель 1.3 с изменениями, внесенными постановлениями Правительства РК от 24.12.2012 </w:t>
      </w:r>
      <w:r>
        <w:rPr>
          <w:rFonts w:ascii="Times New Roman"/>
          <w:b w:val="false"/>
          <w:i w:val="false"/>
          <w:color w:val="ff0000"/>
          <w:sz w:val="28"/>
        </w:rPr>
        <w:t>№ 1667</w:t>
      </w:r>
      <w:r>
        <w:rPr>
          <w:rFonts w:ascii="Times New Roman"/>
          <w:b w:val="false"/>
          <w:i w:val="false"/>
          <w:color w:val="ff0000"/>
          <w:sz w:val="28"/>
        </w:rPr>
        <w:t xml:space="preserve"> ; от 29.12.2012 </w:t>
      </w:r>
      <w:r>
        <w:rPr>
          <w:rFonts w:ascii="Times New Roman"/>
          <w:b w:val="false"/>
          <w:i w:val="false"/>
          <w:color w:val="ff0000"/>
          <w:sz w:val="28"/>
        </w:rPr>
        <w:t>№ 1745</w:t>
      </w:r>
      <w:r>
        <w:rPr>
          <w:rFonts w:ascii="Times New Roman"/>
          <w:b w:val="false"/>
          <w:i w:val="false"/>
          <w:color w:val="ff0000"/>
          <w:sz w:val="28"/>
        </w:rPr>
        <w:t xml:space="preserve"> (вводится в действие с 01.01.2013); от 31.12.2013 </w:t>
      </w:r>
      <w:r>
        <w:rPr>
          <w:rFonts w:ascii="Times New Roman"/>
          <w:b w:val="false"/>
          <w:i w:val="false"/>
          <w:color w:val="ff0000"/>
          <w:sz w:val="28"/>
        </w:rPr>
        <w:t>№ 1485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632"/>
        <w:gridCol w:w="1658"/>
        <w:gridCol w:w="837"/>
        <w:gridCol w:w="808"/>
        <w:gridCol w:w="427"/>
        <w:gridCol w:w="639"/>
        <w:gridCol w:w="654"/>
        <w:gridCol w:w="639"/>
        <w:gridCol w:w="1152"/>
        <w:gridCol w:w="290"/>
        <w:gridCol w:w="1442"/>
        <w:gridCol w:w="756"/>
        <w:gridCol w:w="75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(с указанием окончательного</w:t>
            </w:r>
            <w:r>
              <w:br/>
            </w:r>
            <w:r>
              <w:rPr>
                <w:rFonts w:ascii="Times New Roman"/>
                <w:b w:val="false"/>
                <w:i w:val="false"/>
                <w:color w:val="000000"/>
                <w:sz w:val="20"/>
              </w:rPr>
              <w:t>
</w:t>
            </w:r>
            <w:r>
              <w:rPr>
                <w:rFonts w:ascii="Times New Roman"/>
                <w:b w:val="false"/>
                <w:i w:val="false"/>
                <w:color w:val="000000"/>
                <w:sz w:val="20"/>
              </w:rPr>
              <w:t>срока (периода) достижения)</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доверия данным</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Анкетный</w:t>
            </w:r>
            <w:r>
              <w:br/>
            </w:r>
            <w:r>
              <w:rPr>
                <w:rFonts w:ascii="Times New Roman"/>
                <w:b w:val="false"/>
                <w:i w:val="false"/>
                <w:color w:val="000000"/>
                <w:sz w:val="20"/>
              </w:rPr>
              <w:t>
</w:t>
            </w:r>
            <w:r>
              <w:rPr>
                <w:rFonts w:ascii="Times New Roman"/>
                <w:b w:val="false"/>
                <w:i w:val="false"/>
                <w:color w:val="000000"/>
                <w:sz w:val="20"/>
              </w:rPr>
              <w:t>опрос</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в рейтинге ГИК</w:t>
            </w:r>
            <w:r>
              <w:br/>
            </w:r>
            <w:r>
              <w:rPr>
                <w:rFonts w:ascii="Times New Roman"/>
                <w:b w:val="false"/>
                <w:i w:val="false"/>
                <w:color w:val="000000"/>
                <w:sz w:val="20"/>
              </w:rPr>
              <w:t>
</w:t>
            </w:r>
            <w:r>
              <w:rPr>
                <w:rFonts w:ascii="Times New Roman"/>
                <w:b w:val="false"/>
                <w:i w:val="false"/>
                <w:color w:val="000000"/>
                <w:sz w:val="20"/>
              </w:rPr>
              <w:t>по индикатору</w:t>
            </w:r>
            <w:r>
              <w:br/>
            </w:r>
            <w:r>
              <w:rPr>
                <w:rFonts w:ascii="Times New Roman"/>
                <w:b w:val="false"/>
                <w:i w:val="false"/>
                <w:color w:val="000000"/>
                <w:sz w:val="20"/>
              </w:rPr>
              <w:t>
</w:t>
            </w:r>
            <w:r>
              <w:rPr>
                <w:rFonts w:ascii="Times New Roman"/>
                <w:b w:val="false"/>
                <w:i w:val="false"/>
                <w:color w:val="000000"/>
                <w:sz w:val="20"/>
              </w:rPr>
              <w:t>«Прозрачность решений,</w:t>
            </w:r>
            <w:r>
              <w:br/>
            </w:r>
            <w:r>
              <w:rPr>
                <w:rFonts w:ascii="Times New Roman"/>
                <w:b w:val="false"/>
                <w:i w:val="false"/>
                <w:color w:val="000000"/>
                <w:sz w:val="20"/>
              </w:rPr>
              <w:t>
</w:t>
            </w:r>
            <w:r>
              <w:rPr>
                <w:rFonts w:ascii="Times New Roman"/>
                <w:b w:val="false"/>
                <w:i w:val="false"/>
                <w:color w:val="000000"/>
                <w:sz w:val="20"/>
              </w:rPr>
              <w:t>принимаемых</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в рейтинге ГИК по индикатору</w:t>
            </w:r>
            <w:r>
              <w:br/>
            </w:r>
            <w:r>
              <w:rPr>
                <w:rFonts w:ascii="Times New Roman"/>
                <w:b w:val="false"/>
                <w:i w:val="false"/>
                <w:color w:val="000000"/>
                <w:sz w:val="20"/>
              </w:rPr>
              <w:t>
</w:t>
            </w:r>
            <w:r>
              <w:rPr>
                <w:rFonts w:ascii="Times New Roman"/>
                <w:b w:val="false"/>
                <w:i w:val="false"/>
                <w:color w:val="000000"/>
                <w:sz w:val="20"/>
              </w:rPr>
              <w:t>«Фаворитизм в решениях государственных служащих»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в рейтинге ГИК по индикатору</w:t>
            </w:r>
            <w:r>
              <w:br/>
            </w:r>
            <w:r>
              <w:rPr>
                <w:rFonts w:ascii="Times New Roman"/>
                <w:b w:val="false"/>
                <w:i w:val="false"/>
                <w:color w:val="000000"/>
                <w:sz w:val="20"/>
              </w:rPr>
              <w:t>
</w:t>
            </w:r>
            <w:r>
              <w:rPr>
                <w:rFonts w:ascii="Times New Roman"/>
                <w:b w:val="false"/>
                <w:i w:val="false"/>
                <w:color w:val="000000"/>
                <w:sz w:val="20"/>
              </w:rPr>
              <w:t>«Общественное доверие политикам»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Улучшение обеспечение пользователей статистической информацией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посещений пользователей статистической информации на интернет-ресурс и информационно-аналитическую систему Агентства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1600 000</w:t>
            </w:r>
          </w:p>
        </w:tc>
      </w:tr>
      <w:tr>
        <w:trPr>
          <w:trHeight w:val="20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Пересчет динамических рядов 2009-1990 годов в соответствии с новой системой классификаций общего классификатора экономической деятельности и классификатора продукции по видам экономической деятельности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ресурс</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 (годы)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(2006- 2009)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(1998-2005)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(1990-1997)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подтверждений</w:t>
            </w:r>
            <w:r>
              <w:br/>
            </w:r>
            <w:r>
              <w:rPr>
                <w:rFonts w:ascii="Times New Roman"/>
                <w:b w:val="false"/>
                <w:i w:val="false"/>
                <w:color w:val="000000"/>
                <w:sz w:val="20"/>
              </w:rPr>
              <w:t>
</w:t>
            </w:r>
            <w:r>
              <w:rPr>
                <w:rFonts w:ascii="Times New Roman"/>
                <w:b w:val="false"/>
                <w:i w:val="false"/>
                <w:color w:val="000000"/>
                <w:sz w:val="20"/>
              </w:rPr>
              <w:t>соответствия системы</w:t>
            </w:r>
            <w:r>
              <w:br/>
            </w:r>
            <w:r>
              <w:rPr>
                <w:rFonts w:ascii="Times New Roman"/>
                <w:b w:val="false"/>
                <w:i w:val="false"/>
                <w:color w:val="000000"/>
                <w:sz w:val="20"/>
              </w:rPr>
              <w:t>
</w:t>
            </w:r>
            <w:r>
              <w:rPr>
                <w:rFonts w:ascii="Times New Roman"/>
                <w:b w:val="false"/>
                <w:i w:val="false"/>
                <w:color w:val="000000"/>
                <w:sz w:val="20"/>
              </w:rPr>
              <w:t>менеджмента качества</w:t>
            </w:r>
            <w:r>
              <w:br/>
            </w:r>
            <w:r>
              <w:rPr>
                <w:rFonts w:ascii="Times New Roman"/>
                <w:b w:val="false"/>
                <w:i w:val="false"/>
                <w:color w:val="000000"/>
                <w:sz w:val="20"/>
              </w:rPr>
              <w:t>
</w:t>
            </w:r>
            <w:r>
              <w:rPr>
                <w:rFonts w:ascii="Times New Roman"/>
                <w:b w:val="false"/>
                <w:i w:val="false"/>
                <w:color w:val="000000"/>
                <w:sz w:val="20"/>
              </w:rPr>
              <w:t>требованиям стандарта</w:t>
            </w:r>
            <w:r>
              <w:br/>
            </w:r>
            <w:r>
              <w:rPr>
                <w:rFonts w:ascii="Times New Roman"/>
                <w:b w:val="false"/>
                <w:i w:val="false"/>
                <w:color w:val="000000"/>
                <w:sz w:val="20"/>
              </w:rPr>
              <w:t>
</w:t>
            </w:r>
            <w:r>
              <w:rPr>
                <w:rFonts w:ascii="Times New Roman"/>
                <w:b w:val="false"/>
                <w:i w:val="false"/>
                <w:color w:val="000000"/>
                <w:sz w:val="20"/>
              </w:rPr>
              <w:t>ИСО 9001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w:t>
            </w:r>
            <w:r>
              <w:br/>
            </w:r>
            <w:r>
              <w:rPr>
                <w:rFonts w:ascii="Times New Roman"/>
                <w:b w:val="false"/>
                <w:i w:val="false"/>
                <w:color w:val="000000"/>
                <w:sz w:val="20"/>
              </w:rPr>
              <w:t>
</w:t>
            </w:r>
            <w:r>
              <w:rPr>
                <w:rFonts w:ascii="Times New Roman"/>
                <w:b w:val="false"/>
                <w:i w:val="false"/>
                <w:color w:val="000000"/>
                <w:sz w:val="20"/>
              </w:rPr>
              <w:t>аудиту</w:t>
            </w:r>
            <w:r>
              <w:br/>
            </w:r>
            <w:r>
              <w:rPr>
                <w:rFonts w:ascii="Times New Roman"/>
                <w:b w:val="false"/>
                <w:i w:val="false"/>
                <w:color w:val="000000"/>
                <w:sz w:val="20"/>
              </w:rPr>
              <w:t>
</w:t>
            </w:r>
            <w:r>
              <w:rPr>
                <w:rFonts w:ascii="Times New Roman"/>
                <w:b w:val="false"/>
                <w:i w:val="false"/>
                <w:color w:val="000000"/>
                <w:sz w:val="20"/>
              </w:rPr>
              <w:t>сертифици-</w:t>
            </w:r>
            <w:r>
              <w:br/>
            </w:r>
            <w:r>
              <w:rPr>
                <w:rFonts w:ascii="Times New Roman"/>
                <w:b w:val="false"/>
                <w:i w:val="false"/>
                <w:color w:val="000000"/>
                <w:sz w:val="20"/>
              </w:rPr>
              <w:t>
</w:t>
            </w:r>
            <w:r>
              <w:rPr>
                <w:rFonts w:ascii="Times New Roman"/>
                <w:b w:val="false"/>
                <w:i w:val="false"/>
                <w:color w:val="000000"/>
                <w:sz w:val="20"/>
              </w:rPr>
              <w:t>рующей</w:t>
            </w:r>
            <w:r>
              <w:br/>
            </w:r>
            <w:r>
              <w:rPr>
                <w:rFonts w:ascii="Times New Roman"/>
                <w:b w:val="false"/>
                <w:i w:val="false"/>
                <w:color w:val="000000"/>
                <w:sz w:val="20"/>
              </w:rPr>
              <w:t>
</w:t>
            </w:r>
            <w:r>
              <w:rPr>
                <w:rFonts w:ascii="Times New Roman"/>
                <w:b w:val="false"/>
                <w:i w:val="false"/>
                <w:color w:val="000000"/>
                <w:sz w:val="20"/>
              </w:rPr>
              <w:t>организации</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w:t>
            </w:r>
            <w:r>
              <w:br/>
            </w:r>
            <w:r>
              <w:rPr>
                <w:rFonts w:ascii="Times New Roman"/>
                <w:b w:val="false"/>
                <w:i w:val="false"/>
                <w:color w:val="000000"/>
                <w:sz w:val="20"/>
              </w:rPr>
              <w:t>
</w:t>
            </w:r>
            <w:r>
              <w:rPr>
                <w:rFonts w:ascii="Times New Roman"/>
                <w:b w:val="false"/>
                <w:i w:val="false"/>
                <w:color w:val="000000"/>
                <w:sz w:val="20"/>
              </w:rPr>
              <w:t>верж-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соот-</w:t>
            </w:r>
            <w:r>
              <w:br/>
            </w:r>
            <w:r>
              <w:rPr>
                <w:rFonts w:ascii="Times New Roman"/>
                <w:b w:val="false"/>
                <w:i w:val="false"/>
                <w:color w:val="000000"/>
                <w:sz w:val="20"/>
              </w:rPr>
              <w:t>
</w:t>
            </w:r>
            <w:r>
              <w:rPr>
                <w:rFonts w:ascii="Times New Roman"/>
                <w:b w:val="false"/>
                <w:i w:val="false"/>
                <w:color w:val="000000"/>
                <w:sz w:val="20"/>
              </w:rPr>
              <w:t>ветс-</w:t>
            </w:r>
            <w:r>
              <w:br/>
            </w:r>
            <w:r>
              <w:rPr>
                <w:rFonts w:ascii="Times New Roman"/>
                <w:b w:val="false"/>
                <w:i w:val="false"/>
                <w:color w:val="000000"/>
                <w:sz w:val="20"/>
              </w:rPr>
              <w:t>
</w:t>
            </w:r>
            <w:r>
              <w:rPr>
                <w:rFonts w:ascii="Times New Roman"/>
                <w:b w:val="false"/>
                <w:i w:val="false"/>
                <w:color w:val="000000"/>
                <w:sz w:val="20"/>
              </w:rPr>
              <w:t>твия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открытость и</w:t>
            </w:r>
            <w:r>
              <w:br/>
            </w:r>
            <w:r>
              <w:rPr>
                <w:rFonts w:ascii="Times New Roman"/>
                <w:b w:val="false"/>
                <w:i w:val="false"/>
                <w:color w:val="000000"/>
                <w:sz w:val="20"/>
              </w:rPr>
              <w:t>
</w:t>
            </w:r>
            <w:r>
              <w:rPr>
                <w:rFonts w:ascii="Times New Roman"/>
                <w:b w:val="false"/>
                <w:i w:val="false"/>
                <w:color w:val="000000"/>
                <w:sz w:val="20"/>
              </w:rPr>
              <w:t>общедоступность</w:t>
            </w:r>
            <w:r>
              <w:br/>
            </w:r>
            <w:r>
              <w:rPr>
                <w:rFonts w:ascii="Times New Roman"/>
                <w:b w:val="false"/>
                <w:i w:val="false"/>
                <w:color w:val="000000"/>
                <w:sz w:val="20"/>
              </w:rPr>
              <w:t>
</w:t>
            </w:r>
            <w:r>
              <w:rPr>
                <w:rFonts w:ascii="Times New Roman"/>
                <w:b w:val="false"/>
                <w:i w:val="false"/>
                <w:color w:val="000000"/>
                <w:sz w:val="20"/>
              </w:rPr>
              <w:t>официальной</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информации</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отчет о</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статистике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распространения статистической</w:t>
            </w:r>
            <w:r>
              <w:br/>
            </w:r>
            <w:r>
              <w:rPr>
                <w:rFonts w:ascii="Times New Roman"/>
                <w:b w:val="false"/>
                <w:i w:val="false"/>
                <w:color w:val="000000"/>
                <w:sz w:val="20"/>
              </w:rPr>
              <w:t>
</w:t>
            </w:r>
            <w:r>
              <w:rPr>
                <w:rFonts w:ascii="Times New Roman"/>
                <w:b w:val="false"/>
                <w:i w:val="false"/>
                <w:color w:val="000000"/>
                <w:sz w:val="20"/>
              </w:rPr>
              <w:t>информации через Интернет-ресурс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динамических рядов в</w:t>
            </w:r>
            <w:r>
              <w:br/>
            </w:r>
            <w:r>
              <w:rPr>
                <w:rFonts w:ascii="Times New Roman"/>
                <w:b w:val="false"/>
                <w:i w:val="false"/>
                <w:color w:val="000000"/>
                <w:sz w:val="20"/>
              </w:rPr>
              <w:t>
</w:t>
            </w:r>
            <w:r>
              <w:rPr>
                <w:rFonts w:ascii="Times New Roman"/>
                <w:b w:val="false"/>
                <w:i w:val="false"/>
                <w:color w:val="000000"/>
                <w:sz w:val="20"/>
              </w:rPr>
              <w:t>сопоставимый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распространения данных</w:t>
            </w:r>
            <w:r>
              <w:br/>
            </w:r>
            <w:r>
              <w:rPr>
                <w:rFonts w:ascii="Times New Roman"/>
                <w:b w:val="false"/>
                <w:i w:val="false"/>
                <w:color w:val="000000"/>
                <w:sz w:val="20"/>
              </w:rPr>
              <w:t>
</w:t>
            </w:r>
            <w:r>
              <w:rPr>
                <w:rFonts w:ascii="Times New Roman"/>
                <w:b w:val="false"/>
                <w:i w:val="false"/>
                <w:color w:val="000000"/>
                <w:sz w:val="20"/>
              </w:rPr>
              <w:t>путем проведения аналитических</w:t>
            </w:r>
            <w:r>
              <w:br/>
            </w:r>
            <w:r>
              <w:rPr>
                <w:rFonts w:ascii="Times New Roman"/>
                <w:b w:val="false"/>
                <w:i w:val="false"/>
                <w:color w:val="000000"/>
                <w:sz w:val="20"/>
              </w:rPr>
              <w:t>
</w:t>
            </w:r>
            <w:r>
              <w:rPr>
                <w:rFonts w:ascii="Times New Roman"/>
                <w:b w:val="false"/>
                <w:i w:val="false"/>
                <w:color w:val="000000"/>
                <w:sz w:val="20"/>
              </w:rPr>
              <w:t>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выпуск статистических</w:t>
            </w:r>
            <w:r>
              <w:br/>
            </w:r>
            <w:r>
              <w:rPr>
                <w:rFonts w:ascii="Times New Roman"/>
                <w:b w:val="false"/>
                <w:i w:val="false"/>
                <w:color w:val="000000"/>
                <w:sz w:val="20"/>
              </w:rPr>
              <w:t>
</w:t>
            </w:r>
            <w:r>
              <w:rPr>
                <w:rFonts w:ascii="Times New Roman"/>
                <w:b w:val="false"/>
                <w:i w:val="false"/>
                <w:color w:val="000000"/>
                <w:sz w:val="20"/>
              </w:rPr>
              <w:t>сборников по итогам Национальной переписи</w:t>
            </w:r>
            <w:r>
              <w:br/>
            </w:r>
            <w:r>
              <w:rPr>
                <w:rFonts w:ascii="Times New Roman"/>
                <w:b w:val="false"/>
                <w:i w:val="false"/>
                <w:color w:val="000000"/>
                <w:sz w:val="20"/>
              </w:rPr>
              <w:t>
</w:t>
            </w:r>
            <w:r>
              <w:rPr>
                <w:rFonts w:ascii="Times New Roman"/>
                <w:b w:val="false"/>
                <w:i w:val="false"/>
                <w:color w:val="000000"/>
                <w:sz w:val="20"/>
              </w:rPr>
              <w:t>населения (серии)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аналитического отчета по итогам</w:t>
            </w:r>
            <w:r>
              <w:br/>
            </w:r>
            <w:r>
              <w:rPr>
                <w:rFonts w:ascii="Times New Roman"/>
                <w:b w:val="false"/>
                <w:i w:val="false"/>
                <w:color w:val="000000"/>
                <w:sz w:val="20"/>
              </w:rPr>
              <w:t>
</w:t>
            </w:r>
            <w:r>
              <w:rPr>
                <w:rFonts w:ascii="Times New Roman"/>
                <w:b w:val="false"/>
                <w:i w:val="false"/>
                <w:color w:val="000000"/>
                <w:sz w:val="20"/>
              </w:rPr>
              <w:t>Национальной переписи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брифингов с участием</w:t>
            </w:r>
            <w:r>
              <w:br/>
            </w:r>
            <w:r>
              <w:rPr>
                <w:rFonts w:ascii="Times New Roman"/>
                <w:b w:val="false"/>
                <w:i w:val="false"/>
                <w:color w:val="000000"/>
                <w:sz w:val="20"/>
              </w:rPr>
              <w:t>
</w:t>
            </w:r>
            <w:r>
              <w:rPr>
                <w:rFonts w:ascii="Times New Roman"/>
                <w:b w:val="false"/>
                <w:i w:val="false"/>
                <w:color w:val="000000"/>
                <w:sz w:val="20"/>
              </w:rPr>
              <w:t>Председателя Агентства ежемесячно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услуг по внедрению и развитию</w:t>
            </w:r>
            <w:r>
              <w:br/>
            </w:r>
            <w:r>
              <w:rPr>
                <w:rFonts w:ascii="Times New Roman"/>
                <w:b w:val="false"/>
                <w:i w:val="false"/>
                <w:color w:val="000000"/>
                <w:sz w:val="20"/>
              </w:rPr>
              <w:t>
</w:t>
            </w:r>
            <w:r>
              <w:rPr>
                <w:rFonts w:ascii="Times New Roman"/>
                <w:b w:val="false"/>
                <w:i w:val="false"/>
                <w:color w:val="000000"/>
                <w:sz w:val="20"/>
              </w:rPr>
              <w:t>систем менеджмента качества,</w:t>
            </w:r>
            <w:r>
              <w:br/>
            </w:r>
            <w:r>
              <w:rPr>
                <w:rFonts w:ascii="Times New Roman"/>
                <w:b w:val="false"/>
                <w:i w:val="false"/>
                <w:color w:val="000000"/>
                <w:sz w:val="20"/>
              </w:rPr>
              <w:t>
</w:t>
            </w:r>
            <w:r>
              <w:rPr>
                <w:rFonts w:ascii="Times New Roman"/>
                <w:b w:val="false"/>
                <w:i w:val="false"/>
                <w:color w:val="000000"/>
                <w:sz w:val="20"/>
              </w:rPr>
              <w:t>соответствующих требованиям стандарта ИСО</w:t>
            </w:r>
            <w:r>
              <w:br/>
            </w:r>
            <w:r>
              <w:rPr>
                <w:rFonts w:ascii="Times New Roman"/>
                <w:b w:val="false"/>
                <w:i w:val="false"/>
                <w:color w:val="000000"/>
                <w:sz w:val="20"/>
              </w:rPr>
              <w:t>
</w:t>
            </w:r>
            <w:r>
              <w:rPr>
                <w:rFonts w:ascii="Times New Roman"/>
                <w:b w:val="false"/>
                <w:i w:val="false"/>
                <w:color w:val="000000"/>
                <w:sz w:val="20"/>
              </w:rPr>
              <w:t>9001 (центральный аппарат и</w:t>
            </w:r>
            <w:r>
              <w:br/>
            </w:r>
            <w:r>
              <w:rPr>
                <w:rFonts w:ascii="Times New Roman"/>
                <w:b w:val="false"/>
                <w:i w:val="false"/>
                <w:color w:val="000000"/>
                <w:sz w:val="20"/>
              </w:rPr>
              <w:t>
</w:t>
            </w:r>
            <w:r>
              <w:rPr>
                <w:rFonts w:ascii="Times New Roman"/>
                <w:b w:val="false"/>
                <w:i w:val="false"/>
                <w:color w:val="000000"/>
                <w:sz w:val="20"/>
              </w:rPr>
              <w:t>территориальные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работ в</w:t>
            </w:r>
            <w:r>
              <w:br/>
            </w:r>
            <w:r>
              <w:rPr>
                <w:rFonts w:ascii="Times New Roman"/>
                <w:b w:val="false"/>
                <w:i w:val="false"/>
                <w:color w:val="000000"/>
                <w:sz w:val="20"/>
              </w:rPr>
              <w:t>
</w:t>
            </w:r>
            <w:r>
              <w:rPr>
                <w:rFonts w:ascii="Times New Roman"/>
                <w:b w:val="false"/>
                <w:i w:val="false"/>
                <w:color w:val="000000"/>
                <w:sz w:val="20"/>
              </w:rPr>
              <w:t>соответствии с требованием стандарта</w:t>
            </w:r>
            <w:r>
              <w:br/>
            </w:r>
            <w:r>
              <w:rPr>
                <w:rFonts w:ascii="Times New Roman"/>
                <w:b w:val="false"/>
                <w:i w:val="false"/>
                <w:color w:val="000000"/>
                <w:sz w:val="20"/>
              </w:rPr>
              <w:t>
</w:t>
            </w:r>
            <w:r>
              <w:rPr>
                <w:rFonts w:ascii="Times New Roman"/>
                <w:b w:val="false"/>
                <w:i w:val="false"/>
                <w:color w:val="000000"/>
                <w:sz w:val="20"/>
              </w:rPr>
              <w:t xml:space="preserve">ИСО </w:t>
            </w:r>
            <w:r>
              <w:rPr>
                <w:rFonts w:ascii="Times New Roman"/>
                <w:b w:val="false"/>
                <w:i w:val="false"/>
                <w:color w:val="000000"/>
                <w:sz w:val="20"/>
              </w:rPr>
              <w:t>9001 (центральный аппарат и</w:t>
            </w:r>
            <w:r>
              <w:br/>
            </w:r>
            <w:r>
              <w:rPr>
                <w:rFonts w:ascii="Times New Roman"/>
                <w:b w:val="false"/>
                <w:i w:val="false"/>
                <w:color w:val="000000"/>
                <w:sz w:val="20"/>
              </w:rPr>
              <w:t>
</w:t>
            </w:r>
            <w:r>
              <w:rPr>
                <w:rFonts w:ascii="Times New Roman"/>
                <w:b w:val="false"/>
                <w:i w:val="false"/>
                <w:color w:val="000000"/>
                <w:sz w:val="20"/>
              </w:rPr>
              <w:t>территориальные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и регламентов</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статистической информации о</w:t>
            </w:r>
            <w:r>
              <w:br/>
            </w:r>
            <w:r>
              <w:rPr>
                <w:rFonts w:ascii="Times New Roman"/>
                <w:b w:val="false"/>
                <w:i w:val="false"/>
                <w:color w:val="000000"/>
                <w:sz w:val="20"/>
              </w:rPr>
              <w:t>
</w:t>
            </w:r>
            <w:r>
              <w:rPr>
                <w:rFonts w:ascii="Times New Roman"/>
                <w:b w:val="false"/>
                <w:i w:val="false"/>
                <w:color w:val="000000"/>
                <w:sz w:val="20"/>
              </w:rPr>
              <w:t>финансово-хозяйственной деятельности</w:t>
            </w:r>
            <w:r>
              <w:br/>
            </w:r>
            <w:r>
              <w:rPr>
                <w:rFonts w:ascii="Times New Roman"/>
                <w:b w:val="false"/>
                <w:i w:val="false"/>
                <w:color w:val="000000"/>
                <w:sz w:val="20"/>
              </w:rPr>
              <w:t>
</w:t>
            </w:r>
            <w:r>
              <w:rPr>
                <w:rFonts w:ascii="Times New Roman"/>
                <w:b w:val="false"/>
                <w:i w:val="false"/>
                <w:color w:val="000000"/>
                <w:sz w:val="20"/>
              </w:rPr>
              <w:t>национальных компаний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дня открытых дверей и</w:t>
            </w:r>
            <w:r>
              <w:br/>
            </w:r>
            <w:r>
              <w:rPr>
                <w:rFonts w:ascii="Times New Roman"/>
                <w:b w:val="false"/>
                <w:i w:val="false"/>
                <w:color w:val="000000"/>
                <w:sz w:val="20"/>
              </w:rPr>
              <w:t>
</w:t>
            </w:r>
            <w:r>
              <w:rPr>
                <w:rFonts w:ascii="Times New Roman"/>
                <w:b w:val="false"/>
                <w:i w:val="false"/>
                <w:color w:val="000000"/>
                <w:sz w:val="20"/>
              </w:rPr>
              <w:t>Интернет-конференции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56" w:id="17"/>
    <w:p>
      <w:pPr>
        <w:spacing w:after="0"/>
        <w:ind w:left="0"/>
        <w:jc w:val="both"/>
      </w:pPr>
      <w:r>
        <w:rPr>
          <w:rFonts w:ascii="Times New Roman"/>
          <w:b w:val="false"/>
          <w:i w:val="false"/>
          <w:color w:val="000000"/>
          <w:sz w:val="28"/>
        </w:rPr>
        <w:t>
      2. Соответствие стратегических направлений и целей государственного органа стратегическим целям государства</w:t>
      </w:r>
      <w:r>
        <w:br/>
      </w:r>
      <w:r>
        <w:rPr>
          <w:rFonts w:ascii="Times New Roman"/>
          <w:b w:val="false"/>
          <w:i w:val="false"/>
          <w:color w:val="000000"/>
          <w:sz w:val="28"/>
        </w:rPr>
        <w:t>
      </w:t>
      </w:r>
      <w:r>
        <w:rPr>
          <w:rFonts w:ascii="Times New Roman"/>
          <w:b w:val="false"/>
          <w:i w:val="false"/>
          <w:color w:val="ff0000"/>
          <w:sz w:val="28"/>
        </w:rPr>
        <w:t>Сноска. Подраздел 2 в редакции постановления Правительства РК</w:t>
      </w:r>
      <w:r>
        <w:rPr>
          <w:rFonts w:ascii="Times New Roman"/>
          <w:b w:val="false"/>
          <w:i w:val="false"/>
          <w:color w:val="000000"/>
          <w:sz w:val="28"/>
        </w:rPr>
        <w:t> </w:t>
      </w:r>
      <w:r>
        <w:rPr>
          <w:rFonts w:ascii="Times New Roman"/>
          <w:b w:val="false"/>
          <w:i w:val="false"/>
          <w:color w:val="ff0000"/>
          <w:sz w:val="28"/>
        </w:rPr>
        <w:t xml:space="preserve">от 30.12.2011 </w:t>
      </w:r>
      <w:r>
        <w:rPr>
          <w:rFonts w:ascii="Times New Roman"/>
          <w:b w:val="false"/>
          <w:i w:val="false"/>
          <w:color w:val="000000"/>
          <w:sz w:val="28"/>
        </w:rPr>
        <w:t>№ 1666</w:t>
      </w:r>
      <w:r>
        <w:rPr>
          <w:rFonts w:ascii="Times New Roman"/>
          <w:b w:val="false"/>
          <w:i w:val="false"/>
          <w:color w:val="ff0000"/>
          <w:sz w:val="28"/>
        </w:rPr>
        <w:t xml:space="preserve"> .</w:t>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w:t>
            </w:r>
            <w:r>
              <w:br/>
            </w:r>
            <w:r>
              <w:rPr>
                <w:rFonts w:ascii="Times New Roman"/>
                <w:b w:val="false"/>
                <w:i w:val="false"/>
                <w:color w:val="000000"/>
                <w:sz w:val="20"/>
              </w:rPr>
              <w:t>
</w:t>
            </w:r>
            <w:r>
              <w:rPr>
                <w:rFonts w:ascii="Times New Roman"/>
                <w:b w:val="false"/>
                <w:i w:val="false"/>
                <w:color w:val="000000"/>
                <w:sz w:val="20"/>
              </w:rPr>
              <w:t>государства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w:t>
            </w:r>
            <w:r>
              <w:br/>
            </w:r>
            <w:r>
              <w:rPr>
                <w:rFonts w:ascii="Times New Roman"/>
                <w:b w:val="false"/>
                <w:i w:val="false"/>
                <w:color w:val="000000"/>
                <w:sz w:val="20"/>
              </w:rPr>
              <w:t>
</w:t>
            </w:r>
            <w:r>
              <w:rPr>
                <w:rFonts w:ascii="Times New Roman"/>
                <w:b w:val="false"/>
                <w:i w:val="false"/>
                <w:color w:val="000000"/>
                <w:sz w:val="20"/>
              </w:rPr>
              <w:t>программного документа</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Улучшение</w:t>
            </w:r>
            <w:r>
              <w:br/>
            </w:r>
            <w:r>
              <w:rPr>
                <w:rFonts w:ascii="Times New Roman"/>
                <w:b w:val="false"/>
                <w:i w:val="false"/>
                <w:color w:val="000000"/>
                <w:sz w:val="20"/>
              </w:rPr>
              <w:t>
</w:t>
            </w:r>
            <w:r>
              <w:rPr>
                <w:rFonts w:ascii="Times New Roman"/>
                <w:b w:val="false"/>
                <w:i w:val="false"/>
                <w:color w:val="000000"/>
                <w:sz w:val="20"/>
              </w:rPr>
              <w:t>качества предоставляемой информации</w:t>
            </w:r>
            <w:r>
              <w:br/>
            </w:r>
            <w:r>
              <w:rPr>
                <w:rFonts w:ascii="Times New Roman"/>
                <w:b w:val="false"/>
                <w:i w:val="false"/>
                <w:color w:val="000000"/>
                <w:sz w:val="20"/>
              </w:rPr>
              <w:t>
</w:t>
            </w:r>
            <w:r>
              <w:rPr>
                <w:rFonts w:ascii="Times New Roman"/>
                <w:b w:val="false"/>
                <w:i w:val="false"/>
                <w:color w:val="000000"/>
                <w:sz w:val="20"/>
              </w:rPr>
              <w:t>Цель 1.1. Обеспечение качественными</w:t>
            </w:r>
            <w:r>
              <w:br/>
            </w:r>
            <w:r>
              <w:rPr>
                <w:rFonts w:ascii="Times New Roman"/>
                <w:b w:val="false"/>
                <w:i w:val="false"/>
                <w:color w:val="000000"/>
                <w:sz w:val="20"/>
              </w:rPr>
              <w:t>
</w:t>
            </w:r>
            <w:r>
              <w:rPr>
                <w:rFonts w:ascii="Times New Roman"/>
                <w:b w:val="false"/>
                <w:i w:val="false"/>
                <w:color w:val="000000"/>
                <w:sz w:val="20"/>
              </w:rPr>
              <w:t>показателями всех сфер, отраслей</w:t>
            </w:r>
            <w:r>
              <w:br/>
            </w:r>
            <w:r>
              <w:rPr>
                <w:rFonts w:ascii="Times New Roman"/>
                <w:b w:val="false"/>
                <w:i w:val="false"/>
                <w:color w:val="000000"/>
                <w:sz w:val="20"/>
              </w:rPr>
              <w:t>
</w:t>
            </w:r>
            <w:r>
              <w:rPr>
                <w:rFonts w:ascii="Times New Roman"/>
                <w:b w:val="false"/>
                <w:i w:val="false"/>
                <w:color w:val="000000"/>
                <w:sz w:val="20"/>
              </w:rPr>
              <w:t>экономики и рационализация производства</w:t>
            </w:r>
            <w:r>
              <w:br/>
            </w:r>
            <w:r>
              <w:rPr>
                <w:rFonts w:ascii="Times New Roman"/>
                <w:b w:val="false"/>
                <w:i w:val="false"/>
                <w:color w:val="000000"/>
                <w:sz w:val="20"/>
              </w:rPr>
              <w:t>
</w:t>
            </w:r>
            <w:r>
              <w:rPr>
                <w:rFonts w:ascii="Times New Roman"/>
                <w:b w:val="false"/>
                <w:i w:val="false"/>
                <w:color w:val="000000"/>
                <w:sz w:val="20"/>
              </w:rPr>
              <w:t xml:space="preserve">статистических данных </w:t>
            </w:r>
            <w:r>
              <w:br/>
            </w:r>
            <w:r>
              <w:rPr>
                <w:rFonts w:ascii="Times New Roman"/>
                <w:b w:val="false"/>
                <w:i w:val="false"/>
                <w:color w:val="000000"/>
                <w:sz w:val="20"/>
              </w:rPr>
              <w:t>
</w:t>
            </w:r>
            <w:r>
              <w:rPr>
                <w:rFonts w:ascii="Times New Roman"/>
                <w:b w:val="false"/>
                <w:i w:val="false"/>
                <w:color w:val="000000"/>
                <w:sz w:val="20"/>
              </w:rPr>
              <w:t>Цель 1.2. Развитие системы обработки</w:t>
            </w:r>
            <w:r>
              <w:br/>
            </w:r>
            <w:r>
              <w:rPr>
                <w:rFonts w:ascii="Times New Roman"/>
                <w:b w:val="false"/>
                <w:i w:val="false"/>
                <w:color w:val="000000"/>
                <w:sz w:val="20"/>
              </w:rPr>
              <w:t>
</w:t>
            </w:r>
            <w:r>
              <w:rPr>
                <w:rFonts w:ascii="Times New Roman"/>
                <w:b w:val="false"/>
                <w:i w:val="false"/>
                <w:color w:val="000000"/>
                <w:sz w:val="20"/>
              </w:rPr>
              <w:t>данных путем создания и внедрения</w:t>
            </w:r>
            <w:r>
              <w:br/>
            </w:r>
            <w:r>
              <w:rPr>
                <w:rFonts w:ascii="Times New Roman"/>
                <w:b w:val="false"/>
                <w:i w:val="false"/>
                <w:color w:val="000000"/>
                <w:sz w:val="20"/>
              </w:rPr>
              <w:t>
</w:t>
            </w:r>
            <w:r>
              <w:rPr>
                <w:rFonts w:ascii="Times New Roman"/>
                <w:b w:val="false"/>
                <w:i w:val="false"/>
                <w:color w:val="000000"/>
                <w:sz w:val="20"/>
              </w:rPr>
              <w:t>интегрированной информационной системы</w:t>
            </w:r>
            <w:r>
              <w:br/>
            </w:r>
            <w:r>
              <w:rPr>
                <w:rFonts w:ascii="Times New Roman"/>
                <w:b w:val="false"/>
                <w:i w:val="false"/>
                <w:color w:val="000000"/>
                <w:sz w:val="20"/>
              </w:rPr>
              <w:t>
</w:t>
            </w:r>
            <w:r>
              <w:rPr>
                <w:rFonts w:ascii="Times New Roman"/>
                <w:b w:val="false"/>
                <w:i w:val="false"/>
                <w:color w:val="000000"/>
                <w:sz w:val="20"/>
              </w:rPr>
              <w:t>«е-Статистика»</w:t>
            </w:r>
            <w:r>
              <w:br/>
            </w:r>
            <w:r>
              <w:rPr>
                <w:rFonts w:ascii="Times New Roman"/>
                <w:b w:val="false"/>
                <w:i w:val="false"/>
                <w:color w:val="000000"/>
                <w:sz w:val="20"/>
              </w:rPr>
              <w:t>
</w:t>
            </w:r>
            <w:r>
              <w:rPr>
                <w:rFonts w:ascii="Times New Roman"/>
                <w:b w:val="false"/>
                <w:i w:val="false"/>
                <w:color w:val="000000"/>
                <w:sz w:val="20"/>
              </w:rPr>
              <w:t>Цель 1.3. Развитие системы</w:t>
            </w:r>
            <w:r>
              <w:br/>
            </w:r>
            <w:r>
              <w:rPr>
                <w:rFonts w:ascii="Times New Roman"/>
                <w:b w:val="false"/>
                <w:i w:val="false"/>
                <w:color w:val="000000"/>
                <w:sz w:val="20"/>
              </w:rPr>
              <w:t>
</w:t>
            </w:r>
            <w:r>
              <w:rPr>
                <w:rFonts w:ascii="Times New Roman"/>
                <w:b w:val="false"/>
                <w:i w:val="false"/>
                <w:color w:val="000000"/>
                <w:sz w:val="20"/>
              </w:rPr>
              <w:t>распространения статистической</w:t>
            </w:r>
            <w:r>
              <w:br/>
            </w:r>
            <w:r>
              <w:rPr>
                <w:rFonts w:ascii="Times New Roman"/>
                <w:b w:val="false"/>
                <w:i w:val="false"/>
                <w:color w:val="000000"/>
                <w:sz w:val="20"/>
              </w:rPr>
              <w:t>
</w:t>
            </w:r>
            <w:r>
              <w:rPr>
                <w:rFonts w:ascii="Times New Roman"/>
                <w:b w:val="false"/>
                <w:i w:val="false"/>
                <w:color w:val="000000"/>
                <w:sz w:val="20"/>
              </w:rPr>
              <w:t>информации</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развития Республики</w:t>
            </w:r>
            <w:r>
              <w:br/>
            </w:r>
            <w:r>
              <w:rPr>
                <w:rFonts w:ascii="Times New Roman"/>
                <w:b w:val="false"/>
                <w:i w:val="false"/>
                <w:color w:val="000000"/>
                <w:sz w:val="20"/>
              </w:rPr>
              <w:t>
</w:t>
            </w:r>
            <w:r>
              <w:rPr>
                <w:rFonts w:ascii="Times New Roman"/>
                <w:b w:val="false"/>
                <w:i w:val="false"/>
                <w:color w:val="000000"/>
                <w:sz w:val="20"/>
              </w:rPr>
              <w:t>Казахстан до 2020 года, утвержденный</w:t>
            </w:r>
            <w:r>
              <w:br/>
            </w:r>
            <w:r>
              <w:rPr>
                <w:rFonts w:ascii="Times New Roman"/>
                <w:b w:val="false"/>
                <w:i w:val="false"/>
                <w:color w:val="000000"/>
                <w:sz w:val="20"/>
              </w:rPr>
              <w:t>
</w:t>
            </w:r>
            <w:r>
              <w:rPr>
                <w:rFonts w:ascii="Times New Roman"/>
                <w:b w:val="false"/>
                <w:i w:val="false"/>
                <w:color w:val="000000"/>
                <w:sz w:val="20"/>
              </w:rPr>
              <w:t>Указом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от 1 февраля 2010 года № 922</w:t>
            </w:r>
          </w:p>
        </w:tc>
      </w:tr>
    </w:tbl>
    <w:bookmarkStart w:name="z57" w:id="18"/>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w:t>
      </w:r>
      <w:r>
        <w:rPr>
          <w:rFonts w:ascii="Times New Roman"/>
          <w:b w:val="false"/>
          <w:i w:val="false"/>
          <w:color w:val="000000"/>
          <w:sz w:val="28"/>
        </w:rPr>
        <w:t>
</w:t>
      </w:r>
      <w:r>
        <w:rPr>
          <w:rFonts w:ascii="Times New Roman"/>
          <w:b/>
          <w:i w:val="false"/>
          <w:color w:val="000000"/>
          <w:sz w:val="28"/>
        </w:rPr>
        <w:t xml:space="preserve"> Раздел 4. Развитие функциональных возможностей</w:t>
      </w:r>
    </w:p>
    <w:bookmarkEnd w:id="18"/>
    <w:p>
      <w:pPr>
        <w:spacing w:after="0"/>
        <w:ind w:left="0"/>
        <w:jc w:val="both"/>
      </w:pPr>
      <w:r>
        <w:rPr>
          <w:rFonts w:ascii="Times New Roman"/>
          <w:b w:val="false"/>
          <w:i w:val="false"/>
          <w:color w:val="ff0000"/>
          <w:sz w:val="28"/>
        </w:rPr>
        <w:t xml:space="preserve">      Сноска. Раздел 4 в редакции постановления Правительства РК от 30.12.2011 </w:t>
      </w:r>
      <w:r>
        <w:rPr>
          <w:rFonts w:ascii="Times New Roman"/>
          <w:b w:val="false"/>
          <w:i w:val="false"/>
          <w:color w:val="ff0000"/>
          <w:sz w:val="28"/>
        </w:rPr>
        <w:t>№ 1666</w:t>
      </w:r>
      <w:r>
        <w:rPr>
          <w:rFonts w:ascii="Times New Roman"/>
          <w:b w:val="false"/>
          <w:i w:val="false"/>
          <w:color w:val="ff0000"/>
          <w:sz w:val="28"/>
        </w:rPr>
        <w:t xml:space="preserve"> ; с изменениями, внесенными постановлениями Правительства РК от 24.12.2012 </w:t>
      </w:r>
      <w:r>
        <w:rPr>
          <w:rFonts w:ascii="Times New Roman"/>
          <w:b w:val="false"/>
          <w:i w:val="false"/>
          <w:color w:val="ff0000"/>
          <w:sz w:val="28"/>
        </w:rPr>
        <w:t>№ 1667</w:t>
      </w:r>
      <w:r>
        <w:rPr>
          <w:rFonts w:ascii="Times New Roman"/>
          <w:b w:val="false"/>
          <w:i w:val="false"/>
          <w:color w:val="ff0000"/>
          <w:sz w:val="28"/>
        </w:rPr>
        <w:t xml:space="preserve">; от 26.08.2013 </w:t>
      </w:r>
      <w:r>
        <w:rPr>
          <w:rFonts w:ascii="Times New Roman"/>
          <w:b w:val="false"/>
          <w:i w:val="false"/>
          <w:color w:val="ff0000"/>
          <w:sz w:val="28"/>
        </w:rPr>
        <w:t>№ 850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5972"/>
        <w:gridCol w:w="996"/>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w:t>
            </w:r>
            <w:r>
              <w:br/>
            </w:r>
            <w:r>
              <w:rPr>
                <w:rFonts w:ascii="Times New Roman"/>
                <w:b w:val="false"/>
                <w:i w:val="false"/>
                <w:color w:val="000000"/>
                <w:sz w:val="20"/>
              </w:rPr>
              <w:t>
</w:t>
            </w:r>
            <w:r>
              <w:rPr>
                <w:rFonts w:ascii="Times New Roman"/>
                <w:b w:val="false"/>
                <w:i w:val="false"/>
                <w:color w:val="000000"/>
                <w:sz w:val="20"/>
              </w:rPr>
              <w:t>направления, цели и задачи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w:t>
            </w:r>
            <w:r>
              <w:br/>
            </w:r>
            <w:r>
              <w:rPr>
                <w:rFonts w:ascii="Times New Roman"/>
                <w:b w:val="false"/>
                <w:i w:val="false"/>
                <w:color w:val="000000"/>
                <w:sz w:val="20"/>
              </w:rPr>
              <w:t>
</w:t>
            </w:r>
            <w:r>
              <w:rPr>
                <w:rFonts w:ascii="Times New Roman"/>
                <w:b w:val="false"/>
                <w:i w:val="false"/>
                <w:color w:val="000000"/>
                <w:sz w:val="20"/>
              </w:rPr>
              <w:t>стратегического направления и</w:t>
            </w:r>
            <w:r>
              <w:br/>
            </w:r>
            <w:r>
              <w:rPr>
                <w:rFonts w:ascii="Times New Roman"/>
                <w:b w:val="false"/>
                <w:i w:val="false"/>
                <w:color w:val="000000"/>
                <w:sz w:val="20"/>
              </w:rPr>
              <w:t>
</w:t>
            </w:r>
            <w:r>
              <w:rPr>
                <w:rFonts w:ascii="Times New Roman"/>
                <w:b w:val="false"/>
                <w:i w:val="false"/>
                <w:color w:val="000000"/>
                <w:sz w:val="20"/>
              </w:rPr>
              <w:t>цели государственного органа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реализации</w:t>
            </w:r>
          </w:p>
        </w:tc>
      </w:tr>
      <w:tr>
        <w:trPr>
          <w:trHeight w:val="30" w:hRule="atLeast"/>
        </w:trPr>
        <w:tc>
          <w:tcPr>
            <w:tcW w:w="7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r>
              <w:br/>
            </w:r>
            <w:r>
              <w:rPr>
                <w:rFonts w:ascii="Times New Roman"/>
                <w:b w:val="false"/>
                <w:i w:val="false"/>
                <w:color w:val="000000"/>
                <w:sz w:val="20"/>
              </w:rPr>
              <w:t>
</w:t>
            </w:r>
            <w:r>
              <w:rPr>
                <w:rFonts w:ascii="Times New Roman"/>
                <w:b w:val="false"/>
                <w:i w:val="false"/>
                <w:color w:val="000000"/>
                <w:sz w:val="20"/>
              </w:rPr>
              <w:t xml:space="preserve">1. Улучшение качества </w:t>
            </w:r>
            <w:r>
              <w:br/>
            </w:r>
            <w:r>
              <w:rPr>
                <w:rFonts w:ascii="Times New Roman"/>
                <w:b w:val="false"/>
                <w:i w:val="false"/>
                <w:color w:val="000000"/>
                <w:sz w:val="20"/>
              </w:rPr>
              <w:t>
</w:t>
            </w:r>
            <w:r>
              <w:rPr>
                <w:rFonts w:ascii="Times New Roman"/>
                <w:b w:val="false"/>
                <w:i w:val="false"/>
                <w:color w:val="000000"/>
                <w:sz w:val="20"/>
              </w:rPr>
              <w:t xml:space="preserve">предоставляемой информации </w:t>
            </w:r>
            <w:r>
              <w:br/>
            </w:r>
            <w:r>
              <w:rPr>
                <w:rFonts w:ascii="Times New Roman"/>
                <w:b w:val="false"/>
                <w:i w:val="false"/>
                <w:color w:val="000000"/>
                <w:sz w:val="20"/>
              </w:rPr>
              <w:t>
</w:t>
            </w:r>
            <w:r>
              <w:rPr>
                <w:rFonts w:ascii="Times New Roman"/>
                <w:b w:val="false"/>
                <w:i w:val="false"/>
                <w:color w:val="000000"/>
                <w:sz w:val="20"/>
              </w:rPr>
              <w:t>Цель 1.1. Обеспечение качественными</w:t>
            </w:r>
            <w:r>
              <w:br/>
            </w:r>
            <w:r>
              <w:rPr>
                <w:rFonts w:ascii="Times New Roman"/>
                <w:b w:val="false"/>
                <w:i w:val="false"/>
                <w:color w:val="000000"/>
                <w:sz w:val="20"/>
              </w:rPr>
              <w:t>
</w:t>
            </w:r>
            <w:r>
              <w:rPr>
                <w:rFonts w:ascii="Times New Roman"/>
                <w:b w:val="false"/>
                <w:i w:val="false"/>
                <w:color w:val="000000"/>
                <w:sz w:val="20"/>
              </w:rPr>
              <w:t>показателями всех сфер, отраслей</w:t>
            </w:r>
            <w:r>
              <w:br/>
            </w:r>
            <w:r>
              <w:rPr>
                <w:rFonts w:ascii="Times New Roman"/>
                <w:b w:val="false"/>
                <w:i w:val="false"/>
                <w:color w:val="000000"/>
                <w:sz w:val="20"/>
              </w:rPr>
              <w:t>
</w:t>
            </w:r>
            <w:r>
              <w:rPr>
                <w:rFonts w:ascii="Times New Roman"/>
                <w:b w:val="false"/>
                <w:i w:val="false"/>
                <w:color w:val="000000"/>
                <w:sz w:val="20"/>
              </w:rPr>
              <w:t>экономики и рационализация</w:t>
            </w:r>
            <w:r>
              <w:br/>
            </w:r>
            <w:r>
              <w:rPr>
                <w:rFonts w:ascii="Times New Roman"/>
                <w:b w:val="false"/>
                <w:i w:val="false"/>
                <w:color w:val="000000"/>
                <w:sz w:val="20"/>
              </w:rPr>
              <w:t>
</w:t>
            </w:r>
            <w:r>
              <w:rPr>
                <w:rFonts w:ascii="Times New Roman"/>
                <w:b w:val="false"/>
                <w:i w:val="false"/>
                <w:color w:val="000000"/>
                <w:sz w:val="20"/>
              </w:rPr>
              <w:t xml:space="preserve">производства статистических данных </w:t>
            </w:r>
            <w:r>
              <w:br/>
            </w:r>
            <w:r>
              <w:rPr>
                <w:rFonts w:ascii="Times New Roman"/>
                <w:b w:val="false"/>
                <w:i w:val="false"/>
                <w:color w:val="000000"/>
                <w:sz w:val="20"/>
              </w:rPr>
              <w:t>
</w:t>
            </w:r>
            <w:r>
              <w:rPr>
                <w:rFonts w:ascii="Times New Roman"/>
                <w:b w:val="false"/>
                <w:i w:val="false"/>
                <w:color w:val="000000"/>
                <w:sz w:val="20"/>
              </w:rPr>
              <w:t>Задача 1.1.1.</w:t>
            </w:r>
            <w:r>
              <w:br/>
            </w:r>
            <w:r>
              <w:rPr>
                <w:rFonts w:ascii="Times New Roman"/>
                <w:b w:val="false"/>
                <w:i w:val="false"/>
                <w:color w:val="000000"/>
                <w:sz w:val="20"/>
              </w:rPr>
              <w:t>
</w:t>
            </w:r>
            <w:r>
              <w:rPr>
                <w:rFonts w:ascii="Times New Roman"/>
                <w:b w:val="false"/>
                <w:i w:val="false"/>
                <w:color w:val="000000"/>
                <w:sz w:val="20"/>
              </w:rPr>
              <w:t>Совершенствование статистической</w:t>
            </w:r>
            <w:r>
              <w:br/>
            </w:r>
            <w:r>
              <w:rPr>
                <w:rFonts w:ascii="Times New Roman"/>
                <w:b w:val="false"/>
                <w:i w:val="false"/>
                <w:color w:val="000000"/>
                <w:sz w:val="20"/>
              </w:rPr>
              <w:t>
</w:t>
            </w:r>
            <w:r>
              <w:rPr>
                <w:rFonts w:ascii="Times New Roman"/>
                <w:b w:val="false"/>
                <w:i w:val="false"/>
                <w:color w:val="000000"/>
                <w:sz w:val="20"/>
              </w:rPr>
              <w:t>методологии и инструментария</w:t>
            </w:r>
            <w:r>
              <w:br/>
            </w:r>
            <w:r>
              <w:rPr>
                <w:rFonts w:ascii="Times New Roman"/>
                <w:b w:val="false"/>
                <w:i w:val="false"/>
                <w:color w:val="000000"/>
                <w:sz w:val="20"/>
              </w:rPr>
              <w:t>
</w:t>
            </w:r>
            <w:r>
              <w:rPr>
                <w:rFonts w:ascii="Times New Roman"/>
                <w:b w:val="false"/>
                <w:i w:val="false"/>
                <w:color w:val="000000"/>
                <w:sz w:val="20"/>
              </w:rPr>
              <w:t>Цель 1.2. Развитие системы обработки</w:t>
            </w:r>
            <w:r>
              <w:br/>
            </w:r>
            <w:r>
              <w:rPr>
                <w:rFonts w:ascii="Times New Roman"/>
                <w:b w:val="false"/>
                <w:i w:val="false"/>
                <w:color w:val="000000"/>
                <w:sz w:val="20"/>
              </w:rPr>
              <w:t>
</w:t>
            </w:r>
            <w:r>
              <w:rPr>
                <w:rFonts w:ascii="Times New Roman"/>
                <w:b w:val="false"/>
                <w:i w:val="false"/>
                <w:color w:val="000000"/>
                <w:sz w:val="20"/>
              </w:rPr>
              <w:t>данных путем создания и внедрения</w:t>
            </w:r>
            <w:r>
              <w:br/>
            </w:r>
            <w:r>
              <w:rPr>
                <w:rFonts w:ascii="Times New Roman"/>
                <w:b w:val="false"/>
                <w:i w:val="false"/>
                <w:color w:val="000000"/>
                <w:sz w:val="20"/>
              </w:rPr>
              <w:t>
</w:t>
            </w:r>
            <w:r>
              <w:rPr>
                <w:rFonts w:ascii="Times New Roman"/>
                <w:b w:val="false"/>
                <w:i w:val="false"/>
                <w:color w:val="000000"/>
                <w:sz w:val="20"/>
              </w:rPr>
              <w:t>интегрированной информационной</w:t>
            </w:r>
            <w:r>
              <w:br/>
            </w:r>
            <w:r>
              <w:rPr>
                <w:rFonts w:ascii="Times New Roman"/>
                <w:b w:val="false"/>
                <w:i w:val="false"/>
                <w:color w:val="000000"/>
                <w:sz w:val="20"/>
              </w:rPr>
              <w:t>
</w:t>
            </w:r>
            <w:r>
              <w:rPr>
                <w:rFonts w:ascii="Times New Roman"/>
                <w:b w:val="false"/>
                <w:i w:val="false"/>
                <w:color w:val="000000"/>
                <w:sz w:val="20"/>
              </w:rPr>
              <w:t>системы «е-Статистика»</w:t>
            </w:r>
            <w:r>
              <w:br/>
            </w:r>
            <w:r>
              <w:rPr>
                <w:rFonts w:ascii="Times New Roman"/>
                <w:b w:val="false"/>
                <w:i w:val="false"/>
                <w:color w:val="000000"/>
                <w:sz w:val="20"/>
              </w:rPr>
              <w:t>
</w:t>
            </w:r>
            <w:r>
              <w:rPr>
                <w:rFonts w:ascii="Times New Roman"/>
                <w:b w:val="false"/>
                <w:i w:val="false"/>
                <w:color w:val="000000"/>
                <w:sz w:val="20"/>
              </w:rPr>
              <w:t>1.2.1. Разработка, внедрение и</w:t>
            </w:r>
            <w:r>
              <w:br/>
            </w:r>
            <w:r>
              <w:rPr>
                <w:rFonts w:ascii="Times New Roman"/>
                <w:b w:val="false"/>
                <w:i w:val="false"/>
                <w:color w:val="000000"/>
                <w:sz w:val="20"/>
              </w:rPr>
              <w:t>
</w:t>
            </w:r>
            <w:r>
              <w:rPr>
                <w:rFonts w:ascii="Times New Roman"/>
                <w:b w:val="false"/>
                <w:i w:val="false"/>
                <w:color w:val="000000"/>
                <w:sz w:val="20"/>
              </w:rPr>
              <w:t xml:space="preserve">развитие информационных систем </w:t>
            </w:r>
            <w:r>
              <w:br/>
            </w:r>
            <w:r>
              <w:rPr>
                <w:rFonts w:ascii="Times New Roman"/>
                <w:b w:val="false"/>
                <w:i w:val="false"/>
                <w:color w:val="000000"/>
                <w:sz w:val="20"/>
              </w:rPr>
              <w:t>
</w:t>
            </w:r>
            <w:r>
              <w:rPr>
                <w:rFonts w:ascii="Times New Roman"/>
                <w:b w:val="false"/>
                <w:i w:val="false"/>
                <w:color w:val="000000"/>
                <w:sz w:val="20"/>
              </w:rPr>
              <w:t>Цель 1.3. Развитие системы</w:t>
            </w:r>
            <w:r>
              <w:br/>
            </w:r>
            <w:r>
              <w:rPr>
                <w:rFonts w:ascii="Times New Roman"/>
                <w:b w:val="false"/>
                <w:i w:val="false"/>
                <w:color w:val="000000"/>
                <w:sz w:val="20"/>
              </w:rPr>
              <w:t>
</w:t>
            </w:r>
            <w:r>
              <w:rPr>
                <w:rFonts w:ascii="Times New Roman"/>
                <w:b w:val="false"/>
                <w:i w:val="false"/>
                <w:color w:val="000000"/>
                <w:sz w:val="20"/>
              </w:rPr>
              <w:t>распространения статистической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Задача 1.3.1. Улучшение обеспечения</w:t>
            </w:r>
            <w:r>
              <w:br/>
            </w:r>
            <w:r>
              <w:rPr>
                <w:rFonts w:ascii="Times New Roman"/>
                <w:b w:val="false"/>
                <w:i w:val="false"/>
                <w:color w:val="000000"/>
                <w:sz w:val="20"/>
              </w:rPr>
              <w:t>
</w:t>
            </w:r>
            <w:r>
              <w:rPr>
                <w:rFonts w:ascii="Times New Roman"/>
                <w:b w:val="false"/>
                <w:i w:val="false"/>
                <w:color w:val="000000"/>
                <w:sz w:val="20"/>
              </w:rPr>
              <w:t>пользователей статистической</w:t>
            </w:r>
            <w:r>
              <w:br/>
            </w:r>
            <w:r>
              <w:rPr>
                <w:rFonts w:ascii="Times New Roman"/>
                <w:b w:val="false"/>
                <w:i w:val="false"/>
                <w:color w:val="000000"/>
                <w:sz w:val="20"/>
              </w:rPr>
              <w:t>
</w:t>
            </w:r>
            <w:r>
              <w:rPr>
                <w:rFonts w:ascii="Times New Roman"/>
                <w:b w:val="false"/>
                <w:i w:val="false"/>
                <w:color w:val="000000"/>
                <w:sz w:val="20"/>
              </w:rPr>
              <w:t>информацией</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Актуализация нормативно-</w:t>
            </w:r>
            <w:r>
              <w:br/>
            </w:r>
            <w:r>
              <w:rPr>
                <w:rFonts w:ascii="Times New Roman"/>
                <w:b w:val="false"/>
                <w:i w:val="false"/>
                <w:color w:val="000000"/>
                <w:sz w:val="20"/>
              </w:rPr>
              <w:t>
</w:t>
            </w:r>
            <w:r>
              <w:rPr>
                <w:rFonts w:ascii="Times New Roman"/>
                <w:b w:val="false"/>
                <w:i w:val="false"/>
                <w:color w:val="000000"/>
                <w:sz w:val="20"/>
              </w:rPr>
              <w:t>правовых актов, входящих в</w:t>
            </w:r>
            <w:r>
              <w:br/>
            </w:r>
            <w:r>
              <w:rPr>
                <w:rFonts w:ascii="Times New Roman"/>
                <w:b w:val="false"/>
                <w:i w:val="false"/>
                <w:color w:val="000000"/>
                <w:sz w:val="20"/>
              </w:rPr>
              <w:t>
</w:t>
            </w:r>
            <w:r>
              <w:rPr>
                <w:rFonts w:ascii="Times New Roman"/>
                <w:b w:val="false"/>
                <w:i w:val="false"/>
                <w:color w:val="000000"/>
                <w:sz w:val="20"/>
              </w:rPr>
              <w:t>компетенцию Агентства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квалификации и переподготовка сотрудников (не менее 30 человек)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международных</w:t>
            </w:r>
            <w:r>
              <w:br/>
            </w:r>
            <w:r>
              <w:rPr>
                <w:rFonts w:ascii="Times New Roman"/>
                <w:b w:val="false"/>
                <w:i w:val="false"/>
                <w:color w:val="000000"/>
                <w:sz w:val="20"/>
              </w:rPr>
              <w:t>
</w:t>
            </w:r>
            <w:r>
              <w:rPr>
                <w:rFonts w:ascii="Times New Roman"/>
                <w:b w:val="false"/>
                <w:i w:val="false"/>
                <w:color w:val="000000"/>
                <w:sz w:val="20"/>
              </w:rPr>
              <w:t>семинаров в Республике</w:t>
            </w:r>
            <w:r>
              <w:br/>
            </w:r>
            <w:r>
              <w:rPr>
                <w:rFonts w:ascii="Times New Roman"/>
                <w:b w:val="false"/>
                <w:i w:val="false"/>
                <w:color w:val="000000"/>
                <w:sz w:val="20"/>
              </w:rPr>
              <w:t>
</w:t>
            </w:r>
            <w:r>
              <w:rPr>
                <w:rFonts w:ascii="Times New Roman"/>
                <w:b w:val="false"/>
                <w:i w:val="false"/>
                <w:color w:val="000000"/>
                <w:sz w:val="20"/>
              </w:rPr>
              <w:t>Казахстан в сфере статистики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Участие сотрудников в</w:t>
            </w:r>
            <w:r>
              <w:br/>
            </w:r>
            <w:r>
              <w:rPr>
                <w:rFonts w:ascii="Times New Roman"/>
                <w:b w:val="false"/>
                <w:i w:val="false"/>
                <w:color w:val="000000"/>
                <w:sz w:val="20"/>
              </w:rPr>
              <w:t>
</w:t>
            </w:r>
            <w:r>
              <w:rPr>
                <w:rFonts w:ascii="Times New Roman"/>
                <w:b w:val="false"/>
                <w:i w:val="false"/>
                <w:color w:val="000000"/>
                <w:sz w:val="20"/>
              </w:rPr>
              <w:t>международных семинарах в</w:t>
            </w:r>
            <w:r>
              <w:br/>
            </w:r>
            <w:r>
              <w:rPr>
                <w:rFonts w:ascii="Times New Roman"/>
                <w:b w:val="false"/>
                <w:i w:val="false"/>
                <w:color w:val="000000"/>
                <w:sz w:val="20"/>
              </w:rPr>
              <w:t>
</w:t>
            </w:r>
            <w:r>
              <w:rPr>
                <w:rFonts w:ascii="Times New Roman"/>
                <w:b w:val="false"/>
                <w:i w:val="false"/>
                <w:color w:val="000000"/>
                <w:sz w:val="20"/>
              </w:rPr>
              <w:t>сфере статистики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Участие сотрудников в</w:t>
            </w:r>
            <w:r>
              <w:br/>
            </w:r>
            <w:r>
              <w:rPr>
                <w:rFonts w:ascii="Times New Roman"/>
                <w:b w:val="false"/>
                <w:i w:val="false"/>
                <w:color w:val="000000"/>
                <w:sz w:val="20"/>
              </w:rPr>
              <w:t>
</w:t>
            </w:r>
            <w:r>
              <w:rPr>
                <w:rFonts w:ascii="Times New Roman"/>
                <w:b w:val="false"/>
                <w:i w:val="false"/>
                <w:color w:val="000000"/>
                <w:sz w:val="20"/>
              </w:rPr>
              <w:t>мероприятиях по обмену</w:t>
            </w:r>
            <w:r>
              <w:br/>
            </w:r>
            <w:r>
              <w:rPr>
                <w:rFonts w:ascii="Times New Roman"/>
                <w:b w:val="false"/>
                <w:i w:val="false"/>
                <w:color w:val="000000"/>
                <w:sz w:val="20"/>
              </w:rPr>
              <w:t>
</w:t>
            </w:r>
            <w:r>
              <w:rPr>
                <w:rFonts w:ascii="Times New Roman"/>
                <w:b w:val="false"/>
                <w:i w:val="false"/>
                <w:color w:val="000000"/>
                <w:sz w:val="20"/>
              </w:rPr>
              <w:t>опытом с зарубежными</w:t>
            </w:r>
            <w:r>
              <w:br/>
            </w:r>
            <w:r>
              <w:rPr>
                <w:rFonts w:ascii="Times New Roman"/>
                <w:b w:val="false"/>
                <w:i w:val="false"/>
                <w:color w:val="000000"/>
                <w:sz w:val="20"/>
              </w:rPr>
              <w:t>
</w:t>
            </w:r>
            <w:r>
              <w:rPr>
                <w:rFonts w:ascii="Times New Roman"/>
                <w:b w:val="false"/>
                <w:i w:val="false"/>
                <w:color w:val="000000"/>
                <w:sz w:val="20"/>
              </w:rPr>
              <w:t>статистическими партнерами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2011 г.</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Увеличение доли женщин во</w:t>
            </w:r>
            <w:r>
              <w:br/>
            </w:r>
            <w:r>
              <w:rPr>
                <w:rFonts w:ascii="Times New Roman"/>
                <w:b w:val="false"/>
                <w:i w:val="false"/>
                <w:color w:val="000000"/>
                <w:sz w:val="20"/>
              </w:rPr>
              <w:t>
</w:t>
            </w:r>
            <w:r>
              <w:rPr>
                <w:rFonts w:ascii="Times New Roman"/>
                <w:b w:val="false"/>
                <w:i w:val="false"/>
                <w:color w:val="000000"/>
                <w:sz w:val="20"/>
              </w:rPr>
              <w:t>власти на уровне принятия</w:t>
            </w:r>
            <w:r>
              <w:br/>
            </w:r>
            <w:r>
              <w:rPr>
                <w:rFonts w:ascii="Times New Roman"/>
                <w:b w:val="false"/>
                <w:i w:val="false"/>
                <w:color w:val="000000"/>
                <w:sz w:val="20"/>
              </w:rPr>
              <w:t>
</w:t>
            </w:r>
            <w:r>
              <w:rPr>
                <w:rFonts w:ascii="Times New Roman"/>
                <w:b w:val="false"/>
                <w:i w:val="false"/>
                <w:color w:val="000000"/>
                <w:sz w:val="20"/>
              </w:rPr>
              <w:t>решений не менее 30 %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обеспечение эффективной</w:t>
            </w:r>
            <w:r>
              <w:br/>
            </w:r>
            <w:r>
              <w:rPr>
                <w:rFonts w:ascii="Times New Roman"/>
                <w:b w:val="false"/>
                <w:i w:val="false"/>
                <w:color w:val="000000"/>
                <w:sz w:val="20"/>
              </w:rPr>
              <w:t>
</w:t>
            </w:r>
            <w:r>
              <w:rPr>
                <w:rFonts w:ascii="Times New Roman"/>
                <w:b w:val="false"/>
                <w:i w:val="false"/>
                <w:color w:val="000000"/>
                <w:sz w:val="20"/>
              </w:rPr>
              <w:t>работы кадровой службы на</w:t>
            </w:r>
            <w:r>
              <w:br/>
            </w:r>
            <w:r>
              <w:rPr>
                <w:rFonts w:ascii="Times New Roman"/>
                <w:b w:val="false"/>
                <w:i w:val="false"/>
                <w:color w:val="000000"/>
                <w:sz w:val="20"/>
              </w:rPr>
              <w:t>
</w:t>
            </w:r>
            <w:r>
              <w:rPr>
                <w:rFonts w:ascii="Times New Roman"/>
                <w:b w:val="false"/>
                <w:i w:val="false"/>
                <w:color w:val="000000"/>
                <w:sz w:val="20"/>
              </w:rPr>
              <w:t>основе лучших принципов и</w:t>
            </w:r>
            <w:r>
              <w:br/>
            </w:r>
            <w:r>
              <w:rPr>
                <w:rFonts w:ascii="Times New Roman"/>
                <w:b w:val="false"/>
                <w:i w:val="false"/>
                <w:color w:val="000000"/>
                <w:sz w:val="20"/>
              </w:rPr>
              <w:t>
</w:t>
            </w:r>
            <w:r>
              <w:rPr>
                <w:rFonts w:ascii="Times New Roman"/>
                <w:b w:val="false"/>
                <w:i w:val="false"/>
                <w:color w:val="000000"/>
                <w:sz w:val="20"/>
              </w:rPr>
              <w:t>методов управления</w:t>
            </w:r>
            <w:r>
              <w:br/>
            </w:r>
            <w:r>
              <w:rPr>
                <w:rFonts w:ascii="Times New Roman"/>
                <w:b w:val="false"/>
                <w:i w:val="false"/>
                <w:color w:val="000000"/>
                <w:sz w:val="20"/>
              </w:rPr>
              <w:t>
</w:t>
            </w:r>
            <w:r>
              <w:rPr>
                <w:rFonts w:ascii="Times New Roman"/>
                <w:b w:val="false"/>
                <w:i w:val="false"/>
                <w:color w:val="000000"/>
                <w:sz w:val="20"/>
              </w:rPr>
              <w:t>человеческими ресурсами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Развитие государственного</w:t>
            </w:r>
            <w:r>
              <w:br/>
            </w:r>
            <w:r>
              <w:rPr>
                <w:rFonts w:ascii="Times New Roman"/>
                <w:b w:val="false"/>
                <w:i w:val="false"/>
                <w:color w:val="000000"/>
                <w:sz w:val="20"/>
              </w:rPr>
              <w:t>
</w:t>
            </w:r>
            <w:r>
              <w:rPr>
                <w:rFonts w:ascii="Times New Roman"/>
                <w:b w:val="false"/>
                <w:i w:val="false"/>
                <w:color w:val="000000"/>
                <w:sz w:val="20"/>
              </w:rPr>
              <w:t>языка, как важнейшего фактора</w:t>
            </w:r>
            <w:r>
              <w:br/>
            </w:r>
            <w:r>
              <w:rPr>
                <w:rFonts w:ascii="Times New Roman"/>
                <w:b w:val="false"/>
                <w:i w:val="false"/>
                <w:color w:val="000000"/>
                <w:sz w:val="20"/>
              </w:rPr>
              <w:t>
</w:t>
            </w:r>
            <w:r>
              <w:rPr>
                <w:rFonts w:ascii="Times New Roman"/>
                <w:b w:val="false"/>
                <w:i w:val="false"/>
                <w:color w:val="000000"/>
                <w:sz w:val="20"/>
              </w:rPr>
              <w:t>укрепления национального</w:t>
            </w:r>
            <w:r>
              <w:br/>
            </w:r>
            <w:r>
              <w:rPr>
                <w:rFonts w:ascii="Times New Roman"/>
                <w:b w:val="false"/>
                <w:i w:val="false"/>
                <w:color w:val="000000"/>
                <w:sz w:val="20"/>
              </w:rPr>
              <w:t>
</w:t>
            </w:r>
            <w:r>
              <w:rPr>
                <w:rFonts w:ascii="Times New Roman"/>
                <w:b w:val="false"/>
                <w:i w:val="false"/>
                <w:color w:val="000000"/>
                <w:sz w:val="20"/>
              </w:rPr>
              <w:t>единства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Обеспечение информационной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Реализация проекта со</w:t>
            </w:r>
            <w:r>
              <w:br/>
            </w:r>
            <w:r>
              <w:rPr>
                <w:rFonts w:ascii="Times New Roman"/>
                <w:b w:val="false"/>
                <w:i w:val="false"/>
                <w:color w:val="000000"/>
                <w:sz w:val="20"/>
              </w:rPr>
              <w:t>
</w:t>
            </w:r>
            <w:r>
              <w:rPr>
                <w:rFonts w:ascii="Times New Roman"/>
                <w:b w:val="false"/>
                <w:i w:val="false"/>
                <w:color w:val="000000"/>
                <w:sz w:val="20"/>
              </w:rPr>
              <w:t>Всемирным Банком по укреплению</w:t>
            </w:r>
            <w:r>
              <w:br/>
            </w:r>
            <w:r>
              <w:rPr>
                <w:rFonts w:ascii="Times New Roman"/>
                <w:b w:val="false"/>
                <w:i w:val="false"/>
                <w:color w:val="000000"/>
                <w:sz w:val="20"/>
              </w:rPr>
              <w:t>
</w:t>
            </w:r>
            <w:r>
              <w:rPr>
                <w:rFonts w:ascii="Times New Roman"/>
                <w:b w:val="false"/>
                <w:i w:val="false"/>
                <w:color w:val="000000"/>
                <w:sz w:val="20"/>
              </w:rPr>
              <w:t>статистического потенциала</w:t>
            </w:r>
            <w:r>
              <w:br/>
            </w:r>
            <w:r>
              <w:rPr>
                <w:rFonts w:ascii="Times New Roman"/>
                <w:b w:val="false"/>
                <w:i w:val="false"/>
                <w:color w:val="000000"/>
                <w:sz w:val="20"/>
              </w:rPr>
              <w:t>
</w:t>
            </w:r>
            <w:r>
              <w:rPr>
                <w:rFonts w:ascii="Times New Roman"/>
                <w:b w:val="false"/>
                <w:i w:val="false"/>
                <w:color w:val="000000"/>
                <w:sz w:val="20"/>
              </w:rPr>
              <w:t>Казахстана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Взаимодействие с</w:t>
            </w:r>
            <w:r>
              <w:br/>
            </w:r>
            <w:r>
              <w:rPr>
                <w:rFonts w:ascii="Times New Roman"/>
                <w:b w:val="false"/>
                <w:i w:val="false"/>
                <w:color w:val="000000"/>
                <w:sz w:val="20"/>
              </w:rPr>
              <w:t>
</w:t>
            </w:r>
            <w:r>
              <w:rPr>
                <w:rFonts w:ascii="Times New Roman"/>
                <w:b w:val="false"/>
                <w:i w:val="false"/>
                <w:color w:val="000000"/>
                <w:sz w:val="20"/>
              </w:rPr>
              <w:t>международными организациями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Модернизация материально-</w:t>
            </w:r>
            <w:r>
              <w:br/>
            </w:r>
            <w:r>
              <w:rPr>
                <w:rFonts w:ascii="Times New Roman"/>
                <w:b w:val="false"/>
                <w:i w:val="false"/>
                <w:color w:val="000000"/>
                <w:sz w:val="20"/>
              </w:rPr>
              <w:t>
</w:t>
            </w:r>
            <w:r>
              <w:rPr>
                <w:rFonts w:ascii="Times New Roman"/>
                <w:b w:val="false"/>
                <w:i w:val="false"/>
                <w:color w:val="000000"/>
                <w:sz w:val="20"/>
              </w:rPr>
              <w:t>технической базы Агентства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w:t>
            </w:r>
            <w:r>
              <w:br/>
            </w:r>
            <w:r>
              <w:rPr>
                <w:rFonts w:ascii="Times New Roman"/>
                <w:b w:val="false"/>
                <w:i w:val="false"/>
                <w:color w:val="000000"/>
                <w:sz w:val="20"/>
              </w:rPr>
              <w:t>
</w:t>
            </w:r>
            <w:r>
              <w:rPr>
                <w:rFonts w:ascii="Times New Roman"/>
                <w:b w:val="false"/>
                <w:i w:val="false"/>
                <w:color w:val="000000"/>
                <w:sz w:val="20"/>
              </w:rPr>
              <w:t>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Обеспечение местного содержания при осуществлении государственных закупок информационно-коммуникационных технологий:</w:t>
            </w:r>
            <w:r>
              <w:br/>
            </w:r>
            <w:r>
              <w:rPr>
                <w:rFonts w:ascii="Times New Roman"/>
                <w:b w:val="false"/>
                <w:i w:val="false"/>
                <w:color w:val="000000"/>
                <w:sz w:val="20"/>
              </w:rPr>
              <w:t>
</w:t>
            </w:r>
            <w:r>
              <w:rPr>
                <w:rFonts w:ascii="Times New Roman"/>
                <w:b w:val="false"/>
                <w:i w:val="false"/>
                <w:color w:val="000000"/>
                <w:sz w:val="20"/>
              </w:rPr>
              <w:t>1) в IТ-услугах (2011 - 40 %,</w:t>
            </w:r>
            <w:r>
              <w:br/>
            </w:r>
            <w:r>
              <w:rPr>
                <w:rFonts w:ascii="Times New Roman"/>
                <w:b w:val="false"/>
                <w:i w:val="false"/>
                <w:color w:val="000000"/>
                <w:sz w:val="20"/>
              </w:rPr>
              <w:t>
</w:t>
            </w:r>
            <w:r>
              <w:rPr>
                <w:rFonts w:ascii="Times New Roman"/>
                <w:b w:val="false"/>
                <w:i w:val="false"/>
                <w:color w:val="000000"/>
                <w:sz w:val="20"/>
              </w:rPr>
              <w:t>2012 г. - 50 %, 2013 - 60 %,</w:t>
            </w:r>
            <w:r>
              <w:br/>
            </w:r>
            <w:r>
              <w:rPr>
                <w:rFonts w:ascii="Times New Roman"/>
                <w:b w:val="false"/>
                <w:i w:val="false"/>
                <w:color w:val="000000"/>
                <w:sz w:val="20"/>
              </w:rPr>
              <w:t>
</w:t>
            </w:r>
            <w:r>
              <w:rPr>
                <w:rFonts w:ascii="Times New Roman"/>
                <w:b w:val="false"/>
                <w:i w:val="false"/>
                <w:color w:val="000000"/>
                <w:sz w:val="20"/>
              </w:rPr>
              <w:t xml:space="preserve">2014 - 70 %, 2015 - 80 %); </w:t>
            </w:r>
            <w:r>
              <w:br/>
            </w:r>
            <w:r>
              <w:rPr>
                <w:rFonts w:ascii="Times New Roman"/>
                <w:b w:val="false"/>
                <w:i w:val="false"/>
                <w:color w:val="000000"/>
                <w:sz w:val="20"/>
              </w:rPr>
              <w:t>
</w:t>
            </w:r>
            <w:r>
              <w:rPr>
                <w:rFonts w:ascii="Times New Roman"/>
                <w:b w:val="false"/>
                <w:i w:val="false"/>
                <w:color w:val="000000"/>
                <w:sz w:val="20"/>
              </w:rPr>
              <w:t>2) в объеме коробочного</w:t>
            </w:r>
            <w:r>
              <w:br/>
            </w:r>
            <w:r>
              <w:rPr>
                <w:rFonts w:ascii="Times New Roman"/>
                <w:b w:val="false"/>
                <w:i w:val="false"/>
                <w:color w:val="000000"/>
                <w:sz w:val="20"/>
              </w:rPr>
              <w:t>
</w:t>
            </w:r>
            <w:r>
              <w:rPr>
                <w:rFonts w:ascii="Times New Roman"/>
                <w:b w:val="false"/>
                <w:i w:val="false"/>
                <w:color w:val="000000"/>
                <w:sz w:val="20"/>
              </w:rPr>
              <w:t>(лицензионного) программного</w:t>
            </w:r>
            <w:r>
              <w:br/>
            </w:r>
            <w:r>
              <w:rPr>
                <w:rFonts w:ascii="Times New Roman"/>
                <w:b w:val="false"/>
                <w:i w:val="false"/>
                <w:color w:val="000000"/>
                <w:sz w:val="20"/>
              </w:rPr>
              <w:t>
</w:t>
            </w:r>
            <w:r>
              <w:rPr>
                <w:rFonts w:ascii="Times New Roman"/>
                <w:b w:val="false"/>
                <w:i w:val="false"/>
                <w:color w:val="000000"/>
                <w:sz w:val="20"/>
              </w:rPr>
              <w:t>обеспечения (2012 – 0,2 %,</w:t>
            </w:r>
            <w:r>
              <w:br/>
            </w:r>
            <w:r>
              <w:rPr>
                <w:rFonts w:ascii="Times New Roman"/>
                <w:b w:val="false"/>
                <w:i w:val="false"/>
                <w:color w:val="000000"/>
                <w:sz w:val="20"/>
              </w:rPr>
              <w:t>
</w:t>
            </w:r>
            <w:r>
              <w:rPr>
                <w:rFonts w:ascii="Times New Roman"/>
                <w:b w:val="false"/>
                <w:i w:val="false"/>
                <w:color w:val="000000"/>
                <w:sz w:val="20"/>
              </w:rPr>
              <w:t>2013 – 1,2 %, 2014 - 2,0 %,</w:t>
            </w:r>
            <w:r>
              <w:br/>
            </w:r>
            <w:r>
              <w:rPr>
                <w:rFonts w:ascii="Times New Roman"/>
                <w:b w:val="false"/>
                <w:i w:val="false"/>
                <w:color w:val="000000"/>
                <w:sz w:val="20"/>
              </w:rPr>
              <w:t>
</w:t>
            </w:r>
            <w:r>
              <w:rPr>
                <w:rFonts w:ascii="Times New Roman"/>
                <w:b w:val="false"/>
                <w:i w:val="false"/>
                <w:color w:val="000000"/>
                <w:sz w:val="20"/>
              </w:rPr>
              <w:t xml:space="preserve">2015 – 2,5 %); </w:t>
            </w:r>
            <w:r>
              <w:br/>
            </w:r>
            <w:r>
              <w:rPr>
                <w:rFonts w:ascii="Times New Roman"/>
                <w:b w:val="false"/>
                <w:i w:val="false"/>
                <w:color w:val="000000"/>
                <w:sz w:val="20"/>
              </w:rPr>
              <w:t>
</w:t>
            </w:r>
            <w:r>
              <w:rPr>
                <w:rFonts w:ascii="Times New Roman"/>
                <w:b w:val="false"/>
                <w:i w:val="false"/>
                <w:color w:val="000000"/>
                <w:sz w:val="20"/>
              </w:rPr>
              <w:t>3) в объеме сектора</w:t>
            </w:r>
            <w:r>
              <w:br/>
            </w:r>
            <w:r>
              <w:rPr>
                <w:rFonts w:ascii="Times New Roman"/>
                <w:b w:val="false"/>
                <w:i w:val="false"/>
                <w:color w:val="000000"/>
                <w:sz w:val="20"/>
              </w:rPr>
              <w:t>
</w:t>
            </w:r>
            <w:r>
              <w:rPr>
                <w:rFonts w:ascii="Times New Roman"/>
                <w:b w:val="false"/>
                <w:i w:val="false"/>
                <w:color w:val="000000"/>
                <w:sz w:val="20"/>
              </w:rPr>
              <w:t>IТ-оборудования (2012 – 1,5 %,</w:t>
            </w:r>
            <w:r>
              <w:br/>
            </w:r>
            <w:r>
              <w:rPr>
                <w:rFonts w:ascii="Times New Roman"/>
                <w:b w:val="false"/>
                <w:i w:val="false"/>
                <w:color w:val="000000"/>
                <w:sz w:val="20"/>
              </w:rPr>
              <w:t>
</w:t>
            </w:r>
            <w:r>
              <w:rPr>
                <w:rFonts w:ascii="Times New Roman"/>
                <w:b w:val="false"/>
                <w:i w:val="false"/>
                <w:color w:val="000000"/>
                <w:sz w:val="20"/>
              </w:rPr>
              <w:t>2013 – 2,2 %, 2014 – 3,1 %,</w:t>
            </w:r>
            <w:r>
              <w:br/>
            </w:r>
            <w:r>
              <w:rPr>
                <w:rFonts w:ascii="Times New Roman"/>
                <w:b w:val="false"/>
                <w:i w:val="false"/>
                <w:color w:val="000000"/>
                <w:sz w:val="20"/>
              </w:rPr>
              <w:t>
</w:t>
            </w:r>
            <w:r>
              <w:rPr>
                <w:rFonts w:ascii="Times New Roman"/>
                <w:b w:val="false"/>
                <w:i w:val="false"/>
                <w:color w:val="000000"/>
                <w:sz w:val="20"/>
              </w:rPr>
              <w:t>2015 - 4,1 %).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Обеспечение использования главных принципов Доктрины национального единства Казахстана при подготовке и проведении мероприятий, посвященных национальному и государственным праздникам Республики Казахстан, памятным датам и другим общественно- значимым событиям.</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bl>
    <w:bookmarkStart w:name="z58" w:id="19"/>
    <w:p>
      <w:pPr>
        <w:spacing w:after="0"/>
        <w:ind w:left="0"/>
        <w:jc w:val="both"/>
      </w:pPr>
      <w:r>
        <w:rPr>
          <w:rFonts w:ascii="Times New Roman"/>
          <w:b w:val="false"/>
          <w:i w:val="false"/>
          <w:color w:val="ff0000"/>
          <w:sz w:val="28"/>
        </w:rPr>
        <w:t>      </w:t>
      </w:r>
      <w:r>
        <w:rPr>
          <w:rFonts w:ascii="Times New Roman"/>
          <w:b w:val="false"/>
          <w:i w:val="false"/>
          <w:color w:val="000000"/>
          <w:sz w:val="28"/>
        </w:rPr>
        <w:t>
                              </w:t>
      </w:r>
      <w:r>
        <w:rPr>
          <w:rFonts w:ascii="Times New Roman"/>
          <w:b/>
          <w:i w:val="false"/>
          <w:color w:val="000000"/>
          <w:sz w:val="28"/>
        </w:rPr>
        <w:t>Раздел 5. Межведомственное взаимодействие</w:t>
      </w:r>
      <w:r>
        <w:br/>
      </w:r>
      <w:r>
        <w:rPr>
          <w:rFonts w:ascii="Times New Roman"/>
          <w:b w:val="false"/>
          <w:i w:val="false"/>
          <w:color w:val="000000"/>
          <w:sz w:val="28"/>
        </w:rPr>
        <w:t>
      </w:t>
      </w:r>
      <w:r>
        <w:rPr>
          <w:rFonts w:ascii="Times New Roman"/>
          <w:b w:val="false"/>
          <w:i w:val="false"/>
          <w:color w:val="ff0000"/>
          <w:sz w:val="28"/>
        </w:rPr>
        <w:t>Сноска. Раздел 5 с изменениями, внесенными постановлением Правительства РК</w:t>
      </w:r>
      <w:r>
        <w:rPr>
          <w:rFonts w:ascii="Times New Roman"/>
          <w:b w:val="false"/>
          <w:i w:val="false"/>
          <w:color w:val="000000"/>
          <w:sz w:val="28"/>
        </w:rPr>
        <w:t> </w:t>
      </w:r>
      <w:r>
        <w:rPr>
          <w:rFonts w:ascii="Times New Roman"/>
          <w:b w:val="false"/>
          <w:i w:val="false"/>
          <w:color w:val="ff0000"/>
          <w:sz w:val="28"/>
        </w:rPr>
        <w:t xml:space="preserve">от 30.12.2011 </w:t>
      </w:r>
      <w:r>
        <w:rPr>
          <w:rFonts w:ascii="Times New Roman"/>
          <w:b w:val="false"/>
          <w:i w:val="false"/>
          <w:color w:val="000000"/>
          <w:sz w:val="28"/>
        </w:rPr>
        <w:t>№ 1666</w:t>
      </w:r>
      <w:r>
        <w:rPr>
          <w:rFonts w:ascii="Times New Roman"/>
          <w:b w:val="false"/>
          <w:i w:val="false"/>
          <w:color w:val="ff0000"/>
          <w:sz w:val="28"/>
        </w:rPr>
        <w:t xml:space="preserve">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4193"/>
        <w:gridCol w:w="4433"/>
      </w:tblGrid>
      <w:tr>
        <w:trPr>
          <w:trHeight w:val="945"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w:t>
            </w:r>
            <w:r>
              <w:br/>
            </w:r>
            <w:r>
              <w:rPr>
                <w:rFonts w:ascii="Times New Roman"/>
                <w:b w:val="false"/>
                <w:i w:val="false"/>
                <w:color w:val="000000"/>
                <w:sz w:val="20"/>
              </w:rPr>
              <w:t>
</w:t>
            </w:r>
            <w:r>
              <w:rPr>
                <w:rFonts w:ascii="Times New Roman"/>
                <w:b w:val="false"/>
                <w:i w:val="false"/>
                <w:color w:val="000000"/>
                <w:sz w:val="20"/>
              </w:rPr>
              <w:t>которых требуется</w:t>
            </w:r>
            <w:r>
              <w:br/>
            </w:r>
            <w:r>
              <w:rPr>
                <w:rFonts w:ascii="Times New Roman"/>
                <w:b w:val="false"/>
                <w:i w:val="false"/>
                <w:color w:val="000000"/>
                <w:sz w:val="20"/>
              </w:rPr>
              <w:t>
</w:t>
            </w:r>
            <w:r>
              <w:rPr>
                <w:rFonts w:ascii="Times New Roman"/>
                <w:b w:val="false"/>
                <w:i w:val="false"/>
                <w:color w:val="000000"/>
                <w:sz w:val="20"/>
              </w:rPr>
              <w:t xml:space="preserve">межведомственное </w:t>
            </w:r>
            <w:r>
              <w:rPr>
                <w:rFonts w:ascii="Times New Roman"/>
                <w:b w:val="false"/>
                <w:i w:val="false"/>
                <w:color w:val="000000"/>
                <w:sz w:val="20"/>
              </w:rPr>
              <w:t>взаимодействие</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w:t>
            </w:r>
            <w:r>
              <w:br/>
            </w:r>
            <w:r>
              <w:rPr>
                <w:rFonts w:ascii="Times New Roman"/>
                <w:b w:val="false"/>
                <w:i w:val="false"/>
                <w:color w:val="000000"/>
                <w:sz w:val="20"/>
              </w:rPr>
              <w:t>
</w:t>
            </w:r>
            <w:r>
              <w:rPr>
                <w:rFonts w:ascii="Times New Roman"/>
                <w:b w:val="false"/>
                <w:i w:val="false"/>
                <w:color w:val="000000"/>
                <w:sz w:val="20"/>
              </w:rPr>
              <w:t>которым 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предполагаемые для</w:t>
            </w:r>
            <w:r>
              <w:br/>
            </w:r>
            <w:r>
              <w:rPr>
                <w:rFonts w:ascii="Times New Roman"/>
                <w:b w:val="false"/>
                <w:i w:val="false"/>
                <w:color w:val="000000"/>
                <w:sz w:val="20"/>
              </w:rPr>
              <w:t>
</w:t>
            </w:r>
            <w:r>
              <w:rPr>
                <w:rFonts w:ascii="Times New Roman"/>
                <w:b w:val="false"/>
                <w:i w:val="false"/>
                <w:color w:val="000000"/>
                <w:sz w:val="20"/>
              </w:rPr>
              <w:t>установления</w:t>
            </w:r>
            <w:r>
              <w:br/>
            </w:r>
            <w:r>
              <w:rPr>
                <w:rFonts w:ascii="Times New Roman"/>
                <w:b w:val="false"/>
                <w:i w:val="false"/>
                <w:color w:val="000000"/>
                <w:sz w:val="20"/>
              </w:rPr>
              <w:t>
</w:t>
            </w:r>
            <w:r>
              <w:rPr>
                <w:rFonts w:ascii="Times New Roman"/>
                <w:b w:val="false"/>
                <w:i w:val="false"/>
                <w:color w:val="000000"/>
                <w:sz w:val="20"/>
              </w:rPr>
              <w:t>межведомственных связей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Улучшение качества предоставляемой информации</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Развитие системы обработки данных путем создания и внедрения интегрированной информационной системы "е-Статистика"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Разработка, внедрение и развитие информационных систем</w:t>
            </w:r>
          </w:p>
        </w:tc>
      </w:tr>
      <w:tr>
        <w:trPr>
          <w:trHeight w:val="1365"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и реализация</w:t>
            </w:r>
            <w:r>
              <w:br/>
            </w:r>
            <w:r>
              <w:rPr>
                <w:rFonts w:ascii="Times New Roman"/>
                <w:b w:val="false"/>
                <w:i w:val="false"/>
                <w:color w:val="000000"/>
                <w:sz w:val="20"/>
              </w:rPr>
              <w:t>
</w:t>
            </w:r>
            <w:r>
              <w:rPr>
                <w:rFonts w:ascii="Times New Roman"/>
                <w:b w:val="false"/>
                <w:i w:val="false"/>
                <w:color w:val="000000"/>
                <w:sz w:val="20"/>
              </w:rPr>
              <w:t>взаимодействия для электронного</w:t>
            </w:r>
            <w:r>
              <w:br/>
            </w:r>
            <w:r>
              <w:rPr>
                <w:rFonts w:ascii="Times New Roman"/>
                <w:b w:val="false"/>
                <w:i w:val="false"/>
                <w:color w:val="000000"/>
                <w:sz w:val="20"/>
              </w:rPr>
              <w:t>
</w:t>
            </w:r>
            <w:r>
              <w:rPr>
                <w:rFonts w:ascii="Times New Roman"/>
                <w:b w:val="false"/>
                <w:i w:val="false"/>
                <w:color w:val="000000"/>
                <w:sz w:val="20"/>
              </w:rPr>
              <w:t>обмена данными с информационных</w:t>
            </w:r>
            <w:r>
              <w:br/>
            </w:r>
            <w:r>
              <w:rPr>
                <w:rFonts w:ascii="Times New Roman"/>
                <w:b w:val="false"/>
                <w:i w:val="false"/>
                <w:color w:val="000000"/>
                <w:sz w:val="20"/>
              </w:rPr>
              <w:t>
</w:t>
            </w:r>
            <w:r>
              <w:rPr>
                <w:rFonts w:ascii="Times New Roman"/>
                <w:b w:val="false"/>
                <w:i w:val="false"/>
                <w:color w:val="000000"/>
                <w:sz w:val="20"/>
              </w:rPr>
              <w:t>систем других государственных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w:t>
            </w:r>
            <w:r>
              <w:br/>
            </w:r>
            <w:r>
              <w:rPr>
                <w:rFonts w:ascii="Times New Roman"/>
                <w:b w:val="false"/>
                <w:i w:val="false"/>
                <w:color w:val="000000"/>
                <w:sz w:val="20"/>
              </w:rPr>
              <w:t>
</w:t>
            </w:r>
            <w:r>
              <w:rPr>
                <w:rFonts w:ascii="Times New Roman"/>
                <w:b w:val="false"/>
                <w:i w:val="false"/>
                <w:color w:val="000000"/>
                <w:sz w:val="20"/>
              </w:rPr>
              <w:t>государственные органы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Интеграция</w:t>
            </w:r>
            <w:r>
              <w:br/>
            </w:r>
            <w:r>
              <w:rPr>
                <w:rFonts w:ascii="Times New Roman"/>
                <w:b w:val="false"/>
                <w:i w:val="false"/>
                <w:color w:val="000000"/>
                <w:sz w:val="20"/>
              </w:rPr>
              <w:t>
</w:t>
            </w:r>
            <w:r>
              <w:rPr>
                <w:rFonts w:ascii="Times New Roman"/>
                <w:b w:val="false"/>
                <w:i w:val="false"/>
                <w:color w:val="000000"/>
                <w:sz w:val="20"/>
              </w:rPr>
              <w:t>информационных систем</w:t>
            </w:r>
            <w:r>
              <w:br/>
            </w:r>
            <w:r>
              <w:rPr>
                <w:rFonts w:ascii="Times New Roman"/>
                <w:b w:val="false"/>
                <w:i w:val="false"/>
                <w:color w:val="000000"/>
                <w:sz w:val="20"/>
              </w:rPr>
              <w:t>
</w:t>
            </w:r>
            <w:r>
              <w:rPr>
                <w:rFonts w:ascii="Times New Roman"/>
                <w:b w:val="false"/>
                <w:i w:val="false"/>
                <w:color w:val="000000"/>
                <w:sz w:val="20"/>
              </w:rPr>
              <w:t>Агентства с информационными</w:t>
            </w:r>
            <w:r>
              <w:br/>
            </w:r>
            <w:r>
              <w:rPr>
                <w:rFonts w:ascii="Times New Roman"/>
                <w:b w:val="false"/>
                <w:i w:val="false"/>
                <w:color w:val="000000"/>
                <w:sz w:val="20"/>
              </w:rPr>
              <w:t>
</w:t>
            </w:r>
            <w:r>
              <w:rPr>
                <w:rFonts w:ascii="Times New Roman"/>
                <w:b w:val="false"/>
                <w:i w:val="false"/>
                <w:color w:val="000000"/>
                <w:sz w:val="20"/>
              </w:rPr>
              <w:t>системами государственных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2. Электронный обмен</w:t>
            </w:r>
            <w:r>
              <w:br/>
            </w:r>
            <w:r>
              <w:rPr>
                <w:rFonts w:ascii="Times New Roman"/>
                <w:b w:val="false"/>
                <w:i w:val="false"/>
                <w:color w:val="000000"/>
                <w:sz w:val="20"/>
              </w:rPr>
              <w:t>
</w:t>
            </w:r>
            <w:r>
              <w:rPr>
                <w:rFonts w:ascii="Times New Roman"/>
                <w:b w:val="false"/>
                <w:i w:val="false"/>
                <w:color w:val="000000"/>
                <w:sz w:val="20"/>
              </w:rPr>
              <w:t>данными с государственными</w:t>
            </w:r>
            <w:r>
              <w:br/>
            </w:r>
            <w:r>
              <w:rPr>
                <w:rFonts w:ascii="Times New Roman"/>
                <w:b w:val="false"/>
                <w:i w:val="false"/>
                <w:color w:val="000000"/>
                <w:sz w:val="20"/>
              </w:rPr>
              <w:t>
</w:t>
            </w:r>
            <w:r>
              <w:rPr>
                <w:rFonts w:ascii="Times New Roman"/>
                <w:b w:val="false"/>
                <w:i w:val="false"/>
                <w:color w:val="000000"/>
                <w:sz w:val="20"/>
              </w:rPr>
              <w:t>органами</w:t>
            </w:r>
          </w:p>
        </w:tc>
      </w:tr>
    </w:tbl>
    <w:bookmarkStart w:name="z59" w:id="20"/>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4593"/>
        <w:gridCol w:w="461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w:t>
            </w:r>
            <w:r>
              <w:br/>
            </w:r>
            <w:r>
              <w:rPr>
                <w:rFonts w:ascii="Times New Roman"/>
                <w:b w:val="false"/>
                <w:i w:val="false"/>
                <w:color w:val="000000"/>
                <w:sz w:val="20"/>
              </w:rPr>
              <w:t>
</w:t>
            </w:r>
            <w:r>
              <w:rPr>
                <w:rFonts w:ascii="Times New Roman"/>
                <w:b w:val="false"/>
                <w:i w:val="false"/>
                <w:color w:val="000000"/>
                <w:sz w:val="20"/>
              </w:rPr>
              <w:t>риска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w:t>
            </w:r>
            <w:r>
              <w:br/>
            </w:r>
            <w:r>
              <w:rPr>
                <w:rFonts w:ascii="Times New Roman"/>
                <w:b w:val="false"/>
                <w:i w:val="false"/>
                <w:color w:val="000000"/>
                <w:sz w:val="20"/>
              </w:rPr>
              <w:t>
</w:t>
            </w:r>
            <w:r>
              <w:rPr>
                <w:rFonts w:ascii="Times New Roman"/>
                <w:b w:val="false"/>
                <w:i w:val="false"/>
                <w:color w:val="000000"/>
                <w:sz w:val="20"/>
              </w:rPr>
              <w:t>случае непринятия мер по</w:t>
            </w:r>
            <w:r>
              <w:br/>
            </w:r>
            <w:r>
              <w:rPr>
                <w:rFonts w:ascii="Times New Roman"/>
                <w:b w:val="false"/>
                <w:i w:val="false"/>
                <w:color w:val="000000"/>
                <w:sz w:val="20"/>
              </w:rPr>
              <w:t>
</w:t>
            </w:r>
            <w:r>
              <w:rPr>
                <w:rFonts w:ascii="Times New Roman"/>
                <w:b w:val="false"/>
                <w:i w:val="false"/>
                <w:color w:val="000000"/>
                <w:sz w:val="20"/>
              </w:rPr>
              <w:t>управлению рисками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w:t>
            </w:r>
            <w:r>
              <w:br/>
            </w:r>
            <w:r>
              <w:rPr>
                <w:rFonts w:ascii="Times New Roman"/>
                <w:b w:val="false"/>
                <w:i w:val="false"/>
                <w:color w:val="000000"/>
                <w:sz w:val="20"/>
              </w:rPr>
              <w:t>
</w:t>
            </w:r>
            <w:r>
              <w:rPr>
                <w:rFonts w:ascii="Times New Roman"/>
                <w:b w:val="false"/>
                <w:i w:val="false"/>
                <w:color w:val="000000"/>
                <w:sz w:val="20"/>
              </w:rPr>
              <w:t>рисками</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взаимодействие</w:t>
            </w:r>
            <w:r>
              <w:br/>
            </w:r>
            <w:r>
              <w:rPr>
                <w:rFonts w:ascii="Times New Roman"/>
                <w:b w:val="false"/>
                <w:i w:val="false"/>
                <w:color w:val="000000"/>
                <w:sz w:val="20"/>
              </w:rPr>
              <w:t>
</w:t>
            </w:r>
            <w:r>
              <w:rPr>
                <w:rFonts w:ascii="Times New Roman"/>
                <w:b w:val="false"/>
                <w:i w:val="false"/>
                <w:color w:val="000000"/>
                <w:sz w:val="20"/>
              </w:rPr>
              <w:t>с государственными органами</w:t>
            </w:r>
            <w:r>
              <w:br/>
            </w:r>
            <w:r>
              <w:rPr>
                <w:rFonts w:ascii="Times New Roman"/>
                <w:b w:val="false"/>
                <w:i w:val="false"/>
                <w:color w:val="000000"/>
                <w:sz w:val="20"/>
              </w:rPr>
              <w:t>
</w:t>
            </w:r>
            <w:r>
              <w:rPr>
                <w:rFonts w:ascii="Times New Roman"/>
                <w:b w:val="false"/>
                <w:i w:val="false"/>
                <w:color w:val="000000"/>
                <w:sz w:val="20"/>
              </w:rPr>
              <w:t>для производства</w:t>
            </w:r>
            <w:r>
              <w:br/>
            </w:r>
            <w:r>
              <w:rPr>
                <w:rFonts w:ascii="Times New Roman"/>
                <w:b w:val="false"/>
                <w:i w:val="false"/>
                <w:color w:val="000000"/>
                <w:sz w:val="20"/>
              </w:rPr>
              <w:t>
</w:t>
            </w:r>
            <w:r>
              <w:rPr>
                <w:rFonts w:ascii="Times New Roman"/>
                <w:b w:val="false"/>
                <w:i w:val="false"/>
                <w:color w:val="000000"/>
                <w:sz w:val="20"/>
              </w:rPr>
              <w:t>статистических данных</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использование</w:t>
            </w:r>
            <w:r>
              <w:br/>
            </w:r>
            <w:r>
              <w:rPr>
                <w:rFonts w:ascii="Times New Roman"/>
                <w:b w:val="false"/>
                <w:i w:val="false"/>
                <w:color w:val="000000"/>
                <w:sz w:val="20"/>
              </w:rPr>
              <w:t>
</w:t>
            </w:r>
            <w:r>
              <w:rPr>
                <w:rFonts w:ascii="Times New Roman"/>
                <w:b w:val="false"/>
                <w:i w:val="false"/>
                <w:color w:val="000000"/>
                <w:sz w:val="20"/>
              </w:rPr>
              <w:t>административных источников</w:t>
            </w:r>
            <w:r>
              <w:br/>
            </w:r>
            <w:r>
              <w:rPr>
                <w:rFonts w:ascii="Times New Roman"/>
                <w:b w:val="false"/>
                <w:i w:val="false"/>
                <w:color w:val="000000"/>
                <w:sz w:val="20"/>
              </w:rPr>
              <w:t>
</w:t>
            </w:r>
            <w:r>
              <w:rPr>
                <w:rFonts w:ascii="Times New Roman"/>
                <w:b w:val="false"/>
                <w:i w:val="false"/>
                <w:color w:val="000000"/>
                <w:sz w:val="20"/>
              </w:rPr>
              <w:t>и государственных баз данных</w:t>
            </w:r>
            <w:r>
              <w:br/>
            </w:r>
            <w:r>
              <w:rPr>
                <w:rFonts w:ascii="Times New Roman"/>
                <w:b w:val="false"/>
                <w:i w:val="false"/>
                <w:color w:val="000000"/>
                <w:sz w:val="20"/>
              </w:rPr>
              <w:t>
</w:t>
            </w:r>
            <w:r>
              <w:rPr>
                <w:rFonts w:ascii="Times New Roman"/>
                <w:b w:val="false"/>
                <w:i w:val="false"/>
                <w:color w:val="000000"/>
                <w:sz w:val="20"/>
              </w:rPr>
              <w:t>в качестве основы</w:t>
            </w:r>
            <w:r>
              <w:br/>
            </w:r>
            <w:r>
              <w:rPr>
                <w:rFonts w:ascii="Times New Roman"/>
                <w:b w:val="false"/>
                <w:i w:val="false"/>
                <w:color w:val="000000"/>
                <w:sz w:val="20"/>
              </w:rPr>
              <w:t>
</w:t>
            </w:r>
            <w:r>
              <w:rPr>
                <w:rFonts w:ascii="Times New Roman"/>
                <w:b w:val="false"/>
                <w:i w:val="false"/>
                <w:color w:val="000000"/>
                <w:sz w:val="20"/>
              </w:rPr>
              <w:t>производства статистических</w:t>
            </w:r>
            <w:r>
              <w:br/>
            </w:r>
            <w:r>
              <w:rPr>
                <w:rFonts w:ascii="Times New Roman"/>
                <w:b w:val="false"/>
                <w:i w:val="false"/>
                <w:color w:val="000000"/>
                <w:sz w:val="20"/>
              </w:rPr>
              <w:t>
</w:t>
            </w:r>
            <w:r>
              <w:rPr>
                <w:rFonts w:ascii="Times New Roman"/>
                <w:b w:val="false"/>
                <w:i w:val="false"/>
                <w:color w:val="000000"/>
                <w:sz w:val="20"/>
              </w:rPr>
              <w:t>показателей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Интеграция информационных</w:t>
            </w:r>
            <w:r>
              <w:br/>
            </w:r>
            <w:r>
              <w:rPr>
                <w:rFonts w:ascii="Times New Roman"/>
                <w:b w:val="false"/>
                <w:i w:val="false"/>
                <w:color w:val="000000"/>
                <w:sz w:val="20"/>
              </w:rPr>
              <w:t>
</w:t>
            </w:r>
            <w:r>
              <w:rPr>
                <w:rFonts w:ascii="Times New Roman"/>
                <w:b w:val="false"/>
                <w:i w:val="false"/>
                <w:color w:val="000000"/>
                <w:sz w:val="20"/>
              </w:rPr>
              <w:t>систем Агентства с</w:t>
            </w:r>
            <w:r>
              <w:br/>
            </w:r>
            <w:r>
              <w:rPr>
                <w:rFonts w:ascii="Times New Roman"/>
                <w:b w:val="false"/>
                <w:i w:val="false"/>
                <w:color w:val="000000"/>
                <w:sz w:val="20"/>
              </w:rPr>
              <w:t>
</w:t>
            </w:r>
            <w:r>
              <w:rPr>
                <w:rFonts w:ascii="Times New Roman"/>
                <w:b w:val="false"/>
                <w:i w:val="false"/>
                <w:color w:val="000000"/>
                <w:sz w:val="20"/>
              </w:rPr>
              <w:t>информационными системами</w:t>
            </w:r>
            <w:r>
              <w:br/>
            </w:r>
            <w:r>
              <w:rPr>
                <w:rFonts w:ascii="Times New Roman"/>
                <w:b w:val="false"/>
                <w:i w:val="false"/>
                <w:color w:val="000000"/>
                <w:sz w:val="20"/>
              </w:rPr>
              <w:t>
</w:t>
            </w:r>
            <w:r>
              <w:rPr>
                <w:rFonts w:ascii="Times New Roman"/>
                <w:b w:val="false"/>
                <w:i w:val="false"/>
                <w:color w:val="000000"/>
                <w:sz w:val="20"/>
              </w:rPr>
              <w:t>государственных органов</w:t>
            </w:r>
            <w:r>
              <w:br/>
            </w:r>
            <w:r>
              <w:rPr>
                <w:rFonts w:ascii="Times New Roman"/>
                <w:b w:val="false"/>
                <w:i w:val="false"/>
                <w:color w:val="000000"/>
                <w:sz w:val="20"/>
              </w:rPr>
              <w:t>
</w:t>
            </w:r>
            <w:r>
              <w:rPr>
                <w:rFonts w:ascii="Times New Roman"/>
                <w:b w:val="false"/>
                <w:i w:val="false"/>
                <w:color w:val="000000"/>
                <w:sz w:val="20"/>
              </w:rPr>
              <w:t>2. Электронный обмен данными</w:t>
            </w:r>
            <w:r>
              <w:br/>
            </w:r>
            <w:r>
              <w:rPr>
                <w:rFonts w:ascii="Times New Roman"/>
                <w:b w:val="false"/>
                <w:i w:val="false"/>
                <w:color w:val="000000"/>
                <w:sz w:val="20"/>
              </w:rPr>
              <w:t>
</w:t>
            </w:r>
            <w:r>
              <w:rPr>
                <w:rFonts w:ascii="Times New Roman"/>
                <w:b w:val="false"/>
                <w:i w:val="false"/>
                <w:color w:val="000000"/>
                <w:sz w:val="20"/>
              </w:rPr>
              <w:t>с государственными органами</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Кадровые риски, в том числе</w:t>
            </w:r>
            <w:r>
              <w:br/>
            </w:r>
            <w:r>
              <w:rPr>
                <w:rFonts w:ascii="Times New Roman"/>
                <w:b w:val="false"/>
                <w:i w:val="false"/>
                <w:color w:val="000000"/>
                <w:sz w:val="20"/>
              </w:rPr>
              <w:t>
</w:t>
            </w:r>
            <w:r>
              <w:rPr>
                <w:rFonts w:ascii="Times New Roman"/>
                <w:b w:val="false"/>
                <w:i w:val="false"/>
                <w:color w:val="000000"/>
                <w:sz w:val="20"/>
              </w:rPr>
              <w:t>дефицит профессиональных</w:t>
            </w:r>
            <w:r>
              <w:br/>
            </w:r>
            <w:r>
              <w:rPr>
                <w:rFonts w:ascii="Times New Roman"/>
                <w:b w:val="false"/>
                <w:i w:val="false"/>
                <w:color w:val="000000"/>
                <w:sz w:val="20"/>
              </w:rPr>
              <w:t>
</w:t>
            </w:r>
            <w:r>
              <w:rPr>
                <w:rFonts w:ascii="Times New Roman"/>
                <w:b w:val="false"/>
                <w:i w:val="false"/>
                <w:color w:val="000000"/>
                <w:sz w:val="20"/>
              </w:rPr>
              <w:t>кадров</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уровень</w:t>
            </w:r>
            <w:r>
              <w:br/>
            </w:r>
            <w:r>
              <w:rPr>
                <w:rFonts w:ascii="Times New Roman"/>
                <w:b w:val="false"/>
                <w:i w:val="false"/>
                <w:color w:val="000000"/>
                <w:sz w:val="20"/>
              </w:rPr>
              <w:t>
</w:t>
            </w:r>
            <w:r>
              <w:rPr>
                <w:rFonts w:ascii="Times New Roman"/>
                <w:b w:val="false"/>
                <w:i w:val="false"/>
                <w:color w:val="000000"/>
                <w:sz w:val="20"/>
              </w:rPr>
              <w:t>профессионализма сотрудников</w:t>
            </w:r>
            <w:r>
              <w:br/>
            </w:r>
            <w:r>
              <w:rPr>
                <w:rFonts w:ascii="Times New Roman"/>
                <w:b w:val="false"/>
                <w:i w:val="false"/>
                <w:color w:val="000000"/>
                <w:sz w:val="20"/>
              </w:rPr>
              <w:t>
</w:t>
            </w:r>
            <w:r>
              <w:rPr>
                <w:rFonts w:ascii="Times New Roman"/>
                <w:b w:val="false"/>
                <w:i w:val="false"/>
                <w:color w:val="000000"/>
                <w:sz w:val="20"/>
              </w:rPr>
              <w:t>Агентства, и соответственно</w:t>
            </w:r>
            <w:r>
              <w:br/>
            </w:r>
            <w:r>
              <w:rPr>
                <w:rFonts w:ascii="Times New Roman"/>
                <w:b w:val="false"/>
                <w:i w:val="false"/>
                <w:color w:val="000000"/>
                <w:sz w:val="20"/>
              </w:rPr>
              <w:t>
</w:t>
            </w:r>
            <w:r>
              <w:rPr>
                <w:rFonts w:ascii="Times New Roman"/>
                <w:b w:val="false"/>
                <w:i w:val="false"/>
                <w:color w:val="000000"/>
                <w:sz w:val="20"/>
              </w:rPr>
              <w:t>качества статистических</w:t>
            </w:r>
            <w:r>
              <w:br/>
            </w:r>
            <w:r>
              <w:rPr>
                <w:rFonts w:ascii="Times New Roman"/>
                <w:b w:val="false"/>
                <w:i w:val="false"/>
                <w:color w:val="000000"/>
                <w:sz w:val="20"/>
              </w:rPr>
              <w:t>
</w:t>
            </w:r>
            <w:r>
              <w:rPr>
                <w:rFonts w:ascii="Times New Roman"/>
                <w:b w:val="false"/>
                <w:i w:val="false"/>
                <w:color w:val="000000"/>
                <w:sz w:val="20"/>
              </w:rPr>
              <w:t>данных</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w:t>
            </w:r>
            <w:r>
              <w:br/>
            </w:r>
            <w:r>
              <w:rPr>
                <w:rFonts w:ascii="Times New Roman"/>
                <w:b w:val="false"/>
                <w:i w:val="false"/>
                <w:color w:val="000000"/>
                <w:sz w:val="20"/>
              </w:rPr>
              <w:t>
</w:t>
            </w:r>
            <w:r>
              <w:rPr>
                <w:rFonts w:ascii="Times New Roman"/>
                <w:b w:val="false"/>
                <w:i w:val="false"/>
                <w:color w:val="000000"/>
                <w:sz w:val="20"/>
              </w:rPr>
              <w:t>систематических тренингов</w:t>
            </w:r>
            <w:r>
              <w:br/>
            </w:r>
            <w:r>
              <w:rPr>
                <w:rFonts w:ascii="Times New Roman"/>
                <w:b w:val="false"/>
                <w:i w:val="false"/>
                <w:color w:val="000000"/>
                <w:sz w:val="20"/>
              </w:rPr>
              <w:t>
</w:t>
            </w:r>
            <w:r>
              <w:rPr>
                <w:rFonts w:ascii="Times New Roman"/>
                <w:b w:val="false"/>
                <w:i w:val="false"/>
                <w:color w:val="000000"/>
                <w:sz w:val="20"/>
              </w:rPr>
              <w:t>2. Обмен опытом с</w:t>
            </w:r>
            <w:r>
              <w:br/>
            </w:r>
            <w:r>
              <w:rPr>
                <w:rFonts w:ascii="Times New Roman"/>
                <w:b w:val="false"/>
                <w:i w:val="false"/>
                <w:color w:val="000000"/>
                <w:sz w:val="20"/>
              </w:rPr>
              <w:t>
</w:t>
            </w:r>
            <w:r>
              <w:rPr>
                <w:rFonts w:ascii="Times New Roman"/>
                <w:b w:val="false"/>
                <w:i w:val="false"/>
                <w:color w:val="000000"/>
                <w:sz w:val="20"/>
              </w:rPr>
              <w:t>зарубежными статистическими</w:t>
            </w:r>
            <w:r>
              <w:br/>
            </w:r>
            <w:r>
              <w:rPr>
                <w:rFonts w:ascii="Times New Roman"/>
                <w:b w:val="false"/>
                <w:i w:val="false"/>
                <w:color w:val="000000"/>
                <w:sz w:val="20"/>
              </w:rPr>
              <w:t>
</w:t>
            </w:r>
            <w:r>
              <w:rPr>
                <w:rFonts w:ascii="Times New Roman"/>
                <w:b w:val="false"/>
                <w:i w:val="false"/>
                <w:color w:val="000000"/>
                <w:sz w:val="20"/>
              </w:rPr>
              <w:t>офисами и международными</w:t>
            </w:r>
            <w:r>
              <w:br/>
            </w:r>
            <w:r>
              <w:rPr>
                <w:rFonts w:ascii="Times New Roman"/>
                <w:b w:val="false"/>
                <w:i w:val="false"/>
                <w:color w:val="000000"/>
                <w:sz w:val="20"/>
              </w:rPr>
              <w:t>
</w:t>
            </w:r>
            <w:r>
              <w:rPr>
                <w:rFonts w:ascii="Times New Roman"/>
                <w:b w:val="false"/>
                <w:i w:val="false"/>
                <w:color w:val="000000"/>
                <w:sz w:val="20"/>
              </w:rPr>
              <w:t>организациями</w:t>
            </w:r>
          </w:p>
        </w:tc>
      </w:tr>
    </w:tbl>
    <w:bookmarkStart w:name="z60" w:id="21"/>
    <w:p>
      <w:pPr>
        <w:spacing w:after="0"/>
        <w:ind w:left="0"/>
        <w:jc w:val="both"/>
      </w:pPr>
      <w:r>
        <w:rPr>
          <w:rFonts w:ascii="Times New Roman"/>
          <w:b w:val="false"/>
          <w:i w:val="false"/>
          <w:color w:val="000000"/>
          <w:sz w:val="28"/>
        </w:rPr>
        <w:t>
                  </w:t>
      </w:r>
      <w:r>
        <w:rPr>
          <w:rFonts w:ascii="Times New Roman"/>
          <w:b/>
          <w:i w:val="false"/>
          <w:color w:val="000000"/>
          <w:sz w:val="28"/>
        </w:rPr>
        <w:t>Раздел 7. Бюджетные программы</w:t>
      </w:r>
    </w:p>
    <w:bookmarkEnd w:id="21"/>
    <w:p>
      <w:pPr>
        <w:spacing w:after="0"/>
        <w:ind w:left="0"/>
        <w:jc w:val="both"/>
      </w:pPr>
      <w:r>
        <w:rPr>
          <w:rFonts w:ascii="Times New Roman"/>
          <w:b w:val="false"/>
          <w:i w:val="false"/>
          <w:color w:val="ff0000"/>
          <w:sz w:val="28"/>
        </w:rPr>
        <w:t xml:space="preserve">      Сноска. Раздел 7 с изменениями, внесенными постановлениями Правительства РК от 23.05.2011 </w:t>
      </w:r>
      <w:r>
        <w:rPr>
          <w:rFonts w:ascii="Times New Roman"/>
          <w:b w:val="false"/>
          <w:i w:val="false"/>
          <w:color w:val="ff0000"/>
          <w:sz w:val="28"/>
        </w:rPr>
        <w:t>№ 559</w:t>
      </w:r>
      <w:r>
        <w:rPr>
          <w:rFonts w:ascii="Times New Roman"/>
          <w:b w:val="false"/>
          <w:i w:val="false"/>
          <w:color w:val="ff0000"/>
          <w:sz w:val="28"/>
        </w:rPr>
        <w:t xml:space="preserve">; от 06.12.2011 </w:t>
      </w:r>
      <w:r>
        <w:rPr>
          <w:rFonts w:ascii="Times New Roman"/>
          <w:b w:val="false"/>
          <w:i w:val="false"/>
          <w:color w:val="ff0000"/>
          <w:sz w:val="28"/>
        </w:rPr>
        <w:t>№ 1477</w:t>
      </w:r>
      <w:r>
        <w:rPr>
          <w:rFonts w:ascii="Times New Roman"/>
          <w:b w:val="false"/>
          <w:i w:val="false"/>
          <w:color w:val="ff0000"/>
          <w:sz w:val="28"/>
        </w:rPr>
        <w:t xml:space="preserve">; от 30.12.2011 </w:t>
      </w:r>
      <w:r>
        <w:rPr>
          <w:rFonts w:ascii="Times New Roman"/>
          <w:b w:val="false"/>
          <w:i w:val="false"/>
          <w:color w:val="ff0000"/>
          <w:sz w:val="28"/>
        </w:rPr>
        <w:t>№ 1666</w:t>
      </w:r>
      <w:r>
        <w:rPr>
          <w:rFonts w:ascii="Times New Roman"/>
          <w:b w:val="false"/>
          <w:i w:val="false"/>
          <w:color w:val="ff0000"/>
          <w:sz w:val="28"/>
        </w:rPr>
        <w:t xml:space="preserve">; от 12.04.2012 </w:t>
      </w:r>
      <w:r>
        <w:rPr>
          <w:rFonts w:ascii="Times New Roman"/>
          <w:b w:val="false"/>
          <w:i w:val="false"/>
          <w:color w:val="ff0000"/>
          <w:sz w:val="28"/>
        </w:rPr>
        <w:t>№ 452</w:t>
      </w:r>
      <w:r>
        <w:rPr>
          <w:rFonts w:ascii="Times New Roman"/>
          <w:b w:val="false"/>
          <w:i w:val="false"/>
          <w:color w:val="ff0000"/>
          <w:sz w:val="28"/>
        </w:rPr>
        <w:t xml:space="preserve">; от 24.12.2012 </w:t>
      </w:r>
      <w:r>
        <w:rPr>
          <w:rFonts w:ascii="Times New Roman"/>
          <w:b w:val="false"/>
          <w:i w:val="false"/>
          <w:color w:val="ff0000"/>
          <w:sz w:val="28"/>
        </w:rPr>
        <w:t>№ 1667</w:t>
      </w:r>
      <w:r>
        <w:rPr>
          <w:rFonts w:ascii="Times New Roman"/>
          <w:b w:val="false"/>
          <w:i w:val="false"/>
          <w:color w:val="ff0000"/>
          <w:sz w:val="28"/>
        </w:rPr>
        <w:t xml:space="preserve"> ; от 29.12.2012 </w:t>
      </w:r>
      <w:r>
        <w:rPr>
          <w:rFonts w:ascii="Times New Roman"/>
          <w:b w:val="false"/>
          <w:i w:val="false"/>
          <w:color w:val="ff0000"/>
          <w:sz w:val="28"/>
        </w:rPr>
        <w:t>№ 1745</w:t>
      </w:r>
      <w:r>
        <w:rPr>
          <w:rFonts w:ascii="Times New Roman"/>
          <w:b w:val="false"/>
          <w:i w:val="false"/>
          <w:color w:val="ff0000"/>
          <w:sz w:val="28"/>
        </w:rPr>
        <w:t xml:space="preserve"> (вводится в действие с 01.01.2013); от 26.08.2013 </w:t>
      </w:r>
      <w:r>
        <w:rPr>
          <w:rFonts w:ascii="Times New Roman"/>
          <w:b w:val="false"/>
          <w:i w:val="false"/>
          <w:color w:val="ff0000"/>
          <w:sz w:val="28"/>
        </w:rPr>
        <w:t>№ 850</w:t>
      </w:r>
      <w:r>
        <w:rPr>
          <w:rFonts w:ascii="Times New Roman"/>
          <w:b w:val="false"/>
          <w:i w:val="false"/>
          <w:color w:val="ff0000"/>
          <w:sz w:val="28"/>
        </w:rPr>
        <w:t xml:space="preserve">; от 31.12.2013 </w:t>
      </w:r>
      <w:r>
        <w:rPr>
          <w:rFonts w:ascii="Times New Roman"/>
          <w:b w:val="false"/>
          <w:i w:val="false"/>
          <w:color w:val="ff0000"/>
          <w:sz w:val="28"/>
        </w:rPr>
        <w:t>№ 1485</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1.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1883"/>
        <w:gridCol w:w="1353"/>
        <w:gridCol w:w="1433"/>
        <w:gridCol w:w="1413"/>
        <w:gridCol w:w="953"/>
        <w:gridCol w:w="973"/>
        <w:gridCol w:w="913"/>
        <w:gridCol w:w="933"/>
        <w:gridCol w:w="103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регулированию в области статистической деятельности</w:t>
            </w:r>
            <w:r>
              <w:br/>
            </w:r>
            <w:r>
              <w:rPr>
                <w:rFonts w:ascii="Times New Roman"/>
                <w:b w:val="false"/>
                <w:i w:val="false"/>
                <w:color w:val="000000"/>
                <w:sz w:val="20"/>
              </w:rPr>
              <w:t>
</w:t>
            </w:r>
            <w:r>
              <w:rPr>
                <w:rFonts w:ascii="Times New Roman"/>
                <w:b w:val="false"/>
                <w:i w:val="false"/>
                <w:color w:val="000000"/>
                <w:sz w:val="20"/>
              </w:rPr>
              <w:t xml:space="preserve">и межотраслевой </w:t>
            </w:r>
            <w:r>
              <w:rPr>
                <w:rFonts w:ascii="Times New Roman"/>
                <w:b w:val="false"/>
                <w:i w:val="false"/>
                <w:color w:val="000000"/>
                <w:sz w:val="20"/>
              </w:rPr>
              <w:t>координации государственной статистики"</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межотраслевой координации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r>
      <w:tr>
        <w:trPr>
          <w:trHeight w:val="465"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w:t>
            </w:r>
            <w:r>
              <w:br/>
            </w:r>
            <w:r>
              <w:rPr>
                <w:rFonts w:ascii="Times New Roman"/>
                <w:b w:val="false"/>
                <w:i w:val="false"/>
                <w:color w:val="000000"/>
                <w:sz w:val="20"/>
              </w:rPr>
              <w:t>
</w:t>
            </w:r>
            <w:r>
              <w:rPr>
                <w:rFonts w:ascii="Times New Roman"/>
                <w:b w:val="false"/>
                <w:i w:val="false"/>
                <w:color w:val="000000"/>
                <w:sz w:val="20"/>
              </w:rPr>
              <w:t xml:space="preserve">них государственных </w:t>
            </w:r>
            <w:r>
              <w:rPr>
                <w:rFonts w:ascii="Times New Roman"/>
                <w:b w:val="false"/>
                <w:i w:val="false"/>
                <w:color w:val="000000"/>
                <w:sz w:val="20"/>
              </w:rPr>
              <w:t>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w:t>
            </w:r>
            <w:r>
              <w:br/>
            </w:r>
            <w:r>
              <w:rPr>
                <w:rFonts w:ascii="Times New Roman"/>
                <w:b w:val="false"/>
                <w:i w:val="false"/>
                <w:color w:val="000000"/>
                <w:sz w:val="20"/>
              </w:rPr>
              <w:t>
</w:t>
            </w:r>
            <w:r>
              <w:rPr>
                <w:rFonts w:ascii="Times New Roman"/>
                <w:b w:val="false"/>
                <w:i w:val="false"/>
                <w:color w:val="000000"/>
                <w:sz w:val="20"/>
              </w:rPr>
              <w:t>мый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Внедрение новых статистических наблюдений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новых статистических</w:t>
            </w:r>
            <w:r>
              <w:br/>
            </w:r>
            <w:r>
              <w:rPr>
                <w:rFonts w:ascii="Times New Roman"/>
                <w:b w:val="false"/>
                <w:i w:val="false"/>
                <w:color w:val="000000"/>
                <w:sz w:val="20"/>
              </w:rPr>
              <w:t>
</w:t>
            </w:r>
            <w:r>
              <w:rPr>
                <w:rFonts w:ascii="Times New Roman"/>
                <w:b w:val="false"/>
                <w:i w:val="false"/>
                <w:color w:val="000000"/>
                <w:sz w:val="20"/>
              </w:rPr>
              <w:t>показателей, соответствующих</w:t>
            </w:r>
            <w:r>
              <w:br/>
            </w:r>
            <w:r>
              <w:rPr>
                <w:rFonts w:ascii="Times New Roman"/>
                <w:b w:val="false"/>
                <w:i w:val="false"/>
                <w:color w:val="000000"/>
                <w:sz w:val="20"/>
              </w:rPr>
              <w:t>
</w:t>
            </w:r>
            <w:r>
              <w:rPr>
                <w:rFonts w:ascii="Times New Roman"/>
                <w:b w:val="false"/>
                <w:i w:val="false"/>
                <w:color w:val="000000"/>
                <w:sz w:val="20"/>
              </w:rPr>
              <w:t>международным стандартам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Номинальные расхождения в</w:t>
            </w:r>
            <w:r>
              <w:br/>
            </w:r>
            <w:r>
              <w:rPr>
                <w:rFonts w:ascii="Times New Roman"/>
                <w:b w:val="false"/>
                <w:i w:val="false"/>
                <w:color w:val="000000"/>
                <w:sz w:val="20"/>
              </w:rPr>
              <w:t>
</w:t>
            </w:r>
            <w:r>
              <w:rPr>
                <w:rFonts w:ascii="Times New Roman"/>
                <w:b w:val="false"/>
                <w:i w:val="false"/>
                <w:color w:val="000000"/>
                <w:sz w:val="20"/>
              </w:rPr>
              <w:t>расчетах показателей СНС по</w:t>
            </w:r>
            <w:r>
              <w:br/>
            </w:r>
            <w:r>
              <w:rPr>
                <w:rFonts w:ascii="Times New Roman"/>
                <w:b w:val="false"/>
                <w:i w:val="false"/>
                <w:color w:val="000000"/>
                <w:sz w:val="20"/>
              </w:rPr>
              <w:t>
</w:t>
            </w:r>
            <w:r>
              <w:rPr>
                <w:rFonts w:ascii="Times New Roman"/>
                <w:b w:val="false"/>
                <w:i w:val="false"/>
                <w:color w:val="000000"/>
                <w:sz w:val="20"/>
              </w:rPr>
              <w:t>предварительным и отчетным</w:t>
            </w:r>
            <w:r>
              <w:br/>
            </w:r>
            <w:r>
              <w:rPr>
                <w:rFonts w:ascii="Times New Roman"/>
                <w:b w:val="false"/>
                <w:i w:val="false"/>
                <w:color w:val="000000"/>
                <w:sz w:val="20"/>
              </w:rPr>
              <w:t>
</w:t>
            </w:r>
            <w:r>
              <w:rPr>
                <w:rFonts w:ascii="Times New Roman"/>
                <w:b w:val="false"/>
                <w:i w:val="false"/>
                <w:color w:val="000000"/>
                <w:sz w:val="20"/>
              </w:rPr>
              <w:t>данным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w:t>
            </w:r>
            <w:r>
              <w:br/>
            </w:r>
            <w:r>
              <w:rPr>
                <w:rFonts w:ascii="Times New Roman"/>
                <w:b w:val="false"/>
                <w:i w:val="false"/>
                <w:color w:val="000000"/>
                <w:sz w:val="20"/>
              </w:rPr>
              <w:t>
</w:t>
            </w:r>
            <w:r>
              <w:rPr>
                <w:rFonts w:ascii="Times New Roman"/>
                <w:b w:val="false"/>
                <w:i w:val="false"/>
                <w:color w:val="000000"/>
                <w:sz w:val="20"/>
              </w:rPr>
              <w:t>хождений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Номинальные расхождения в</w:t>
            </w:r>
            <w:r>
              <w:br/>
            </w:r>
            <w:r>
              <w:rPr>
                <w:rFonts w:ascii="Times New Roman"/>
                <w:b w:val="false"/>
                <w:i w:val="false"/>
                <w:color w:val="000000"/>
                <w:sz w:val="20"/>
              </w:rPr>
              <w:t>
</w:t>
            </w:r>
            <w:r>
              <w:rPr>
                <w:rFonts w:ascii="Times New Roman"/>
                <w:b w:val="false"/>
                <w:i w:val="false"/>
                <w:color w:val="000000"/>
                <w:sz w:val="20"/>
              </w:rPr>
              <w:t>расчетах показателей СНС</w:t>
            </w:r>
            <w:r>
              <w:br/>
            </w:r>
            <w:r>
              <w:rPr>
                <w:rFonts w:ascii="Times New Roman"/>
                <w:b w:val="false"/>
                <w:i w:val="false"/>
                <w:color w:val="000000"/>
                <w:sz w:val="20"/>
              </w:rPr>
              <w:t>
</w:t>
            </w:r>
            <w:r>
              <w:rPr>
                <w:rFonts w:ascii="Times New Roman"/>
                <w:b w:val="false"/>
                <w:i w:val="false"/>
                <w:color w:val="000000"/>
                <w:sz w:val="20"/>
              </w:rPr>
              <w:t>рассчитанных различными</w:t>
            </w:r>
            <w:r>
              <w:br/>
            </w:r>
            <w:r>
              <w:rPr>
                <w:rFonts w:ascii="Times New Roman"/>
                <w:b w:val="false"/>
                <w:i w:val="false"/>
                <w:color w:val="000000"/>
                <w:sz w:val="20"/>
              </w:rPr>
              <w:t>
</w:t>
            </w:r>
            <w:r>
              <w:rPr>
                <w:rFonts w:ascii="Times New Roman"/>
                <w:b w:val="false"/>
                <w:i w:val="false"/>
                <w:color w:val="000000"/>
                <w:sz w:val="20"/>
              </w:rPr>
              <w:t>методами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w:t>
            </w:r>
            <w:r>
              <w:br/>
            </w:r>
            <w:r>
              <w:rPr>
                <w:rFonts w:ascii="Times New Roman"/>
                <w:b w:val="false"/>
                <w:i w:val="false"/>
                <w:color w:val="000000"/>
                <w:sz w:val="20"/>
              </w:rPr>
              <w:t>
</w:t>
            </w:r>
            <w:r>
              <w:rPr>
                <w:rFonts w:ascii="Times New Roman"/>
                <w:b w:val="false"/>
                <w:i w:val="false"/>
                <w:color w:val="000000"/>
                <w:sz w:val="20"/>
              </w:rPr>
              <w:t>хождений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Уровень своевременного</w:t>
            </w:r>
            <w:r>
              <w:br/>
            </w:r>
            <w:r>
              <w:rPr>
                <w:rFonts w:ascii="Times New Roman"/>
                <w:b w:val="false"/>
                <w:i w:val="false"/>
                <w:color w:val="000000"/>
                <w:sz w:val="20"/>
              </w:rPr>
              <w:t>
</w:t>
            </w:r>
            <w:r>
              <w:rPr>
                <w:rFonts w:ascii="Times New Roman"/>
                <w:b w:val="false"/>
                <w:i w:val="false"/>
                <w:color w:val="000000"/>
                <w:sz w:val="20"/>
              </w:rPr>
              <w:t>выполнения функций,</w:t>
            </w:r>
            <w:r>
              <w:br/>
            </w:r>
            <w:r>
              <w:rPr>
                <w:rFonts w:ascii="Times New Roman"/>
                <w:b w:val="false"/>
                <w:i w:val="false"/>
                <w:color w:val="000000"/>
                <w:sz w:val="20"/>
              </w:rPr>
              <w:t>
</w:t>
            </w:r>
            <w:r>
              <w:rPr>
                <w:rFonts w:ascii="Times New Roman"/>
                <w:b w:val="false"/>
                <w:i w:val="false"/>
                <w:color w:val="000000"/>
                <w:sz w:val="20"/>
              </w:rPr>
              <w:t>возложенных на Агентство</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r>
              <w:br/>
            </w:r>
            <w:r>
              <w:rPr>
                <w:rFonts w:ascii="Times New Roman"/>
                <w:b w:val="false"/>
                <w:i w:val="false"/>
                <w:color w:val="000000"/>
                <w:sz w:val="20"/>
              </w:rPr>
              <w:t>
</w:t>
            </w:r>
            <w:r>
              <w:rPr>
                <w:rFonts w:ascii="Times New Roman"/>
                <w:b w:val="false"/>
                <w:i w:val="false"/>
                <w:color w:val="000000"/>
                <w:sz w:val="20"/>
              </w:rPr>
              <w:t>Средние затраты на содержание</w:t>
            </w:r>
            <w:r>
              <w:br/>
            </w:r>
            <w:r>
              <w:rPr>
                <w:rFonts w:ascii="Times New Roman"/>
                <w:b w:val="false"/>
                <w:i w:val="false"/>
                <w:color w:val="000000"/>
                <w:sz w:val="20"/>
              </w:rPr>
              <w:t>
</w:t>
            </w:r>
            <w:r>
              <w:rPr>
                <w:rFonts w:ascii="Times New Roman"/>
                <w:b w:val="false"/>
                <w:i w:val="false"/>
                <w:color w:val="000000"/>
                <w:sz w:val="20"/>
              </w:rPr>
              <w:t>одной единицы штатной</w:t>
            </w:r>
            <w:r>
              <w:br/>
            </w:r>
            <w:r>
              <w:rPr>
                <w:rFonts w:ascii="Times New Roman"/>
                <w:b w:val="false"/>
                <w:i w:val="false"/>
                <w:color w:val="000000"/>
                <w:sz w:val="20"/>
              </w:rPr>
              <w:t>
</w:t>
            </w:r>
            <w:r>
              <w:rPr>
                <w:rFonts w:ascii="Times New Roman"/>
                <w:b w:val="false"/>
                <w:i w:val="false"/>
                <w:color w:val="000000"/>
                <w:sz w:val="20"/>
              </w:rPr>
              <w:t>численности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3 777 070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4 341 130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4 691 641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5 302 199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5 927 692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6 044 142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6 129 864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323"/>
        <w:gridCol w:w="1213"/>
        <w:gridCol w:w="1153"/>
        <w:gridCol w:w="1513"/>
        <w:gridCol w:w="1013"/>
        <w:gridCol w:w="993"/>
        <w:gridCol w:w="1033"/>
        <w:gridCol w:w="1033"/>
        <w:gridCol w:w="113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"Услуги по сбору и обработке статистических данных"</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сбору и обработке статистических данных</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w:t>
            </w:r>
            <w:r>
              <w:rPr>
                <w:rFonts w:ascii="Times New Roman"/>
                <w:b w:val="false"/>
                <w:i w:val="false"/>
                <w:color w:val="000000"/>
                <w:sz w:val="20"/>
              </w:rPr>
              <w:t>функций,</w:t>
            </w:r>
            <w:r>
              <w:br/>
            </w:r>
            <w:r>
              <w:rPr>
                <w:rFonts w:ascii="Times New Roman"/>
                <w:b w:val="false"/>
                <w:i w:val="false"/>
                <w:color w:val="000000"/>
                <w:sz w:val="20"/>
              </w:rPr>
              <w:t>
</w:t>
            </w:r>
            <w:r>
              <w:rPr>
                <w:rFonts w:ascii="Times New Roman"/>
                <w:b w:val="false"/>
                <w:i w:val="false"/>
                <w:color w:val="000000"/>
                <w:sz w:val="20"/>
              </w:rPr>
              <w:t xml:space="preserve">полномочий и оказание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rPr>
                <w:rFonts w:ascii="Times New Roman"/>
                <w:b w:val="false"/>
                <w:i w:val="false"/>
                <w:color w:val="000000"/>
                <w:sz w:val="20"/>
              </w:rPr>
              <w:t>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Проведение статистических наблюдений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получение статистических показателей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 xml:space="preserve">результата </w:t>
            </w:r>
            <w:r>
              <w:br/>
            </w:r>
            <w:r>
              <w:rPr>
                <w:rFonts w:ascii="Times New Roman"/>
                <w:b w:val="false"/>
                <w:i w:val="false"/>
                <w:color w:val="000000"/>
                <w:sz w:val="20"/>
              </w:rPr>
              <w:t>
</w:t>
            </w:r>
            <w:r>
              <w:rPr>
                <w:rFonts w:ascii="Times New Roman"/>
                <w:b w:val="false"/>
                <w:i w:val="false"/>
                <w:color w:val="000000"/>
                <w:sz w:val="20"/>
              </w:rPr>
              <w:t>Номинальные расхождения в</w:t>
            </w:r>
            <w:r>
              <w:br/>
            </w:r>
            <w:r>
              <w:rPr>
                <w:rFonts w:ascii="Times New Roman"/>
                <w:b w:val="false"/>
                <w:i w:val="false"/>
                <w:color w:val="000000"/>
                <w:sz w:val="20"/>
              </w:rPr>
              <w:t>
</w:t>
            </w:r>
            <w:r>
              <w:rPr>
                <w:rFonts w:ascii="Times New Roman"/>
                <w:b w:val="false"/>
                <w:i w:val="false"/>
                <w:color w:val="000000"/>
                <w:sz w:val="20"/>
              </w:rPr>
              <w:t>расчетах показателей СНС по</w:t>
            </w:r>
            <w:r>
              <w:br/>
            </w:r>
            <w:r>
              <w:rPr>
                <w:rFonts w:ascii="Times New Roman"/>
                <w:b w:val="false"/>
                <w:i w:val="false"/>
                <w:color w:val="000000"/>
                <w:sz w:val="20"/>
              </w:rPr>
              <w:t>
</w:t>
            </w:r>
            <w:r>
              <w:rPr>
                <w:rFonts w:ascii="Times New Roman"/>
                <w:b w:val="false"/>
                <w:i w:val="false"/>
                <w:color w:val="000000"/>
                <w:sz w:val="20"/>
              </w:rPr>
              <w:t>предварительным и отчетным</w:t>
            </w:r>
            <w:r>
              <w:br/>
            </w:r>
            <w:r>
              <w:rPr>
                <w:rFonts w:ascii="Times New Roman"/>
                <w:b w:val="false"/>
                <w:i w:val="false"/>
                <w:color w:val="000000"/>
                <w:sz w:val="20"/>
              </w:rPr>
              <w:t>
</w:t>
            </w:r>
            <w:r>
              <w:rPr>
                <w:rFonts w:ascii="Times New Roman"/>
                <w:b w:val="false"/>
                <w:i w:val="false"/>
                <w:color w:val="000000"/>
                <w:sz w:val="20"/>
              </w:rPr>
              <w:t>данным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расхож-</w:t>
            </w:r>
            <w:r>
              <w:br/>
            </w:r>
            <w:r>
              <w:rPr>
                <w:rFonts w:ascii="Times New Roman"/>
                <w:b w:val="false"/>
                <w:i w:val="false"/>
                <w:color w:val="000000"/>
                <w:sz w:val="20"/>
              </w:rPr>
              <w:t>
</w:t>
            </w:r>
            <w:r>
              <w:rPr>
                <w:rFonts w:ascii="Times New Roman"/>
                <w:b w:val="false"/>
                <w:i w:val="false"/>
                <w:color w:val="000000"/>
                <w:sz w:val="20"/>
              </w:rPr>
              <w:t>дений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Номинальные расхождения в</w:t>
            </w:r>
            <w:r>
              <w:br/>
            </w:r>
            <w:r>
              <w:rPr>
                <w:rFonts w:ascii="Times New Roman"/>
                <w:b w:val="false"/>
                <w:i w:val="false"/>
                <w:color w:val="000000"/>
                <w:sz w:val="20"/>
              </w:rPr>
              <w:t>
</w:t>
            </w:r>
            <w:r>
              <w:rPr>
                <w:rFonts w:ascii="Times New Roman"/>
                <w:b w:val="false"/>
                <w:i w:val="false"/>
                <w:color w:val="000000"/>
                <w:sz w:val="20"/>
              </w:rPr>
              <w:t>расчетах показателей СНС</w:t>
            </w:r>
            <w:r>
              <w:br/>
            </w:r>
            <w:r>
              <w:rPr>
                <w:rFonts w:ascii="Times New Roman"/>
                <w:b w:val="false"/>
                <w:i w:val="false"/>
                <w:color w:val="000000"/>
                <w:sz w:val="20"/>
              </w:rPr>
              <w:t>
</w:t>
            </w:r>
            <w:r>
              <w:rPr>
                <w:rFonts w:ascii="Times New Roman"/>
                <w:b w:val="false"/>
                <w:i w:val="false"/>
                <w:color w:val="000000"/>
                <w:sz w:val="20"/>
              </w:rPr>
              <w:t>рассчитанных различными методами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расхож-</w:t>
            </w:r>
            <w:r>
              <w:br/>
            </w:r>
            <w:r>
              <w:rPr>
                <w:rFonts w:ascii="Times New Roman"/>
                <w:b w:val="false"/>
                <w:i w:val="false"/>
                <w:color w:val="000000"/>
                <w:sz w:val="20"/>
              </w:rPr>
              <w:t>
</w:t>
            </w:r>
            <w:r>
              <w:rPr>
                <w:rFonts w:ascii="Times New Roman"/>
                <w:b w:val="false"/>
                <w:i w:val="false"/>
                <w:color w:val="000000"/>
                <w:sz w:val="20"/>
              </w:rPr>
              <w:t>дений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w:t>
            </w:r>
            <w:r>
              <w:rPr>
                <w:rFonts w:ascii="Times New Roman"/>
                <w:b w:val="false"/>
                <w:i w:val="false"/>
                <w:color w:val="000000"/>
                <w:sz w:val="20"/>
              </w:rPr>
              <w:t>Повышение уровня доверия</w:t>
            </w:r>
            <w:r>
              <w:br/>
            </w:r>
            <w:r>
              <w:rPr>
                <w:rFonts w:ascii="Times New Roman"/>
                <w:b w:val="false"/>
                <w:i w:val="false"/>
                <w:color w:val="000000"/>
                <w:sz w:val="20"/>
              </w:rPr>
              <w:t>
</w:t>
            </w:r>
            <w:r>
              <w:rPr>
                <w:rFonts w:ascii="Times New Roman"/>
                <w:b w:val="false"/>
                <w:i w:val="false"/>
                <w:color w:val="000000"/>
                <w:sz w:val="20"/>
              </w:rPr>
              <w:t xml:space="preserve">данным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Средняя стоимость проведения</w:t>
            </w:r>
            <w:r>
              <w:br/>
            </w:r>
            <w:r>
              <w:rPr>
                <w:rFonts w:ascii="Times New Roman"/>
                <w:b w:val="false"/>
                <w:i w:val="false"/>
                <w:color w:val="000000"/>
                <w:sz w:val="20"/>
              </w:rPr>
              <w:t>
</w:t>
            </w:r>
            <w:r>
              <w:rPr>
                <w:rFonts w:ascii="Times New Roman"/>
                <w:b w:val="false"/>
                <w:i w:val="false"/>
                <w:color w:val="000000"/>
                <w:sz w:val="20"/>
              </w:rPr>
              <w:t>одного наблюдения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1 200 128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1 200 128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1 236 547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1 259 760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1 380 241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1 365 360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160"/>
        <w:gridCol w:w="873"/>
        <w:gridCol w:w="1213"/>
        <w:gridCol w:w="1333"/>
        <w:gridCol w:w="1013"/>
        <w:gridCol w:w="853"/>
        <w:gridCol w:w="933"/>
        <w:gridCol w:w="1013"/>
        <w:gridCol w:w="137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"Прикладные научные исследования в области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 исследований и аналитических работ по</w:t>
            </w:r>
            <w:r>
              <w:br/>
            </w:r>
            <w:r>
              <w:rPr>
                <w:rFonts w:ascii="Times New Roman"/>
                <w:b w:val="false"/>
                <w:i w:val="false"/>
                <w:color w:val="000000"/>
                <w:sz w:val="20"/>
              </w:rPr>
              <w:t>
</w:t>
            </w:r>
            <w:r>
              <w:rPr>
                <w:rFonts w:ascii="Times New Roman"/>
                <w:b w:val="false"/>
                <w:i w:val="false"/>
                <w:color w:val="000000"/>
                <w:sz w:val="20"/>
              </w:rPr>
              <w:t>совершенствованию методологии государственной статистики</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 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Проведение прикладных научных</w:t>
            </w:r>
            <w:r>
              <w:br/>
            </w:r>
            <w:r>
              <w:rPr>
                <w:rFonts w:ascii="Times New Roman"/>
                <w:b w:val="false"/>
                <w:i w:val="false"/>
                <w:color w:val="000000"/>
                <w:sz w:val="20"/>
              </w:rPr>
              <w:t>
</w:t>
            </w:r>
            <w:r>
              <w:rPr>
                <w:rFonts w:ascii="Times New Roman"/>
                <w:b w:val="false"/>
                <w:i w:val="false"/>
                <w:color w:val="000000"/>
                <w:sz w:val="20"/>
              </w:rPr>
              <w:t>исследований и аналитических</w:t>
            </w:r>
            <w:r>
              <w:br/>
            </w:r>
            <w:r>
              <w:rPr>
                <w:rFonts w:ascii="Times New Roman"/>
                <w:b w:val="false"/>
                <w:i w:val="false"/>
                <w:color w:val="000000"/>
                <w:sz w:val="20"/>
              </w:rPr>
              <w:t>
</w:t>
            </w:r>
            <w:r>
              <w:rPr>
                <w:rFonts w:ascii="Times New Roman"/>
                <w:b w:val="false"/>
                <w:i w:val="false"/>
                <w:color w:val="000000"/>
                <w:sz w:val="20"/>
              </w:rPr>
              <w:t>работ в области государственной</w:t>
            </w:r>
            <w:r>
              <w:br/>
            </w:r>
            <w:r>
              <w:rPr>
                <w:rFonts w:ascii="Times New Roman"/>
                <w:b w:val="false"/>
                <w:i w:val="false"/>
                <w:color w:val="000000"/>
                <w:sz w:val="20"/>
              </w:rPr>
              <w:t>
</w:t>
            </w:r>
            <w:r>
              <w:rPr>
                <w:rFonts w:ascii="Times New Roman"/>
                <w:b w:val="false"/>
                <w:i w:val="false"/>
                <w:color w:val="000000"/>
                <w:sz w:val="20"/>
              </w:rPr>
              <w:t xml:space="preserve">статистики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прикладных научных исследований</w:t>
            </w:r>
            <w:r>
              <w:br/>
            </w:r>
            <w:r>
              <w:rPr>
                <w:rFonts w:ascii="Times New Roman"/>
                <w:b w:val="false"/>
                <w:i w:val="false"/>
                <w:color w:val="000000"/>
                <w:sz w:val="20"/>
              </w:rPr>
              <w:t>
</w:t>
            </w:r>
            <w:r>
              <w:rPr>
                <w:rFonts w:ascii="Times New Roman"/>
                <w:b w:val="false"/>
                <w:i w:val="false"/>
                <w:color w:val="000000"/>
                <w:sz w:val="20"/>
              </w:rPr>
              <w:t>и аналитических работ в области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w:t>
            </w:r>
            <w:r>
              <w:rPr>
                <w:rFonts w:ascii="Times New Roman"/>
                <w:b w:val="false"/>
                <w:i w:val="false"/>
                <w:color w:val="000000"/>
                <w:sz w:val="20"/>
              </w:rPr>
              <w:t>Получение новых статистических</w:t>
            </w:r>
            <w:r>
              <w:br/>
            </w:r>
            <w:r>
              <w:rPr>
                <w:rFonts w:ascii="Times New Roman"/>
                <w:b w:val="false"/>
                <w:i w:val="false"/>
                <w:color w:val="000000"/>
                <w:sz w:val="20"/>
              </w:rPr>
              <w:t>
</w:t>
            </w:r>
            <w:r>
              <w:rPr>
                <w:rFonts w:ascii="Times New Roman"/>
                <w:b w:val="false"/>
                <w:i w:val="false"/>
                <w:color w:val="000000"/>
                <w:sz w:val="20"/>
              </w:rPr>
              <w:t>показателей, соответствующих</w:t>
            </w:r>
            <w:r>
              <w:br/>
            </w:r>
            <w:r>
              <w:rPr>
                <w:rFonts w:ascii="Times New Roman"/>
                <w:b w:val="false"/>
                <w:i w:val="false"/>
                <w:color w:val="000000"/>
                <w:sz w:val="20"/>
              </w:rPr>
              <w:t>
</w:t>
            </w:r>
            <w:r>
              <w:rPr>
                <w:rFonts w:ascii="Times New Roman"/>
                <w:b w:val="false"/>
                <w:i w:val="false"/>
                <w:color w:val="000000"/>
                <w:sz w:val="20"/>
              </w:rPr>
              <w:t>международным стандартам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 xml:space="preserve">Средние затраты проведения прикладных научных исследований и аналитических работ по одной теме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472"/>
        <w:gridCol w:w="1113"/>
        <w:gridCol w:w="1333"/>
        <w:gridCol w:w="953"/>
        <w:gridCol w:w="1153"/>
        <w:gridCol w:w="953"/>
        <w:gridCol w:w="953"/>
        <w:gridCol w:w="1113"/>
        <w:gridCol w:w="11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"Проведение национальной переписи"</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переписи населения и получение данных по</w:t>
            </w:r>
            <w:r>
              <w:br/>
            </w:r>
            <w:r>
              <w:rPr>
                <w:rFonts w:ascii="Times New Roman"/>
                <w:b w:val="false"/>
                <w:i w:val="false"/>
                <w:color w:val="000000"/>
                <w:sz w:val="20"/>
              </w:rPr>
              <w:t>
</w:t>
            </w:r>
            <w:r>
              <w:rPr>
                <w:rFonts w:ascii="Times New Roman"/>
                <w:b w:val="false"/>
                <w:i w:val="false"/>
                <w:color w:val="000000"/>
                <w:sz w:val="20"/>
              </w:rPr>
              <w:t>всем категориям: их распределению по полу и возрасту, брачному</w:t>
            </w:r>
            <w:r>
              <w:br/>
            </w:r>
            <w:r>
              <w:rPr>
                <w:rFonts w:ascii="Times New Roman"/>
                <w:b w:val="false"/>
                <w:i w:val="false"/>
                <w:color w:val="000000"/>
                <w:sz w:val="20"/>
              </w:rPr>
              <w:t>
</w:t>
            </w:r>
            <w:r>
              <w:rPr>
                <w:rFonts w:ascii="Times New Roman"/>
                <w:b w:val="false"/>
                <w:i w:val="false"/>
                <w:color w:val="000000"/>
                <w:sz w:val="20"/>
              </w:rPr>
              <w:t>состоянию, национальному составу, образовательному уровню,</w:t>
            </w:r>
            <w:r>
              <w:br/>
            </w:r>
            <w:r>
              <w:rPr>
                <w:rFonts w:ascii="Times New Roman"/>
                <w:b w:val="false"/>
                <w:i w:val="false"/>
                <w:color w:val="000000"/>
                <w:sz w:val="20"/>
              </w:rPr>
              <w:t>
</w:t>
            </w:r>
            <w:r>
              <w:rPr>
                <w:rFonts w:ascii="Times New Roman"/>
                <w:b w:val="false"/>
                <w:i w:val="false"/>
                <w:color w:val="000000"/>
                <w:sz w:val="20"/>
              </w:rPr>
              <w:t>числу и размеру домохозяйств, степени владения языками,</w:t>
            </w:r>
            <w:r>
              <w:br/>
            </w:r>
            <w:r>
              <w:rPr>
                <w:rFonts w:ascii="Times New Roman"/>
                <w:b w:val="false"/>
                <w:i w:val="false"/>
                <w:color w:val="000000"/>
                <w:sz w:val="20"/>
              </w:rPr>
              <w:t>
</w:t>
            </w:r>
            <w:r>
              <w:rPr>
                <w:rFonts w:ascii="Times New Roman"/>
                <w:b w:val="false"/>
                <w:i w:val="false"/>
                <w:color w:val="000000"/>
                <w:sz w:val="20"/>
              </w:rPr>
              <w:t>занятости, миграции и другое. Аренда помещения в областях для</w:t>
            </w:r>
            <w:r>
              <w:br/>
            </w:r>
            <w:r>
              <w:rPr>
                <w:rFonts w:ascii="Times New Roman"/>
                <w:b w:val="false"/>
                <w:i w:val="false"/>
                <w:color w:val="000000"/>
                <w:sz w:val="20"/>
              </w:rPr>
              <w:t>
</w:t>
            </w:r>
            <w:r>
              <w:rPr>
                <w:rFonts w:ascii="Times New Roman"/>
                <w:b w:val="false"/>
                <w:i w:val="false"/>
                <w:color w:val="000000"/>
                <w:sz w:val="20"/>
              </w:rPr>
              <w:t>хранения первичной документации Национальной переписи населения</w:t>
            </w:r>
            <w:r>
              <w:br/>
            </w:r>
            <w:r>
              <w:rPr>
                <w:rFonts w:ascii="Times New Roman"/>
                <w:b w:val="false"/>
                <w:i w:val="false"/>
                <w:color w:val="000000"/>
                <w:sz w:val="20"/>
              </w:rPr>
              <w:t>
</w:t>
            </w:r>
            <w:r>
              <w:rPr>
                <w:rFonts w:ascii="Times New Roman"/>
                <w:b w:val="false"/>
                <w:i w:val="false"/>
                <w:color w:val="000000"/>
                <w:sz w:val="20"/>
              </w:rPr>
              <w:t>в переписном инвентаре</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 xml:space="preserve">Выпуск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 xml:space="preserve">сборников </w:t>
            </w:r>
            <w:r>
              <w:rPr>
                <w:rFonts w:ascii="Times New Roman"/>
                <w:b w:val="false"/>
                <w:i w:val="false"/>
                <w:color w:val="000000"/>
                <w:sz w:val="20"/>
              </w:rPr>
              <w:t>по итогам</w:t>
            </w:r>
            <w:r>
              <w:br/>
            </w:r>
            <w:r>
              <w:rPr>
                <w:rFonts w:ascii="Times New Roman"/>
                <w:b w:val="false"/>
                <w:i w:val="false"/>
                <w:color w:val="000000"/>
                <w:sz w:val="20"/>
              </w:rPr>
              <w:t>
</w:t>
            </w:r>
            <w:r>
              <w:rPr>
                <w:rFonts w:ascii="Times New Roman"/>
                <w:b w:val="false"/>
                <w:i w:val="false"/>
                <w:color w:val="000000"/>
                <w:sz w:val="20"/>
              </w:rPr>
              <w:t xml:space="preserve">Национальной </w:t>
            </w:r>
            <w:r>
              <w:rPr>
                <w:rFonts w:ascii="Times New Roman"/>
                <w:b w:val="false"/>
                <w:i w:val="false"/>
                <w:color w:val="000000"/>
                <w:sz w:val="20"/>
              </w:rPr>
              <w:t>переписи</w:t>
            </w:r>
            <w:r>
              <w:br/>
            </w:r>
            <w:r>
              <w:rPr>
                <w:rFonts w:ascii="Times New Roman"/>
                <w:b w:val="false"/>
                <w:i w:val="false"/>
                <w:color w:val="000000"/>
                <w:sz w:val="20"/>
              </w:rPr>
              <w:t>
</w:t>
            </w:r>
            <w:r>
              <w:rPr>
                <w:rFonts w:ascii="Times New Roman"/>
                <w:b w:val="false"/>
                <w:i w:val="false"/>
                <w:color w:val="000000"/>
                <w:sz w:val="20"/>
              </w:rPr>
              <w:t>населения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Серии, 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 xml:space="preserve">Подготовка </w:t>
            </w:r>
            <w:r>
              <w:rPr>
                <w:rFonts w:ascii="Times New Roman"/>
                <w:b w:val="false"/>
                <w:i w:val="false"/>
                <w:color w:val="000000"/>
                <w:sz w:val="20"/>
              </w:rPr>
              <w:t>аналитического</w:t>
            </w:r>
            <w:r>
              <w:br/>
            </w:r>
            <w:r>
              <w:rPr>
                <w:rFonts w:ascii="Times New Roman"/>
                <w:b w:val="false"/>
                <w:i w:val="false"/>
                <w:color w:val="000000"/>
                <w:sz w:val="20"/>
              </w:rPr>
              <w:t>
</w:t>
            </w:r>
            <w:r>
              <w:rPr>
                <w:rFonts w:ascii="Times New Roman"/>
                <w:b w:val="false"/>
                <w:i w:val="false"/>
                <w:color w:val="000000"/>
                <w:sz w:val="20"/>
              </w:rPr>
              <w:t xml:space="preserve">отчета по </w:t>
            </w:r>
            <w:r>
              <w:rPr>
                <w:rFonts w:ascii="Times New Roman"/>
                <w:b w:val="false"/>
                <w:i w:val="false"/>
                <w:color w:val="000000"/>
                <w:sz w:val="20"/>
              </w:rPr>
              <w:t>итогам</w:t>
            </w:r>
            <w:r>
              <w:br/>
            </w:r>
            <w:r>
              <w:rPr>
                <w:rFonts w:ascii="Times New Roman"/>
                <w:b w:val="false"/>
                <w:i w:val="false"/>
                <w:color w:val="000000"/>
                <w:sz w:val="20"/>
              </w:rPr>
              <w:t>
</w:t>
            </w:r>
            <w:r>
              <w:rPr>
                <w:rFonts w:ascii="Times New Roman"/>
                <w:b w:val="false"/>
                <w:i w:val="false"/>
                <w:color w:val="000000"/>
                <w:sz w:val="20"/>
              </w:rPr>
              <w:t xml:space="preserve">Национальной </w:t>
            </w:r>
            <w:r>
              <w:rPr>
                <w:rFonts w:ascii="Times New Roman"/>
                <w:b w:val="false"/>
                <w:i w:val="false"/>
                <w:color w:val="000000"/>
                <w:sz w:val="20"/>
              </w:rPr>
              <w:t>переписи</w:t>
            </w:r>
            <w:r>
              <w:br/>
            </w:r>
            <w:r>
              <w:rPr>
                <w:rFonts w:ascii="Times New Roman"/>
                <w:b w:val="false"/>
                <w:i w:val="false"/>
                <w:color w:val="000000"/>
                <w:sz w:val="20"/>
              </w:rPr>
              <w:t>
</w:t>
            </w:r>
            <w:r>
              <w:rPr>
                <w:rFonts w:ascii="Times New Roman"/>
                <w:b w:val="false"/>
                <w:i w:val="false"/>
                <w:color w:val="000000"/>
                <w:sz w:val="20"/>
              </w:rPr>
              <w:t>населения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Исполнение мероприятий по</w:t>
            </w:r>
            <w:r>
              <w:br/>
            </w:r>
            <w:r>
              <w:rPr>
                <w:rFonts w:ascii="Times New Roman"/>
                <w:b w:val="false"/>
                <w:i w:val="false"/>
                <w:color w:val="000000"/>
                <w:sz w:val="20"/>
              </w:rPr>
              <w:t>
</w:t>
            </w:r>
            <w:r>
              <w:rPr>
                <w:rFonts w:ascii="Times New Roman"/>
                <w:b w:val="false"/>
                <w:i w:val="false"/>
                <w:color w:val="000000"/>
                <w:sz w:val="20"/>
              </w:rPr>
              <w:t>переписи населения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Уровень освоения средств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3 256 950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651"/>
        <w:gridCol w:w="1013"/>
        <w:gridCol w:w="1273"/>
        <w:gridCol w:w="1113"/>
        <w:gridCol w:w="1053"/>
        <w:gridCol w:w="933"/>
        <w:gridCol w:w="1013"/>
        <w:gridCol w:w="893"/>
        <w:gridCol w:w="107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"Капитальные расходы 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w:t>
            </w:r>
          </w:p>
        </w:tc>
      </w:tr>
      <w:tr>
        <w:trPr>
          <w:trHeight w:val="45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w:t>
            </w:r>
            <w:r>
              <w:br/>
            </w:r>
            <w:r>
              <w:rPr>
                <w:rFonts w:ascii="Times New Roman"/>
                <w:b w:val="false"/>
                <w:i w:val="false"/>
                <w:color w:val="000000"/>
                <w:sz w:val="20"/>
              </w:rPr>
              <w:t>
</w:t>
            </w:r>
            <w:r>
              <w:rPr>
                <w:rFonts w:ascii="Times New Roman"/>
                <w:b w:val="false"/>
                <w:i w:val="false"/>
                <w:color w:val="000000"/>
                <w:sz w:val="20"/>
              </w:rPr>
              <w:t>мый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Проведение капитального ремонта зданий, помещений и сооружений территориальных органов статистики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вычислительной</w:t>
            </w:r>
            <w:r>
              <w:br/>
            </w:r>
            <w:r>
              <w:rPr>
                <w:rFonts w:ascii="Times New Roman"/>
                <w:b w:val="false"/>
                <w:i w:val="false"/>
                <w:color w:val="000000"/>
                <w:sz w:val="20"/>
              </w:rPr>
              <w:t>
</w:t>
            </w:r>
            <w:r>
              <w:rPr>
                <w:rFonts w:ascii="Times New Roman"/>
                <w:b w:val="false"/>
                <w:i w:val="false"/>
                <w:color w:val="000000"/>
                <w:sz w:val="20"/>
              </w:rPr>
              <w:t>техники, оборудования, мебели,</w:t>
            </w:r>
            <w:r>
              <w:br/>
            </w:r>
            <w:r>
              <w:rPr>
                <w:rFonts w:ascii="Times New Roman"/>
                <w:b w:val="false"/>
                <w:i w:val="false"/>
                <w:color w:val="000000"/>
                <w:sz w:val="20"/>
              </w:rPr>
              <w:t>
</w:t>
            </w:r>
            <w:r>
              <w:rPr>
                <w:rFonts w:ascii="Times New Roman"/>
                <w:b w:val="false"/>
                <w:i w:val="false"/>
                <w:color w:val="000000"/>
                <w:sz w:val="20"/>
              </w:rPr>
              <w:t>автомобиля и нематериальных</w:t>
            </w:r>
            <w:r>
              <w:br/>
            </w:r>
            <w:r>
              <w:rPr>
                <w:rFonts w:ascii="Times New Roman"/>
                <w:b w:val="false"/>
                <w:i w:val="false"/>
                <w:color w:val="000000"/>
                <w:sz w:val="20"/>
              </w:rPr>
              <w:t>
</w:t>
            </w:r>
            <w:r>
              <w:rPr>
                <w:rFonts w:ascii="Times New Roman"/>
                <w:b w:val="false"/>
                <w:i w:val="false"/>
                <w:color w:val="000000"/>
                <w:sz w:val="20"/>
              </w:rPr>
              <w:t>активов для центрального</w:t>
            </w:r>
            <w:r>
              <w:br/>
            </w:r>
            <w:r>
              <w:rPr>
                <w:rFonts w:ascii="Times New Roman"/>
                <w:b w:val="false"/>
                <w:i w:val="false"/>
                <w:color w:val="000000"/>
                <w:sz w:val="20"/>
              </w:rPr>
              <w:t>
</w:t>
            </w:r>
            <w:r>
              <w:rPr>
                <w:rFonts w:ascii="Times New Roman"/>
                <w:b w:val="false"/>
                <w:i w:val="false"/>
                <w:color w:val="000000"/>
                <w:sz w:val="20"/>
              </w:rPr>
              <w:t>аппарата и его территориальных</w:t>
            </w:r>
            <w:r>
              <w:br/>
            </w:r>
            <w:r>
              <w:rPr>
                <w:rFonts w:ascii="Times New Roman"/>
                <w:b w:val="false"/>
                <w:i w:val="false"/>
                <w:color w:val="000000"/>
                <w:sz w:val="20"/>
              </w:rPr>
              <w:t>
</w:t>
            </w:r>
            <w:r>
              <w:rPr>
                <w:rFonts w:ascii="Times New Roman"/>
                <w:b w:val="false"/>
                <w:i w:val="false"/>
                <w:color w:val="000000"/>
                <w:sz w:val="20"/>
              </w:rPr>
              <w:t>органов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Обеспечение ремонта зданий, помещений и сооружений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модернизация</w:t>
            </w:r>
            <w:r>
              <w:br/>
            </w:r>
            <w:r>
              <w:rPr>
                <w:rFonts w:ascii="Times New Roman"/>
                <w:b w:val="false"/>
                <w:i w:val="false"/>
                <w:color w:val="000000"/>
                <w:sz w:val="20"/>
              </w:rPr>
              <w:t>
</w:t>
            </w:r>
            <w:r>
              <w:rPr>
                <w:rFonts w:ascii="Times New Roman"/>
                <w:b w:val="false"/>
                <w:i w:val="false"/>
                <w:color w:val="000000"/>
                <w:sz w:val="20"/>
              </w:rPr>
              <w:t>технического, коммуникационного,</w:t>
            </w:r>
            <w:r>
              <w:br/>
            </w:r>
            <w:r>
              <w:rPr>
                <w:rFonts w:ascii="Times New Roman"/>
                <w:b w:val="false"/>
                <w:i w:val="false"/>
                <w:color w:val="000000"/>
                <w:sz w:val="20"/>
              </w:rPr>
              <w:t>
</w:t>
            </w:r>
            <w:r>
              <w:rPr>
                <w:rFonts w:ascii="Times New Roman"/>
                <w:b w:val="false"/>
                <w:i w:val="false"/>
                <w:color w:val="000000"/>
                <w:sz w:val="20"/>
              </w:rPr>
              <w:t>вычислительного и иного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Создание условий для работников</w:t>
            </w:r>
            <w:r>
              <w:br/>
            </w:r>
            <w:r>
              <w:rPr>
                <w:rFonts w:ascii="Times New Roman"/>
                <w:b w:val="false"/>
                <w:i w:val="false"/>
                <w:color w:val="000000"/>
                <w:sz w:val="20"/>
              </w:rPr>
              <w:t>
</w:t>
            </w:r>
            <w:r>
              <w:rPr>
                <w:rFonts w:ascii="Times New Roman"/>
                <w:b w:val="false"/>
                <w:i w:val="false"/>
                <w:color w:val="000000"/>
                <w:sz w:val="20"/>
              </w:rPr>
              <w:t>органов статистики, в том числе:</w:t>
            </w:r>
            <w:r>
              <w:br/>
            </w:r>
            <w:r>
              <w:rPr>
                <w:rFonts w:ascii="Times New Roman"/>
                <w:b w:val="false"/>
                <w:i w:val="false"/>
                <w:color w:val="000000"/>
                <w:sz w:val="20"/>
              </w:rPr>
              <w:t>
</w:t>
            </w:r>
            <w:r>
              <w:rPr>
                <w:rFonts w:ascii="Times New Roman"/>
                <w:b w:val="false"/>
                <w:i w:val="false"/>
                <w:color w:val="000000"/>
                <w:sz w:val="20"/>
              </w:rPr>
              <w:t>улучшение материально-технической</w:t>
            </w:r>
            <w:r>
              <w:br/>
            </w:r>
            <w:r>
              <w:rPr>
                <w:rFonts w:ascii="Times New Roman"/>
                <w:b w:val="false"/>
                <w:i w:val="false"/>
                <w:color w:val="000000"/>
                <w:sz w:val="20"/>
              </w:rPr>
              <w:t>
</w:t>
            </w:r>
            <w:r>
              <w:rPr>
                <w:rFonts w:ascii="Times New Roman"/>
                <w:b w:val="false"/>
                <w:i w:val="false"/>
                <w:color w:val="000000"/>
                <w:sz w:val="20"/>
              </w:rPr>
              <w:t>базы, улучшение условий труда</w:t>
            </w:r>
            <w:r>
              <w:br/>
            </w:r>
            <w:r>
              <w:rPr>
                <w:rFonts w:ascii="Times New Roman"/>
                <w:b w:val="false"/>
                <w:i w:val="false"/>
                <w:color w:val="000000"/>
                <w:sz w:val="20"/>
              </w:rPr>
              <w:t>
</w:t>
            </w:r>
            <w:r>
              <w:rPr>
                <w:rFonts w:ascii="Times New Roman"/>
                <w:b w:val="false"/>
                <w:i w:val="false"/>
                <w:color w:val="000000"/>
                <w:sz w:val="20"/>
              </w:rPr>
              <w:t>работников за счет приобретения</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модернизации технического,</w:t>
            </w:r>
            <w:r>
              <w:br/>
            </w:r>
            <w:r>
              <w:rPr>
                <w:rFonts w:ascii="Times New Roman"/>
                <w:b w:val="false"/>
                <w:i w:val="false"/>
                <w:color w:val="000000"/>
                <w:sz w:val="20"/>
              </w:rPr>
              <w:t>
</w:t>
            </w:r>
            <w:r>
              <w:rPr>
                <w:rFonts w:ascii="Times New Roman"/>
                <w:b w:val="false"/>
                <w:i w:val="false"/>
                <w:color w:val="000000"/>
                <w:sz w:val="20"/>
              </w:rPr>
              <w:t>коммуникационного,</w:t>
            </w:r>
            <w:r>
              <w:br/>
            </w:r>
            <w:r>
              <w:rPr>
                <w:rFonts w:ascii="Times New Roman"/>
                <w:b w:val="false"/>
                <w:i w:val="false"/>
                <w:color w:val="000000"/>
                <w:sz w:val="20"/>
              </w:rPr>
              <w:t>
</w:t>
            </w:r>
            <w:r>
              <w:rPr>
                <w:rFonts w:ascii="Times New Roman"/>
                <w:b w:val="false"/>
                <w:i w:val="false"/>
                <w:color w:val="000000"/>
                <w:sz w:val="20"/>
              </w:rPr>
              <w:t>вычислительного и иного</w:t>
            </w:r>
            <w:r>
              <w:br/>
            </w:r>
            <w:r>
              <w:rPr>
                <w:rFonts w:ascii="Times New Roman"/>
                <w:b w:val="false"/>
                <w:i w:val="false"/>
                <w:color w:val="000000"/>
                <w:sz w:val="20"/>
              </w:rPr>
              <w:t>
</w:t>
            </w:r>
            <w:r>
              <w:rPr>
                <w:rFonts w:ascii="Times New Roman"/>
                <w:b w:val="false"/>
                <w:i w:val="false"/>
                <w:color w:val="000000"/>
                <w:sz w:val="20"/>
              </w:rPr>
              <w:t>оборудования, обеспечение</w:t>
            </w:r>
            <w:r>
              <w:br/>
            </w:r>
            <w:r>
              <w:rPr>
                <w:rFonts w:ascii="Times New Roman"/>
                <w:b w:val="false"/>
                <w:i w:val="false"/>
                <w:color w:val="000000"/>
                <w:sz w:val="20"/>
              </w:rPr>
              <w:t>
</w:t>
            </w:r>
            <w:r>
              <w:rPr>
                <w:rFonts w:ascii="Times New Roman"/>
                <w:b w:val="false"/>
                <w:i w:val="false"/>
                <w:color w:val="000000"/>
                <w:sz w:val="20"/>
              </w:rPr>
              <w:t>бесперебойной работы средств</w:t>
            </w:r>
            <w:r>
              <w:br/>
            </w:r>
            <w:r>
              <w:rPr>
                <w:rFonts w:ascii="Times New Roman"/>
                <w:b w:val="false"/>
                <w:i w:val="false"/>
                <w:color w:val="000000"/>
                <w:sz w:val="20"/>
              </w:rPr>
              <w:t>
</w:t>
            </w:r>
            <w:r>
              <w:rPr>
                <w:rFonts w:ascii="Times New Roman"/>
                <w:b w:val="false"/>
                <w:i w:val="false"/>
                <w:color w:val="000000"/>
                <w:sz w:val="20"/>
              </w:rPr>
              <w:t>вычислительной и организационной</w:t>
            </w:r>
            <w:r>
              <w:br/>
            </w:r>
            <w:r>
              <w:rPr>
                <w:rFonts w:ascii="Times New Roman"/>
                <w:b w:val="false"/>
                <w:i w:val="false"/>
                <w:color w:val="000000"/>
                <w:sz w:val="20"/>
              </w:rPr>
              <w:t>
</w:t>
            </w:r>
            <w:r>
              <w:rPr>
                <w:rFonts w:ascii="Times New Roman"/>
                <w:b w:val="false"/>
                <w:i w:val="false"/>
                <w:color w:val="000000"/>
                <w:sz w:val="20"/>
              </w:rPr>
              <w:t>техники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Уровень освоения средств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637 153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5"/>
        <w:gridCol w:w="953"/>
        <w:gridCol w:w="1213"/>
        <w:gridCol w:w="1565"/>
        <w:gridCol w:w="1466"/>
        <w:gridCol w:w="1333"/>
        <w:gridCol w:w="1153"/>
        <w:gridCol w:w="953"/>
        <w:gridCol w:w="953"/>
        <w:gridCol w:w="1153"/>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"Услуги по распространению статистических данных"</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распространению статистической информации</w:t>
            </w:r>
          </w:p>
        </w:tc>
      </w:tr>
      <w:tr>
        <w:trPr>
          <w:trHeight w:val="30" w:hRule="atLeast"/>
        </w:trPr>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w:t>
            </w:r>
            <w:r>
              <w:br/>
            </w:r>
            <w:r>
              <w:rPr>
                <w:rFonts w:ascii="Times New Roman"/>
                <w:b w:val="false"/>
                <w:i w:val="false"/>
                <w:color w:val="000000"/>
                <w:sz w:val="20"/>
              </w:rPr>
              <w:t>
</w:t>
            </w:r>
            <w:r>
              <w:rPr>
                <w:rFonts w:ascii="Times New Roman"/>
                <w:b w:val="false"/>
                <w:i w:val="false"/>
                <w:color w:val="000000"/>
                <w:sz w:val="20"/>
              </w:rPr>
              <w:t>мый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Увеличение числа обращений</w:t>
            </w:r>
            <w:r>
              <w:br/>
            </w:r>
            <w:r>
              <w:rPr>
                <w:rFonts w:ascii="Times New Roman"/>
                <w:b w:val="false"/>
                <w:i w:val="false"/>
                <w:color w:val="000000"/>
                <w:sz w:val="20"/>
              </w:rPr>
              <w:t>
</w:t>
            </w:r>
            <w:r>
              <w:rPr>
                <w:rFonts w:ascii="Times New Roman"/>
                <w:b w:val="false"/>
                <w:i w:val="false"/>
                <w:color w:val="000000"/>
                <w:sz w:val="20"/>
              </w:rPr>
              <w:t>пользователей статистической</w:t>
            </w:r>
            <w:r>
              <w:br/>
            </w:r>
            <w:r>
              <w:rPr>
                <w:rFonts w:ascii="Times New Roman"/>
                <w:b w:val="false"/>
                <w:i w:val="false"/>
                <w:color w:val="000000"/>
                <w:sz w:val="20"/>
              </w:rPr>
              <w:t>
</w:t>
            </w:r>
            <w:r>
              <w:rPr>
                <w:rFonts w:ascii="Times New Roman"/>
                <w:b w:val="false"/>
                <w:i w:val="false"/>
                <w:color w:val="000000"/>
                <w:sz w:val="20"/>
              </w:rPr>
              <w:t>информации на интернет-ресурс</w:t>
            </w:r>
            <w:r>
              <w:br/>
            </w:r>
            <w:r>
              <w:rPr>
                <w:rFonts w:ascii="Times New Roman"/>
                <w:b w:val="false"/>
                <w:i w:val="false"/>
                <w:color w:val="000000"/>
                <w:sz w:val="20"/>
              </w:rPr>
              <w:t>
</w:t>
            </w:r>
            <w:r>
              <w:rPr>
                <w:rFonts w:ascii="Times New Roman"/>
                <w:b w:val="false"/>
                <w:i w:val="false"/>
                <w:color w:val="000000"/>
                <w:sz w:val="20"/>
              </w:rPr>
              <w:t>Агентства по статистике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 xml:space="preserve">Уровень доверия </w:t>
            </w:r>
            <w:r>
              <w:rPr>
                <w:rFonts w:ascii="Times New Roman"/>
                <w:b w:val="false"/>
                <w:i w:val="false"/>
                <w:color w:val="000000"/>
                <w:sz w:val="20"/>
              </w:rPr>
              <w:t>данным</w:t>
            </w:r>
            <w:r>
              <w:br/>
            </w:r>
            <w:r>
              <w:rPr>
                <w:rFonts w:ascii="Times New Roman"/>
                <w:b w:val="false"/>
                <w:i w:val="false"/>
                <w:color w:val="000000"/>
                <w:sz w:val="20"/>
              </w:rPr>
              <w:t>
</w:t>
            </w:r>
            <w:r>
              <w:rPr>
                <w:rFonts w:ascii="Times New Roman"/>
                <w:b w:val="false"/>
                <w:i w:val="false"/>
                <w:color w:val="000000"/>
                <w:sz w:val="20"/>
              </w:rPr>
              <w:t xml:space="preserve">государственной </w:t>
            </w:r>
            <w:r>
              <w:rPr>
                <w:rFonts w:ascii="Times New Roman"/>
                <w:b w:val="false"/>
                <w:i w:val="false"/>
                <w:color w:val="000000"/>
                <w:sz w:val="20"/>
              </w:rPr>
              <w:t>статистики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Своевременное распространение</w:t>
            </w:r>
            <w:r>
              <w:br/>
            </w:r>
            <w:r>
              <w:rPr>
                <w:rFonts w:ascii="Times New Roman"/>
                <w:b w:val="false"/>
                <w:i w:val="false"/>
                <w:color w:val="000000"/>
                <w:sz w:val="20"/>
              </w:rPr>
              <w:t>
</w:t>
            </w:r>
            <w:r>
              <w:rPr>
                <w:rFonts w:ascii="Times New Roman"/>
                <w:b w:val="false"/>
                <w:i w:val="false"/>
                <w:color w:val="000000"/>
                <w:sz w:val="20"/>
              </w:rPr>
              <w:t>статистической информации в</w:t>
            </w:r>
            <w:r>
              <w:br/>
            </w:r>
            <w:r>
              <w:rPr>
                <w:rFonts w:ascii="Times New Roman"/>
                <w:b w:val="false"/>
                <w:i w:val="false"/>
                <w:color w:val="000000"/>
                <w:sz w:val="20"/>
              </w:rPr>
              <w:t>
</w:t>
            </w:r>
            <w:r>
              <w:rPr>
                <w:rFonts w:ascii="Times New Roman"/>
                <w:b w:val="false"/>
                <w:i w:val="false"/>
                <w:color w:val="000000"/>
                <w:sz w:val="20"/>
              </w:rPr>
              <w:t>соответствии с Планом</w:t>
            </w:r>
            <w:r>
              <w:br/>
            </w:r>
            <w:r>
              <w:rPr>
                <w:rFonts w:ascii="Times New Roman"/>
                <w:b w:val="false"/>
                <w:i w:val="false"/>
                <w:color w:val="000000"/>
                <w:sz w:val="20"/>
              </w:rPr>
              <w:t>
</w:t>
            </w:r>
            <w:r>
              <w:rPr>
                <w:rFonts w:ascii="Times New Roman"/>
                <w:b w:val="false"/>
                <w:i w:val="false"/>
                <w:color w:val="000000"/>
                <w:sz w:val="20"/>
              </w:rPr>
              <w:t>статистических работ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Уровень освоения средств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2263"/>
        <w:gridCol w:w="973"/>
        <w:gridCol w:w="1433"/>
        <w:gridCol w:w="953"/>
        <w:gridCol w:w="773"/>
        <w:gridCol w:w="953"/>
        <w:gridCol w:w="953"/>
        <w:gridCol w:w="1153"/>
        <w:gridCol w:w="115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"Создание и развитие интегрированной информационной системы </w:t>
            </w:r>
            <w:r>
              <w:rPr>
                <w:rFonts w:ascii="Times New Roman"/>
                <w:b w:val="false"/>
                <w:i w:val="false"/>
                <w:color w:val="000000"/>
                <w:sz w:val="20"/>
              </w:rPr>
              <w:t>"е-Статистика"</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w:t>
            </w:r>
          </w:p>
        </w:tc>
      </w:tr>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Перевод статистических форм в</w:t>
            </w:r>
            <w:r>
              <w:br/>
            </w:r>
            <w:r>
              <w:rPr>
                <w:rFonts w:ascii="Times New Roman"/>
                <w:b w:val="false"/>
                <w:i w:val="false"/>
                <w:color w:val="000000"/>
                <w:sz w:val="20"/>
              </w:rPr>
              <w:t>
</w:t>
            </w:r>
            <w:r>
              <w:rPr>
                <w:rFonts w:ascii="Times New Roman"/>
                <w:b w:val="false"/>
                <w:i w:val="false"/>
                <w:color w:val="000000"/>
                <w:sz w:val="20"/>
              </w:rPr>
              <w:t>электронный вид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и реализация</w:t>
            </w:r>
            <w:r>
              <w:br/>
            </w:r>
            <w:r>
              <w:rPr>
                <w:rFonts w:ascii="Times New Roman"/>
                <w:b w:val="false"/>
                <w:i w:val="false"/>
                <w:color w:val="000000"/>
                <w:sz w:val="20"/>
              </w:rPr>
              <w:t>
</w:t>
            </w:r>
            <w:r>
              <w:rPr>
                <w:rFonts w:ascii="Times New Roman"/>
                <w:b w:val="false"/>
                <w:i w:val="false"/>
                <w:color w:val="000000"/>
                <w:sz w:val="20"/>
              </w:rPr>
              <w:t>взаимодействия для</w:t>
            </w:r>
            <w:r>
              <w:br/>
            </w:r>
            <w:r>
              <w:rPr>
                <w:rFonts w:ascii="Times New Roman"/>
                <w:b w:val="false"/>
                <w:i w:val="false"/>
                <w:color w:val="000000"/>
                <w:sz w:val="20"/>
              </w:rPr>
              <w:t>
</w:t>
            </w:r>
            <w:r>
              <w:rPr>
                <w:rFonts w:ascii="Times New Roman"/>
                <w:b w:val="false"/>
                <w:i w:val="false"/>
                <w:color w:val="000000"/>
                <w:sz w:val="20"/>
              </w:rPr>
              <w:t>электронного обмена данными</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val="false"/>
                <w:i w:val="false"/>
                <w:color w:val="000000"/>
                <w:sz w:val="20"/>
              </w:rPr>
              <w:t>ИС других государственных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внедренных</w:t>
            </w:r>
            <w:r>
              <w:br/>
            </w:r>
            <w:r>
              <w:rPr>
                <w:rFonts w:ascii="Times New Roman"/>
                <w:b w:val="false"/>
                <w:i w:val="false"/>
                <w:color w:val="000000"/>
                <w:sz w:val="20"/>
              </w:rPr>
              <w:t>
</w:t>
            </w:r>
            <w:r>
              <w:rPr>
                <w:rFonts w:ascii="Times New Roman"/>
                <w:b w:val="false"/>
                <w:i w:val="false"/>
                <w:color w:val="000000"/>
                <w:sz w:val="20"/>
              </w:rPr>
              <w:t>компонентов ИИС</w:t>
            </w:r>
            <w:r>
              <w:br/>
            </w:r>
            <w:r>
              <w:rPr>
                <w:rFonts w:ascii="Times New Roman"/>
                <w:b w:val="false"/>
                <w:i w:val="false"/>
                <w:color w:val="000000"/>
                <w:sz w:val="20"/>
              </w:rPr>
              <w:t>
</w:t>
            </w:r>
            <w:r>
              <w:rPr>
                <w:rFonts w:ascii="Times New Roman"/>
                <w:b w:val="false"/>
                <w:i w:val="false"/>
                <w:color w:val="000000"/>
                <w:sz w:val="20"/>
              </w:rPr>
              <w:t>"е-Статистика"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автоматизации</w:t>
            </w:r>
            <w:r>
              <w:br/>
            </w:r>
            <w:r>
              <w:rPr>
                <w:rFonts w:ascii="Times New Roman"/>
                <w:b w:val="false"/>
                <w:i w:val="false"/>
                <w:color w:val="000000"/>
                <w:sz w:val="20"/>
              </w:rPr>
              <w:t>
</w:t>
            </w:r>
            <w:r>
              <w:rPr>
                <w:rFonts w:ascii="Times New Roman"/>
                <w:b w:val="false"/>
                <w:i w:val="false"/>
                <w:color w:val="000000"/>
                <w:sz w:val="20"/>
              </w:rPr>
              <w:t>процессов взаимодействия с</w:t>
            </w:r>
            <w:r>
              <w:br/>
            </w:r>
            <w:r>
              <w:rPr>
                <w:rFonts w:ascii="Times New Roman"/>
                <w:b w:val="false"/>
                <w:i w:val="false"/>
                <w:color w:val="000000"/>
                <w:sz w:val="20"/>
              </w:rPr>
              <w:t>
</w:t>
            </w:r>
            <w:r>
              <w:rPr>
                <w:rFonts w:ascii="Times New Roman"/>
                <w:b w:val="false"/>
                <w:i w:val="false"/>
                <w:color w:val="000000"/>
                <w:sz w:val="20"/>
              </w:rPr>
              <w:t>административными источниками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посещений</w:t>
            </w:r>
            <w:r>
              <w:br/>
            </w:r>
            <w:r>
              <w:rPr>
                <w:rFonts w:ascii="Times New Roman"/>
                <w:b w:val="false"/>
                <w:i w:val="false"/>
                <w:color w:val="000000"/>
                <w:sz w:val="20"/>
              </w:rPr>
              <w:t>
</w:t>
            </w:r>
            <w:r>
              <w:rPr>
                <w:rFonts w:ascii="Times New Roman"/>
                <w:b w:val="false"/>
                <w:i w:val="false"/>
                <w:color w:val="000000"/>
                <w:sz w:val="20"/>
              </w:rPr>
              <w:t>пользователей статистической</w:t>
            </w:r>
            <w:r>
              <w:br/>
            </w:r>
            <w:r>
              <w:rPr>
                <w:rFonts w:ascii="Times New Roman"/>
                <w:b w:val="false"/>
                <w:i w:val="false"/>
                <w:color w:val="000000"/>
                <w:sz w:val="20"/>
              </w:rPr>
              <w:t>
</w:t>
            </w:r>
            <w:r>
              <w:rPr>
                <w:rFonts w:ascii="Times New Roman"/>
                <w:b w:val="false"/>
                <w:i w:val="false"/>
                <w:color w:val="000000"/>
                <w:sz w:val="20"/>
              </w:rPr>
              <w:t>информации на интернет-ресурс</w:t>
            </w:r>
            <w:r>
              <w:br/>
            </w:r>
            <w:r>
              <w:rPr>
                <w:rFonts w:ascii="Times New Roman"/>
                <w:b w:val="false"/>
                <w:i w:val="false"/>
                <w:color w:val="000000"/>
                <w:sz w:val="20"/>
              </w:rPr>
              <w:t>
</w:t>
            </w:r>
            <w:r>
              <w:rPr>
                <w:rFonts w:ascii="Times New Roman"/>
                <w:b w:val="false"/>
                <w:i w:val="false"/>
                <w:color w:val="000000"/>
                <w:sz w:val="20"/>
              </w:rPr>
              <w:t>Агентства по статистике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Повышение уровня доверия</w:t>
            </w:r>
            <w:r>
              <w:br/>
            </w:r>
            <w:r>
              <w:rPr>
                <w:rFonts w:ascii="Times New Roman"/>
                <w:b w:val="false"/>
                <w:i w:val="false"/>
                <w:color w:val="000000"/>
                <w:sz w:val="20"/>
              </w:rPr>
              <w:t>
</w:t>
            </w:r>
            <w:r>
              <w:rPr>
                <w:rFonts w:ascii="Times New Roman"/>
                <w:b w:val="false"/>
                <w:i w:val="false"/>
                <w:color w:val="000000"/>
                <w:sz w:val="20"/>
              </w:rPr>
              <w:t>данным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Средняя стоимость разработки</w:t>
            </w:r>
            <w:r>
              <w:br/>
            </w:r>
            <w:r>
              <w:rPr>
                <w:rFonts w:ascii="Times New Roman"/>
                <w:b w:val="false"/>
                <w:i w:val="false"/>
                <w:color w:val="000000"/>
                <w:sz w:val="20"/>
              </w:rPr>
              <w:t>
</w:t>
            </w:r>
            <w:r>
              <w:rPr>
                <w:rFonts w:ascii="Times New Roman"/>
                <w:b w:val="false"/>
                <w:i w:val="false"/>
                <w:color w:val="000000"/>
                <w:sz w:val="20"/>
              </w:rPr>
              <w:t>и внедрения информационной</w:t>
            </w:r>
            <w:r>
              <w:br/>
            </w:r>
            <w:r>
              <w:rPr>
                <w:rFonts w:ascii="Times New Roman"/>
                <w:b w:val="false"/>
                <w:i w:val="false"/>
                <w:color w:val="000000"/>
                <w:sz w:val="20"/>
              </w:rPr>
              <w:t>
</w:t>
            </w:r>
            <w:r>
              <w:rPr>
                <w:rFonts w:ascii="Times New Roman"/>
                <w:b w:val="false"/>
                <w:i w:val="false"/>
                <w:color w:val="000000"/>
                <w:sz w:val="20"/>
              </w:rPr>
              <w:t>системы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1337"/>
        <w:gridCol w:w="1751"/>
        <w:gridCol w:w="2015"/>
        <w:gridCol w:w="1358"/>
        <w:gridCol w:w="1358"/>
        <w:gridCol w:w="1226"/>
        <w:gridCol w:w="963"/>
        <w:gridCol w:w="641"/>
      </w:tblGrid>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«Укрепление национальной статистической системы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национальной статистической системы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w:t>
            </w:r>
            <w:r>
              <w:br/>
            </w:r>
            <w:r>
              <w:rPr>
                <w:rFonts w:ascii="Times New Roman"/>
                <w:b w:val="false"/>
                <w:i w:val="false"/>
                <w:color w:val="000000"/>
                <w:sz w:val="20"/>
              </w:rPr>
              <w:t>
</w:t>
            </w:r>
            <w:r>
              <w:rPr>
                <w:rFonts w:ascii="Times New Roman"/>
                <w:b w:val="false"/>
                <w:i w:val="false"/>
                <w:color w:val="000000"/>
                <w:sz w:val="20"/>
              </w:rPr>
              <w:t>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мероприятий по</w:t>
            </w:r>
            <w:r>
              <w:br/>
            </w:r>
            <w:r>
              <w:rPr>
                <w:rFonts w:ascii="Times New Roman"/>
                <w:b w:val="false"/>
                <w:i w:val="false"/>
                <w:color w:val="000000"/>
                <w:sz w:val="20"/>
              </w:rPr>
              <w:t>
</w:t>
            </w:r>
            <w:r>
              <w:rPr>
                <w:rFonts w:ascii="Times New Roman"/>
                <w:b w:val="false"/>
                <w:i w:val="false"/>
                <w:color w:val="000000"/>
                <w:sz w:val="20"/>
              </w:rPr>
              <w:t>реализации проекта</w:t>
            </w:r>
            <w:r>
              <w:br/>
            </w:r>
            <w:r>
              <w:rPr>
                <w:rFonts w:ascii="Times New Roman"/>
                <w:b w:val="false"/>
                <w:i w:val="false"/>
                <w:color w:val="000000"/>
                <w:sz w:val="20"/>
              </w:rPr>
              <w:t>
</w:t>
            </w:r>
            <w:r>
              <w:rPr>
                <w:rFonts w:ascii="Times New Roman"/>
                <w:b w:val="false"/>
                <w:i w:val="false"/>
                <w:color w:val="000000"/>
                <w:sz w:val="20"/>
              </w:rPr>
              <w:t>со Всемирным банком</w:t>
            </w:r>
            <w:r>
              <w:br/>
            </w:r>
            <w:r>
              <w:rPr>
                <w:rFonts w:ascii="Times New Roman"/>
                <w:b w:val="false"/>
                <w:i w:val="false"/>
                <w:color w:val="000000"/>
                <w:sz w:val="20"/>
              </w:rPr>
              <w:t>
</w:t>
            </w:r>
            <w:r>
              <w:rPr>
                <w:rFonts w:ascii="Times New Roman"/>
                <w:b w:val="false"/>
                <w:i w:val="false"/>
                <w:color w:val="000000"/>
                <w:sz w:val="20"/>
              </w:rPr>
              <w:t>по укреплению</w:t>
            </w:r>
            <w:r>
              <w:br/>
            </w:r>
            <w:r>
              <w:rPr>
                <w:rFonts w:ascii="Times New Roman"/>
                <w:b w:val="false"/>
                <w:i w:val="false"/>
                <w:color w:val="000000"/>
                <w:sz w:val="20"/>
              </w:rPr>
              <w:t>
</w:t>
            </w:r>
            <w:r>
              <w:rPr>
                <w:rFonts w:ascii="Times New Roman"/>
                <w:b w:val="false"/>
                <w:i w:val="false"/>
                <w:color w:val="000000"/>
                <w:sz w:val="20"/>
              </w:rPr>
              <w:t>статистического</w:t>
            </w:r>
            <w:r>
              <w:br/>
            </w:r>
            <w:r>
              <w:rPr>
                <w:rFonts w:ascii="Times New Roman"/>
                <w:b w:val="false"/>
                <w:i w:val="false"/>
                <w:color w:val="000000"/>
                <w:sz w:val="20"/>
              </w:rPr>
              <w:t>
</w:t>
            </w:r>
            <w:r>
              <w:rPr>
                <w:rFonts w:ascii="Times New Roman"/>
                <w:b w:val="false"/>
                <w:i w:val="false"/>
                <w:color w:val="000000"/>
                <w:sz w:val="20"/>
              </w:rPr>
              <w:t>потенциала Казахстана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конечного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Степень реализации проекта по укреплению национальной статистической системы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выполненной работы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Повышение уровня</w:t>
            </w:r>
            <w:r>
              <w:br/>
            </w:r>
            <w:r>
              <w:rPr>
                <w:rFonts w:ascii="Times New Roman"/>
                <w:b w:val="false"/>
                <w:i w:val="false"/>
                <w:color w:val="000000"/>
                <w:sz w:val="20"/>
              </w:rPr>
              <w:t>
</w:t>
            </w:r>
            <w:r>
              <w:rPr>
                <w:rFonts w:ascii="Times New Roman"/>
                <w:b w:val="false"/>
                <w:i w:val="false"/>
                <w:color w:val="000000"/>
                <w:sz w:val="20"/>
              </w:rPr>
              <w:t>доверия данным</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 xml:space="preserve">эффективности </w:t>
            </w:r>
            <w:r>
              <w:br/>
            </w:r>
            <w:r>
              <w:rPr>
                <w:rFonts w:ascii="Times New Roman"/>
                <w:b w:val="false"/>
                <w:i w:val="false"/>
                <w:color w:val="000000"/>
                <w:sz w:val="20"/>
              </w:rPr>
              <w:t>
</w:t>
            </w:r>
            <w:r>
              <w:rPr>
                <w:rFonts w:ascii="Times New Roman"/>
                <w:b w:val="false"/>
                <w:i w:val="false"/>
                <w:color w:val="000000"/>
                <w:sz w:val="20"/>
              </w:rPr>
              <w:t>Уровень освоения</w:t>
            </w:r>
            <w:r>
              <w:br/>
            </w:r>
            <w:r>
              <w:rPr>
                <w:rFonts w:ascii="Times New Roman"/>
                <w:b w:val="false"/>
                <w:i w:val="false"/>
                <w:color w:val="000000"/>
                <w:sz w:val="20"/>
              </w:rPr>
              <w:t>
</w:t>
            </w:r>
            <w:r>
              <w:rPr>
                <w:rFonts w:ascii="Times New Roman"/>
                <w:b w:val="false"/>
                <w:i w:val="false"/>
                <w:color w:val="000000"/>
                <w:sz w:val="20"/>
              </w:rPr>
              <w:t>средств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327 934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539 941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1 019 309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473 671</w:t>
            </w:r>
          </w:p>
        </w:tc>
      </w:tr>
    </w:tbl>
    <w:bookmarkStart w:name="z61" w:id="22"/>
    <w:p>
      <w:pPr>
        <w:spacing w:after="0"/>
        <w:ind w:left="0"/>
        <w:jc w:val="both"/>
      </w:pPr>
      <w:r>
        <w:rPr>
          <w:rFonts w:ascii="Times New Roman"/>
          <w:b w:val="false"/>
          <w:i w:val="false"/>
          <w:color w:val="000000"/>
          <w:sz w:val="28"/>
        </w:rPr>
        <w:t>
                      </w:t>
      </w:r>
      <w:r>
        <w:rPr>
          <w:rFonts w:ascii="Times New Roman"/>
          <w:b/>
          <w:i w:val="false"/>
          <w:color w:val="000000"/>
          <w:sz w:val="28"/>
        </w:rPr>
        <w:t>2. Свод бюджетных расходов</w:t>
      </w:r>
    </w:p>
    <w:bookmarkEnd w:id="22"/>
    <w:p>
      <w:pPr>
        <w:spacing w:after="0"/>
        <w:ind w:left="0"/>
        <w:jc w:val="both"/>
      </w:pPr>
      <w:r>
        <w:rPr>
          <w:rFonts w:ascii="Times New Roman"/>
          <w:b w:val="false"/>
          <w:i w:val="false"/>
          <w:color w:val="ff0000"/>
          <w:sz w:val="28"/>
        </w:rPr>
        <w:t xml:space="preserve">      Сноска. Свод в редакции постановления Правительства РК от 29.12.2012 </w:t>
      </w:r>
      <w:r>
        <w:rPr>
          <w:rFonts w:ascii="Times New Roman"/>
          <w:b w:val="false"/>
          <w:i w:val="false"/>
          <w:color w:val="ff0000"/>
          <w:sz w:val="28"/>
        </w:rPr>
        <w:t>№ 1745</w:t>
      </w:r>
      <w:r>
        <w:rPr>
          <w:rFonts w:ascii="Times New Roman"/>
          <w:b w:val="false"/>
          <w:i w:val="false"/>
          <w:color w:val="ff0000"/>
          <w:sz w:val="28"/>
        </w:rPr>
        <w:t xml:space="preserve"> (вводится в действие с 01.01.2013); с изменениями, внесенными постановлением Правительства РК от 26.08.2013 </w:t>
      </w:r>
      <w:r>
        <w:rPr>
          <w:rFonts w:ascii="Times New Roman"/>
          <w:b w:val="false"/>
          <w:i w:val="false"/>
          <w:color w:val="ff0000"/>
          <w:sz w:val="28"/>
        </w:rPr>
        <w:t>№ 850</w:t>
      </w:r>
      <w:r>
        <w:rPr>
          <w:rFonts w:ascii="Times New Roman"/>
          <w:b w:val="false"/>
          <w:i w:val="false"/>
          <w:color w:val="ff0000"/>
          <w:sz w:val="28"/>
        </w:rPr>
        <w:t xml:space="preserve">; от 31.12.2013 </w:t>
      </w:r>
      <w:r>
        <w:rPr>
          <w:rFonts w:ascii="Times New Roman"/>
          <w:b w:val="false"/>
          <w:i w:val="false"/>
          <w:color w:val="ff0000"/>
          <w:sz w:val="28"/>
        </w:rPr>
        <w:t>№ 1485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9"/>
        <w:gridCol w:w="1038"/>
        <w:gridCol w:w="1038"/>
        <w:gridCol w:w="889"/>
        <w:gridCol w:w="1186"/>
        <w:gridCol w:w="890"/>
        <w:gridCol w:w="1038"/>
        <w:gridCol w:w="1335"/>
        <w:gridCol w:w="2525"/>
      </w:tblGrid>
      <w:tr>
        <w:trPr>
          <w:trHeight w:val="540" w:hRule="atLeast"/>
        </w:trPr>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период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54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8 470 936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5 756 324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7 102 821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8 501 912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8 733 237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8 805 714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8 365 458</w:t>
            </w:r>
          </w:p>
        </w:tc>
      </w:tr>
      <w:tr>
        <w:trPr>
          <w:trHeight w:val="45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8 409 876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5 722 324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6 282 811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7 606 994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8 181 613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8 805 714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8 365 458</w:t>
            </w:r>
          </w:p>
        </w:tc>
      </w:tr>
      <w:tr>
        <w:trPr>
          <w:trHeight w:val="36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регулированию в области статистической деятельности и межотраслевой координации государственной статистики»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3 777 070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4 341 130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4 691 641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5 302 199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5 927 692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6 044 142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6 129 864</w:t>
            </w:r>
          </w:p>
        </w:tc>
      </w:tr>
      <w:tr>
        <w:trPr>
          <w:trHeight w:val="36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«Услуги по сбору и обработке статистических данных»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1 200 128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1 200 128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1 236 547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1 259 760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1 380 241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1 365 360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1 365 360</w:t>
            </w:r>
          </w:p>
        </w:tc>
      </w:tr>
      <w:tr>
        <w:trPr>
          <w:trHeight w:val="36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«Прикладные научные исследования в области государственной статистики»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w:t>
            </w:r>
          </w:p>
        </w:tc>
      </w:tr>
      <w:tr>
        <w:trPr>
          <w:trHeight w:val="94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«Проведение национальной переписи»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3 256 950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«Капитальные расходы Агентства Республики Казахстан по статистике»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637 153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264 704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285 816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305 823</w:t>
            </w:r>
          </w:p>
        </w:tc>
      </w:tr>
      <w:tr>
        <w:trPr>
          <w:trHeight w:val="36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«Услуги по распространению статистических данных»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92 872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87 316</w:t>
            </w:r>
          </w:p>
        </w:tc>
      </w:tr>
      <w:tr>
        <w:trPr>
          <w:trHeight w:val="36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«Укрепление национальной статистической системы Республики Казахстан»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327 934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539 941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1 019 309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473 671</w:t>
            </w:r>
          </w:p>
        </w:tc>
      </w:tr>
      <w:tr>
        <w:trPr>
          <w:trHeight w:val="855"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«Создание информационных систем органов государственной статистики»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«Создание и развитие интегрированной информационной системы «е-Статистика»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894 918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