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044c" w14:textId="2fb0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1466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Гражданский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w:t>
      </w:r>
      <w:r>
        <w:br/>
      </w:r>
      <w:r>
        <w:rPr>
          <w:rFonts w:ascii="Times New Roman"/>
          <w:b w:val="false"/>
          <w:i w:val="false"/>
          <w:color w:val="000000"/>
          <w:sz w:val="28"/>
        </w:rPr>
        <w:t>
      1) статью 1020 дополнить пунктом 4 следующего содержания:</w:t>
      </w:r>
      <w:r>
        <w:br/>
      </w: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юридического лица или физического лица, осуществляющего предпринимательскую деятельность,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недействительным предоставления правовой охраны товарному знаку (знаку обслуживания) или запрета на использование фирменного наименования.";</w:t>
      </w:r>
      <w:r>
        <w:br/>
      </w:r>
      <w:r>
        <w:rPr>
          <w:rFonts w:ascii="Times New Roman"/>
          <w:b w:val="false"/>
          <w:i w:val="false"/>
          <w:color w:val="000000"/>
          <w:sz w:val="28"/>
        </w:rPr>
        <w:t>
      2) пункт 1 статьи 1024 дополнить частью третьей следующего содержания:</w:t>
      </w:r>
      <w:r>
        <w:br/>
      </w:r>
      <w:r>
        <w:rPr>
          <w:rFonts w:ascii="Times New Roman"/>
          <w:b w:val="false"/>
          <w:i w:val="false"/>
          <w:color w:val="000000"/>
          <w:sz w:val="28"/>
        </w:rPr>
        <w:t>
      "Если товарный знак (знак обслуживания) одного юридического лица или физического лица, осуществляющего предпринимательскую деятельность,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статьи 1020 настоящего Кодекса.";</w:t>
      </w:r>
      <w:r>
        <w:br/>
      </w:r>
      <w:r>
        <w:rPr>
          <w:rFonts w:ascii="Times New Roman"/>
          <w:b w:val="false"/>
          <w:i w:val="false"/>
          <w:color w:val="000000"/>
          <w:sz w:val="28"/>
        </w:rPr>
        <w:t>
      3) в части первой статьи 1028 слово "пяти" заменить словом "трех".</w:t>
      </w:r>
      <w:r>
        <w:br/>
      </w: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ст.75):</w:t>
      </w:r>
      <w:r>
        <w:br/>
      </w:r>
      <w:r>
        <w:rPr>
          <w:rFonts w:ascii="Times New Roman"/>
          <w:b w:val="false"/>
          <w:i w:val="false"/>
          <w:color w:val="000000"/>
          <w:sz w:val="28"/>
        </w:rPr>
        <w:t>
      1) в абзаце третьем пункта 1 статьи 9 слова "в соответствии с законодательством" заменить словами "в порядке, определяемом Правительством Республики Казахстан.</w:t>
      </w:r>
      <w:r>
        <w:br/>
      </w:r>
      <w:r>
        <w:rPr>
          <w:rFonts w:ascii="Times New Roman"/>
          <w:b w:val="false"/>
          <w:i w:val="false"/>
          <w:color w:val="000000"/>
          <w:sz w:val="28"/>
        </w:rPr>
        <w:t>
      2) статью 46-1 дополнить пунктом 3 следующего содержания:</w:t>
      </w:r>
      <w:r>
        <w:br/>
      </w:r>
      <w:r>
        <w:rPr>
          <w:rFonts w:ascii="Times New Roman"/>
          <w:b w:val="false"/>
          <w:i w:val="false"/>
          <w:color w:val="000000"/>
          <w:sz w:val="28"/>
        </w:rPr>
        <w:t>
      "3. По каждой из сфер коллективного управления, указанных в пункте 3 статьи 43 настоящего Закона аккредитацию получает только одна организация, управляющая имущественными правами на коллективной основе.";</w:t>
      </w:r>
      <w:r>
        <w:br/>
      </w:r>
      <w:r>
        <w:rPr>
          <w:rFonts w:ascii="Times New Roman"/>
          <w:b w:val="false"/>
          <w:i w:val="false"/>
          <w:color w:val="000000"/>
          <w:sz w:val="28"/>
        </w:rPr>
        <w:t>
      3) пункт 1 статьи 47 после слова "авторов" дополнить словами ", исполнителей, производителей фонограмм или иных обладателей авторских и смежных прав";</w:t>
      </w:r>
      <w:r>
        <w:br/>
      </w:r>
      <w:r>
        <w:rPr>
          <w:rFonts w:ascii="Times New Roman"/>
          <w:b w:val="false"/>
          <w:i w:val="false"/>
          <w:color w:val="000000"/>
          <w:sz w:val="28"/>
        </w:rPr>
        <w:t>
      4) в статье 47-1:</w:t>
      </w:r>
      <w:r>
        <w:br/>
      </w:r>
      <w:r>
        <w:rPr>
          <w:rFonts w:ascii="Times New Roman"/>
          <w:b w:val="false"/>
          <w:i w:val="false"/>
          <w:color w:val="000000"/>
          <w:sz w:val="28"/>
        </w:rPr>
        <w:t>
      в подпункте 3) слово "сведения." заменить словом "сведения;";</w:t>
      </w:r>
      <w:r>
        <w:br/>
      </w:r>
      <w:r>
        <w:rPr>
          <w:rFonts w:ascii="Times New Roman"/>
          <w:b w:val="false"/>
          <w:i w:val="false"/>
          <w:color w:val="000000"/>
          <w:sz w:val="28"/>
        </w:rPr>
        <w:t>
      дополнить подпунктами 4), 5) следующего содержания: "4) осуществления коммерческой деятельности;</w:t>
      </w:r>
      <w:r>
        <w:br/>
      </w:r>
      <w:r>
        <w:rPr>
          <w:rFonts w:ascii="Times New Roman"/>
          <w:b w:val="false"/>
          <w:i w:val="false"/>
          <w:color w:val="000000"/>
          <w:sz w:val="28"/>
        </w:rPr>
        <w:t>
      5) невыполнение обязанностей, предусмотренных статьей 46 настоящего Закона.".</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w:t>
      </w:r>
      <w:r>
        <w:br/>
      </w:r>
      <w:r>
        <w:rPr>
          <w:rFonts w:ascii="Times New Roman"/>
          <w:b w:val="false"/>
          <w:i w:val="false"/>
          <w:color w:val="000000"/>
          <w:sz w:val="28"/>
        </w:rPr>
        <w:t>
      1) пункт 2 статьи 3-1 дополнить подпунктами 2-1) и 2-2) следующего содержания:</w:t>
      </w:r>
      <w:r>
        <w:br/>
      </w:r>
      <w:r>
        <w:rPr>
          <w:rFonts w:ascii="Times New Roman"/>
          <w:b w:val="false"/>
          <w:i w:val="false"/>
          <w:color w:val="000000"/>
          <w:sz w:val="28"/>
        </w:rPr>
        <w:t>
      "2-1) определение порядка регистрации договора уступки патента или права на получение патента на селекционное достижение;</w:t>
      </w:r>
      <w:r>
        <w:br/>
      </w:r>
      <w:r>
        <w:rPr>
          <w:rFonts w:ascii="Times New Roman"/>
          <w:b w:val="false"/>
          <w:i w:val="false"/>
          <w:color w:val="000000"/>
          <w:sz w:val="28"/>
        </w:rPr>
        <w:t>
      2-2) определение порядка регистрации лицензионного договора или сублицензионного договора на использование селекционного достижения;";</w:t>
      </w:r>
      <w:r>
        <w:br/>
      </w:r>
      <w:r>
        <w:rPr>
          <w:rFonts w:ascii="Times New Roman"/>
          <w:b w:val="false"/>
          <w:i w:val="false"/>
          <w:color w:val="000000"/>
          <w:sz w:val="28"/>
        </w:rPr>
        <w:t>
      2) пункт 2 статьи 3-2 дополнить подпунктом 2-1) следующего содержания:</w:t>
      </w:r>
      <w:r>
        <w:br/>
      </w:r>
      <w:r>
        <w:rPr>
          <w:rFonts w:ascii="Times New Roman"/>
          <w:b w:val="false"/>
          <w:i w:val="false"/>
          <w:color w:val="000000"/>
          <w:sz w:val="28"/>
        </w:rPr>
        <w:t>
      "2-1) проведение экспертизы договоров уступки патента или права на получение патента на селекционное достижение, а также лицензионных и сублицензионных договоров;";</w:t>
      </w:r>
      <w:r>
        <w:br/>
      </w:r>
      <w:r>
        <w:rPr>
          <w:rFonts w:ascii="Times New Roman"/>
          <w:b w:val="false"/>
          <w:i w:val="false"/>
          <w:color w:val="000000"/>
          <w:sz w:val="28"/>
        </w:rPr>
        <w:t>
      3) пункт 1 статьи 5 дополнить частью второй следующего содержания:</w:t>
      </w:r>
      <w:r>
        <w:br/>
      </w:r>
      <w:r>
        <w:rPr>
          <w:rFonts w:ascii="Times New Roman"/>
          <w:b w:val="false"/>
          <w:i w:val="false"/>
          <w:color w:val="000000"/>
          <w:sz w:val="28"/>
        </w:rPr>
        <w:t>
      "Заявка может быть подана в виде электронного документа, удостоверенного электронной цифровой подписью.";</w:t>
      </w:r>
      <w:r>
        <w:br/>
      </w:r>
      <w:r>
        <w:rPr>
          <w:rFonts w:ascii="Times New Roman"/>
          <w:b w:val="false"/>
          <w:i w:val="false"/>
          <w:color w:val="000000"/>
          <w:sz w:val="28"/>
        </w:rPr>
        <w:t>
      4) часть вторую пункта 1 статьи 6 дополнить словами "в двухмесячный срок с даты поступления материалов заявки от экспертной организации.";</w:t>
      </w:r>
      <w:r>
        <w:br/>
      </w:r>
      <w:r>
        <w:rPr>
          <w:rFonts w:ascii="Times New Roman"/>
          <w:b w:val="false"/>
          <w:i w:val="false"/>
          <w:color w:val="000000"/>
          <w:sz w:val="28"/>
        </w:rPr>
        <w:t>
      5) пункт 2 статьи 10 дополнить частью второй следующего содержания:</w:t>
      </w:r>
      <w:r>
        <w:br/>
      </w:r>
      <w:r>
        <w:rPr>
          <w:rFonts w:ascii="Times New Roman"/>
          <w:b w:val="false"/>
          <w:i w:val="false"/>
          <w:color w:val="000000"/>
          <w:sz w:val="28"/>
        </w:rPr>
        <w:t>
      "Государственные комиссии уведомляют экспертную организацию о конкретных сроках проведения испытаний на патентоспособность в течение одного месяца с даты направления материалов заявки экспертной организацией.";</w:t>
      </w:r>
      <w:r>
        <w:br/>
      </w:r>
      <w:r>
        <w:rPr>
          <w:rFonts w:ascii="Times New Roman"/>
          <w:b w:val="false"/>
          <w:i w:val="false"/>
          <w:color w:val="000000"/>
          <w:sz w:val="28"/>
        </w:rPr>
        <w:t>
      6) статью 18 изложить в следующей редакции:</w:t>
      </w:r>
      <w:r>
        <w:br/>
      </w:r>
      <w:r>
        <w:rPr>
          <w:rFonts w:ascii="Times New Roman"/>
          <w:b w:val="false"/>
          <w:i w:val="false"/>
          <w:color w:val="000000"/>
          <w:sz w:val="28"/>
        </w:rPr>
        <w:t>
      "Статья 18. Лицензионный договор</w:t>
      </w:r>
      <w:r>
        <w:br/>
      </w:r>
      <w:r>
        <w:rPr>
          <w:rFonts w:ascii="Times New Roman"/>
          <w:b w:val="false"/>
          <w:i w:val="false"/>
          <w:color w:val="000000"/>
          <w:sz w:val="28"/>
        </w:rPr>
        <w:t>
      1. Любое лицо, не являющееся патентообладателем, вправе использовать селекционное достижение лишь с разрешения патентообладателя на основе лицензионного договора.</w:t>
      </w:r>
      <w:r>
        <w:br/>
      </w:r>
      <w:r>
        <w:rPr>
          <w:rFonts w:ascii="Times New Roman"/>
          <w:b w:val="false"/>
          <w:i w:val="false"/>
          <w:color w:val="000000"/>
          <w:sz w:val="28"/>
        </w:rPr>
        <w:t>
      2. Лицензионный договор может предусматривать предоставление лицензиату:</w:t>
      </w:r>
      <w:r>
        <w:br/>
      </w:r>
      <w:r>
        <w:rPr>
          <w:rFonts w:ascii="Times New Roman"/>
          <w:b w:val="false"/>
          <w:i w:val="false"/>
          <w:color w:val="000000"/>
          <w:sz w:val="28"/>
        </w:rPr>
        <w:t>
      1) права использования селекционного достижения с сохранением за лицензиаром возможности его использования и права выдачи лицензии другим лицам (простая, неисключительная лицензия);</w:t>
      </w:r>
      <w:r>
        <w:br/>
      </w:r>
      <w:r>
        <w:rPr>
          <w:rFonts w:ascii="Times New Roman"/>
          <w:b w:val="false"/>
          <w:i w:val="false"/>
          <w:color w:val="000000"/>
          <w:sz w:val="28"/>
        </w:rPr>
        <w:t>
      2) права использования селекционного достижения с сохранением за лицензиаром возможности его использования, но без права выдачи лицензии другим лицам (исключительная лицензия);</w:t>
      </w:r>
      <w:r>
        <w:br/>
      </w:r>
      <w:r>
        <w:rPr>
          <w:rFonts w:ascii="Times New Roman"/>
          <w:b w:val="false"/>
          <w:i w:val="false"/>
          <w:color w:val="000000"/>
          <w:sz w:val="28"/>
        </w:rPr>
        <w:t>
      3) права использования селекционного достижения без сохранения за лицензиаром возможности его использования и без права выдачи лицензии другим лицам (полная лицензия).</w:t>
      </w:r>
      <w:r>
        <w:br/>
      </w:r>
      <w:r>
        <w:rPr>
          <w:rFonts w:ascii="Times New Roman"/>
          <w:b w:val="false"/>
          <w:i w:val="false"/>
          <w:color w:val="000000"/>
          <w:sz w:val="28"/>
        </w:rPr>
        <w:t>
      Если в лицензионном договоре не указан вид лицензии, она предполагается простой, неисключительной.</w:t>
      </w:r>
      <w:r>
        <w:br/>
      </w:r>
      <w:r>
        <w:rPr>
          <w:rFonts w:ascii="Times New Roman"/>
          <w:b w:val="false"/>
          <w:i w:val="false"/>
          <w:color w:val="000000"/>
          <w:sz w:val="28"/>
        </w:rPr>
        <w:t>
      3. Договор о предоставлении лицензиатом другому лицу (сублицензиату) неисключительной лицензии на право использования селекционного достижения (сублицензионный договор) может быть заключен лишь в случаях, предусмотренных лицензионным договором.</w:t>
      </w:r>
      <w:r>
        <w:br/>
      </w: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r>
        <w:br/>
      </w:r>
      <w:r>
        <w:rPr>
          <w:rFonts w:ascii="Times New Roman"/>
          <w:b w:val="false"/>
          <w:i w:val="false"/>
          <w:color w:val="000000"/>
          <w:sz w:val="28"/>
        </w:rPr>
        <w:t>
      4. Лицензионный и сублицензионный договоры заключаются в письменной форме и подлежат регистрации в уполномоченном органе. Несоблюдение письменной формы или требования о регистрации влечет за собой недействительность договора.</w:t>
      </w:r>
      <w:r>
        <w:br/>
      </w:r>
      <w:r>
        <w:rPr>
          <w:rFonts w:ascii="Times New Roman"/>
          <w:b w:val="false"/>
          <w:i w:val="false"/>
          <w:color w:val="000000"/>
          <w:sz w:val="28"/>
        </w:rPr>
        <w:t>
      Регистрация лицензионных договоров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К порядку регистрации сублицензионных договоров применяются положения о регистрации лицензионных договоров, если иное не предусмотрено законодательством Республики Казахстан.</w:t>
      </w:r>
      <w:r>
        <w:br/>
      </w:r>
      <w:r>
        <w:rPr>
          <w:rFonts w:ascii="Times New Roman"/>
          <w:b w:val="false"/>
          <w:i w:val="false"/>
          <w:color w:val="000000"/>
          <w:sz w:val="28"/>
        </w:rPr>
        <w:t>
      Для регистрации лицензионного договора в экспертную организацию предоставляется заявление установленной формы, документ, подтверждающий оплату государственной пошлины и другие документы, определяемые уполномоченным органом.</w:t>
      </w:r>
      <w:r>
        <w:br/>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и/или русский язык.</w:t>
      </w:r>
      <w:r>
        <w:br/>
      </w:r>
      <w:r>
        <w:rPr>
          <w:rFonts w:ascii="Times New Roman"/>
          <w:b w:val="false"/>
          <w:i w:val="false"/>
          <w:color w:val="000000"/>
          <w:sz w:val="28"/>
        </w:rPr>
        <w:t>
      Заявление должно относиться к одному лицензионному договору.</w:t>
      </w:r>
      <w:r>
        <w:br/>
      </w:r>
      <w:r>
        <w:rPr>
          <w:rFonts w:ascii="Times New Roman"/>
          <w:b w:val="false"/>
          <w:i w:val="false"/>
          <w:color w:val="000000"/>
          <w:sz w:val="28"/>
        </w:rPr>
        <w:t>
      5. Экспертная организация после представления заявителем перечня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поступлении оплаты в экспертную организацию.</w:t>
      </w:r>
      <w:r>
        <w:br/>
      </w:r>
      <w:r>
        <w:rPr>
          <w:rFonts w:ascii="Times New Roman"/>
          <w:b w:val="false"/>
          <w:i w:val="false"/>
          <w:color w:val="000000"/>
          <w:sz w:val="28"/>
        </w:rPr>
        <w:t>
      По принятым к рассмотрению материалам лицензионного договора, в двадцатидневный срок проводится экспертиза по существу, в ходе которой проводится изучение материалов лицензионного договора в соответствии с действующим законодательством Республики Казахстан.</w:t>
      </w:r>
      <w:r>
        <w:br/>
      </w:r>
      <w:r>
        <w:rPr>
          <w:rFonts w:ascii="Times New Roman"/>
          <w:b w:val="false"/>
          <w:i w:val="false"/>
          <w:color w:val="000000"/>
          <w:sz w:val="28"/>
        </w:rPr>
        <w:t>
      6. Основания, препятствующие к регистрации лицензионного договора, которые могут быть устранены:</w:t>
      </w:r>
      <w:r>
        <w:br/>
      </w:r>
      <w:r>
        <w:rPr>
          <w:rFonts w:ascii="Times New Roman"/>
          <w:b w:val="false"/>
          <w:i w:val="false"/>
          <w:color w:val="000000"/>
          <w:sz w:val="28"/>
        </w:rPr>
        <w:t>
      1) не произведена оплата за поддержание в силе патента;</w:t>
      </w:r>
      <w:r>
        <w:br/>
      </w:r>
      <w:r>
        <w:rPr>
          <w:rFonts w:ascii="Times New Roman"/>
          <w:b w:val="false"/>
          <w:i w:val="false"/>
          <w:color w:val="000000"/>
          <w:sz w:val="28"/>
        </w:rPr>
        <w:t>
      2) наличие в договоре положений, противоречащих законодательству Республики Казахстан и международным договорам, которые ратифицированы Республикой Казахстан.</w:t>
      </w:r>
      <w:r>
        <w:br/>
      </w:r>
      <w:r>
        <w:rPr>
          <w:rFonts w:ascii="Times New Roman"/>
          <w:b w:val="false"/>
          <w:i w:val="false"/>
          <w:color w:val="000000"/>
          <w:sz w:val="28"/>
        </w:rPr>
        <w:t>
      7. В случае нарушения требований к оформлению документов или наличия оснований, указанных в пункте 6 настоящей статьи, препятствующих регистрации договора, но которые могут быть устранены,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указанные в пункте 5 настоящей статьи сроки проведения экспертизы по I существу исчисляются с даты представления отсутствующих или исправленных документов.</w:t>
      </w:r>
      <w:r>
        <w:br/>
      </w:r>
      <w:r>
        <w:rPr>
          <w:rFonts w:ascii="Times New Roman"/>
          <w:b w:val="false"/>
          <w:i w:val="false"/>
          <w:color w:val="000000"/>
          <w:sz w:val="28"/>
        </w:rPr>
        <w:t>
      8. Экспертная организация выносит заключение об отказе регистрации лицензионного договора при наличии следующих оснований:</w:t>
      </w:r>
      <w:r>
        <w:br/>
      </w:r>
      <w:r>
        <w:rPr>
          <w:rFonts w:ascii="Times New Roman"/>
          <w:b w:val="false"/>
          <w:i w:val="false"/>
          <w:color w:val="000000"/>
          <w:sz w:val="28"/>
        </w:rPr>
        <w:t>
      1) прекращение действия патента на селекционное достижение, в отношении которого заключается договор;</w:t>
      </w:r>
      <w:r>
        <w:br/>
      </w:r>
      <w:r>
        <w:rPr>
          <w:rFonts w:ascii="Times New Roman"/>
          <w:b w:val="false"/>
          <w:i w:val="false"/>
          <w:color w:val="000000"/>
          <w:sz w:val="28"/>
        </w:rPr>
        <w:t>
      2) непредставление своевременного ответа на запрос экспертной организации;</w:t>
      </w:r>
      <w:r>
        <w:br/>
      </w:r>
      <w:r>
        <w:rPr>
          <w:rFonts w:ascii="Times New Roman"/>
          <w:b w:val="false"/>
          <w:i w:val="false"/>
          <w:color w:val="000000"/>
          <w:sz w:val="28"/>
        </w:rPr>
        <w:t>
      3) отсутствие в ответе на запрос экспертной организации всех необходимых сведений и документов;</w:t>
      </w:r>
      <w:r>
        <w:br/>
      </w:r>
      <w:r>
        <w:rPr>
          <w:rFonts w:ascii="Times New Roman"/>
          <w:b w:val="false"/>
          <w:i w:val="false"/>
          <w:color w:val="000000"/>
          <w:sz w:val="28"/>
        </w:rPr>
        <w:t>
      4) отсутствие в лицензионном договоре полномочия лицензиата о заключении сублицензионного договора и отсутствие лицензионного договора, зарегистрированного в уполномоченном органе.</w:t>
      </w:r>
      <w:r>
        <w:br/>
      </w:r>
      <w:r>
        <w:rPr>
          <w:rFonts w:ascii="Times New Roman"/>
          <w:b w:val="false"/>
          <w:i w:val="false"/>
          <w:color w:val="000000"/>
          <w:sz w:val="28"/>
        </w:rPr>
        <w:t>
      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w:t>
      </w:r>
      <w:r>
        <w:br/>
      </w:r>
      <w:r>
        <w:rPr>
          <w:rFonts w:ascii="Times New Roman"/>
          <w:b w:val="false"/>
          <w:i w:val="false"/>
          <w:color w:val="000000"/>
          <w:sz w:val="28"/>
        </w:rPr>
        <w:t>
      9.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 препятствующих регистрации лицензионного договора.</w:t>
      </w:r>
      <w:r>
        <w:br/>
      </w:r>
      <w:r>
        <w:rPr>
          <w:rFonts w:ascii="Times New Roman"/>
          <w:b w:val="false"/>
          <w:i w:val="false"/>
          <w:color w:val="000000"/>
          <w:sz w:val="28"/>
        </w:rPr>
        <w:t>
      Решение о регистрации или об отказе в регистрации лицензионного договора принимается уполномоченным органом в течение пяти рабочих дней с момента поступления заключения экспертной организации.</w:t>
      </w:r>
      <w:r>
        <w:br/>
      </w:r>
      <w:r>
        <w:rPr>
          <w:rFonts w:ascii="Times New Roman"/>
          <w:b w:val="false"/>
          <w:i w:val="false"/>
          <w:color w:val="000000"/>
          <w:sz w:val="28"/>
        </w:rPr>
        <w:t>
      10. После вынесения решения о регистрации лицензионного договора, уполномоченный орган направляет решение о регистрации в экспертную организацию.</w:t>
      </w:r>
      <w:r>
        <w:br/>
      </w:r>
      <w:r>
        <w:rPr>
          <w:rFonts w:ascii="Times New Roman"/>
          <w:b w:val="false"/>
          <w:i w:val="false"/>
          <w:color w:val="000000"/>
          <w:sz w:val="28"/>
        </w:rPr>
        <w:t>
      В случае вынесения уполномоченным органом решения об отказе в регистрации лицензионного договора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11. Лицензионный договор и сублицензионный договор вступают в силу с даты их регистрации в уполномоченном органе.</w:t>
      </w:r>
      <w:r>
        <w:br/>
      </w:r>
      <w:r>
        <w:rPr>
          <w:rFonts w:ascii="Times New Roman"/>
          <w:b w:val="false"/>
          <w:i w:val="false"/>
          <w:color w:val="000000"/>
          <w:sz w:val="28"/>
        </w:rPr>
        <w:t>
      12. При чрезвычайных ситуациях в стране или других обстоятельствах крайней необходимости Правительство Республики Казахстан имеет право разрешить использование селекционного достижения без согласия патентообладателя, но с немедленным его уведомлением и выплатой ему соразмерной компенсации. Споры о размере компенсации разрешаются судом.";</w:t>
      </w:r>
      <w:r>
        <w:br/>
      </w:r>
      <w:r>
        <w:rPr>
          <w:rFonts w:ascii="Times New Roman"/>
          <w:b w:val="false"/>
          <w:i w:val="false"/>
          <w:color w:val="000000"/>
          <w:sz w:val="28"/>
        </w:rPr>
        <w:t>
      7) дополнить статьей 20-1 следующего содержания:</w:t>
      </w:r>
      <w:r>
        <w:br/>
      </w:r>
      <w:r>
        <w:rPr>
          <w:rFonts w:ascii="Times New Roman"/>
          <w:b w:val="false"/>
          <w:i w:val="false"/>
          <w:color w:val="000000"/>
          <w:sz w:val="28"/>
        </w:rPr>
        <w:t>
      "Статья 20-1. Уступка патента или права на получение патента на</w:t>
      </w:r>
      <w:r>
        <w:br/>
      </w:r>
      <w:r>
        <w:rPr>
          <w:rFonts w:ascii="Times New Roman"/>
          <w:b w:val="false"/>
          <w:i w:val="false"/>
          <w:color w:val="000000"/>
          <w:sz w:val="28"/>
        </w:rPr>
        <w:t>
                    селекционное достижение</w:t>
      </w:r>
      <w:r>
        <w:br/>
      </w:r>
      <w:r>
        <w:rPr>
          <w:rFonts w:ascii="Times New Roman"/>
          <w:b w:val="false"/>
          <w:i w:val="false"/>
          <w:color w:val="000000"/>
          <w:sz w:val="28"/>
        </w:rPr>
        <w:t>
      1. Уступка патента или права на получение патента на селекционное достижение оформляются только договором уступки.</w:t>
      </w:r>
      <w:r>
        <w:br/>
      </w:r>
      <w:r>
        <w:rPr>
          <w:rFonts w:ascii="Times New Roman"/>
          <w:b w:val="false"/>
          <w:i w:val="false"/>
          <w:color w:val="000000"/>
          <w:sz w:val="28"/>
        </w:rPr>
        <w:t>
      Договор уступки может заключаться в любое время в течение срока действия исключительного права на селекционное достижение, в отношении которого заключается договор.</w:t>
      </w:r>
      <w:r>
        <w:br/>
      </w:r>
      <w:r>
        <w:rPr>
          <w:rFonts w:ascii="Times New Roman"/>
          <w:b w:val="false"/>
          <w:i w:val="false"/>
          <w:color w:val="000000"/>
          <w:sz w:val="28"/>
        </w:rPr>
        <w:t>
      Договор уступки заключается в письменной форме и подлежит обязательной регистрации в уполномоченном органе.</w:t>
      </w:r>
      <w:r>
        <w:br/>
      </w:r>
      <w:r>
        <w:rPr>
          <w:rFonts w:ascii="Times New Roman"/>
          <w:b w:val="false"/>
          <w:i w:val="false"/>
          <w:color w:val="000000"/>
          <w:sz w:val="28"/>
        </w:rPr>
        <w:t>
      Регистрация договора уступки осуществляется по результатам экспертизы его материалов, проводимой экспертной организацией.</w:t>
      </w:r>
      <w:r>
        <w:br/>
      </w:r>
      <w:r>
        <w:rPr>
          <w:rFonts w:ascii="Times New Roman"/>
          <w:b w:val="false"/>
          <w:i w:val="false"/>
          <w:color w:val="000000"/>
          <w:sz w:val="28"/>
        </w:rPr>
        <w:t>
      2. Для регистрации договора уступки в экспертную организацию предоставляется заявление установленной формы, документ, подтверждающий уплату государственной пошлины и другие документы, определяемые уполномоченным органом.</w:t>
      </w:r>
      <w:r>
        <w:br/>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w:t>
      </w:r>
      <w:r>
        <w:br/>
      </w:r>
      <w:r>
        <w:rPr>
          <w:rFonts w:ascii="Times New Roman"/>
          <w:b w:val="false"/>
          <w:i w:val="false"/>
          <w:color w:val="000000"/>
          <w:sz w:val="28"/>
        </w:rPr>
        <w:t>
      Заявление должно относиться к одному договору уступки.</w:t>
      </w:r>
      <w:r>
        <w:br/>
      </w:r>
      <w:r>
        <w:rPr>
          <w:rFonts w:ascii="Times New Roman"/>
          <w:b w:val="false"/>
          <w:i w:val="false"/>
          <w:color w:val="000000"/>
          <w:sz w:val="28"/>
        </w:rPr>
        <w:t>
      3. При регистрации договора уступки патента и права на получение патента на селекционные достижения применяются положения, предусмотренные пунктами 5-10 статьи 18 настоящего Закона.</w:t>
      </w:r>
      <w:r>
        <w:br/>
      </w:r>
      <w:r>
        <w:rPr>
          <w:rFonts w:ascii="Times New Roman"/>
          <w:b w:val="false"/>
          <w:i w:val="false"/>
          <w:color w:val="000000"/>
          <w:sz w:val="28"/>
        </w:rPr>
        <w:t>
      Договор уступки вступает в силу с даты его регистрации в уполномоченном органе.";</w:t>
      </w:r>
      <w:r>
        <w:br/>
      </w:r>
      <w:r>
        <w:rPr>
          <w:rFonts w:ascii="Times New Roman"/>
          <w:b w:val="false"/>
          <w:i w:val="false"/>
          <w:color w:val="000000"/>
          <w:sz w:val="28"/>
        </w:rPr>
        <w:t>
      8) часть первую пункта 2 статьи 21 дополнить предложением четвертым следующего содержания:</w:t>
      </w:r>
      <w:r>
        <w:br/>
      </w:r>
      <w:r>
        <w:rPr>
          <w:rFonts w:ascii="Times New Roman"/>
          <w:b w:val="false"/>
          <w:i w:val="false"/>
          <w:color w:val="000000"/>
          <w:sz w:val="28"/>
        </w:rPr>
        <w:t>
      "Положение об апелляционном совете, Правила подачи и рассмотрения возражений в апелляционном совете утверждаются уполномоченным органом.";</w:t>
      </w:r>
      <w:r>
        <w:br/>
      </w:r>
      <w:r>
        <w:rPr>
          <w:rFonts w:ascii="Times New Roman"/>
          <w:b w:val="false"/>
          <w:i w:val="false"/>
          <w:color w:val="000000"/>
          <w:sz w:val="28"/>
        </w:rPr>
        <w:t>
      9) дополнить главой 6-1 следующего содержания:</w:t>
      </w:r>
      <w:r>
        <w:br/>
      </w:r>
      <w:r>
        <w:rPr>
          <w:rFonts w:ascii="Times New Roman"/>
          <w:b w:val="false"/>
          <w:i w:val="false"/>
          <w:color w:val="000000"/>
          <w:sz w:val="28"/>
        </w:rPr>
        <w:t>
      "Глава 6-1. Патентные поверенные</w:t>
      </w:r>
      <w:r>
        <w:br/>
      </w:r>
      <w:r>
        <w:rPr>
          <w:rFonts w:ascii="Times New Roman"/>
          <w:b w:val="false"/>
          <w:i w:val="false"/>
          <w:color w:val="000000"/>
          <w:sz w:val="28"/>
        </w:rPr>
        <w:t>
      Статья 22-1. Патентные поверенные</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последние пять лет, имеющий высшее образование и стаж работы в области интеллектуальной собственности не менее двух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в состав которой входят не менее пяти сотрудников уполномоченного органа и экспертной организации.</w:t>
      </w:r>
      <w:r>
        <w:br/>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Кандидату, успешно сдавшему аттестационный экзамен в патентные поверенные,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Действие свидетельства патентного поверенного является бессрочным, при условии прохождения аттестации, указанной в пункте 2 настоящей статьи.</w:t>
      </w:r>
      <w:r>
        <w:br/>
      </w:r>
      <w:r>
        <w:rPr>
          <w:rFonts w:ascii="Times New Roman"/>
          <w:b w:val="false"/>
          <w:i w:val="false"/>
          <w:color w:val="000000"/>
          <w:sz w:val="28"/>
        </w:rPr>
        <w:t>
      2. В целях определения уровня профессиональной подготовки патентные поверенные проходят аттестацию по истечении каждых последующих пяти лет,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3. Лица, не прошедшие аттестацию, указанную в пункте 2 настоящей статьи имеют право повторно пройти аттестацию.</w:t>
      </w:r>
      <w:r>
        <w:br/>
      </w:r>
      <w:r>
        <w:rPr>
          <w:rFonts w:ascii="Times New Roman"/>
          <w:b w:val="false"/>
          <w:i w:val="false"/>
          <w:color w:val="000000"/>
          <w:sz w:val="28"/>
        </w:rPr>
        <w:t>
      Порядок аттестации патентных поверенных, их регистрации, ведения Реестра патентных поверенных и выдачи свидетельства о регистрации патентного поверенного определяются уполномоченным органом.</w:t>
      </w:r>
      <w:r>
        <w:br/>
      </w:r>
      <w:r>
        <w:rPr>
          <w:rFonts w:ascii="Times New Roman"/>
          <w:b w:val="false"/>
          <w:i w:val="false"/>
          <w:color w:val="000000"/>
          <w:sz w:val="28"/>
        </w:rPr>
        <w:t>
      За проведение аттестации патентных поверенных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4. Не допускаются к деятельности патентного поверенного лица:</w:t>
      </w:r>
      <w:r>
        <w:br/>
      </w:r>
      <w:r>
        <w:rPr>
          <w:rFonts w:ascii="Times New Roman"/>
          <w:b w:val="false"/>
          <w:i w:val="false"/>
          <w:color w:val="000000"/>
          <w:sz w:val="28"/>
        </w:rPr>
        <w:t>
      1) которым в соответствии с законодательством Республики Казахстан запрещается заниматься предпринимательской деятельностью;</w:t>
      </w:r>
      <w:r>
        <w:br/>
      </w:r>
      <w:r>
        <w:rPr>
          <w:rFonts w:ascii="Times New Roman"/>
          <w:b w:val="false"/>
          <w:i w:val="false"/>
          <w:color w:val="000000"/>
          <w:sz w:val="28"/>
        </w:rPr>
        <w:t>
      2) сотрудники уполномоченного органа и его подведомственных организаций;</w:t>
      </w:r>
      <w:r>
        <w:br/>
      </w:r>
      <w:r>
        <w:rPr>
          <w:rFonts w:ascii="Times New Roman"/>
          <w:b w:val="false"/>
          <w:i w:val="false"/>
          <w:color w:val="000000"/>
          <w:sz w:val="28"/>
        </w:rPr>
        <w:t>
      3) имеющие не снятую или непогашенную судимость за совершение умышленного преступления;</w:t>
      </w:r>
      <w:r>
        <w:br/>
      </w:r>
      <w:r>
        <w:rPr>
          <w:rFonts w:ascii="Times New Roman"/>
          <w:b w:val="false"/>
          <w:i w:val="false"/>
          <w:color w:val="000000"/>
          <w:sz w:val="28"/>
        </w:rPr>
        <w:t>
      4) исключенные из Реестра патентных поверенных в соответствии с законодательством Республики Казахстан.</w:t>
      </w:r>
      <w:r>
        <w:br/>
      </w:r>
      <w:r>
        <w:rPr>
          <w:rFonts w:ascii="Times New Roman"/>
          <w:b w:val="false"/>
          <w:i w:val="false"/>
          <w:color w:val="000000"/>
          <w:sz w:val="28"/>
        </w:rPr>
        <w:t>
      5.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1) па основании заявления патентного поверенного, поданного В Аттестационную комиссию;</w:t>
      </w:r>
      <w:r>
        <w:br/>
      </w:r>
      <w:r>
        <w:rPr>
          <w:rFonts w:ascii="Times New Roman"/>
          <w:b w:val="false"/>
          <w:i w:val="false"/>
          <w:color w:val="000000"/>
          <w:sz w:val="28"/>
        </w:rPr>
        <w:t>
      2) на период отнесения к лицам, которым в соответствии с законодательством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3) в целях выяснения обстоятельств, предусмотренных в подпунктах 2), 3), 7) пункта 1 статьи 22-3 настоящего Закона.</w:t>
      </w:r>
      <w:r>
        <w:br/>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(апелляционной) комиссией.</w:t>
      </w:r>
      <w:r>
        <w:br/>
      </w: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6.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охране служебной и коммерческой тайны.</w:t>
      </w:r>
      <w:r>
        <w:br/>
      </w:r>
      <w:r>
        <w:rPr>
          <w:rFonts w:ascii="Times New Roman"/>
          <w:b w:val="false"/>
          <w:i w:val="false"/>
          <w:color w:val="000000"/>
          <w:sz w:val="28"/>
        </w:rPr>
        <w:t>
      Статья 22-2. Права и обязанности патентного поверенного</w:t>
      </w:r>
      <w:r>
        <w:br/>
      </w:r>
      <w:r>
        <w:rPr>
          <w:rFonts w:ascii="Times New Roman"/>
          <w:b w:val="false"/>
          <w:i w:val="false"/>
          <w:color w:val="000000"/>
          <w:sz w:val="28"/>
        </w:rPr>
        <w:t>
      1. Патентный поверенный вправе осуществлять в интересах заявителя (физического или юридического лица),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1) консультирование по вопросам охраны прав интеллектуальной собственности, приобретения или передачи прав интеллектуальной собственности;</w:t>
      </w:r>
      <w:r>
        <w:br/>
      </w:r>
      <w:r>
        <w:rPr>
          <w:rFonts w:ascii="Times New Roman"/>
          <w:b w:val="false"/>
          <w:i w:val="false"/>
          <w:color w:val="000000"/>
          <w:sz w:val="28"/>
        </w:rPr>
        <w:t>
      2) осуществление работ по оформлению и составлению заявок на селекционные достижения от имени и по поручению заказчика, доверителя, работодателя;</w:t>
      </w:r>
      <w:r>
        <w:br/>
      </w:r>
      <w:r>
        <w:rPr>
          <w:rFonts w:ascii="Times New Roman"/>
          <w:b w:val="false"/>
          <w:i w:val="false"/>
          <w:color w:val="000000"/>
          <w:sz w:val="28"/>
        </w:rPr>
        <w:t>
      3) взаимодействие с уполномоченным органом и/или экспертной организацией по вопросам охраны прав на селекционные достижения, в том числе ведение переписки, подготовка и направление возражений на решения экспертизы, участие в заседаниях экспертного совета при экспертной организации;</w:t>
      </w:r>
      <w:r>
        <w:br/>
      </w:r>
      <w:r>
        <w:rPr>
          <w:rFonts w:ascii="Times New Roman"/>
          <w:b w:val="false"/>
          <w:i w:val="false"/>
          <w:color w:val="000000"/>
          <w:sz w:val="28"/>
        </w:rPr>
        <w:t>
      4) содействие в составлении, рассмотрении и последующей отправке на экспертизу лицензионных/сублицензионных договоров и/или договоров уступки;</w:t>
      </w:r>
      <w:r>
        <w:br/>
      </w:r>
      <w:r>
        <w:rPr>
          <w:rFonts w:ascii="Times New Roman"/>
          <w:b w:val="false"/>
          <w:i w:val="false"/>
          <w:color w:val="000000"/>
          <w:sz w:val="28"/>
        </w:rPr>
        <w:t>
      5) осуществление иной, не запрещенной законодательством Республики Казахстан, деятельности.</w:t>
      </w:r>
      <w:r>
        <w:br/>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3. В случае предоставления патентным поверенным копии доверенности на ведение дел, связанных с подачей заявок на селекционные достижения и/или получением охранных документов, а также подачей возражения в Апелляционный совет, в течение трех месяцев с момента подачи указанной заявки или возражения патентный поверенный обязан предоставить оригинал доверенности в уполномоченный орган или экспертную организацию. Если доверенность составлена на иностранном языке, то в обязательном порядке должен быть представлен ее перевод на государственном и/или русском языках, заверенный нотариусом.</w:t>
      </w:r>
      <w:r>
        <w:br/>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его (ее) близким родственником.</w:t>
      </w:r>
      <w:r>
        <w:br/>
      </w:r>
      <w:r>
        <w:rPr>
          <w:rFonts w:ascii="Times New Roman"/>
          <w:b w:val="false"/>
          <w:i w:val="false"/>
          <w:color w:val="000000"/>
          <w:sz w:val="28"/>
        </w:rPr>
        <w:t>
      Статья 22-3. Отзыв и аннулирование свидетельства патентного</w:t>
      </w:r>
      <w:r>
        <w:br/>
      </w:r>
      <w:r>
        <w:rPr>
          <w:rFonts w:ascii="Times New Roman"/>
          <w:b w:val="false"/>
          <w:i w:val="false"/>
          <w:color w:val="000000"/>
          <w:sz w:val="28"/>
        </w:rPr>
        <w:t>
                   поверенного</w:t>
      </w:r>
      <w:r>
        <w:br/>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3) в случае недобросовестного выполнения патентным поверенным своих обязанностей, либо нарушения им законодательства Республики Казахстан;</w:t>
      </w:r>
      <w:r>
        <w:br/>
      </w:r>
      <w:r>
        <w:rPr>
          <w:rFonts w:ascii="Times New Roman"/>
          <w:b w:val="false"/>
          <w:i w:val="false"/>
          <w:color w:val="000000"/>
          <w:sz w:val="28"/>
        </w:rPr>
        <w:t>
      4) в случае перерыва в профессиональной деятельности патентного поверенного более пяти лет;</w:t>
      </w:r>
      <w:r>
        <w:br/>
      </w:r>
      <w:r>
        <w:rPr>
          <w:rFonts w:ascii="Times New Roman"/>
          <w:b w:val="false"/>
          <w:i w:val="false"/>
          <w:color w:val="000000"/>
          <w:sz w:val="28"/>
        </w:rPr>
        <w:t>
      5) при вступлении в силу обвинительного приговора суда, которым патентный поверенный осужден за совершение умышленного преступления;</w:t>
      </w:r>
      <w:r>
        <w:br/>
      </w:r>
      <w:r>
        <w:rPr>
          <w:rFonts w:ascii="Times New Roman"/>
          <w:b w:val="false"/>
          <w:i w:val="false"/>
          <w:color w:val="000000"/>
          <w:sz w:val="28"/>
        </w:rPr>
        <w:t>
      6)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7)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8) в случае непрохождения аттестации, указанной в абзаце седьмом пункта 1 статьи 22-1 настоящего Закона.</w:t>
      </w:r>
      <w:r>
        <w:br/>
      </w:r>
      <w:r>
        <w:rPr>
          <w:rFonts w:ascii="Times New Roman"/>
          <w:b w:val="false"/>
          <w:i w:val="false"/>
          <w:color w:val="000000"/>
          <w:sz w:val="28"/>
        </w:rPr>
        <w:t>
      2. В случае исключения патентного поверенного из Реестра по основаниям, указанным в подпунктах 5), 6), 7) и 8) пункта 1 настоящей статьи,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3. В случаях, указанных в подпунктах 1), 2), 4)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w:t>
      </w:r>
      <w:r>
        <w:br/>
      </w:r>
      <w:r>
        <w:rPr>
          <w:rFonts w:ascii="Times New Roman"/>
          <w:b w:val="false"/>
          <w:i w:val="false"/>
          <w:color w:val="000000"/>
          <w:sz w:val="28"/>
        </w:rPr>
        <w:t>
      Патентный поверенный, исключенный из Реестра по основаниям подпунктов 1), 2), 4) пункта 1 настоящей статьи, может быть вновь зарегистрирован в качестве патентного поверенного без повторной сдачи квалифицированного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2), 4) пункта 1 настоящей статьи.</w:t>
      </w:r>
      <w:r>
        <w:br/>
      </w:r>
      <w:r>
        <w:rPr>
          <w:rFonts w:ascii="Times New Roman"/>
          <w:b w:val="false"/>
          <w:i w:val="false"/>
          <w:color w:val="000000"/>
          <w:sz w:val="28"/>
        </w:rPr>
        <w:t>
      4. Патентный поверенный, исключенный из Реестра патентных померенных,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5. В случаях, указанных в подпункте 3) пункта 1 настоящей статьи уполномоченным органом образуется апелляционная комиссия, состав которой состоит из нечетного числа сотрудников уполномоченного органа.</w:t>
      </w:r>
      <w:r>
        <w:br/>
      </w:r>
      <w:r>
        <w:rPr>
          <w:rFonts w:ascii="Times New Roman"/>
          <w:b w:val="false"/>
          <w:i w:val="false"/>
          <w:color w:val="000000"/>
          <w:sz w:val="28"/>
        </w:rPr>
        <w:t>
      Апелляционная комиссия является коллегиальным органом и рассматривает жалобы физических и/или юридических лиц на действия представляющих их права и законные интересы патентных поверенных, совершенные с нарушением действующего законодательства.</w:t>
      </w:r>
      <w:r>
        <w:br/>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участвуют на заседании апелляционной комиссии.</w:t>
      </w:r>
      <w:r>
        <w:br/>
      </w: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r>
        <w:br/>
      </w:r>
      <w:r>
        <w:rPr>
          <w:rFonts w:ascii="Times New Roman"/>
          <w:b w:val="false"/>
          <w:i w:val="false"/>
          <w:color w:val="000000"/>
          <w:sz w:val="28"/>
        </w:rPr>
        <w:t>
      1) об исключении патентного поверенного из Реестра патентных поверенных Республики Казахстан;</w:t>
      </w:r>
      <w:r>
        <w:br/>
      </w:r>
      <w:r>
        <w:rPr>
          <w:rFonts w:ascii="Times New Roman"/>
          <w:b w:val="false"/>
          <w:i w:val="false"/>
          <w:color w:val="000000"/>
          <w:sz w:val="28"/>
        </w:rPr>
        <w:t>
      2)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3) об оставлении жалобы без рассмотрения в связи с отсутствием одной из сторон;</w:t>
      </w:r>
      <w:r>
        <w:br/>
      </w:r>
      <w:r>
        <w:rPr>
          <w:rFonts w:ascii="Times New Roman"/>
          <w:b w:val="false"/>
          <w:i w:val="false"/>
          <w:color w:val="000000"/>
          <w:sz w:val="28"/>
        </w:rPr>
        <w:t>
      4) об отказе в удовлетворении жалобы.</w:t>
      </w:r>
      <w:r>
        <w:br/>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r>
        <w:br/>
      </w:r>
      <w:r>
        <w:rPr>
          <w:rFonts w:ascii="Times New Roman"/>
          <w:b w:val="false"/>
          <w:i w:val="false"/>
          <w:color w:val="000000"/>
          <w:sz w:val="28"/>
        </w:rPr>
        <w:t>
      Положение об апелляционной комиссии утверждается уполномоченным органом.";</w:t>
      </w:r>
      <w:r>
        <w:br/>
      </w:r>
      <w:r>
        <w:rPr>
          <w:rFonts w:ascii="Times New Roman"/>
          <w:b w:val="false"/>
          <w:i w:val="false"/>
          <w:color w:val="000000"/>
          <w:sz w:val="28"/>
        </w:rPr>
        <w:t>
      10) часть первую статьи 25 после слова "достижений" дополнить словами ", проведение экспертизы договоров уступки патентов на селекционные достижения или права на их получение, а также лицензионных договоров (сублицензионных договоров)".</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w:t>
      </w:r>
      <w:r>
        <w:br/>
      </w:r>
      <w:r>
        <w:rPr>
          <w:rFonts w:ascii="Times New Roman"/>
          <w:b w:val="false"/>
          <w:i w:val="false"/>
          <w:color w:val="000000"/>
          <w:sz w:val="28"/>
        </w:rPr>
        <w:t>
      1) пункт 2 статьи 4-1 дополнить подпунктом 2-1) следующего содержания:</w:t>
      </w:r>
      <w:r>
        <w:br/>
      </w:r>
      <w:r>
        <w:rPr>
          <w:rFonts w:ascii="Times New Roman"/>
          <w:b w:val="false"/>
          <w:i w:val="false"/>
          <w:color w:val="000000"/>
          <w:sz w:val="28"/>
        </w:rPr>
        <w:t>
      "2-1) проведение экспертизы договоров уступки охранных документов и уступки права на их получение, а также лицензионных договоров (сублицензионных договоров);";</w:t>
      </w:r>
      <w:r>
        <w:br/>
      </w:r>
      <w:r>
        <w:rPr>
          <w:rFonts w:ascii="Times New Roman"/>
          <w:b w:val="false"/>
          <w:i w:val="false"/>
          <w:color w:val="000000"/>
          <w:sz w:val="28"/>
        </w:rPr>
        <w:t>
      2) в статье 5:</w:t>
      </w:r>
      <w:r>
        <w:br/>
      </w:r>
      <w:r>
        <w:rPr>
          <w:rFonts w:ascii="Times New Roman"/>
          <w:b w:val="false"/>
          <w:i w:val="false"/>
          <w:color w:val="000000"/>
          <w:sz w:val="28"/>
        </w:rPr>
        <w:t>
      в пункте 3:</w:t>
      </w:r>
      <w:r>
        <w:br/>
      </w:r>
      <w:r>
        <w:rPr>
          <w:rFonts w:ascii="Times New Roman"/>
          <w:b w:val="false"/>
          <w:i w:val="false"/>
          <w:color w:val="000000"/>
          <w:sz w:val="28"/>
        </w:rPr>
        <w:t>
      в части пятой слово "десяти" заменить словом "пятнадцати";</w:t>
      </w:r>
      <w:r>
        <w:br/>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"Порядок продления срока действия инновационного патента и патента на изобретение, патента на полезную модель и промышленный образец устанавливается уполномоченным органом.";</w:t>
      </w:r>
      <w:r>
        <w:br/>
      </w:r>
      <w:r>
        <w:rPr>
          <w:rFonts w:ascii="Times New Roman"/>
          <w:b w:val="false"/>
          <w:i w:val="false"/>
          <w:color w:val="000000"/>
          <w:sz w:val="28"/>
        </w:rPr>
        <w:t>
      в пункте 6 слова "регулируется законодательством" заменить словами "определяется Правительством Республики Казахстан";</w:t>
      </w:r>
      <w:r>
        <w:br/>
      </w:r>
      <w:r>
        <w:rPr>
          <w:rFonts w:ascii="Times New Roman"/>
          <w:b w:val="false"/>
          <w:i w:val="false"/>
          <w:color w:val="000000"/>
          <w:sz w:val="28"/>
        </w:rPr>
        <w:t>
      3) в части пятой пункта 1 статьи 6 слова "другими лицами" исключить.</w:t>
      </w:r>
      <w:r>
        <w:br/>
      </w:r>
      <w:r>
        <w:rPr>
          <w:rFonts w:ascii="Times New Roman"/>
          <w:b w:val="false"/>
          <w:i w:val="false"/>
          <w:color w:val="000000"/>
          <w:sz w:val="28"/>
        </w:rPr>
        <w:t>
      4) подпункт 3) пункта 2 статьи 8 исключить;</w:t>
      </w:r>
      <w:r>
        <w:br/>
      </w:r>
      <w:r>
        <w:rPr>
          <w:rFonts w:ascii="Times New Roman"/>
          <w:b w:val="false"/>
          <w:i w:val="false"/>
          <w:color w:val="000000"/>
          <w:sz w:val="28"/>
        </w:rPr>
        <w:t>
      5) статью 11 изложить в следующей редакции:</w:t>
      </w:r>
      <w:r>
        <w:br/>
      </w:r>
      <w:r>
        <w:rPr>
          <w:rFonts w:ascii="Times New Roman"/>
          <w:b w:val="false"/>
          <w:i w:val="false"/>
          <w:color w:val="000000"/>
          <w:sz w:val="28"/>
        </w:rPr>
        <w:t>
      "Статья 11. Исключительное право и обязанности</w:t>
      </w:r>
      <w:r>
        <w:br/>
      </w:r>
      <w:r>
        <w:rPr>
          <w:rFonts w:ascii="Times New Roman"/>
          <w:b w:val="false"/>
          <w:i w:val="false"/>
          <w:color w:val="000000"/>
          <w:sz w:val="28"/>
        </w:rPr>
        <w:t>
                  патентообладателя</w:t>
      </w:r>
      <w:r>
        <w:br/>
      </w:r>
      <w:r>
        <w:rPr>
          <w:rFonts w:ascii="Times New Roman"/>
          <w:b w:val="false"/>
          <w:i w:val="false"/>
          <w:color w:val="000000"/>
          <w:sz w:val="28"/>
        </w:rPr>
        <w:t>
      1. Патентообладателю принадлежит исключительное право использовать по своему усмотрению охраняемый объект промышленной собственности.</w:t>
      </w:r>
      <w:r>
        <w:br/>
      </w:r>
      <w:r>
        <w:rPr>
          <w:rFonts w:ascii="Times New Roman"/>
          <w:b w:val="false"/>
          <w:i w:val="false"/>
          <w:color w:val="000000"/>
          <w:sz w:val="28"/>
        </w:rPr>
        <w:t>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w:t>
      </w:r>
      <w:r>
        <w:br/>
      </w:r>
      <w:r>
        <w:rPr>
          <w:rFonts w:ascii="Times New Roman"/>
          <w:b w:val="false"/>
          <w:i w:val="false"/>
          <w:color w:val="000000"/>
          <w:sz w:val="28"/>
        </w:rPr>
        <w:t>
      2. Использованием объекта промышленной собственности признается изготовление, применение, ввоз, предложение к продаже, продажа, иное введение в гражданский оборот или хранение с этой целью продукта, содержащего охраняемый объект промышленной собственности, а также применение охраняемого способа.</w:t>
      </w:r>
      <w:r>
        <w:br/>
      </w:r>
      <w:r>
        <w:rPr>
          <w:rFonts w:ascii="Times New Roman"/>
          <w:b w:val="false"/>
          <w:i w:val="false"/>
          <w:color w:val="000000"/>
          <w:sz w:val="28"/>
        </w:rPr>
        <w:t>
      Продукт признается содержащим охраняемое изобретение или полезную модель, а охраняемый способ признается применимым, если продукт содержит, а в Способе использован каждый признак изобретения, полезной модели, приведенный в независимом пункте формулы или эквивалентный ему признак, известный в качестве такового в данной области техники на дату начала использования.</w:t>
      </w:r>
      <w:r>
        <w:br/>
      </w:r>
      <w:r>
        <w:rPr>
          <w:rFonts w:ascii="Times New Roman"/>
          <w:b w:val="false"/>
          <w:i w:val="false"/>
          <w:color w:val="000000"/>
          <w:sz w:val="28"/>
        </w:rPr>
        <w:t>
      Использованием охраняемого способа получения продукта признается введение в гражданский оборот либо хранение с этой целью продукта, изготовленного непосредственно данным способом.</w:t>
      </w:r>
      <w:r>
        <w:br/>
      </w:r>
      <w:r>
        <w:rPr>
          <w:rFonts w:ascii="Times New Roman"/>
          <w:b w:val="false"/>
          <w:i w:val="false"/>
          <w:color w:val="000000"/>
          <w:sz w:val="28"/>
        </w:rPr>
        <w:t>
      Продукт признается содержащим охраняемый промышленный образец, если он содержит нес его существенные признаки, представленные на изображениях изделия (макета) и приведенные в перечне существенных признаков.</w:t>
      </w:r>
      <w:r>
        <w:br/>
      </w:r>
      <w:r>
        <w:rPr>
          <w:rFonts w:ascii="Times New Roman"/>
          <w:b w:val="false"/>
          <w:i w:val="false"/>
          <w:color w:val="000000"/>
          <w:sz w:val="28"/>
        </w:rPr>
        <w:t>
      3. Патентообладатель обязан использовать объект промышленной собственности.</w:t>
      </w:r>
      <w:r>
        <w:br/>
      </w:r>
      <w:r>
        <w:rPr>
          <w:rFonts w:ascii="Times New Roman"/>
          <w:b w:val="false"/>
          <w:i w:val="false"/>
          <w:color w:val="000000"/>
          <w:sz w:val="28"/>
        </w:rPr>
        <w:t>
      Взаимоотношения но использованию объекта промышленной собственности, охранный документ на который принадлежит нескольким лицам, определяются соглашением между ними. При отсутствии такого соглашения каждый из Патентообладателей может использовать охраняемый объект по своему усмотрению, но не вправе предоставить на него лицензию или уступить охранный документ другому лицу без согласия остальных патентообладателей.</w:t>
      </w:r>
      <w:r>
        <w:br/>
      </w:r>
      <w:r>
        <w:rPr>
          <w:rFonts w:ascii="Times New Roman"/>
          <w:b w:val="false"/>
          <w:i w:val="false"/>
          <w:color w:val="000000"/>
          <w:sz w:val="28"/>
        </w:rPr>
        <w:t>
      Патентообладатель может использовать предупредительную маркировку, указывающую на то, что применяемый объект промышленной собственности охраняется патентом.</w:t>
      </w:r>
      <w:r>
        <w:br/>
      </w: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четырех лет, предшествующих дате подачи такого заявления. Если патентообладатель не докажет, что неиспользование обусловлено уважительными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r>
        <w:br/>
      </w:r>
      <w:r>
        <w:rPr>
          <w:rFonts w:ascii="Times New Roman"/>
          <w:b w:val="false"/>
          <w:i w:val="false"/>
          <w:color w:val="000000"/>
          <w:sz w:val="28"/>
        </w:rPr>
        <w:t>
      Любая принудительная лицензия должна быть выдана в первую очередь для обеспечения потребностей внутреннего рынка Республики Казахстан.</w:t>
      </w:r>
      <w:r>
        <w:br/>
      </w: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лицензия, другому лицу только совместно с соответствующим производством, на котором этот объект используется.</w:t>
      </w:r>
      <w:r>
        <w:br/>
      </w:r>
      <w:r>
        <w:rPr>
          <w:rFonts w:ascii="Times New Roman"/>
          <w:b w:val="false"/>
          <w:i w:val="false"/>
          <w:color w:val="000000"/>
          <w:sz w:val="28"/>
        </w:rPr>
        <w:t>
      Принудительная лицензия подлежит отмене судом в случае прекращения действия обстоятельств, явившихся причиной ее выдачи.</w:t>
      </w:r>
      <w:r>
        <w:br/>
      </w:r>
      <w:r>
        <w:rPr>
          <w:rFonts w:ascii="Times New Roman"/>
          <w:b w:val="false"/>
          <w:i w:val="false"/>
          <w:color w:val="000000"/>
          <w:sz w:val="28"/>
        </w:rPr>
        <w:t>
      5. Патентообладатель, который не может использовать объект промышленной собственности, не нарушая при этом прав обладателя другого охранного документа на объект промышленной собственности,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объекта промышленной собственности на территории Республики Казахстан.</w:t>
      </w:r>
      <w:r>
        <w:br/>
      </w:r>
      <w:r>
        <w:rPr>
          <w:rFonts w:ascii="Times New Roman"/>
          <w:b w:val="false"/>
          <w:i w:val="false"/>
          <w:color w:val="000000"/>
          <w:sz w:val="28"/>
        </w:rPr>
        <w:t>
      Если патентообладатель, который не может использовать объект промышленной собственности, не нарушая при этом прав обладателя другого охранного документа, докажет, что его объект промышленной собственности представляет собой важное техническое достижение и имеет большое экономическое значение перед объектом промышленной собственности обладателя другого охранного документа, судом может быть принято решение о предоставлении ему принудительной неисключительной лицензии.</w:t>
      </w:r>
      <w:r>
        <w:br/>
      </w:r>
      <w:r>
        <w:rPr>
          <w:rFonts w:ascii="Times New Roman"/>
          <w:b w:val="false"/>
          <w:i w:val="false"/>
          <w:color w:val="000000"/>
          <w:sz w:val="28"/>
        </w:rPr>
        <w:t>
      При предоставлении указанной лицензии, судом должны быть определены пределы использования объекта промышленной собственности, охранный документ на который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w:t>
      </w:r>
      <w:r>
        <w:br/>
      </w:r>
      <w:r>
        <w:rPr>
          <w:rFonts w:ascii="Times New Roman"/>
          <w:b w:val="false"/>
          <w:i w:val="false"/>
          <w:color w:val="000000"/>
          <w:sz w:val="28"/>
        </w:rPr>
        <w:t>
      Право на использование объекта промышленной собственности, полученное на основании настоящего пункта, может быть передано только совместно с уступкой охранного документа на тот объект промышленной собственности, в связи с которым это право предоставлено.</w:t>
      </w:r>
      <w:r>
        <w:br/>
      </w:r>
      <w:r>
        <w:rPr>
          <w:rFonts w:ascii="Times New Roman"/>
          <w:b w:val="false"/>
          <w:i w:val="false"/>
          <w:color w:val="000000"/>
          <w:sz w:val="28"/>
        </w:rPr>
        <w:t>
      В случае предоставления в соответствии с настоящим пунктом принудительной лицензии обладатель патента на охранный документ, право на использование которого предоставлено на основании указанной лицензии, также имеет право на получение лицензии на использование зависимого изобретения, в, связи с которым была выдана принудительная лицензия.</w:t>
      </w:r>
      <w:r>
        <w:br/>
      </w:r>
      <w:r>
        <w:rPr>
          <w:rFonts w:ascii="Times New Roman"/>
          <w:b w:val="false"/>
          <w:i w:val="false"/>
          <w:color w:val="000000"/>
          <w:sz w:val="28"/>
        </w:rPr>
        <w:t>
      6. Патентообладатель может уступить полученный охранный документ 1 любому физическому или юридическому лицу. Договор уступки подлежит обязательной регистрации в уполномоченном органе. Порядок регистрации договора уступки устанавливается уполномоченным органом.</w:t>
      </w:r>
      <w:r>
        <w:br/>
      </w:r>
      <w:r>
        <w:rPr>
          <w:rFonts w:ascii="Times New Roman"/>
          <w:b w:val="false"/>
          <w:i w:val="false"/>
          <w:color w:val="000000"/>
          <w:sz w:val="28"/>
        </w:rPr>
        <w:t>
      Регистрация договора уступки охранного документа и договора уступки права на его получение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К порядку регистрации договора уступки права на получение охранного документа применяется Положение о регистрации договора уступки, если иное нем предусмотрено законодательством Республики Казахстан.</w:t>
      </w:r>
      <w:r>
        <w:br/>
      </w:r>
      <w:r>
        <w:rPr>
          <w:rFonts w:ascii="Times New Roman"/>
          <w:b w:val="false"/>
          <w:i w:val="false"/>
          <w:color w:val="000000"/>
          <w:sz w:val="28"/>
        </w:rPr>
        <w:t>
      Для регистрации договора уступки в экспертную организацию! предоставляется заявление установленной формы, документ, подтверждающий оплату государственной пошлины и другие документы, определяемый уполномоченным органом.</w:t>
      </w:r>
      <w:r>
        <w:br/>
      </w:r>
      <w:r>
        <w:rPr>
          <w:rFonts w:ascii="Times New Roman"/>
          <w:b w:val="false"/>
          <w:i w:val="false"/>
          <w:color w:val="000000"/>
          <w:sz w:val="28"/>
        </w:rPr>
        <w:t>
      Заявление и другие необходимые документы представляются на казахском и/или русском языках. Иностранные имена и наименования юридических лиц должны быть указаны в казахской и/или русской транслитерации. Если документы представлены на другом языке, к заявлению прилагается их нотариально освидетельствованный перевод на казахский и/или русский язык.</w:t>
      </w:r>
      <w:r>
        <w:br/>
      </w:r>
      <w:r>
        <w:rPr>
          <w:rFonts w:ascii="Times New Roman"/>
          <w:b w:val="false"/>
          <w:i w:val="false"/>
          <w:color w:val="000000"/>
          <w:sz w:val="28"/>
        </w:rPr>
        <w:t>
      Заявление должно относиться к одному договору уступки.</w:t>
      </w:r>
      <w:r>
        <w:br/>
      </w:r>
      <w:r>
        <w:rPr>
          <w:rFonts w:ascii="Times New Roman"/>
          <w:b w:val="false"/>
          <w:i w:val="false"/>
          <w:color w:val="000000"/>
          <w:sz w:val="28"/>
        </w:rPr>
        <w:t>
      7. Экспертная организация после представления заявителем перечня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уступки охраняемого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поступлении оплаты в экспертную организацию.</w:t>
      </w:r>
      <w:r>
        <w:br/>
      </w:r>
      <w:r>
        <w:rPr>
          <w:rFonts w:ascii="Times New Roman"/>
          <w:b w:val="false"/>
          <w:i w:val="false"/>
          <w:color w:val="000000"/>
          <w:sz w:val="28"/>
        </w:rPr>
        <w:t>
      По Принятым к рассмотрению материалам договора уступки в двадцатидневный срок проводится экспертиза по существу, в ходе которой проводится изучение материалов договора уступки в соответствии с действующим законодательством Республики Казахстан.</w:t>
      </w:r>
      <w:r>
        <w:br/>
      </w:r>
      <w:r>
        <w:rPr>
          <w:rFonts w:ascii="Times New Roman"/>
          <w:b w:val="false"/>
          <w:i w:val="false"/>
          <w:color w:val="000000"/>
          <w:sz w:val="28"/>
        </w:rPr>
        <w:t>
      8. Основания, препятствующие к регистрации договор уступки, которые могут быть устранены:</w:t>
      </w:r>
      <w:r>
        <w:br/>
      </w:r>
      <w:r>
        <w:rPr>
          <w:rFonts w:ascii="Times New Roman"/>
          <w:b w:val="false"/>
          <w:i w:val="false"/>
          <w:color w:val="000000"/>
          <w:sz w:val="28"/>
        </w:rPr>
        <w:t>
      1) не произведена оплата за поддержание в силе охранного документа;</w:t>
      </w:r>
      <w:r>
        <w:br/>
      </w:r>
      <w:r>
        <w:rPr>
          <w:rFonts w:ascii="Times New Roman"/>
          <w:b w:val="false"/>
          <w:i w:val="false"/>
          <w:color w:val="000000"/>
          <w:sz w:val="28"/>
        </w:rPr>
        <w:t>
      2) наличие в договоре уступки положений, противоречащих законодательству Республики Казахстан и международным договорам, которые ратифицированы Республикой Казахстан.</w:t>
      </w:r>
      <w:r>
        <w:br/>
      </w:r>
      <w:r>
        <w:rPr>
          <w:rFonts w:ascii="Times New Roman"/>
          <w:b w:val="false"/>
          <w:i w:val="false"/>
          <w:color w:val="000000"/>
          <w:sz w:val="28"/>
        </w:rPr>
        <w:t>
      9. В случае нарушения требований к оформлению документов или наличия оснований, указанных в пункте 8 настоящей статьи, препятствующих регистрации договора уступки, но которые могут быть устранены,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указанные в пункте 7 настоящей статьи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10. При наличии следующих оснований, экспертная организация выносит исключение об отказе регистрации договора уступки:</w:t>
      </w:r>
      <w:r>
        <w:br/>
      </w:r>
      <w:r>
        <w:rPr>
          <w:rFonts w:ascii="Times New Roman"/>
          <w:b w:val="false"/>
          <w:i w:val="false"/>
          <w:color w:val="000000"/>
          <w:sz w:val="28"/>
        </w:rPr>
        <w:t>
      1) прекращение действия охранного документа, в отношении которого заключается договор;</w:t>
      </w:r>
      <w:r>
        <w:br/>
      </w:r>
      <w:r>
        <w:rPr>
          <w:rFonts w:ascii="Times New Roman"/>
          <w:b w:val="false"/>
          <w:i w:val="false"/>
          <w:color w:val="000000"/>
          <w:sz w:val="28"/>
        </w:rPr>
        <w:t>
      2) непредставление своевременного ответа на запрос экспертной организации;</w:t>
      </w:r>
      <w:r>
        <w:br/>
      </w:r>
      <w:r>
        <w:rPr>
          <w:rFonts w:ascii="Times New Roman"/>
          <w:b w:val="false"/>
          <w:i w:val="false"/>
          <w:color w:val="000000"/>
          <w:sz w:val="28"/>
        </w:rPr>
        <w:t>
      3) отсутствие в ответе всех необходимых сведений и документов.</w:t>
      </w:r>
      <w:r>
        <w:br/>
      </w:r>
      <w:r>
        <w:rPr>
          <w:rFonts w:ascii="Times New Roman"/>
          <w:b w:val="false"/>
          <w:i w:val="false"/>
          <w:color w:val="000000"/>
          <w:sz w:val="28"/>
        </w:rPr>
        <w:t>
      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w:t>
      </w:r>
      <w:r>
        <w:br/>
      </w:r>
      <w:r>
        <w:rPr>
          <w:rFonts w:ascii="Times New Roman"/>
          <w:b w:val="false"/>
          <w:i w:val="false"/>
          <w:color w:val="000000"/>
          <w:sz w:val="28"/>
        </w:rPr>
        <w:t>
      11.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 препятствующих регистрации договора уступки.</w:t>
      </w:r>
      <w:r>
        <w:br/>
      </w:r>
      <w:r>
        <w:rPr>
          <w:rFonts w:ascii="Times New Roman"/>
          <w:b w:val="false"/>
          <w:i w:val="false"/>
          <w:color w:val="000000"/>
          <w:sz w:val="28"/>
        </w:rPr>
        <w:t>
      Решение о регистрации или об отказе в регистрации договора уступки принимается уполномоченным органом в течение пяти рабочих дней с момента поступления заключения экспертной организации.</w:t>
      </w:r>
      <w:r>
        <w:br/>
      </w:r>
      <w:r>
        <w:rPr>
          <w:rFonts w:ascii="Times New Roman"/>
          <w:b w:val="false"/>
          <w:i w:val="false"/>
          <w:color w:val="000000"/>
          <w:sz w:val="28"/>
        </w:rPr>
        <w:t>
      12. После вынесения решения о регистрации договора уступки, уполномоченный орган направляет решение о регистрации в экспертную организацию.</w:t>
      </w:r>
      <w:r>
        <w:br/>
      </w:r>
      <w:r>
        <w:rPr>
          <w:rFonts w:ascii="Times New Roman"/>
          <w:b w:val="false"/>
          <w:i w:val="false"/>
          <w:color w:val="000000"/>
          <w:sz w:val="28"/>
        </w:rPr>
        <w:t>
      В случае вынесения уполномоченным органом решения об отказе в регистрации договора уступки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13. Договор уступки охранного документа и договор уступки права на его получение вступают в силу с даты их регистрации в уполномоченном органе.</w:t>
      </w:r>
      <w:r>
        <w:br/>
      </w:r>
      <w:r>
        <w:rPr>
          <w:rFonts w:ascii="Times New Roman"/>
          <w:b w:val="false"/>
          <w:i w:val="false"/>
          <w:color w:val="000000"/>
          <w:sz w:val="28"/>
        </w:rPr>
        <w:t>
      14. Охранный документ на объект промышленной собственности и (или) право на его получение переходят по наследству или в порядке правопреемства.</w:t>
      </w:r>
      <w:r>
        <w:br/>
      </w: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w:t>
      </w:r>
      <w:r>
        <w:br/>
      </w:r>
      <w:r>
        <w:rPr>
          <w:rFonts w:ascii="Times New Roman"/>
          <w:b w:val="false"/>
          <w:i w:val="false"/>
          <w:color w:val="000000"/>
          <w:sz w:val="28"/>
        </w:rPr>
        <w:t>
      6) в статье 14:</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Лицензионный договор и сублицензионный договор на использование изобретения, полезной модели, промышленного образца заключается в письменной форме и подлежат обязательной регистрации в уполномоченном органе. Несоблюдение письменной формы или требования о регистрации влечет за собой недействительность договора. Порядок регистрации лицензионного договора и сублицензионного договора на использование изобретения, полезной модели и промышленного образца определяется уполномоченным органом.</w:t>
      </w:r>
      <w:r>
        <w:br/>
      </w:r>
      <w:r>
        <w:rPr>
          <w:rFonts w:ascii="Times New Roman"/>
          <w:b w:val="false"/>
          <w:i w:val="false"/>
          <w:color w:val="000000"/>
          <w:sz w:val="28"/>
        </w:rPr>
        <w:t>
      Регистрация лицензионного договора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К порядку регистрации сублицензионного договора применяются положения о регистрации лицензионного договора, если иное не предусмотрено законодательством Республики Казахстан.";</w:t>
      </w:r>
      <w:r>
        <w:br/>
      </w:r>
      <w:r>
        <w:rPr>
          <w:rFonts w:ascii="Times New Roman"/>
          <w:b w:val="false"/>
          <w:i w:val="false"/>
          <w:color w:val="000000"/>
          <w:sz w:val="28"/>
        </w:rPr>
        <w:t>
      Дополнить пунктами 4-1, 4-2 следующего содержания:</w:t>
      </w:r>
      <w:r>
        <w:br/>
      </w:r>
      <w:r>
        <w:rPr>
          <w:rFonts w:ascii="Times New Roman"/>
          <w:b w:val="false"/>
          <w:i w:val="false"/>
          <w:color w:val="000000"/>
          <w:sz w:val="28"/>
        </w:rPr>
        <w:t>
      "4-1. Для регистрации лицензионного договора в экспертную организацию предоставляются заявление установленной формы и другие документы, определяемые уполномоченным органом.</w:t>
      </w:r>
      <w:r>
        <w:br/>
      </w:r>
      <w:r>
        <w:rPr>
          <w:rFonts w:ascii="Times New Roman"/>
          <w:b w:val="false"/>
          <w:i w:val="false"/>
          <w:color w:val="000000"/>
          <w:sz w:val="28"/>
        </w:rPr>
        <w:t>
      Заявление и другие необходимые документы представляются на казахском и/или русском языках. Иностранные имена и наименования юридических лиц должны быть указаны в казахской и/или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и/или русский язык.</w:t>
      </w:r>
      <w:r>
        <w:br/>
      </w:r>
      <w:r>
        <w:rPr>
          <w:rFonts w:ascii="Times New Roman"/>
          <w:b w:val="false"/>
          <w:i w:val="false"/>
          <w:color w:val="000000"/>
          <w:sz w:val="28"/>
        </w:rPr>
        <w:t>
      Заявление должно относиться к одному лицензионному договору.</w:t>
      </w:r>
      <w:r>
        <w:br/>
      </w:r>
      <w:r>
        <w:rPr>
          <w:rFonts w:ascii="Times New Roman"/>
          <w:b w:val="false"/>
          <w:i w:val="false"/>
          <w:color w:val="000000"/>
          <w:sz w:val="28"/>
        </w:rPr>
        <w:t>
      4-2. При регистрации лицензионного договора применяются положения, предусмотренные пунктами 6-12 статьи 11 настоящего Закона.</w:t>
      </w:r>
      <w:r>
        <w:br/>
      </w:r>
      <w:r>
        <w:rPr>
          <w:rFonts w:ascii="Times New Roman"/>
          <w:b w:val="false"/>
          <w:i w:val="false"/>
          <w:color w:val="000000"/>
          <w:sz w:val="28"/>
        </w:rPr>
        <w:t>
      Лицензионный договор (сублицензионный договор) вступает в силу с даты их регистрации в уполномоченном органе.";</w:t>
      </w:r>
      <w:r>
        <w:br/>
      </w:r>
      <w:r>
        <w:rPr>
          <w:rFonts w:ascii="Times New Roman"/>
          <w:b w:val="false"/>
          <w:i w:val="false"/>
          <w:color w:val="000000"/>
          <w:sz w:val="28"/>
        </w:rPr>
        <w:t>
      7) пункт 1 статьи 16 дополнить частью второй следующего содержания:</w:t>
      </w:r>
      <w:r>
        <w:br/>
      </w:r>
      <w:r>
        <w:rPr>
          <w:rFonts w:ascii="Times New Roman"/>
          <w:b w:val="false"/>
          <w:i w:val="false"/>
          <w:color w:val="000000"/>
          <w:sz w:val="28"/>
        </w:rPr>
        <w:t>
      "Заявка может быть подана в виде электронного документа, удостоверенного электронной цифровой подписью.";</w:t>
      </w:r>
      <w:r>
        <w:br/>
      </w:r>
      <w:r>
        <w:rPr>
          <w:rFonts w:ascii="Times New Roman"/>
          <w:b w:val="false"/>
          <w:i w:val="false"/>
          <w:color w:val="000000"/>
          <w:sz w:val="28"/>
        </w:rPr>
        <w:t>
      8) пункт 4 статьи 17 изложить в следующей редакции:</w:t>
      </w:r>
      <w:r>
        <w:br/>
      </w:r>
      <w:r>
        <w:rPr>
          <w:rFonts w:ascii="Times New Roman"/>
          <w:b w:val="false"/>
          <w:i w:val="false"/>
          <w:color w:val="000000"/>
          <w:sz w:val="28"/>
        </w:rPr>
        <w:t>
      "4. Порядок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охранного документа устанавливаются уполномоченным органом.";</w:t>
      </w:r>
      <w:r>
        <w:br/>
      </w:r>
      <w:r>
        <w:rPr>
          <w:rFonts w:ascii="Times New Roman"/>
          <w:b w:val="false"/>
          <w:i w:val="false"/>
          <w:color w:val="000000"/>
          <w:sz w:val="28"/>
        </w:rPr>
        <w:t>
      9) пункт 4 статьи 18 изложить в следующей редакции:</w:t>
      </w:r>
      <w:r>
        <w:br/>
      </w:r>
      <w:r>
        <w:rPr>
          <w:rFonts w:ascii="Times New Roman"/>
          <w:b w:val="false"/>
          <w:i w:val="false"/>
          <w:color w:val="000000"/>
          <w:sz w:val="28"/>
        </w:rPr>
        <w:t>
      "4. Порядок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охранного документа устанавливаются уполномоченным органом.";</w:t>
      </w:r>
      <w:r>
        <w:br/>
      </w:r>
      <w:r>
        <w:rPr>
          <w:rFonts w:ascii="Times New Roman"/>
          <w:b w:val="false"/>
          <w:i w:val="false"/>
          <w:color w:val="000000"/>
          <w:sz w:val="28"/>
        </w:rPr>
        <w:t>
      10) пункт 4 статьи 19 изложить и следующей редакции:</w:t>
      </w:r>
      <w:r>
        <w:br/>
      </w:r>
      <w:r>
        <w:rPr>
          <w:rFonts w:ascii="Times New Roman"/>
          <w:b w:val="false"/>
          <w:i w:val="false"/>
          <w:color w:val="000000"/>
          <w:sz w:val="28"/>
        </w:rPr>
        <w:t>
      "4, Порядок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устанавливаются уполномоченным органом.";</w:t>
      </w:r>
      <w:r>
        <w:br/>
      </w:r>
      <w:r>
        <w:rPr>
          <w:rFonts w:ascii="Times New Roman"/>
          <w:b w:val="false"/>
          <w:i w:val="false"/>
          <w:color w:val="000000"/>
          <w:sz w:val="28"/>
        </w:rPr>
        <w:t>
      11) в пункте 5 статьи 20 слова "до даты принятия уполномоченным органом решения о выдаче охранного документа" заменить словами "до даты регистрации в соответствующем Государственном реестре Республики Казахстан";</w:t>
      </w:r>
      <w:r>
        <w:br/>
      </w:r>
      <w:r>
        <w:rPr>
          <w:rFonts w:ascii="Times New Roman"/>
          <w:b w:val="false"/>
          <w:i w:val="false"/>
          <w:color w:val="000000"/>
          <w:sz w:val="28"/>
        </w:rPr>
        <w:t>
      12) в части третьей пункта 7 статьи 22 слова "Оплата экспертизы" заменить словом "Экспертиза";</w:t>
      </w:r>
      <w:r>
        <w:br/>
      </w:r>
      <w:r>
        <w:rPr>
          <w:rFonts w:ascii="Times New Roman"/>
          <w:b w:val="false"/>
          <w:i w:val="false"/>
          <w:color w:val="000000"/>
          <w:sz w:val="28"/>
        </w:rPr>
        <w:t>
      13) в статье 22-1:</w:t>
      </w:r>
      <w:r>
        <w:br/>
      </w:r>
      <w:r>
        <w:rPr>
          <w:rFonts w:ascii="Times New Roman"/>
          <w:b w:val="false"/>
          <w:i w:val="false"/>
          <w:color w:val="000000"/>
          <w:sz w:val="28"/>
        </w:rPr>
        <w:t>
      в части первой пункта 8:</w:t>
      </w:r>
      <w:r>
        <w:br/>
      </w:r>
      <w:r>
        <w:rPr>
          <w:rFonts w:ascii="Times New Roman"/>
          <w:b w:val="false"/>
          <w:i w:val="false"/>
          <w:color w:val="000000"/>
          <w:sz w:val="28"/>
        </w:rPr>
        <w:t>
      после слов "рассмотрения заявки" дополнить словами "или патентообладателя, после выдачи инновационного патента,";</w:t>
      </w:r>
      <w:r>
        <w:br/>
      </w:r>
      <w:r>
        <w:rPr>
          <w:rFonts w:ascii="Times New Roman"/>
          <w:b w:val="false"/>
          <w:i w:val="false"/>
          <w:color w:val="000000"/>
          <w:sz w:val="28"/>
        </w:rPr>
        <w:t>
      дополнить словами "или патентообладателем";</w:t>
      </w:r>
      <w:r>
        <w:br/>
      </w:r>
      <w:r>
        <w:rPr>
          <w:rFonts w:ascii="Times New Roman"/>
          <w:b w:val="false"/>
          <w:i w:val="false"/>
          <w:color w:val="000000"/>
          <w:sz w:val="28"/>
        </w:rPr>
        <w:t>
      14) в пункте 2 статьи 23:</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"Заключение экспертной организации направляется в уполномоченный орган для принятия решения о выдаче патента, о котором (в случае принятия такого решения) заявитель уведомляется.";</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"В течение двух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заявка считается отозванной, делопроизводство по заявке приостанавливается, о чем заявитель уведомляется.";</w:t>
      </w:r>
      <w:r>
        <w:br/>
      </w:r>
      <w:r>
        <w:rPr>
          <w:rFonts w:ascii="Times New Roman"/>
          <w:b w:val="false"/>
          <w:i w:val="false"/>
          <w:color w:val="000000"/>
          <w:sz w:val="28"/>
        </w:rPr>
        <w:t>
      15) в статье 24:</w:t>
      </w:r>
      <w:r>
        <w:br/>
      </w:r>
      <w:r>
        <w:rPr>
          <w:rFonts w:ascii="Times New Roman"/>
          <w:b w:val="false"/>
          <w:i w:val="false"/>
          <w:color w:val="000000"/>
          <w:sz w:val="28"/>
        </w:rPr>
        <w:t>
      в части первой пункта 2:</w:t>
      </w:r>
      <w:r>
        <w:br/>
      </w:r>
      <w:r>
        <w:rPr>
          <w:rFonts w:ascii="Times New Roman"/>
          <w:b w:val="false"/>
          <w:i w:val="false"/>
          <w:color w:val="000000"/>
          <w:sz w:val="28"/>
        </w:rPr>
        <w:t>
      после цифры "1)" дополнить цифрой ", 2)";</w:t>
      </w:r>
      <w:r>
        <w:br/>
      </w:r>
      <w:r>
        <w:rPr>
          <w:rFonts w:ascii="Times New Roman"/>
          <w:b w:val="false"/>
          <w:i w:val="false"/>
          <w:color w:val="000000"/>
          <w:sz w:val="28"/>
        </w:rPr>
        <w:t>
      слова "части первой" исключить;</w:t>
      </w:r>
      <w:r>
        <w:br/>
      </w:r>
      <w:r>
        <w:rPr>
          <w:rFonts w:ascii="Times New Roman"/>
          <w:b w:val="false"/>
          <w:i w:val="false"/>
          <w:color w:val="000000"/>
          <w:sz w:val="28"/>
        </w:rPr>
        <w:t>
      пункт 6 дополнить частью третьей следующего содержания:</w:t>
      </w:r>
      <w:r>
        <w:br/>
      </w:r>
      <w:r>
        <w:rPr>
          <w:rFonts w:ascii="Times New Roman"/>
          <w:b w:val="false"/>
          <w:i w:val="false"/>
          <w:color w:val="000000"/>
          <w:sz w:val="28"/>
        </w:rPr>
        <w:t>
      "Заявитель вправе подать в уполномоченный орган возражение на отрицательное заключение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r>
        <w:br/>
      </w:r>
      <w:r>
        <w:rPr>
          <w:rFonts w:ascii="Times New Roman"/>
          <w:b w:val="false"/>
          <w:i w:val="false"/>
          <w:color w:val="000000"/>
          <w:sz w:val="28"/>
        </w:rPr>
        <w:t>
      16) в части первой пункта 1 статьи 26 слова "может опубликовать" заменить словом "публикует";</w:t>
      </w:r>
      <w:r>
        <w:br/>
      </w:r>
      <w:r>
        <w:rPr>
          <w:rFonts w:ascii="Times New Roman"/>
          <w:b w:val="false"/>
          <w:i w:val="false"/>
          <w:color w:val="000000"/>
          <w:sz w:val="28"/>
        </w:rPr>
        <w:t>
      17) часть вторую статьи 35 после слова "собственности" дополнить словами ", проведение экспертизы договоров уступки охранных документов и уступки права на их получение, а также лицензионных договоров (сублицензионных договоров)";</w:t>
      </w:r>
      <w:r>
        <w:br/>
      </w:r>
      <w:r>
        <w:rPr>
          <w:rFonts w:ascii="Times New Roman"/>
          <w:b w:val="false"/>
          <w:i w:val="false"/>
          <w:color w:val="000000"/>
          <w:sz w:val="28"/>
        </w:rPr>
        <w:t>
      18) статью 36 изложить в следующей редакции:</w:t>
      </w:r>
      <w:r>
        <w:br/>
      </w:r>
      <w:r>
        <w:rPr>
          <w:rFonts w:ascii="Times New Roman"/>
          <w:b w:val="false"/>
          <w:i w:val="false"/>
          <w:color w:val="000000"/>
          <w:sz w:val="28"/>
        </w:rPr>
        <w:t>
      "Статья 36. Патентные поверенные</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последние пять лет, имеющий высшее образование и стаж работы в области интеллектуальной собственности не менее двух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в состав которой входят не менее пяти сотрудников уполномоченного органа и экспертной организации.</w:t>
      </w:r>
      <w:r>
        <w:br/>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По результатам аттестации Аттестационная комиссия выносит решение ой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Кандидату, успешно сдавшему аттестационный экзамен в патентные поверенные,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Действие свидетельства патентного поверенного является бессрочным, при условии прохождения аттестации, указанной в пункте 2 настоящей статьи.</w:t>
      </w:r>
      <w:r>
        <w:br/>
      </w:r>
      <w:r>
        <w:rPr>
          <w:rFonts w:ascii="Times New Roman"/>
          <w:b w:val="false"/>
          <w:i w:val="false"/>
          <w:color w:val="000000"/>
          <w:sz w:val="28"/>
        </w:rPr>
        <w:t>
      2. В целях определения уровня профессиональной подготовки патентные поверенные проходят аттестацию по истечении каждых последующих пяти лет,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3. Лица, не прошедшие аттестацию, указанную в пункте 2 настоящей статьи имеют право повторно пройти аттестацию.</w:t>
      </w:r>
      <w:r>
        <w:br/>
      </w:r>
      <w:r>
        <w:rPr>
          <w:rFonts w:ascii="Times New Roman"/>
          <w:b w:val="false"/>
          <w:i w:val="false"/>
          <w:color w:val="000000"/>
          <w:sz w:val="28"/>
        </w:rPr>
        <w:t>
      Порядок аттестации патентных поверенных, регистрации, ведения Реестра патентных поверенных и выдачи свидетельства о регистрации патентного поверенного определяются уполномоченным органом.</w:t>
      </w:r>
      <w:r>
        <w:br/>
      </w:r>
      <w:r>
        <w:rPr>
          <w:rFonts w:ascii="Times New Roman"/>
          <w:b w:val="false"/>
          <w:i w:val="false"/>
          <w:color w:val="000000"/>
          <w:sz w:val="28"/>
        </w:rPr>
        <w:t>
      За проведение аттестации патентных поверенных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4. Не допускаются к деятельности патентного поверенного лица:</w:t>
      </w:r>
      <w:r>
        <w:br/>
      </w:r>
      <w:r>
        <w:rPr>
          <w:rFonts w:ascii="Times New Roman"/>
          <w:b w:val="false"/>
          <w:i w:val="false"/>
          <w:color w:val="000000"/>
          <w:sz w:val="28"/>
        </w:rPr>
        <w:t>
      1) которым в соответствии с законодательством Республики Казахстан запрещается заниматься предпринимательской деятельностью;</w:t>
      </w:r>
      <w:r>
        <w:br/>
      </w:r>
      <w:r>
        <w:rPr>
          <w:rFonts w:ascii="Times New Roman"/>
          <w:b w:val="false"/>
          <w:i w:val="false"/>
          <w:color w:val="000000"/>
          <w:sz w:val="28"/>
        </w:rPr>
        <w:t>
      2) сотрудники уполномоченного органа и его подведомственных организаций;</w:t>
      </w:r>
      <w:r>
        <w:br/>
      </w:r>
      <w:r>
        <w:rPr>
          <w:rFonts w:ascii="Times New Roman"/>
          <w:b w:val="false"/>
          <w:i w:val="false"/>
          <w:color w:val="000000"/>
          <w:sz w:val="28"/>
        </w:rPr>
        <w:t>
      3) имеющие неснятую или непогашенную судимость за совершение умышленного преступления;</w:t>
      </w:r>
      <w:r>
        <w:br/>
      </w:r>
      <w:r>
        <w:rPr>
          <w:rFonts w:ascii="Times New Roman"/>
          <w:b w:val="false"/>
          <w:i w:val="false"/>
          <w:color w:val="000000"/>
          <w:sz w:val="28"/>
        </w:rPr>
        <w:t>
      4) исключенные из Реестра патентных поверенных в соответствии с  законодательством Республики Казахстан.</w:t>
      </w:r>
      <w:r>
        <w:br/>
      </w:r>
      <w:r>
        <w:rPr>
          <w:rFonts w:ascii="Times New Roman"/>
          <w:b w:val="false"/>
          <w:i w:val="false"/>
          <w:color w:val="000000"/>
          <w:sz w:val="28"/>
        </w:rPr>
        <w:t>
      5.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1) па основании заявления патентного поверенного, поданного в Аттестационную комиссию;</w:t>
      </w:r>
      <w:r>
        <w:br/>
      </w:r>
      <w:r>
        <w:rPr>
          <w:rFonts w:ascii="Times New Roman"/>
          <w:b w:val="false"/>
          <w:i w:val="false"/>
          <w:color w:val="000000"/>
          <w:sz w:val="28"/>
        </w:rPr>
        <w:t>
      2) на период отнесения к лицам, которым в соответствии с законодательством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3) в целях выяснения обстоятельств, предусмотренных в подпунктах 2), 3), 7) пункта I статьи 36-2 настоящего Закона.</w:t>
      </w:r>
      <w:r>
        <w:br/>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(апелляционной) комиссией.</w:t>
      </w:r>
      <w:r>
        <w:br/>
      </w: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6. Патентный поверенный в качестве представителя заявителя или патентообладателя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и/или патентообладателем самостоятельно.</w:t>
      </w:r>
      <w:r>
        <w:br/>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в уполномоченном органе и его организациях через патентных поверенных.</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w:t>
      </w:r>
      <w:r>
        <w:br/>
      </w:r>
      <w:r>
        <w:rPr>
          <w:rFonts w:ascii="Times New Roman"/>
          <w:b w:val="false"/>
          <w:i w:val="false"/>
          <w:color w:val="000000"/>
          <w:sz w:val="28"/>
        </w:rPr>
        <w:t>
      7.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конфиденциальной информации или иной охраняемой законом тайне.";</w:t>
      </w:r>
      <w:r>
        <w:br/>
      </w:r>
      <w:r>
        <w:rPr>
          <w:rFonts w:ascii="Times New Roman"/>
          <w:b w:val="false"/>
          <w:i w:val="false"/>
          <w:color w:val="000000"/>
          <w:sz w:val="28"/>
        </w:rPr>
        <w:t>
      19) дополнить статьями 36-1 и 36-2 следующего содержания:</w:t>
      </w:r>
      <w:r>
        <w:br/>
      </w:r>
      <w:r>
        <w:rPr>
          <w:rFonts w:ascii="Times New Roman"/>
          <w:b w:val="false"/>
          <w:i w:val="false"/>
          <w:color w:val="000000"/>
          <w:sz w:val="28"/>
        </w:rPr>
        <w:t>
      "Статья 36-1. Права и обязанности патентного поверенного</w:t>
      </w:r>
      <w:r>
        <w:br/>
      </w:r>
      <w:r>
        <w:rPr>
          <w:rFonts w:ascii="Times New Roman"/>
          <w:b w:val="false"/>
          <w:i w:val="false"/>
          <w:color w:val="000000"/>
          <w:sz w:val="28"/>
        </w:rPr>
        <w:t>
      1. Патентный поверенный вправе осуществлять в интересах заявителя (физического или юридического лица),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1) консультирование по вопросам охраны прав интеллектуальной собственности, приобретения или передачи прав интеллектуальной собственности;</w:t>
      </w:r>
      <w:r>
        <w:br/>
      </w:r>
      <w:r>
        <w:rPr>
          <w:rFonts w:ascii="Times New Roman"/>
          <w:b w:val="false"/>
          <w:i w:val="false"/>
          <w:color w:val="000000"/>
          <w:sz w:val="28"/>
        </w:rPr>
        <w:t>
      2) осуществление работ по оформлению и составлению заявок на изобретения, полезные модели и промышленные образцы от имени и по поручению заказчика, доверителя, работодателя;</w:t>
      </w:r>
      <w:r>
        <w:br/>
      </w:r>
      <w:r>
        <w:rPr>
          <w:rFonts w:ascii="Times New Roman"/>
          <w:b w:val="false"/>
          <w:i w:val="false"/>
          <w:color w:val="000000"/>
          <w:sz w:val="28"/>
        </w:rPr>
        <w:t>
      3) взаимодействие с уполномоченным органом и/или экспертной организацией по вопросам охраны прав на изобретения, полезные модели и промышленные образцы, в том числе ведение переписки, подготовка и направление возражений на решения экспертизы, принятие участие в заседаниях экспертного совета при экспертной организации;</w:t>
      </w:r>
      <w:r>
        <w:br/>
      </w:r>
      <w:r>
        <w:rPr>
          <w:rFonts w:ascii="Times New Roman"/>
          <w:b w:val="false"/>
          <w:i w:val="false"/>
          <w:color w:val="000000"/>
          <w:sz w:val="28"/>
        </w:rPr>
        <w:t>
      4) содействие в составлении, рассмотрении и последующей отправке на экспертизу лицензионных/сублицензионных договоров и/или договоров уступки;</w:t>
      </w:r>
      <w:r>
        <w:br/>
      </w:r>
      <w:r>
        <w:rPr>
          <w:rFonts w:ascii="Times New Roman"/>
          <w:b w:val="false"/>
          <w:i w:val="false"/>
          <w:color w:val="000000"/>
          <w:sz w:val="28"/>
        </w:rPr>
        <w:t>
      5) осуществление иной, не запрещенной законодательством Республики Казахстан, деятельности.</w:t>
      </w:r>
      <w:r>
        <w:br/>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3. В случае предоставления патентным поверенным копии доверенности на ведение дел, связанных с подачей заявок на изобретения, полезные модели и промышленные образцы и/или получением охранных документом, а также подачи возражения в Апелляционный совет, то в течение трех месяцев с момента подачи укачанной паники или возражения патентный поверенный обязан предоставить оригинал доверенности в уполномоченный Орган или экспертную организацию. Если доверенность составлена на иностранном языке, то в обязательном порядке должен быть представлен ее перевод на государственном и/или русском языках заверенный нотариусом.</w:t>
      </w:r>
      <w:r>
        <w:br/>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и/или его (ее) близким родственником.</w:t>
      </w:r>
      <w:r>
        <w:br/>
      </w:r>
      <w:r>
        <w:rPr>
          <w:rFonts w:ascii="Times New Roman"/>
          <w:b w:val="false"/>
          <w:i w:val="false"/>
          <w:color w:val="000000"/>
          <w:sz w:val="28"/>
        </w:rPr>
        <w:t>
      Статья 36-2. Отзыв и аннулирование свидетельства патентного</w:t>
      </w:r>
      <w:r>
        <w:br/>
      </w:r>
      <w:r>
        <w:rPr>
          <w:rFonts w:ascii="Times New Roman"/>
          <w:b w:val="false"/>
          <w:i w:val="false"/>
          <w:color w:val="000000"/>
          <w:sz w:val="28"/>
        </w:rPr>
        <w:t>
                   поверенного</w:t>
      </w:r>
      <w:r>
        <w:br/>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3) в случае недобросовестного выполнения патентным поверенным своих обязанностей, либо нарушения им законодательства Республики Казахстан;</w:t>
      </w:r>
      <w:r>
        <w:br/>
      </w:r>
      <w:r>
        <w:rPr>
          <w:rFonts w:ascii="Times New Roman"/>
          <w:b w:val="false"/>
          <w:i w:val="false"/>
          <w:color w:val="000000"/>
          <w:sz w:val="28"/>
        </w:rPr>
        <w:t>
      4) в случае перерыва в профессиональной деятельности патентного поверенного более пяти лет;</w:t>
      </w:r>
      <w:r>
        <w:br/>
      </w:r>
      <w:r>
        <w:rPr>
          <w:rFonts w:ascii="Times New Roman"/>
          <w:b w:val="false"/>
          <w:i w:val="false"/>
          <w:color w:val="000000"/>
          <w:sz w:val="28"/>
        </w:rPr>
        <w:t>
      5) при вступлении в силу обвинительного приговора суда, которым патентный поверенный осужден за совершение умышленного преступления;</w:t>
      </w:r>
      <w:r>
        <w:br/>
      </w:r>
      <w:r>
        <w:rPr>
          <w:rFonts w:ascii="Times New Roman"/>
          <w:b w:val="false"/>
          <w:i w:val="false"/>
          <w:color w:val="000000"/>
          <w:sz w:val="28"/>
        </w:rPr>
        <w:t>
      6)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7)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8) в случае непрохождения аттестации, указанной в абзаце седьмом пункта 1 статьи 36 настоящего Закона.</w:t>
      </w:r>
      <w:r>
        <w:br/>
      </w:r>
      <w:r>
        <w:rPr>
          <w:rFonts w:ascii="Times New Roman"/>
          <w:b w:val="false"/>
          <w:i w:val="false"/>
          <w:color w:val="000000"/>
          <w:sz w:val="28"/>
        </w:rPr>
        <w:t>
      2. В случае исключения патентного поверенного из Реестра по основаниям, указанным в подпунктах 5), 6), 7) и 8)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3. В случаях, указанных в подпунктах 1), 2), 4)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w:t>
      </w:r>
      <w:r>
        <w:br/>
      </w:r>
      <w:r>
        <w:rPr>
          <w:rFonts w:ascii="Times New Roman"/>
          <w:b w:val="false"/>
          <w:i w:val="false"/>
          <w:color w:val="000000"/>
          <w:sz w:val="28"/>
        </w:rPr>
        <w:t>
      Патентный поверенный, исключенный из Реестра по основаниям подпунктов 1), 2), 4) пункта 1 настоящей статьи, может быть вновь зарегистрирован в качестве патентного поверенного без повторной сдачи квалифицированного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2), 4) пункта 2 настоящей статьи.</w:t>
      </w:r>
      <w:r>
        <w:br/>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5. В случаях, указанных в подпункте 3) пункта 1 настоящей статьи уполномоченным органом образуется апелляционная комиссия, состав которой состоит из нечетного числа сотрудников уполномоченного органа. В необходимых случаях в состав апелляционной комиссии включаются представители правоохранительных и иных государственных органов, а также негосударственных организаций.</w:t>
      </w:r>
      <w:r>
        <w:br/>
      </w:r>
      <w:r>
        <w:rPr>
          <w:rFonts w:ascii="Times New Roman"/>
          <w:b w:val="false"/>
          <w:i w:val="false"/>
          <w:color w:val="000000"/>
          <w:sz w:val="28"/>
        </w:rPr>
        <w:t>
      Апелляционная комиссия является коллегиальным органом и рассматривает жалобы физических и/или юридических лиц на действия представляющих их права и законные интересы патентных поверенных, совершенные, по их мнению, с нарушением действующего законодательства.</w:t>
      </w:r>
      <w:r>
        <w:br/>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участвуют на заседании апелляционной комиссии.</w:t>
      </w:r>
      <w:r>
        <w:br/>
      </w: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r>
        <w:br/>
      </w:r>
      <w:r>
        <w:rPr>
          <w:rFonts w:ascii="Times New Roman"/>
          <w:b w:val="false"/>
          <w:i w:val="false"/>
          <w:color w:val="000000"/>
          <w:sz w:val="28"/>
        </w:rPr>
        <w:t>
      1) об исключении патентного поверенного из Реестра патентных поверенных Республики Казахстан;</w:t>
      </w:r>
      <w:r>
        <w:br/>
      </w:r>
      <w:r>
        <w:rPr>
          <w:rFonts w:ascii="Times New Roman"/>
          <w:b w:val="false"/>
          <w:i w:val="false"/>
          <w:color w:val="000000"/>
          <w:sz w:val="28"/>
        </w:rPr>
        <w:t>
      2)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3) об оставлении жалобы без рассмотрения в связи с отсутствием одной из сторон;</w:t>
      </w:r>
      <w:r>
        <w:br/>
      </w:r>
      <w:r>
        <w:rPr>
          <w:rFonts w:ascii="Times New Roman"/>
          <w:b w:val="false"/>
          <w:i w:val="false"/>
          <w:color w:val="000000"/>
          <w:sz w:val="28"/>
        </w:rPr>
        <w:t>
      4) об отказе в удовлетворении жалобы.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r>
        <w:br/>
      </w:r>
      <w:r>
        <w:rPr>
          <w:rFonts w:ascii="Times New Roman"/>
          <w:b w:val="false"/>
          <w:i w:val="false"/>
          <w:color w:val="000000"/>
          <w:sz w:val="28"/>
        </w:rPr>
        <w:t>
      Положение об апелляционной комиссии устанавливается уполномоченным органом.".</w:t>
      </w:r>
      <w:r>
        <w:br/>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происхождении товаров" (Ведомости Парламента Республики Казахстан, 1999 г., № 21, ст. 776; 2004 г., № 17, ст. 100; 2005 г., № 21-22, ст. 87; 2007 г., № 5-6, ст. 37):</w:t>
      </w:r>
      <w:r>
        <w:br/>
      </w:r>
      <w:r>
        <w:rPr>
          <w:rFonts w:ascii="Times New Roman"/>
          <w:b w:val="false"/>
          <w:i w:val="false"/>
          <w:color w:val="000000"/>
          <w:sz w:val="28"/>
        </w:rPr>
        <w:t>
      1)в статье 1:</w:t>
      </w:r>
      <w:r>
        <w:br/>
      </w:r>
      <w:r>
        <w:rPr>
          <w:rFonts w:ascii="Times New Roman"/>
          <w:b w:val="false"/>
          <w:i w:val="false"/>
          <w:color w:val="000000"/>
          <w:sz w:val="28"/>
        </w:rPr>
        <w:t>
      в подпункте 3) слова "географическое указание" заменить словами "наименование географического объекта";</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объекта, а также указание производное от такого наименования, и ставшее известным в результате его использования в отношении товара, особые свойства, качество, репутация или другие характеристики которого главным образом связаны с его географическим происхождением, в том числе с характерными природными условиями и (или) людскими факторами.";</w:t>
      </w:r>
      <w:r>
        <w:br/>
      </w:r>
      <w:r>
        <w:rPr>
          <w:rFonts w:ascii="Times New Roman"/>
          <w:b w:val="false"/>
          <w:i w:val="false"/>
          <w:color w:val="000000"/>
          <w:sz w:val="28"/>
        </w:rPr>
        <w:t>
      2) пункт 2 статьи 3 дополнить подпунктами 2-3) и 2-4) следующего содержания:</w:t>
      </w:r>
      <w:r>
        <w:br/>
      </w:r>
      <w:r>
        <w:rPr>
          <w:rFonts w:ascii="Times New Roman"/>
          <w:b w:val="false"/>
          <w:i w:val="false"/>
          <w:color w:val="000000"/>
          <w:sz w:val="28"/>
        </w:rPr>
        <w:t>
      "2-3) определение порядка регистрации договора о передаче права на товарный знак;</w:t>
      </w:r>
      <w:r>
        <w:br/>
      </w:r>
      <w:r>
        <w:rPr>
          <w:rFonts w:ascii="Times New Roman"/>
          <w:b w:val="false"/>
          <w:i w:val="false"/>
          <w:color w:val="000000"/>
          <w:sz w:val="28"/>
        </w:rPr>
        <w:t>
      2-4) определение порядка регистрации лицензионного договора или сублицензионного договора на использование товарного знака;";</w:t>
      </w:r>
      <w:r>
        <w:br/>
      </w:r>
      <w:r>
        <w:rPr>
          <w:rFonts w:ascii="Times New Roman"/>
          <w:b w:val="false"/>
          <w:i w:val="false"/>
          <w:color w:val="000000"/>
          <w:sz w:val="28"/>
        </w:rPr>
        <w:t>
      3) пункт 2 статьи 3-1 дополнить подпунктом 2-1) следующего содержания:</w:t>
      </w:r>
      <w:r>
        <w:br/>
      </w:r>
      <w:r>
        <w:rPr>
          <w:rFonts w:ascii="Times New Roman"/>
          <w:b w:val="false"/>
          <w:i w:val="false"/>
          <w:color w:val="000000"/>
          <w:sz w:val="28"/>
        </w:rPr>
        <w:t>
      "2-1) проведение экспертизы договоров о передаче прав на товарные знаки и знаки обслуживания;";</w:t>
      </w:r>
      <w:r>
        <w:br/>
      </w:r>
      <w:r>
        <w:rPr>
          <w:rFonts w:ascii="Times New Roman"/>
          <w:b w:val="false"/>
          <w:i w:val="false"/>
          <w:color w:val="000000"/>
          <w:sz w:val="28"/>
        </w:rPr>
        <w:t>
      4) в статье 6:</w:t>
      </w:r>
      <w:r>
        <w:br/>
      </w:r>
      <w:r>
        <w:rPr>
          <w:rFonts w:ascii="Times New Roman"/>
          <w:b w:val="false"/>
          <w:i w:val="false"/>
          <w:color w:val="000000"/>
          <w:sz w:val="28"/>
        </w:rPr>
        <w:t>
      в подпункте 1) и 3) пункта 3 слова "географических указаний", "географические указания" заменить словами "наименований географических объектов", "наименования географических объектов";</w:t>
      </w:r>
      <w:r>
        <w:br/>
      </w:r>
      <w:r>
        <w:rPr>
          <w:rFonts w:ascii="Times New Roman"/>
          <w:b w:val="false"/>
          <w:i w:val="false"/>
          <w:color w:val="000000"/>
          <w:sz w:val="28"/>
        </w:rPr>
        <w:t>
      5) в статье 7:</w:t>
      </w:r>
      <w:r>
        <w:br/>
      </w:r>
      <w:r>
        <w:rPr>
          <w:rFonts w:ascii="Times New Roman"/>
          <w:b w:val="false"/>
          <w:i w:val="false"/>
          <w:color w:val="000000"/>
          <w:sz w:val="28"/>
        </w:rPr>
        <w:t>
      в пункте 1:</w:t>
      </w:r>
      <w:r>
        <w:br/>
      </w:r>
      <w:r>
        <w:rPr>
          <w:rFonts w:ascii="Times New Roman"/>
          <w:b w:val="false"/>
          <w:i w:val="false"/>
          <w:color w:val="000000"/>
          <w:sz w:val="28"/>
        </w:rPr>
        <w:t>
      в подпункте 2) слова "с общеизвестными" заменить словами "с признанными в установленном порядке общеизвестными";</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r>
        <w:br/>
      </w:r>
      <w:r>
        <w:rPr>
          <w:rFonts w:ascii="Times New Roman"/>
          <w:b w:val="false"/>
          <w:i w:val="false"/>
          <w:color w:val="000000"/>
          <w:sz w:val="28"/>
        </w:rPr>
        <w:t>
      6) статью 8 дополнить пунктом 3 следующего содержания:</w:t>
      </w:r>
      <w:r>
        <w:br/>
      </w:r>
      <w:r>
        <w:rPr>
          <w:rFonts w:ascii="Times New Roman"/>
          <w:b w:val="false"/>
          <w:i w:val="false"/>
          <w:color w:val="000000"/>
          <w:sz w:val="28"/>
        </w:rPr>
        <w:t>
      "3. Заявка может быть подана в виде электронного документа, удостоверенного электронной цифровой подписью.";</w:t>
      </w:r>
      <w:r>
        <w:br/>
      </w:r>
      <w:r>
        <w:rPr>
          <w:rFonts w:ascii="Times New Roman"/>
          <w:b w:val="false"/>
          <w:i w:val="false"/>
          <w:color w:val="000000"/>
          <w:sz w:val="28"/>
        </w:rPr>
        <w:t>
      7) пункт 6 статьи 9 изложить в следующей редакции:</w:t>
      </w:r>
      <w:r>
        <w:br/>
      </w:r>
      <w:r>
        <w:rPr>
          <w:rFonts w:ascii="Times New Roman"/>
          <w:b w:val="false"/>
          <w:i w:val="false"/>
          <w:color w:val="000000"/>
          <w:sz w:val="28"/>
        </w:rPr>
        <w:t>
      "6. Порядок составления, оформления и рассмотрения заявки на товарный знак устанавливаются уполномоченным органом.";</w:t>
      </w:r>
      <w:r>
        <w:br/>
      </w:r>
      <w:r>
        <w:rPr>
          <w:rFonts w:ascii="Times New Roman"/>
          <w:b w:val="false"/>
          <w:i w:val="false"/>
          <w:color w:val="000000"/>
          <w:sz w:val="28"/>
        </w:rPr>
        <w:t>
      8) статью 12. изложить в следующей редакции:</w:t>
      </w:r>
      <w:r>
        <w:br/>
      </w:r>
      <w:r>
        <w:rPr>
          <w:rFonts w:ascii="Times New Roman"/>
          <w:b w:val="false"/>
          <w:i w:val="false"/>
          <w:color w:val="000000"/>
          <w:sz w:val="28"/>
        </w:rPr>
        <w:t>
      "Статья 12. Решения но результатам экспертизы</w:t>
      </w:r>
      <w:r>
        <w:br/>
      </w:r>
      <w:r>
        <w:rPr>
          <w:rFonts w:ascii="Times New Roman"/>
          <w:b w:val="false"/>
          <w:i w:val="false"/>
          <w:color w:val="000000"/>
          <w:sz w:val="28"/>
        </w:rPr>
        <w:t>
      1. По результатам предварительной экспертизы заявителю сообщается о принятии заявки к рассмотрению, присвоении ей соответствующего номера, установлении даты подачи и даты приоритета либо об отказе в принятии заявки к рассмотрению в виде мотивированного заключения.</w:t>
      </w:r>
      <w:r>
        <w:br/>
      </w:r>
      <w:r>
        <w:rPr>
          <w:rFonts w:ascii="Times New Roman"/>
          <w:b w:val="false"/>
          <w:i w:val="false"/>
          <w:color w:val="000000"/>
          <w:sz w:val="28"/>
        </w:rPr>
        <w:t>
      2. Заявитель вправе в трехмесячный срок со дня направления ему предварительного заключения полной экспертизы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r>
        <w:br/>
      </w:r>
      <w:r>
        <w:rPr>
          <w:rFonts w:ascii="Times New Roman"/>
          <w:b w:val="false"/>
          <w:i w:val="false"/>
          <w:color w:val="000000"/>
          <w:sz w:val="28"/>
        </w:rPr>
        <w:t>
      3. По результатам полной экспертизы уполномоченный орган в течение пятнадцати рабочих дней принимает решение о регистрации товарного знака или об отказе в регистрации. Решение о регистрации может относиться ко всему перечню товаров и услуг либо к их части.</w:t>
      </w:r>
      <w:r>
        <w:br/>
      </w:r>
      <w:r>
        <w:rPr>
          <w:rFonts w:ascii="Times New Roman"/>
          <w:b w:val="false"/>
          <w:i w:val="false"/>
          <w:color w:val="000000"/>
          <w:sz w:val="28"/>
        </w:rPr>
        <w:t>
      4. Решение о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r>
        <w:br/>
      </w:r>
      <w:r>
        <w:rPr>
          <w:rFonts w:ascii="Times New Roman"/>
          <w:b w:val="false"/>
          <w:i w:val="false"/>
          <w:color w:val="000000"/>
          <w:sz w:val="28"/>
        </w:rPr>
        <w:t>
      5. На основании решения уполномоченного органа о регистрации товарного знака заявитель в течение трех месяцев со дня получения уведомления о положительном заключении экспертной организации производит оплату государственной пошлины за выдачу свидетельства на товарный знак, а также оплату действий экспертной организации за подготовку документов к выдаче свидетельства на товарный знак.</w:t>
      </w:r>
      <w:r>
        <w:br/>
      </w:r>
      <w:r>
        <w:rPr>
          <w:rFonts w:ascii="Times New Roman"/>
          <w:b w:val="false"/>
          <w:i w:val="false"/>
          <w:color w:val="000000"/>
          <w:sz w:val="28"/>
        </w:rPr>
        <w:t>
      При непредставлении заявителем в установленном порядке документа об оплате государственной пошлины за выдачу свидетельства на товарный знак и оплате действий экспертной организации за подготовку документов к выдаче свидетельства на товарный знак, регистрация товарного знака не осуществляется, а соответствующая заявка на товарный знак признается отозванной и делопроизводство по ней прекращается.</w:t>
      </w:r>
      <w:r>
        <w:br/>
      </w:r>
      <w:r>
        <w:rPr>
          <w:rFonts w:ascii="Times New Roman"/>
          <w:b w:val="false"/>
          <w:i w:val="false"/>
          <w:color w:val="000000"/>
          <w:sz w:val="28"/>
        </w:rPr>
        <w:t>
      6. При несогласии с заключением экспертизы, вынесенным в соответствии с пунктом 2 настоящей статьи, заявитель может подать в уполномоченный орган возражение на заключение экспертизы в трехмесячный срок с даты его направления. Возражение должно быть рассмотрено апелляционным советом в четырехмесячный срок с даты его поступления.";</w:t>
      </w:r>
      <w:r>
        <w:br/>
      </w:r>
      <w:r>
        <w:rPr>
          <w:rFonts w:ascii="Times New Roman"/>
          <w:b w:val="false"/>
          <w:i w:val="false"/>
          <w:color w:val="000000"/>
          <w:sz w:val="28"/>
        </w:rPr>
        <w:t>
      9) статью 18-1 изложить в следующей редакции:</w:t>
      </w:r>
      <w:r>
        <w:br/>
      </w:r>
      <w:r>
        <w:rPr>
          <w:rFonts w:ascii="Times New Roman"/>
          <w:b w:val="false"/>
          <w:i w:val="false"/>
          <w:color w:val="000000"/>
          <w:sz w:val="28"/>
        </w:rPr>
        <w:t>
      "Статья 18-1. Признание товарного знака общеизвестным</w:t>
      </w:r>
      <w:r>
        <w:br/>
      </w:r>
      <w:r>
        <w:rPr>
          <w:rFonts w:ascii="Times New Roman"/>
          <w:b w:val="false"/>
          <w:i w:val="false"/>
          <w:color w:val="000000"/>
          <w:sz w:val="28"/>
        </w:rPr>
        <w:t>
      1. Общеизвестным в Республике Казахстан товарным знаком может быть признан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r>
        <w:br/>
      </w:r>
      <w:r>
        <w:rPr>
          <w:rFonts w:ascii="Times New Roman"/>
          <w:b w:val="false"/>
          <w:i w:val="false"/>
          <w:color w:val="000000"/>
          <w:sz w:val="28"/>
        </w:rPr>
        <w:t>
      Заявление физических или юридических лиц по признанию товарного знака общеизвестным в Республике Казахстан рассматривается комиссией уполномоченного органа по признанию товарного знака общеизвестным.</w:t>
      </w:r>
      <w:r>
        <w:br/>
      </w:r>
      <w:r>
        <w:rPr>
          <w:rFonts w:ascii="Times New Roman"/>
          <w:b w:val="false"/>
          <w:i w:val="false"/>
          <w:color w:val="000000"/>
          <w:sz w:val="28"/>
        </w:rPr>
        <w:t>
      Положение о комиссии по признанию товарного знака (знака обслуживания) общеизвестным в Республике Казахстан утверждается уполномоченным органом.</w:t>
      </w:r>
      <w:r>
        <w:br/>
      </w: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в течение десяти рабочих дней с момента принятия такого решения.</w:t>
      </w:r>
      <w:r>
        <w:br/>
      </w: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r>
        <w:br/>
      </w:r>
      <w:r>
        <w:rPr>
          <w:rFonts w:ascii="Times New Roman"/>
          <w:b w:val="false"/>
          <w:i w:val="false"/>
          <w:color w:val="000000"/>
          <w:sz w:val="28"/>
        </w:rPr>
        <w:t>
      Решение об отказе в признании товарного знака общеизвестным выносится, если установлено, что:</w:t>
      </w:r>
      <w:r>
        <w:br/>
      </w:r>
      <w:r>
        <w:rPr>
          <w:rFonts w:ascii="Times New Roman"/>
          <w:b w:val="false"/>
          <w:i w:val="false"/>
          <w:color w:val="000000"/>
          <w:sz w:val="28"/>
        </w:rPr>
        <w:t>
      сведения, представленные заявителем, не подтверждают общеизвестность или недостаточны для признания общеизвестности товарного знака;</w:t>
      </w:r>
      <w:r>
        <w:br/>
      </w:r>
      <w:r>
        <w:rPr>
          <w:rFonts w:ascii="Times New Roman"/>
          <w:b w:val="false"/>
          <w:i w:val="false"/>
          <w:color w:val="000000"/>
          <w:sz w:val="28"/>
        </w:rPr>
        <w:t>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r>
        <w:br/>
      </w:r>
      <w:r>
        <w:rPr>
          <w:rFonts w:ascii="Times New Roman"/>
          <w:b w:val="false"/>
          <w:i w:val="false"/>
          <w:color w:val="000000"/>
          <w:sz w:val="28"/>
        </w:rPr>
        <w:t>
      Решение комиссии уполномоченного органа, указанное в части второй настоящего пункта, может быть обжаловано в суд.</w:t>
      </w:r>
      <w:r>
        <w:br/>
      </w:r>
      <w:r>
        <w:rPr>
          <w:rFonts w:ascii="Times New Roman"/>
          <w:b w:val="false"/>
          <w:i w:val="false"/>
          <w:color w:val="000000"/>
          <w:sz w:val="28"/>
        </w:rPr>
        <w:t>
      2. Общеизвестному товарному знаку предоставляется правовая охрана, предусмотренная настоящим Законом для товарного знака.</w:t>
      </w:r>
      <w:r>
        <w:br/>
      </w:r>
      <w:r>
        <w:rPr>
          <w:rFonts w:ascii="Times New Roman"/>
          <w:b w:val="false"/>
          <w:i w:val="false"/>
          <w:color w:val="000000"/>
          <w:sz w:val="28"/>
        </w:rPr>
        <w:t>
      3. Правовая охрана общеизвестных товарных знаков прекращается:</w:t>
      </w:r>
      <w:r>
        <w:br/>
      </w:r>
      <w:r>
        <w:rPr>
          <w:rFonts w:ascii="Times New Roman"/>
          <w:b w:val="false"/>
          <w:i w:val="false"/>
          <w:color w:val="000000"/>
          <w:sz w:val="28"/>
        </w:rPr>
        <w:t>
      1) в связи с истечением срока действия регистрации;</w:t>
      </w:r>
      <w:r>
        <w:br/>
      </w:r>
      <w:r>
        <w:rPr>
          <w:rFonts w:ascii="Times New Roman"/>
          <w:b w:val="false"/>
          <w:i w:val="false"/>
          <w:color w:val="000000"/>
          <w:sz w:val="28"/>
        </w:rPr>
        <w:t>
      2) в связи со вступлением В силу решения суда об отмене решения комиссии уполномоченного органа о признании товарного знака общеизвестным.</w:t>
      </w:r>
      <w:r>
        <w:br/>
      </w:r>
      <w:r>
        <w:rPr>
          <w:rFonts w:ascii="Times New Roman"/>
          <w:b w:val="false"/>
          <w:i w:val="false"/>
          <w:color w:val="000000"/>
          <w:sz w:val="28"/>
        </w:rPr>
        <w:t>
      4. На основании признания указанного в пункте 1 настоящей статьи обозначения или товарного знака общеизвестным его владельцу выдается сертификат, действующий в течение десяти лет с даты признания общеизвестности товарного знака.</w:t>
      </w:r>
      <w:r>
        <w:br/>
      </w:r>
      <w:r>
        <w:rPr>
          <w:rFonts w:ascii="Times New Roman"/>
          <w:b w:val="false"/>
          <w:i w:val="false"/>
          <w:color w:val="000000"/>
          <w:sz w:val="28"/>
        </w:rPr>
        <w:t>
      Срок действия сертификата по ходатайству его владельца и при предоставлении сведений, подтверждающих общеизвестность товарного знака, может быть продлен на последующий десятилетний срок.</w:t>
      </w:r>
      <w:r>
        <w:br/>
      </w: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w:t>
      </w:r>
      <w:r>
        <w:br/>
      </w:r>
      <w:r>
        <w:rPr>
          <w:rFonts w:ascii="Times New Roman"/>
          <w:b w:val="false"/>
          <w:i w:val="false"/>
          <w:color w:val="000000"/>
          <w:sz w:val="28"/>
        </w:rPr>
        <w:t>
      При принятии решения о выдаче сертификата применяются положения, предусмотренные пунктом 3 статьи 12 настоящего Закона.";</w:t>
      </w:r>
      <w:r>
        <w:br/>
      </w:r>
      <w:r>
        <w:rPr>
          <w:rFonts w:ascii="Times New Roman"/>
          <w:b w:val="false"/>
          <w:i w:val="false"/>
          <w:color w:val="000000"/>
          <w:sz w:val="28"/>
        </w:rPr>
        <w:t>
      10) в статье 19:</w:t>
      </w:r>
      <w:r>
        <w:br/>
      </w:r>
      <w:r>
        <w:rPr>
          <w:rFonts w:ascii="Times New Roman"/>
          <w:b w:val="false"/>
          <w:i w:val="false"/>
          <w:color w:val="000000"/>
          <w:sz w:val="28"/>
        </w:rPr>
        <w:t>
      предложение второе части второй пункта 4 изложить в следующей редакции:</w:t>
      </w:r>
      <w:r>
        <w:br/>
      </w:r>
      <w:r>
        <w:rPr>
          <w:rFonts w:ascii="Times New Roman"/>
          <w:b w:val="false"/>
          <w:i w:val="false"/>
          <w:color w:val="000000"/>
          <w:sz w:val="28"/>
        </w:rPr>
        <w:t>
      "Может признаваться использованием товарного знака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иной деловой документации, передача права на товарный знак или при демонстрации товаров на выставках, проводимых в Республике Казахстан, а также иное введение их в гражданский оборот.";</w:t>
      </w:r>
      <w:r>
        <w:br/>
      </w:r>
      <w:r>
        <w:rPr>
          <w:rFonts w:ascii="Times New Roman"/>
          <w:b w:val="false"/>
          <w:i w:val="false"/>
          <w:color w:val="000000"/>
          <w:sz w:val="28"/>
        </w:rPr>
        <w:t>
      пункт 5 исключить;</w:t>
      </w:r>
      <w:r>
        <w:br/>
      </w:r>
      <w:r>
        <w:rPr>
          <w:rFonts w:ascii="Times New Roman"/>
          <w:b w:val="false"/>
          <w:i w:val="false"/>
          <w:color w:val="000000"/>
          <w:sz w:val="28"/>
        </w:rPr>
        <w:t>
      в пункте 6 слово "не менее" заменить словом "не более";</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Республики Казахстан непосредственно правообладателем или с его согласия.";</w:t>
      </w:r>
      <w:r>
        <w:br/>
      </w:r>
      <w:r>
        <w:rPr>
          <w:rFonts w:ascii="Times New Roman"/>
          <w:b w:val="false"/>
          <w:i w:val="false"/>
          <w:color w:val="000000"/>
          <w:sz w:val="28"/>
        </w:rPr>
        <w:t>
      11) статью 21 изложить в следующей редакции:</w:t>
      </w:r>
      <w:r>
        <w:br/>
      </w:r>
      <w:r>
        <w:rPr>
          <w:rFonts w:ascii="Times New Roman"/>
          <w:b w:val="false"/>
          <w:i w:val="false"/>
          <w:color w:val="000000"/>
          <w:sz w:val="28"/>
        </w:rPr>
        <w:t>
      "Статья 21. Передача права на товарный знак</w:t>
      </w:r>
      <w:r>
        <w:br/>
      </w:r>
      <w:r>
        <w:rPr>
          <w:rFonts w:ascii="Times New Roman"/>
          <w:b w:val="false"/>
          <w:i w:val="false"/>
          <w:color w:val="000000"/>
          <w:sz w:val="28"/>
        </w:rPr>
        <w:t>
      1. Исключительное право на товарный знак в отношении всех указанных в свидетельстве товаров и услуг либо их части может быть передано владельцем другому лицу по договору.</w:t>
      </w:r>
      <w:r>
        <w:br/>
      </w:r>
      <w:r>
        <w:rPr>
          <w:rFonts w:ascii="Times New Roman"/>
          <w:b w:val="false"/>
          <w:i w:val="false"/>
          <w:color w:val="000000"/>
          <w:sz w:val="28"/>
        </w:rPr>
        <w:t>
      Передача права на товарный знак не допускается, если она может явиться причиной введения в заблуждение относительно товара или его изготовителя.</w:t>
      </w:r>
      <w:r>
        <w:br/>
      </w:r>
      <w:r>
        <w:rPr>
          <w:rFonts w:ascii="Times New Roman"/>
          <w:b w:val="false"/>
          <w:i w:val="false"/>
          <w:color w:val="000000"/>
          <w:sz w:val="28"/>
        </w:rPr>
        <w:t>
      Переход права на товарный знак, в том числе его передача по договору или в порядке правопреемства должны быть зарегистрированы в уполномоченном органе.</w:t>
      </w:r>
      <w:r>
        <w:br/>
      </w:r>
      <w:r>
        <w:rPr>
          <w:rFonts w:ascii="Times New Roman"/>
          <w:b w:val="false"/>
          <w:i w:val="false"/>
          <w:color w:val="000000"/>
          <w:sz w:val="28"/>
        </w:rPr>
        <w:t>
      2. Право на использование товарного знака может быть предоставлено владельцем товарного знака (лицензиаром) другому лицу (лицензиату) в отношении всех указанных в свидетельстве товаров и услуг либо их части по лицензионному договору.</w:t>
      </w:r>
      <w:r>
        <w:br/>
      </w:r>
      <w:r>
        <w:rPr>
          <w:rFonts w:ascii="Times New Roman"/>
          <w:b w:val="false"/>
          <w:i w:val="false"/>
          <w:color w:val="000000"/>
          <w:sz w:val="28"/>
        </w:rPr>
        <w:t>
      Лицензионный договор, разрешающий лицензиату использование товарного знака, должен содержать условие о том, что качество товаров или услуг будет не ниже качества товаров и услуг лицензиара и что лицензиар имеет право осуществлять контроль за выполнением этого условия.</w:t>
      </w:r>
      <w:r>
        <w:br/>
      </w:r>
      <w:r>
        <w:rPr>
          <w:rFonts w:ascii="Times New Roman"/>
          <w:b w:val="false"/>
          <w:i w:val="false"/>
          <w:color w:val="000000"/>
          <w:sz w:val="28"/>
        </w:rPr>
        <w:t>
      При прекращении действия права на товарный знак действие лицензионного договора прекращается.</w:t>
      </w:r>
      <w:r>
        <w:br/>
      </w:r>
      <w:r>
        <w:rPr>
          <w:rFonts w:ascii="Times New Roman"/>
          <w:b w:val="false"/>
          <w:i w:val="false"/>
          <w:color w:val="000000"/>
          <w:sz w:val="28"/>
        </w:rPr>
        <w:t>
      Переход права на товарный знак к другому лицу не влечет за собой прекращения лицензионного договора.</w:t>
      </w:r>
      <w:r>
        <w:br/>
      </w:r>
      <w:r>
        <w:rPr>
          <w:rFonts w:ascii="Times New Roman"/>
          <w:b w:val="false"/>
          <w:i w:val="false"/>
          <w:color w:val="000000"/>
          <w:sz w:val="28"/>
        </w:rPr>
        <w:t>
      3. Договор о передаче права на товарный знак или лицензионный договор должен быть заключен в письменной форме и зарегистрирован в уполномоченном органе. Несоблюдение письменной формы и требования о регистрации влечет за собой недействительность договора.</w:t>
      </w:r>
      <w:r>
        <w:br/>
      </w:r>
      <w:r>
        <w:rPr>
          <w:rFonts w:ascii="Times New Roman"/>
          <w:b w:val="false"/>
          <w:i w:val="false"/>
          <w:color w:val="000000"/>
          <w:sz w:val="28"/>
        </w:rPr>
        <w:t>
      Регистрация договора о передаче права на товарный знак или лицензионного договора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К порядку регистрации сублицензионных договоров применяются положения о регистрации лицензионных договоров, если иное не предусмотрено законодательством Республики Казахстан.</w:t>
      </w:r>
      <w:r>
        <w:br/>
      </w:r>
      <w:r>
        <w:rPr>
          <w:rFonts w:ascii="Times New Roman"/>
          <w:b w:val="false"/>
          <w:i w:val="false"/>
          <w:color w:val="000000"/>
          <w:sz w:val="28"/>
        </w:rPr>
        <w:t>
      Для регистрации договора о передаче права на товарный знак и лицензионного договора в экспертную организацию предоставляется заявление установленной формы, документ, подтверждающий оплату государственной пошлины и другие документы, определяемые уполномоченным органом.</w:t>
      </w:r>
      <w:r>
        <w:br/>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и/или русский язык.</w:t>
      </w:r>
      <w:r>
        <w:br/>
      </w:r>
      <w:r>
        <w:rPr>
          <w:rFonts w:ascii="Times New Roman"/>
          <w:b w:val="false"/>
          <w:i w:val="false"/>
          <w:color w:val="000000"/>
          <w:sz w:val="28"/>
        </w:rPr>
        <w:t>
      Заявление должно относиться к одному договору о передаче права на товарный знак и лицензионному договору.</w:t>
      </w:r>
      <w:r>
        <w:br/>
      </w:r>
      <w:r>
        <w:rPr>
          <w:rFonts w:ascii="Times New Roman"/>
          <w:b w:val="false"/>
          <w:i w:val="false"/>
          <w:color w:val="000000"/>
          <w:sz w:val="28"/>
        </w:rPr>
        <w:t>
      4. Экспертная организация после представления заявителем перечня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поступлении оплаты в экспертную организацию.</w:t>
      </w:r>
      <w:r>
        <w:br/>
      </w:r>
      <w:r>
        <w:rPr>
          <w:rFonts w:ascii="Times New Roman"/>
          <w:b w:val="false"/>
          <w:i w:val="false"/>
          <w:color w:val="000000"/>
          <w:sz w:val="28"/>
        </w:rPr>
        <w:t>
      По принятым к рассмотрению материалам договора о передаче права на товарный знак и лицензионного договора в двадцатидневный срок проводится экспертиза по существу, в ходе которой проводится изучение материалов договора о передаче права на товарный знак и лицензионного договора в соответствии с действующим законодательством Республики Казахстан.</w:t>
      </w:r>
      <w:r>
        <w:br/>
      </w:r>
      <w:r>
        <w:rPr>
          <w:rFonts w:ascii="Times New Roman"/>
          <w:b w:val="false"/>
          <w:i w:val="false"/>
          <w:color w:val="000000"/>
          <w:sz w:val="28"/>
        </w:rPr>
        <w:t>
      5. Основания, препятствующие к регистрации договора о передаче права на товарный знак и лицензионного договора, которые могут быть устранены:</w:t>
      </w:r>
      <w:r>
        <w:br/>
      </w:r>
      <w:r>
        <w:rPr>
          <w:rFonts w:ascii="Times New Roman"/>
          <w:b w:val="false"/>
          <w:i w:val="false"/>
          <w:color w:val="000000"/>
          <w:sz w:val="28"/>
        </w:rPr>
        <w:t>
      1) прекращение действия свидетельства, в отношении которого заключается договор, но имеется возможность ее восстановления;</w:t>
      </w:r>
      <w:r>
        <w:br/>
      </w:r>
      <w:r>
        <w:rPr>
          <w:rFonts w:ascii="Times New Roman"/>
          <w:b w:val="false"/>
          <w:i w:val="false"/>
          <w:color w:val="000000"/>
          <w:sz w:val="28"/>
        </w:rPr>
        <w:t>
      2) наличие принятых по ранее заключенным договорам обязательств, препятствующих предоставлению лицензий на использование объекта промышленной собственности;</w:t>
      </w:r>
      <w:r>
        <w:br/>
      </w:r>
      <w:r>
        <w:rPr>
          <w:rFonts w:ascii="Times New Roman"/>
          <w:b w:val="false"/>
          <w:i w:val="false"/>
          <w:color w:val="000000"/>
          <w:sz w:val="28"/>
        </w:rPr>
        <w:t>
      3) наличие в договоре положений, противоречащих законодательству Республики Казахстан и ратифицированным международным договорам;</w:t>
      </w:r>
      <w:r>
        <w:br/>
      </w:r>
      <w:r>
        <w:rPr>
          <w:rFonts w:ascii="Times New Roman"/>
          <w:b w:val="false"/>
          <w:i w:val="false"/>
          <w:color w:val="000000"/>
          <w:sz w:val="28"/>
        </w:rPr>
        <w:t>
      4) представлен неполный пакет документов, либо представленные документы не отвечают требованиям действующего законодательства Республики Казахстан.</w:t>
      </w:r>
      <w:r>
        <w:br/>
      </w:r>
      <w:r>
        <w:rPr>
          <w:rFonts w:ascii="Times New Roman"/>
          <w:b w:val="false"/>
          <w:i w:val="false"/>
          <w:color w:val="000000"/>
          <w:sz w:val="28"/>
        </w:rPr>
        <w:t>
      6. В случае нарушения требований к оформлению документов или наличия оснований, указанных в пункте 5 настоящей статьи, препятствующих регистрации договора, но которые могут быть устранены,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указанные в пункте 4 настоящей статьи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7. При наличии следующих оснований, экспертная организация выносит заключение об отказе регистрации договора о передаче права на товарный знак и лицензионного договора:</w:t>
      </w:r>
      <w:r>
        <w:br/>
      </w:r>
      <w:r>
        <w:rPr>
          <w:rFonts w:ascii="Times New Roman"/>
          <w:b w:val="false"/>
          <w:i w:val="false"/>
          <w:color w:val="000000"/>
          <w:sz w:val="28"/>
        </w:rPr>
        <w:t>
      1) прекращение действия охранных документов, в отношении которых заключается договор и отсутствует возможность их восстановления;</w:t>
      </w:r>
      <w:r>
        <w:br/>
      </w:r>
      <w:r>
        <w:rPr>
          <w:rFonts w:ascii="Times New Roman"/>
          <w:b w:val="false"/>
          <w:i w:val="false"/>
          <w:color w:val="000000"/>
          <w:sz w:val="28"/>
        </w:rPr>
        <w:t>
      2) непредставление в трехмесячный срок всех необходимых материалов и сведений, предусмотренных пунктом 6 настоящего Закона;</w:t>
      </w:r>
      <w:r>
        <w:br/>
      </w:r>
      <w:r>
        <w:rPr>
          <w:rFonts w:ascii="Times New Roman"/>
          <w:b w:val="false"/>
          <w:i w:val="false"/>
          <w:color w:val="000000"/>
          <w:sz w:val="28"/>
        </w:rPr>
        <w:t>
      3) отсутствие у сторон необходимых прав на заключение договора;</w:t>
      </w:r>
      <w:r>
        <w:br/>
      </w:r>
      <w:r>
        <w:rPr>
          <w:rFonts w:ascii="Times New Roman"/>
          <w:b w:val="false"/>
          <w:i w:val="false"/>
          <w:color w:val="000000"/>
          <w:sz w:val="28"/>
        </w:rPr>
        <w:t>
      4) отсутствие в лицензионном договоре полномочий лицензиата на регистрацию сублицензионного договора и отсутствие лицензионного договора, зарегистрированного в уполномоченном органе.</w:t>
      </w:r>
      <w:r>
        <w:br/>
      </w:r>
      <w:r>
        <w:rPr>
          <w:rFonts w:ascii="Times New Roman"/>
          <w:b w:val="false"/>
          <w:i w:val="false"/>
          <w:color w:val="000000"/>
          <w:sz w:val="28"/>
        </w:rPr>
        <w:t>
      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w:t>
      </w:r>
      <w:r>
        <w:br/>
      </w:r>
      <w:r>
        <w:rPr>
          <w:rFonts w:ascii="Times New Roman"/>
          <w:b w:val="false"/>
          <w:i w:val="false"/>
          <w:color w:val="000000"/>
          <w:sz w:val="28"/>
        </w:rPr>
        <w:t>
      8.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 препятствующих регистрации договора о передаче права на товарный знак и лицензионного договора.</w:t>
      </w:r>
      <w:r>
        <w:br/>
      </w:r>
      <w:r>
        <w:rPr>
          <w:rFonts w:ascii="Times New Roman"/>
          <w:b w:val="false"/>
          <w:i w:val="false"/>
          <w:color w:val="000000"/>
          <w:sz w:val="28"/>
        </w:rPr>
        <w:t>
      Решение о регистрации или об отказе в регистрации договора о передаче права на товарный знак и лицензионного договора принимается уполномоченным органом в течение пяти рабочих дней с момента поступления заключения экспертной организации.</w:t>
      </w:r>
      <w:r>
        <w:br/>
      </w:r>
      <w:r>
        <w:rPr>
          <w:rFonts w:ascii="Times New Roman"/>
          <w:b w:val="false"/>
          <w:i w:val="false"/>
          <w:color w:val="000000"/>
          <w:sz w:val="28"/>
        </w:rPr>
        <w:t>
      9. После вынесения решения о регистрации договора о передаче права на товарный знак и лицензионного договора, уполномоченный орган направляет решение о регистрации в экспертную организацию.</w:t>
      </w:r>
      <w:r>
        <w:br/>
      </w:r>
      <w:r>
        <w:rPr>
          <w:rFonts w:ascii="Times New Roman"/>
          <w:b w:val="false"/>
          <w:i w:val="false"/>
          <w:color w:val="000000"/>
          <w:sz w:val="28"/>
        </w:rPr>
        <w:t>
      В случае вынесения уполномоченным органом решения об отказе в регистрации договора о передаче права на товарный знак и лицензионного договора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10. Договор о передаче права на товарный знак и лицензионный договор (сублицензионный договор) вступают в силу с даты их регистрации в уполномоченном органе.";</w:t>
      </w:r>
      <w:r>
        <w:br/>
      </w:r>
      <w:r>
        <w:rPr>
          <w:rFonts w:ascii="Times New Roman"/>
          <w:b w:val="false"/>
          <w:i w:val="false"/>
          <w:color w:val="000000"/>
          <w:sz w:val="28"/>
        </w:rPr>
        <w:t>
      12) подпункт 5) пункта 1 статьи 24 исключить;</w:t>
      </w:r>
      <w:r>
        <w:br/>
      </w:r>
      <w:r>
        <w:rPr>
          <w:rFonts w:ascii="Times New Roman"/>
          <w:b w:val="false"/>
          <w:i w:val="false"/>
          <w:color w:val="000000"/>
          <w:sz w:val="28"/>
        </w:rPr>
        <w:t>
      13) статью 25 дополнить пунктом 3 следующего содержания:</w:t>
      </w:r>
      <w:r>
        <w:br/>
      </w:r>
      <w:r>
        <w:rPr>
          <w:rFonts w:ascii="Times New Roman"/>
          <w:b w:val="false"/>
          <w:i w:val="false"/>
          <w:color w:val="000000"/>
          <w:sz w:val="28"/>
        </w:rPr>
        <w:t>
      "3. Государственная регистрация в качестве наименования места происхождения товара наименования географического объекта, который находится в иностранном государстве, допускается, если наименование этого объекта охраняется в качестве такого наименования в стране происхождения товара. Обладателем исключительного права использования наименования указанного места происхождения товара может быть только лицо, право которого на использование такого наименования охраняется в стране происхождения товара.";</w:t>
      </w:r>
      <w:r>
        <w:br/>
      </w:r>
      <w:r>
        <w:rPr>
          <w:rFonts w:ascii="Times New Roman"/>
          <w:b w:val="false"/>
          <w:i w:val="false"/>
          <w:color w:val="000000"/>
          <w:sz w:val="28"/>
        </w:rPr>
        <w:t>
      14) статью 26 изложить в следующей редакции:</w:t>
      </w:r>
      <w:r>
        <w:br/>
      </w:r>
      <w:r>
        <w:rPr>
          <w:rFonts w:ascii="Times New Roman"/>
          <w:b w:val="false"/>
          <w:i w:val="false"/>
          <w:color w:val="000000"/>
          <w:sz w:val="28"/>
        </w:rPr>
        <w:t>
      "Статья 26. Обозначения, регистрируемые в качестве наименований</w:t>
      </w:r>
      <w:r>
        <w:br/>
      </w:r>
      <w:r>
        <w:rPr>
          <w:rFonts w:ascii="Times New Roman"/>
          <w:b w:val="false"/>
          <w:i w:val="false"/>
          <w:color w:val="000000"/>
          <w:sz w:val="28"/>
        </w:rPr>
        <w:t>
                  мест происхождения товаров.</w:t>
      </w:r>
      <w:r>
        <w:br/>
      </w:r>
      <w:r>
        <w:rPr>
          <w:rFonts w:ascii="Times New Roman"/>
          <w:b w:val="false"/>
          <w:i w:val="false"/>
          <w:color w:val="000000"/>
          <w:sz w:val="28"/>
        </w:rPr>
        <w:t>
      1. В качестве наименования места происхождения товара может быть зарегистрировано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наименования, и их сочетание с видовым наименованием товара.</w:t>
      </w:r>
      <w:r>
        <w:br/>
      </w:r>
      <w:r>
        <w:rPr>
          <w:rFonts w:ascii="Times New Roman"/>
          <w:b w:val="false"/>
          <w:i w:val="false"/>
          <w:color w:val="000000"/>
          <w:sz w:val="28"/>
        </w:rPr>
        <w:t>
      2. Не признаются наименованием места происхождения товара обозначения, хотя и представляющие собой или содержащие наименование географического объекта, но вошедшие в Республике Казахстан во всеобщее употребление как обозначения товара определенного вида, не связанные с местом его производства.";</w:t>
      </w:r>
      <w:r>
        <w:br/>
      </w:r>
      <w:r>
        <w:rPr>
          <w:rFonts w:ascii="Times New Roman"/>
          <w:b w:val="false"/>
          <w:i w:val="false"/>
          <w:color w:val="000000"/>
          <w:sz w:val="28"/>
        </w:rPr>
        <w:t>
      15) в статье 27:</w:t>
      </w:r>
      <w:r>
        <w:br/>
      </w:r>
      <w:r>
        <w:rPr>
          <w:rFonts w:ascii="Times New Roman"/>
          <w:b w:val="false"/>
          <w:i w:val="false"/>
          <w:color w:val="000000"/>
          <w:sz w:val="28"/>
        </w:rPr>
        <w:t>
      в подпункте 1) слова "географические указания," заменить словами "наименования географических объектов,";</w:t>
      </w:r>
      <w:r>
        <w:br/>
      </w:r>
      <w:r>
        <w:rPr>
          <w:rFonts w:ascii="Times New Roman"/>
          <w:b w:val="false"/>
          <w:i w:val="false"/>
          <w:color w:val="000000"/>
          <w:sz w:val="28"/>
        </w:rPr>
        <w:t>
      подпункт 3) изложить в следующее редакции:</w:t>
      </w:r>
      <w:r>
        <w:br/>
      </w: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r>
        <w:br/>
      </w:r>
      <w:r>
        <w:rPr>
          <w:rFonts w:ascii="Times New Roman"/>
          <w:b w:val="false"/>
          <w:i w:val="false"/>
          <w:color w:val="000000"/>
          <w:sz w:val="28"/>
        </w:rPr>
        <w:t>
      16) пункт 3 статьи 29 изложить в следующей редакции:</w:t>
      </w:r>
      <w:r>
        <w:br/>
      </w:r>
      <w:r>
        <w:rPr>
          <w:rFonts w:ascii="Times New Roman"/>
          <w:b w:val="false"/>
          <w:i w:val="false"/>
          <w:color w:val="000000"/>
          <w:sz w:val="28"/>
        </w:rPr>
        <w:t>
      "3. Если географический объект, наименование которого заявляется в качестве наименования места происхождения товара, находится па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r>
        <w:br/>
      </w: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документ, подтверждающий право заявителя на заявленное наименование места происхождения товара.</w:t>
      </w:r>
      <w:r>
        <w:br/>
      </w:r>
      <w:r>
        <w:rPr>
          <w:rFonts w:ascii="Times New Roman"/>
          <w:b w:val="false"/>
          <w:i w:val="false"/>
          <w:color w:val="000000"/>
          <w:sz w:val="28"/>
        </w:rPr>
        <w:t>
      К заявке также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w:t>
      </w:r>
      <w:r>
        <w:br/>
      </w:r>
      <w:r>
        <w:rPr>
          <w:rFonts w:ascii="Times New Roman"/>
          <w:b w:val="false"/>
          <w:i w:val="false"/>
          <w:color w:val="000000"/>
          <w:sz w:val="28"/>
        </w:rPr>
        <w:t>
      В случае ведения делопроизводства через представителя, к заявке прилагается доверенность.";</w:t>
      </w:r>
      <w:r>
        <w:br/>
      </w:r>
      <w:r>
        <w:rPr>
          <w:rFonts w:ascii="Times New Roman"/>
          <w:b w:val="false"/>
          <w:i w:val="false"/>
          <w:color w:val="000000"/>
          <w:sz w:val="28"/>
        </w:rPr>
        <w:t>
      17) в пункте 2 и 3 статьи 37 слова "географического указания", "географические указания" заменить словами "наименования географического объекта", "наименования географических объектов";</w:t>
      </w:r>
      <w:r>
        <w:br/>
      </w:r>
      <w:r>
        <w:rPr>
          <w:rFonts w:ascii="Times New Roman"/>
          <w:b w:val="false"/>
          <w:i w:val="false"/>
          <w:color w:val="000000"/>
          <w:sz w:val="28"/>
        </w:rPr>
        <w:t>
      18) статью 39 изложить в следующей редакции:</w:t>
      </w:r>
      <w:r>
        <w:br/>
      </w:r>
      <w:r>
        <w:rPr>
          <w:rFonts w:ascii="Times New Roman"/>
          <w:b w:val="false"/>
          <w:i w:val="false"/>
          <w:color w:val="000000"/>
          <w:sz w:val="28"/>
        </w:rPr>
        <w:t>
      "Статья 39. Оспаривание регистрации наименования места</w:t>
      </w:r>
      <w:r>
        <w:br/>
      </w:r>
      <w:r>
        <w:rPr>
          <w:rFonts w:ascii="Times New Roman"/>
          <w:b w:val="false"/>
          <w:i w:val="false"/>
          <w:color w:val="000000"/>
          <w:sz w:val="28"/>
        </w:rPr>
        <w:t>
                  происхождения товара и (или) предоставления права</w:t>
      </w:r>
      <w:r>
        <w:br/>
      </w:r>
      <w:r>
        <w:rPr>
          <w:rFonts w:ascii="Times New Roman"/>
          <w:b w:val="false"/>
          <w:i w:val="false"/>
          <w:color w:val="000000"/>
          <w:sz w:val="28"/>
        </w:rPr>
        <w:t>
                  пользования наименованием мест происхождения товара</w:t>
      </w:r>
      <w:r>
        <w:br/>
      </w:r>
      <w:r>
        <w:rPr>
          <w:rFonts w:ascii="Times New Roman"/>
          <w:b w:val="false"/>
          <w:i w:val="false"/>
          <w:color w:val="000000"/>
          <w:sz w:val="28"/>
        </w:rPr>
        <w:t>
      1. Регистрация наименования места происхождения товара и (или) предоставления права пользования наименованием места происхождения товара может быть оспорена и признана недействительной, если она была осуществлена в нарушение требований, установленных статьями 26, 27 и 29 настоящего Закона.</w:t>
      </w:r>
      <w:r>
        <w:br/>
      </w:r>
      <w:r>
        <w:rPr>
          <w:rFonts w:ascii="Times New Roman"/>
          <w:b w:val="false"/>
          <w:i w:val="false"/>
          <w:color w:val="000000"/>
          <w:sz w:val="28"/>
        </w:rPr>
        <w:t>
      2. Регистрация наименования места происхождения товара и (или) предоставления права пользованием места происхождения товара может быть оспорена и признана недействительной в течение пяти лет с даты публикации сведений о государственной регистрации наименования места происхождения товара в официальном бюллетене, если использование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 в Республике Казахстан, приобретенную в результате активного использования.</w:t>
      </w:r>
      <w:r>
        <w:br/>
      </w:r>
      <w:r>
        <w:rPr>
          <w:rFonts w:ascii="Times New Roman"/>
          <w:b w:val="false"/>
          <w:i w:val="false"/>
          <w:color w:val="000000"/>
          <w:sz w:val="28"/>
        </w:rPr>
        <w:t>
      3. Любое заинтересованное лицо может по основанию, указанному в пунктах 1, 2 настоящей статьи, подать в уполномоченный орган возражение против регистрации наименования места происхождения товара и (или) предоставления права пользования наименованием места происхождения товара.</w:t>
      </w:r>
      <w:r>
        <w:br/>
      </w:r>
      <w:r>
        <w:rPr>
          <w:rFonts w:ascii="Times New Roman"/>
          <w:b w:val="false"/>
          <w:i w:val="false"/>
          <w:color w:val="000000"/>
          <w:sz w:val="28"/>
        </w:rPr>
        <w:t>
      Возражение должно быть рассмотрено в порядке и сроки, установленные пунктом 2 статьи 23 настоящего Закона.";</w:t>
      </w:r>
      <w:r>
        <w:br/>
      </w:r>
      <w:r>
        <w:rPr>
          <w:rFonts w:ascii="Times New Roman"/>
          <w:b w:val="false"/>
          <w:i w:val="false"/>
          <w:color w:val="000000"/>
          <w:sz w:val="28"/>
        </w:rPr>
        <w:t>
      19) часть вторую статьи 45 после слова "экспертизы" дополнить словами "товарных знаков, знаков обслуживания, наименований мест происхождения товаров, проведение экспертизы договоров о передаче прав на товарные знаки или лицензионных договоров (сублицензионных договоров)";</w:t>
      </w:r>
      <w:r>
        <w:br/>
      </w:r>
      <w:r>
        <w:rPr>
          <w:rFonts w:ascii="Times New Roman"/>
          <w:b w:val="false"/>
          <w:i w:val="false"/>
          <w:color w:val="000000"/>
          <w:sz w:val="28"/>
        </w:rPr>
        <w:t>
      20) статью 46 изложить в следующей редакции:</w:t>
      </w:r>
      <w:r>
        <w:br/>
      </w:r>
      <w:r>
        <w:rPr>
          <w:rFonts w:ascii="Times New Roman"/>
          <w:b w:val="false"/>
          <w:i w:val="false"/>
          <w:color w:val="000000"/>
          <w:sz w:val="28"/>
        </w:rPr>
        <w:t>
      "Статья 46. Патентные поверенные</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последние пять лет, имеющий высшее образование и стаж работы в области интеллектуальной собственности не менее двух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в состав которой входят не менее пяти сотрудников уполномоченного органа и экспертной организации.</w:t>
      </w:r>
      <w:r>
        <w:br/>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Кандидату, успешно сдавшему аттестационный экзамен в патентные поверенные,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Действие свидетельства патентного поверенного является бессрочным, при условии прохождения аттестации, указанной в пункте 2 настоящей статьи.</w:t>
      </w:r>
      <w:r>
        <w:br/>
      </w:r>
      <w:r>
        <w:rPr>
          <w:rFonts w:ascii="Times New Roman"/>
          <w:b w:val="false"/>
          <w:i w:val="false"/>
          <w:color w:val="000000"/>
          <w:sz w:val="28"/>
        </w:rPr>
        <w:t>
      2. В целях определения уровня профессиональной подготовки патентные поверенные проходят аттестацию по истечении каждых последующих пяти лет,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3. Лица, не прошедшие аттестацию, указанную в пункте 2 настоящей статьи имеют право повторно пройти аттестацию.</w:t>
      </w:r>
      <w:r>
        <w:br/>
      </w:r>
      <w:r>
        <w:rPr>
          <w:rFonts w:ascii="Times New Roman"/>
          <w:b w:val="false"/>
          <w:i w:val="false"/>
          <w:color w:val="000000"/>
          <w:sz w:val="28"/>
        </w:rPr>
        <w:t>
      Порядок аттестации патентных поверенных, регистрации, ведения Реестра патентных поверенных и выдачи свидетельства о регистрации патентного поверенного определяется уполномоченным органом.</w:t>
      </w:r>
      <w:r>
        <w:br/>
      </w:r>
      <w:r>
        <w:rPr>
          <w:rFonts w:ascii="Times New Roman"/>
          <w:b w:val="false"/>
          <w:i w:val="false"/>
          <w:color w:val="000000"/>
          <w:sz w:val="28"/>
        </w:rPr>
        <w:t>
      За проведение аттестации патентных поверенных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4. Не допускаются к деятельности патентного поверенного лица:</w:t>
      </w:r>
      <w:r>
        <w:br/>
      </w:r>
      <w:r>
        <w:rPr>
          <w:rFonts w:ascii="Times New Roman"/>
          <w:b w:val="false"/>
          <w:i w:val="false"/>
          <w:color w:val="000000"/>
          <w:sz w:val="28"/>
        </w:rPr>
        <w:t>
      1) которым в соответствии с законодательством Республики Казахстан запрещается заниматься предпринимательской деятельностью;</w:t>
      </w:r>
      <w:r>
        <w:br/>
      </w:r>
      <w:r>
        <w:rPr>
          <w:rFonts w:ascii="Times New Roman"/>
          <w:b w:val="false"/>
          <w:i w:val="false"/>
          <w:color w:val="000000"/>
          <w:sz w:val="28"/>
        </w:rPr>
        <w:t>
      2) сотрудники уполномоченного органа и его подведомственных организаций;</w:t>
      </w:r>
      <w:r>
        <w:br/>
      </w:r>
      <w:r>
        <w:rPr>
          <w:rFonts w:ascii="Times New Roman"/>
          <w:b w:val="false"/>
          <w:i w:val="false"/>
          <w:color w:val="000000"/>
          <w:sz w:val="28"/>
        </w:rPr>
        <w:t>
      3) имеющие не снятую или непогашенную судимость за совершение умышленного преступления;</w:t>
      </w:r>
      <w:r>
        <w:br/>
      </w:r>
      <w:r>
        <w:rPr>
          <w:rFonts w:ascii="Times New Roman"/>
          <w:b w:val="false"/>
          <w:i w:val="false"/>
          <w:color w:val="000000"/>
          <w:sz w:val="28"/>
        </w:rPr>
        <w:t>
      4) исключенные из Реестра патентных поверенных в соответствии с законодательством Республики Казахстан.</w:t>
      </w:r>
      <w:r>
        <w:br/>
      </w:r>
      <w:r>
        <w:rPr>
          <w:rFonts w:ascii="Times New Roman"/>
          <w:b w:val="false"/>
          <w:i w:val="false"/>
          <w:color w:val="000000"/>
          <w:sz w:val="28"/>
        </w:rPr>
        <w:t>
      5.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1) на основании заявления патентного поверенного, поданного в Аттестационную комиссию;</w:t>
      </w:r>
      <w:r>
        <w:br/>
      </w:r>
      <w:r>
        <w:rPr>
          <w:rFonts w:ascii="Times New Roman"/>
          <w:b w:val="false"/>
          <w:i w:val="false"/>
          <w:color w:val="000000"/>
          <w:sz w:val="28"/>
        </w:rPr>
        <w:t>
      2) на период отнесения к лицам, которым в соответствии с законодательством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3) в целях выяснения обстоятельств, предусмотренных в подпунктах 2), 3), 7) пункта 1 статьи 46-2 настоящего Закона.</w:t>
      </w:r>
      <w:r>
        <w:br/>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(апелляционной) комиссией.</w:t>
      </w:r>
      <w:r>
        <w:br/>
      </w: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6. Патентный поверенный в качестве представителя заявителя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и/или патентообладателем самостоятельно.</w:t>
      </w:r>
      <w:r>
        <w:br/>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знака обслуживания и наименования места происхождения товара, а также права заинтересованного лица в уполномоченном органе и его организациях через патентных поверенных.</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знака обслуживания и наименования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w:t>
      </w:r>
      <w:r>
        <w:br/>
      </w:r>
      <w:r>
        <w:rPr>
          <w:rFonts w:ascii="Times New Roman"/>
          <w:b w:val="false"/>
          <w:i w:val="false"/>
          <w:color w:val="000000"/>
          <w:sz w:val="28"/>
        </w:rPr>
        <w:t>
      7.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охране служебной и коммерческой тайны".</w:t>
      </w:r>
      <w:r>
        <w:br/>
      </w:r>
      <w:r>
        <w:rPr>
          <w:rFonts w:ascii="Times New Roman"/>
          <w:b w:val="false"/>
          <w:i w:val="false"/>
          <w:color w:val="000000"/>
          <w:sz w:val="28"/>
        </w:rPr>
        <w:t>
      21) дополнить статьями 46-1 и 46-2 следующего содержания:</w:t>
      </w:r>
      <w:r>
        <w:br/>
      </w:r>
      <w:r>
        <w:rPr>
          <w:rFonts w:ascii="Times New Roman"/>
          <w:b w:val="false"/>
          <w:i w:val="false"/>
          <w:color w:val="000000"/>
          <w:sz w:val="28"/>
        </w:rPr>
        <w:t>
      "Статья 46-1. Права и обязанности патентного поверенного</w:t>
      </w:r>
      <w:r>
        <w:br/>
      </w:r>
      <w:r>
        <w:rPr>
          <w:rFonts w:ascii="Times New Roman"/>
          <w:b w:val="false"/>
          <w:i w:val="false"/>
          <w:color w:val="000000"/>
          <w:sz w:val="28"/>
        </w:rPr>
        <w:t>
      1. Патентный поверенный вправе осуществлять в интересах заявителя (физического или юридического лица),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1) консультирование по вопросам охраны прав интеллектуальной собственности, приобретения или передачи прав интеллектуальной собственности;</w:t>
      </w:r>
      <w:r>
        <w:br/>
      </w:r>
      <w:r>
        <w:rPr>
          <w:rFonts w:ascii="Times New Roman"/>
          <w:b w:val="false"/>
          <w:i w:val="false"/>
          <w:color w:val="000000"/>
          <w:sz w:val="28"/>
        </w:rPr>
        <w:t>
      2) осуществление работ по оформлению и составлению заявок на регистрацию товарных знаков, знаков обслуживания и наименований мест происхождения товаров от имени и по поручению заказчика, доверителя, работодателя;</w:t>
      </w:r>
      <w:r>
        <w:br/>
      </w:r>
      <w:r>
        <w:rPr>
          <w:rFonts w:ascii="Times New Roman"/>
          <w:b w:val="false"/>
          <w:i w:val="false"/>
          <w:color w:val="000000"/>
          <w:sz w:val="28"/>
        </w:rPr>
        <w:t>
      3) взаимодействие с уполномоченным органом и/или экспертной организацией по вопросам охраны прав на товарные знаки, знаки обслуживания и наименования мест происхождения товаров, в том числе ведение переписки, подготовка и направление возражений на решения экспертизы, принятие участие в заседаниях экспертного совета при экспертной организации;</w:t>
      </w:r>
      <w:r>
        <w:br/>
      </w:r>
      <w:r>
        <w:rPr>
          <w:rFonts w:ascii="Times New Roman"/>
          <w:b w:val="false"/>
          <w:i w:val="false"/>
          <w:color w:val="000000"/>
          <w:sz w:val="28"/>
        </w:rPr>
        <w:t>
      4) содействие в составлении, рассмотрении и последующей отправке на экспертизу лицензионных/сублицензионных договоров и/или договоров уступки;</w:t>
      </w:r>
      <w:r>
        <w:br/>
      </w:r>
      <w:r>
        <w:rPr>
          <w:rFonts w:ascii="Times New Roman"/>
          <w:b w:val="false"/>
          <w:i w:val="false"/>
          <w:color w:val="000000"/>
          <w:sz w:val="28"/>
        </w:rPr>
        <w:t>
      5) осуществление иной, не запрещенной законодательством Республики Казахстан, деятельности.</w:t>
      </w:r>
      <w:r>
        <w:br/>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3. В случае предоставления патентным поверенным копии доверенности на ведение дел, связанных с подачей заявок на товарные знаки, знаки обслуживания и наименования мест происхождения товаров, а также подачи возражения в Апелляционный совет, то в течение трех месяцев с момента подачи указанной заявки или возражения патентный поверенный обязан предоставить оригинал доверенности в уполномоченный орган или экспертную организацию. Если доверенность составлена на иностранном языке, то в обязательном порядке должен быть представлен ее перевод на государственном и русском языках заверенный нотариусом.</w:t>
      </w:r>
      <w:r>
        <w:br/>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его (ее) близким родственником.</w:t>
      </w:r>
      <w:r>
        <w:br/>
      </w:r>
      <w:r>
        <w:rPr>
          <w:rFonts w:ascii="Times New Roman"/>
          <w:b w:val="false"/>
          <w:i w:val="false"/>
          <w:color w:val="000000"/>
          <w:sz w:val="28"/>
        </w:rPr>
        <w:t>
      Статья 46-2. Отзыв и аннулирование свидетельства патентного</w:t>
      </w:r>
      <w:r>
        <w:br/>
      </w:r>
      <w:r>
        <w:rPr>
          <w:rFonts w:ascii="Times New Roman"/>
          <w:b w:val="false"/>
          <w:i w:val="false"/>
          <w:color w:val="000000"/>
          <w:sz w:val="28"/>
        </w:rPr>
        <w:t>
                   поверенного</w:t>
      </w:r>
      <w:r>
        <w:br/>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3) в случае недобросовестного выполнения патентным поверенным своих обязанностей либо нарушения им законодательства Республики Казахстан;</w:t>
      </w:r>
      <w:r>
        <w:br/>
      </w:r>
      <w:r>
        <w:rPr>
          <w:rFonts w:ascii="Times New Roman"/>
          <w:b w:val="false"/>
          <w:i w:val="false"/>
          <w:color w:val="000000"/>
          <w:sz w:val="28"/>
        </w:rPr>
        <w:t>
      4) в случае перерыва в профессиональной деятельности патентного поверенного сроком более пяти лет;</w:t>
      </w:r>
      <w:r>
        <w:br/>
      </w:r>
      <w:r>
        <w:rPr>
          <w:rFonts w:ascii="Times New Roman"/>
          <w:b w:val="false"/>
          <w:i w:val="false"/>
          <w:color w:val="000000"/>
          <w:sz w:val="28"/>
        </w:rPr>
        <w:t>
      5) при вступлении в силу обвинительного приговора суда, которым патентный поверенный осужден за совершение умышленного преступления;</w:t>
      </w:r>
      <w:r>
        <w:br/>
      </w:r>
      <w:r>
        <w:rPr>
          <w:rFonts w:ascii="Times New Roman"/>
          <w:b w:val="false"/>
          <w:i w:val="false"/>
          <w:color w:val="000000"/>
          <w:sz w:val="28"/>
        </w:rPr>
        <w:t>
      6)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7)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8) в случае непрохождения аттестации, указанной в абзаце седьмом пункта 1 статьи 46 настоящего Закона.</w:t>
      </w:r>
      <w:r>
        <w:br/>
      </w:r>
      <w:r>
        <w:rPr>
          <w:rFonts w:ascii="Times New Roman"/>
          <w:b w:val="false"/>
          <w:i w:val="false"/>
          <w:color w:val="000000"/>
          <w:sz w:val="28"/>
        </w:rPr>
        <w:t>
      2. В случае исключения патентного поверенного из Реестра по основаниям, указанным в подпунктах 5), 6), 7) и 8)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3. В случаях, указанных в подпунктах 1), 2), 4)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w:t>
      </w:r>
      <w:r>
        <w:br/>
      </w:r>
      <w:r>
        <w:rPr>
          <w:rFonts w:ascii="Times New Roman"/>
          <w:b w:val="false"/>
          <w:i w:val="false"/>
          <w:color w:val="000000"/>
          <w:sz w:val="28"/>
        </w:rPr>
        <w:t>
      Патентный поверенный, исключенный из Реестра по основаниям подпунктов 1), 2), 4) пункта 1 настоящей статьи, может быть вновь зарегистрировано в качестве патентного поверенного без повторной сдачи квалифицированного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2), 4) пункта 2 настоящей статьи.</w:t>
      </w:r>
      <w:r>
        <w:br/>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5. В случаях, указанных в подпункте 3) пункта 2 настоящей статьи уполномоченным органом образуется апелляционная комиссия, состав которой состоит из нечетного числа сотрудников уполномоченного органа. В необходимых случаях в состав апелляционной комиссии могут входить представители правоохранительных и иных государственных органов, а также негосударственных организаций.</w:t>
      </w:r>
      <w:r>
        <w:br/>
      </w:r>
      <w:r>
        <w:rPr>
          <w:rFonts w:ascii="Times New Roman"/>
          <w:b w:val="false"/>
          <w:i w:val="false"/>
          <w:color w:val="000000"/>
          <w:sz w:val="28"/>
        </w:rPr>
        <w:t>
      Апелляционная комиссия является коллегиальным органом и рассматривает жалобы физических и/или юридических лиц на действия представляющих их права и законные интересы патентных поверенных, совершенные с нарушением действующего законодательства.</w:t>
      </w:r>
      <w:r>
        <w:br/>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участвуют на заседании апелляционной комиссии.</w:t>
      </w:r>
      <w:r>
        <w:br/>
      </w: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r>
        <w:br/>
      </w:r>
      <w:r>
        <w:rPr>
          <w:rFonts w:ascii="Times New Roman"/>
          <w:b w:val="false"/>
          <w:i w:val="false"/>
          <w:color w:val="000000"/>
          <w:sz w:val="28"/>
        </w:rPr>
        <w:t>
      1) об исключении патентного поверенного из Реестра патентных поверенных Республики Казахстан;</w:t>
      </w:r>
      <w:r>
        <w:br/>
      </w:r>
      <w:r>
        <w:rPr>
          <w:rFonts w:ascii="Times New Roman"/>
          <w:b w:val="false"/>
          <w:i w:val="false"/>
          <w:color w:val="000000"/>
          <w:sz w:val="28"/>
        </w:rPr>
        <w:t>
      2)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3) об оставлении жалобы без рассмотрения в связи с отсутствием одной из сторон;</w:t>
      </w:r>
      <w:r>
        <w:br/>
      </w:r>
      <w:r>
        <w:rPr>
          <w:rFonts w:ascii="Times New Roman"/>
          <w:b w:val="false"/>
          <w:i w:val="false"/>
          <w:color w:val="000000"/>
          <w:sz w:val="28"/>
        </w:rPr>
        <w:t>
      4) об отказе в удовлетворении жалобы.</w:t>
      </w:r>
      <w:r>
        <w:br/>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r>
        <w:br/>
      </w:r>
      <w:r>
        <w:rPr>
          <w:rFonts w:ascii="Times New Roman"/>
          <w:b w:val="false"/>
          <w:i w:val="false"/>
          <w:color w:val="000000"/>
          <w:sz w:val="28"/>
        </w:rPr>
        <w:t>
      Положение об апелляционной комиссии утверждается уполномоченным органом.".</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 181; 2004 г., № 17, ст. 100; № 23, ст. 142; 2005 г., № 21-22, ст. 87):</w:t>
      </w:r>
      <w:r>
        <w:br/>
      </w:r>
      <w:r>
        <w:rPr>
          <w:rFonts w:ascii="Times New Roman"/>
          <w:b w:val="false"/>
          <w:i w:val="false"/>
          <w:color w:val="000000"/>
          <w:sz w:val="28"/>
        </w:rPr>
        <w:t>
      1) подпункт 7) статьи 4 исключить;</w:t>
      </w:r>
      <w:r>
        <w:br/>
      </w:r>
      <w:r>
        <w:rPr>
          <w:rFonts w:ascii="Times New Roman"/>
          <w:b w:val="false"/>
          <w:i w:val="false"/>
          <w:color w:val="000000"/>
          <w:sz w:val="28"/>
        </w:rPr>
        <w:t>
      2) пункт 1 статьи 11 изложить в следующей редакции:</w:t>
      </w:r>
      <w:r>
        <w:br/>
      </w: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уполномоченный орган.</w:t>
      </w:r>
      <w:r>
        <w:br/>
      </w:r>
      <w:r>
        <w:rPr>
          <w:rFonts w:ascii="Times New Roman"/>
          <w:b w:val="false"/>
          <w:i w:val="false"/>
          <w:color w:val="000000"/>
          <w:sz w:val="28"/>
        </w:rPr>
        <w:t>
      Заявка о регистрации топологии представляется на государственном и русском языке. Прочие документы заявки представляются на государственном, русском или другом языке.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одновременно с заявкой или не позднее двух месяцев с даты поступления заявки, содержащей документы на другом языке, в уполномоченный орган.";</w:t>
      </w:r>
      <w:r>
        <w:br/>
      </w:r>
      <w:r>
        <w:rPr>
          <w:rFonts w:ascii="Times New Roman"/>
          <w:b w:val="false"/>
          <w:i w:val="false"/>
          <w:color w:val="000000"/>
          <w:sz w:val="28"/>
        </w:rPr>
        <w:t>
      3) статью 15 изложить в следующей редакции:</w:t>
      </w:r>
      <w:r>
        <w:br/>
      </w:r>
      <w:r>
        <w:rPr>
          <w:rFonts w:ascii="Times New Roman"/>
          <w:b w:val="false"/>
          <w:i w:val="false"/>
          <w:color w:val="000000"/>
          <w:sz w:val="28"/>
        </w:rPr>
        <w:t>
      "Статья 15. Патентные поверенные</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последние пять лет, имеющий высшее образование и стаж работы в области интеллектуальной собственности не менее двух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в состав которой входят не менее пяти сотрудников уполномоченного органа и экспертной организации.</w:t>
      </w:r>
      <w:r>
        <w:br/>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Кандидату, успешно сдавшему аттестационный экзамен в патентные поверенные,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Действие свидетельства патентного поверенного является бессрочным, при условии прохождения аттестации, указанной в пункте 2 настоящей статьи.</w:t>
      </w:r>
      <w:r>
        <w:br/>
      </w:r>
      <w:r>
        <w:rPr>
          <w:rFonts w:ascii="Times New Roman"/>
          <w:b w:val="false"/>
          <w:i w:val="false"/>
          <w:color w:val="000000"/>
          <w:sz w:val="28"/>
        </w:rPr>
        <w:t>
      2. В целях определения уровня профессиональной подготовки патентные поверенные проходят аттестацию по истечении каждых последующих пяти лет,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3. Лица, не прошедшие аттестацию, указанную в пункте 2 настоящей статьи имеют право повторно пройти аттестацию.</w:t>
      </w:r>
      <w:r>
        <w:br/>
      </w:r>
      <w:r>
        <w:rPr>
          <w:rFonts w:ascii="Times New Roman"/>
          <w:b w:val="false"/>
          <w:i w:val="false"/>
          <w:color w:val="000000"/>
          <w:sz w:val="28"/>
        </w:rPr>
        <w:t>
      Порядок аттестации патентных поверенных, их регистрации, ведения Реестра патентных поверенных и выдачи свидетельства о регистрации патентного поверенного определяется уполномоченным органом.</w:t>
      </w:r>
      <w:r>
        <w:br/>
      </w:r>
      <w:r>
        <w:rPr>
          <w:rFonts w:ascii="Times New Roman"/>
          <w:b w:val="false"/>
          <w:i w:val="false"/>
          <w:color w:val="000000"/>
          <w:sz w:val="28"/>
        </w:rPr>
        <w:t>
      За проведение аттестации патентных поверенных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4. Не допускаются к деятельности патентного поверенного лица:</w:t>
      </w:r>
      <w:r>
        <w:br/>
      </w:r>
      <w:r>
        <w:rPr>
          <w:rFonts w:ascii="Times New Roman"/>
          <w:b w:val="false"/>
          <w:i w:val="false"/>
          <w:color w:val="000000"/>
          <w:sz w:val="28"/>
        </w:rPr>
        <w:t>
      1) которым в соответствии с законодательством Республики Казахстан запрещается заниматься предпринимательской деятельностью;</w:t>
      </w:r>
      <w:r>
        <w:br/>
      </w:r>
      <w:r>
        <w:rPr>
          <w:rFonts w:ascii="Times New Roman"/>
          <w:b w:val="false"/>
          <w:i w:val="false"/>
          <w:color w:val="000000"/>
          <w:sz w:val="28"/>
        </w:rPr>
        <w:t>
      2) сотрудники уполномоченного органа и его подведомственных организаций;</w:t>
      </w:r>
      <w:r>
        <w:br/>
      </w:r>
      <w:r>
        <w:rPr>
          <w:rFonts w:ascii="Times New Roman"/>
          <w:b w:val="false"/>
          <w:i w:val="false"/>
          <w:color w:val="000000"/>
          <w:sz w:val="28"/>
        </w:rPr>
        <w:t>
      3) имеющие не снятую или непогашенную судимость за совершение умышленного преступления;</w:t>
      </w:r>
      <w:r>
        <w:br/>
      </w:r>
      <w:r>
        <w:rPr>
          <w:rFonts w:ascii="Times New Roman"/>
          <w:b w:val="false"/>
          <w:i w:val="false"/>
          <w:color w:val="000000"/>
          <w:sz w:val="28"/>
        </w:rPr>
        <w:t>
      4) исключенные из Реестра патентных поверенных в соответствии с законодательством Республики Казахстан.</w:t>
      </w:r>
      <w:r>
        <w:br/>
      </w:r>
      <w:r>
        <w:rPr>
          <w:rFonts w:ascii="Times New Roman"/>
          <w:b w:val="false"/>
          <w:i w:val="false"/>
          <w:color w:val="000000"/>
          <w:sz w:val="28"/>
        </w:rPr>
        <w:t>
      5.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1) на основании заявления патентного поверенного, поданного в Аттестационную комиссию;</w:t>
      </w:r>
      <w:r>
        <w:br/>
      </w:r>
      <w:r>
        <w:rPr>
          <w:rFonts w:ascii="Times New Roman"/>
          <w:b w:val="false"/>
          <w:i w:val="false"/>
          <w:color w:val="000000"/>
          <w:sz w:val="28"/>
        </w:rPr>
        <w:t>
      2) на период отнесения к лицам, которым в соответствии с законодательством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3) в целях выяснения обстоятельств, предусмотренных в подпунктах 2), 3), 7) пункта 1 статьи 15-2 настоящего Закона.</w:t>
      </w:r>
      <w:r>
        <w:br/>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(апелляционной) комиссией.</w:t>
      </w:r>
      <w:r>
        <w:br/>
      </w: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6. Патентный поверенный в качестве представителя заявителя (физического или юридического лица) или правообладателя осуществляет деятельность, связанную с ведением дел с уполномоченным органом. Ведение дел с уполномоченным органом может также осуществляться заявителем и/или правообладателем самостоятельно.</w:t>
      </w:r>
      <w:r>
        <w:br/>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а также права заинтересованного лица в уполномоченном органе через патентных поверенных.</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а также права заинтересованного лица без патентного поверенного при указании адреса для переписки в пределах Республики Казахстан.</w:t>
      </w:r>
      <w:r>
        <w:br/>
      </w:r>
      <w:r>
        <w:rPr>
          <w:rFonts w:ascii="Times New Roman"/>
          <w:b w:val="false"/>
          <w:i w:val="false"/>
          <w:color w:val="000000"/>
          <w:sz w:val="28"/>
        </w:rPr>
        <w:t>
      7.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охране служебной и коммерческой тайны.";</w:t>
      </w:r>
      <w:r>
        <w:br/>
      </w:r>
      <w:r>
        <w:rPr>
          <w:rFonts w:ascii="Times New Roman"/>
          <w:b w:val="false"/>
          <w:i w:val="false"/>
          <w:color w:val="000000"/>
          <w:sz w:val="28"/>
        </w:rPr>
        <w:t>
      дополнить статьями 15-1, 15-2 следующего содержания:</w:t>
      </w:r>
      <w:r>
        <w:br/>
      </w:r>
      <w:r>
        <w:rPr>
          <w:rFonts w:ascii="Times New Roman"/>
          <w:b w:val="false"/>
          <w:i w:val="false"/>
          <w:color w:val="000000"/>
          <w:sz w:val="28"/>
        </w:rPr>
        <w:t>
      "Статья 15-1. Права и обязанности патентного поверенного</w:t>
      </w:r>
      <w:r>
        <w:br/>
      </w:r>
      <w:r>
        <w:rPr>
          <w:rFonts w:ascii="Times New Roman"/>
          <w:b w:val="false"/>
          <w:i w:val="false"/>
          <w:color w:val="000000"/>
          <w:sz w:val="28"/>
        </w:rPr>
        <w:t>
      1. Патентный поверенный вправе осуществлять в интересах заявителя,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1) консультирование по вопросам охраны топологий интегральных микросхем, приобретения или передачи прав на топологии интегральных микросхем;</w:t>
      </w:r>
      <w:r>
        <w:br/>
      </w:r>
      <w:r>
        <w:rPr>
          <w:rFonts w:ascii="Times New Roman"/>
          <w:b w:val="false"/>
          <w:i w:val="false"/>
          <w:color w:val="000000"/>
          <w:sz w:val="28"/>
        </w:rPr>
        <w:t>
      2) осуществление работ по оформлению и составлению заявок на регистрацию топологии интегральных микросхем от имени и по поручению заявителя;</w:t>
      </w:r>
      <w:r>
        <w:br/>
      </w:r>
      <w:r>
        <w:rPr>
          <w:rFonts w:ascii="Times New Roman"/>
          <w:b w:val="false"/>
          <w:i w:val="false"/>
          <w:color w:val="000000"/>
          <w:sz w:val="28"/>
        </w:rPr>
        <w:t>
      3) взаимодействие с уполномоченным органом по вопросам регистрации топологий интегральных микросхем;</w:t>
      </w:r>
      <w:r>
        <w:br/>
      </w:r>
      <w:r>
        <w:rPr>
          <w:rFonts w:ascii="Times New Roman"/>
          <w:b w:val="false"/>
          <w:i w:val="false"/>
          <w:color w:val="000000"/>
          <w:sz w:val="28"/>
        </w:rPr>
        <w:t>
      4) содействие в составлении, рассмотрении и последующей отправке на экспертизу лицензионных/сублицензионных договоров и/или договоров уступки;</w:t>
      </w:r>
      <w:r>
        <w:br/>
      </w:r>
      <w:r>
        <w:rPr>
          <w:rFonts w:ascii="Times New Roman"/>
          <w:b w:val="false"/>
          <w:i w:val="false"/>
          <w:color w:val="000000"/>
          <w:sz w:val="28"/>
        </w:rPr>
        <w:t>
      5) осуществление иной, не запрещенной законодательством Республики Казахстан, деятельности.</w:t>
      </w:r>
      <w:r>
        <w:br/>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3. В случае предоставления патентным поверенным копии доверенности на ведение дел, связанных с подачей заявок на регистрацию топологии интегральных микросхем, то в течение трех месяцев с момента подачи указанной заявки или возражения патентный поверенный обязан предоставить оригинал доверенности в уполномоченный орган. Если доверенность составлена на иностранном языке, то в обязательном порядке должен быть представлен ее перевод на государственном и/или русском языках заверенный нотариусом.</w:t>
      </w:r>
      <w:r>
        <w:br/>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его (ее) близким родственником.</w:t>
      </w:r>
      <w:r>
        <w:br/>
      </w:r>
      <w:r>
        <w:rPr>
          <w:rFonts w:ascii="Times New Roman"/>
          <w:b w:val="false"/>
          <w:i w:val="false"/>
          <w:color w:val="000000"/>
          <w:sz w:val="28"/>
        </w:rPr>
        <w:t>
      Статья 15-2. Отзыв и аннулирование свидетельства патентного</w:t>
      </w:r>
      <w:r>
        <w:br/>
      </w:r>
      <w:r>
        <w:rPr>
          <w:rFonts w:ascii="Times New Roman"/>
          <w:b w:val="false"/>
          <w:i w:val="false"/>
          <w:color w:val="000000"/>
          <w:sz w:val="28"/>
        </w:rPr>
        <w:t>
                   поверенного</w:t>
      </w:r>
      <w:r>
        <w:br/>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жительство за пределы Республики Казахстан;</w:t>
      </w:r>
      <w:r>
        <w:br/>
      </w:r>
      <w:r>
        <w:rPr>
          <w:rFonts w:ascii="Times New Roman"/>
          <w:b w:val="false"/>
          <w:i w:val="false"/>
          <w:color w:val="000000"/>
          <w:sz w:val="28"/>
        </w:rPr>
        <w:t>
      3) в случае недобросовестного выполнения патентным поверенным своих обязанностей, либо нарушения им законодательства Республики Казахстан;</w:t>
      </w:r>
      <w:r>
        <w:br/>
      </w:r>
      <w:r>
        <w:rPr>
          <w:rFonts w:ascii="Times New Roman"/>
          <w:b w:val="false"/>
          <w:i w:val="false"/>
          <w:color w:val="000000"/>
          <w:sz w:val="28"/>
        </w:rPr>
        <w:t>
      4) в случае перерыва в профессиональной деятельности патентного поверенного более пяти лет;</w:t>
      </w:r>
      <w:r>
        <w:br/>
      </w:r>
      <w:r>
        <w:rPr>
          <w:rFonts w:ascii="Times New Roman"/>
          <w:b w:val="false"/>
          <w:i w:val="false"/>
          <w:color w:val="000000"/>
          <w:sz w:val="28"/>
        </w:rPr>
        <w:t>
      5) при вступлении в силу обвинительного приговора суда, которым патентный поверенный осужден за совершение умышленного преступления;</w:t>
      </w:r>
      <w:r>
        <w:br/>
      </w:r>
      <w:r>
        <w:rPr>
          <w:rFonts w:ascii="Times New Roman"/>
          <w:b w:val="false"/>
          <w:i w:val="false"/>
          <w:color w:val="000000"/>
          <w:sz w:val="28"/>
        </w:rPr>
        <w:t>
      6)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7)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8) в случае непрохождения аттестации, указанной в абзаце седьмом пункта 1 статьи 15 настоящего Закона.</w:t>
      </w:r>
      <w:r>
        <w:br/>
      </w:r>
      <w:r>
        <w:rPr>
          <w:rFonts w:ascii="Times New Roman"/>
          <w:b w:val="false"/>
          <w:i w:val="false"/>
          <w:color w:val="000000"/>
          <w:sz w:val="28"/>
        </w:rPr>
        <w:t>
      2. В случае исключения патентного поверенного из Реестра по основаниям, указанным в подпунктах 5), 6), 7) и 8)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3. В случаях, указанных в подпунктах 1), 2), 4)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w:t>
      </w:r>
      <w:r>
        <w:br/>
      </w:r>
      <w:r>
        <w:rPr>
          <w:rFonts w:ascii="Times New Roman"/>
          <w:b w:val="false"/>
          <w:i w:val="false"/>
          <w:color w:val="000000"/>
          <w:sz w:val="28"/>
        </w:rPr>
        <w:t>
      Патентный поверенный, исключенный из Реестра по основаниям подпунктов 1), 2), 4) пункта 1 настоящей статьи, может быть вновь зарегистрировано в качестве патентного поверенного без повторной сдачи квалифицированного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2), 4) пункта 2 настоящей статьи.</w:t>
      </w:r>
      <w:r>
        <w:br/>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5. В случаях, указанных в подпункте 3) пункта 1 настоящей статьи уполномоченным органом образуется апелляционная комиссия, состав которой состоит из нечетного числа сотрудников уполномоченного органа. В необходимых случаях в состав апелляционной комиссии могут входить представители правоохранительных и иных государственных органов, а также негосударственных организаций.</w:t>
      </w:r>
      <w:r>
        <w:br/>
      </w:r>
      <w:r>
        <w:rPr>
          <w:rFonts w:ascii="Times New Roman"/>
          <w:b w:val="false"/>
          <w:i w:val="false"/>
          <w:color w:val="000000"/>
          <w:sz w:val="28"/>
        </w:rPr>
        <w:t>
      Апелляционная комиссия является коллегиальным органом и рассматривает жалобы физических и/или юридических лиц на действия представляющих их права и законные интересы патентных поверенных, совершенные с нарушением действующего законодательства.</w:t>
      </w:r>
      <w:r>
        <w:br/>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участвуют на заседании апелляционной комиссии.</w:t>
      </w:r>
      <w:r>
        <w:br/>
      </w: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r>
        <w:br/>
      </w:r>
      <w:r>
        <w:rPr>
          <w:rFonts w:ascii="Times New Roman"/>
          <w:b w:val="false"/>
          <w:i w:val="false"/>
          <w:color w:val="000000"/>
          <w:sz w:val="28"/>
        </w:rPr>
        <w:t>
      1) об исключении патентного поверенного из Реестра патентных поверенных Республики Казахстан;</w:t>
      </w:r>
      <w:r>
        <w:br/>
      </w:r>
      <w:r>
        <w:rPr>
          <w:rFonts w:ascii="Times New Roman"/>
          <w:b w:val="false"/>
          <w:i w:val="false"/>
          <w:color w:val="000000"/>
          <w:sz w:val="28"/>
        </w:rPr>
        <w:t>
      2)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3) об оставлении жалобы без рассмотрения в связи с отсутствием одной из сторон;</w:t>
      </w:r>
      <w:r>
        <w:br/>
      </w:r>
      <w:r>
        <w:rPr>
          <w:rFonts w:ascii="Times New Roman"/>
          <w:b w:val="false"/>
          <w:i w:val="false"/>
          <w:color w:val="000000"/>
          <w:sz w:val="28"/>
        </w:rPr>
        <w:t>
      4) об отказе в удовлетворении жалобы.</w:t>
      </w:r>
      <w:r>
        <w:br/>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r>
        <w:br/>
      </w:r>
      <w:r>
        <w:rPr>
          <w:rFonts w:ascii="Times New Roman"/>
          <w:b w:val="false"/>
          <w:i w:val="false"/>
          <w:color w:val="000000"/>
          <w:sz w:val="28"/>
        </w:rPr>
        <w:t>
      Положение об апелляционной комиссии утверждается уполномоченным органом.".</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w:t>
      </w:r>
      <w:r>
        <w:br/>
      </w:r>
      <w:r>
        <w:rPr>
          <w:rFonts w:ascii="Times New Roman"/>
          <w:b w:val="false"/>
          <w:i w:val="false"/>
          <w:color w:val="000000"/>
          <w:sz w:val="28"/>
        </w:rPr>
        <w:t>
      1) статью 7 дополнить подпунктом 31) следующего содержания:</w:t>
      </w:r>
      <w:r>
        <w:br/>
      </w:r>
      <w:r>
        <w:rPr>
          <w:rFonts w:ascii="Times New Roman"/>
          <w:b w:val="false"/>
          <w:i w:val="false"/>
          <w:color w:val="000000"/>
          <w:sz w:val="28"/>
        </w:rPr>
        <w:t>
      "31)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и знака обслуживания физических или юридических лиц, занимающихся предпринимательской деятельностью.".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 Республики</w:t>
      </w:r>
      <w:r>
        <w:br/>
      </w:r>
      <w:r>
        <w:rPr>
          <w:rFonts w:ascii="Times New Roman"/>
          <w:b w:val="false"/>
          <w:i w:val="false"/>
          <w:color w:val="000000"/>
          <w:sz w:val="28"/>
        </w:rPr>
        <w:t>
</w:t>
      </w:r>
      <w:r>
        <w:rPr>
          <w:rFonts w:ascii="Times New Roman"/>
          <w:b w:val="false"/>
          <w:i/>
          <w:color w:val="000000"/>
          <w:sz w:val="28"/>
        </w:rPr>
        <w:t>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