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dba5" w14:textId="963d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модельных контрактов на недропользование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2010 года № 1412. Утратило силу постановлением Правительства Республики Казахстан от 10 августа 2015 года № 630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модельные контракты по видам операций на недропользование: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модельный контракт</w:t>
      </w:r>
      <w:r>
        <w:rPr>
          <w:rFonts w:ascii="Times New Roman"/>
          <w:b w:val="false"/>
          <w:i w:val="false"/>
          <w:color w:val="000000"/>
          <w:sz w:val="28"/>
        </w:rPr>
        <w:t xml:space="preserve"> на разведку;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модельный контракт</w:t>
      </w:r>
      <w:r>
        <w:rPr>
          <w:rFonts w:ascii="Times New Roman"/>
          <w:b w:val="false"/>
          <w:i w:val="false"/>
          <w:color w:val="000000"/>
          <w:sz w:val="28"/>
        </w:rPr>
        <w:t xml:space="preserve"> на добычу;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модельный контракт</w:t>
      </w:r>
      <w:r>
        <w:rPr>
          <w:rFonts w:ascii="Times New Roman"/>
          <w:b w:val="false"/>
          <w:i w:val="false"/>
          <w:color w:val="000000"/>
          <w:sz w:val="28"/>
        </w:rPr>
        <w:t xml:space="preserve"> на совмещенную разведку и добычу;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модельный контракт</w:t>
      </w:r>
      <w:r>
        <w:rPr>
          <w:rFonts w:ascii="Times New Roman"/>
          <w:b w:val="false"/>
          <w:i w:val="false"/>
          <w:color w:val="000000"/>
          <w:sz w:val="28"/>
        </w:rPr>
        <w:t xml:space="preserve">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14.10.2011 </w:t>
      </w:r>
      <w:r>
        <w:rPr>
          <w:rFonts w:ascii="Times New Roman"/>
          <w:b w:val="false"/>
          <w:i w:val="false"/>
          <w:color w:val="000000"/>
          <w:sz w:val="28"/>
        </w:rPr>
        <w:t>№ 1178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Условия контрактов на разведку, добычу, совмещенную разведку и добычу, на строительство и (или) эксплуатацию подземных сооружений, не связанных с разведкой или добычей, определяются с учетом положений прилагаемых модельных контрактов.</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14.10.2011 </w:t>
      </w:r>
      <w:r>
        <w:rPr>
          <w:rFonts w:ascii="Times New Roman"/>
          <w:b w:val="false"/>
          <w:i w:val="false"/>
          <w:color w:val="000000"/>
          <w:sz w:val="28"/>
        </w:rPr>
        <w:t>№ 1178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Компетентным органам и местным исполнительным органам области, города республиканского значения, столицы заключать контракты на разведку, добычу, совмещенную разведку и добычу, на строительство и (или) эксплуатацию подземных сооружений, не связанных с разведкой или добычей, с победителями конкурсов, определенными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с учетом положений прилагаемых модельных контрактов.</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14.10.2011 </w:t>
      </w:r>
      <w:r>
        <w:rPr>
          <w:rFonts w:ascii="Times New Roman"/>
          <w:b w:val="false"/>
          <w:i w:val="false"/>
          <w:color w:val="000000"/>
          <w:sz w:val="28"/>
        </w:rPr>
        <w:t>№ 1178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2001 года № 1015 "Об утверждении модельного контракта на проведение операций по недропользованию в Республике Казахстан" (САПП Республики Казахстан, 2001 г., № 28, ст. 356);</w:t>
      </w:r>
      <w:r>
        <w:br/>
      </w:r>
      <w:r>
        <w:rPr>
          <w:rFonts w:ascii="Times New Roman"/>
          <w:b w:val="false"/>
          <w:i w:val="false"/>
          <w:color w:val="000000"/>
          <w:sz w:val="28"/>
        </w:rPr>
        <w:t>
</w:t>
      </w:r>
      <w:r>
        <w:rPr>
          <w:rFonts w:ascii="Times New Roman"/>
          <w:b w:val="false"/>
          <w:i w:val="false"/>
          <w:color w:val="000000"/>
          <w:sz w:val="28"/>
        </w:rPr>
        <w:t>
      2) пункт 7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июня 2002 года № 702 "О внесении изменений и дополнений и признании утратившими силу некоторых решений Правительства Республики Казахстан" (САПП Республики Казахстан, 2002 г., № 20, ст. 213);</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2002 года № 889 "О внесении изменений и дополнений в постановление Правительства Республики Казахстан от 31 июля 2001 года № 1015" (САПП Республики Казахстан, 2002 г., № 26, ст. 288).</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13"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2010 года № 1412</w:t>
      </w:r>
    </w:p>
    <w:bookmarkEnd w:id="2"/>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                   МОДЕЛЬНЫЙ КОНТРАКТ НА РАЗВЕДКУ</w:t>
      </w:r>
    </w:p>
    <w:bookmarkEnd w:id="3"/>
    <w:p>
      <w:pPr>
        <w:spacing w:after="0"/>
        <w:ind w:left="0"/>
        <w:jc w:val="both"/>
      </w:pPr>
      <w:r>
        <w:rPr>
          <w:rFonts w:ascii="Times New Roman"/>
          <w:b w:val="false"/>
          <w:i w:val="false"/>
          <w:color w:val="000000"/>
          <w:sz w:val="28"/>
        </w:rPr>
        <w:t>      Контракт на разведку 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на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(месторождение, участок или блок)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между Республикой Казахстан, от имени которой</w:t>
      </w:r>
      <w:r>
        <w:br/>
      </w:r>
      <w:r>
        <w:rPr>
          <w:rFonts w:ascii="Times New Roman"/>
          <w:b w:val="false"/>
          <w:i w:val="false"/>
          <w:color w:val="000000"/>
          <w:sz w:val="28"/>
        </w:rPr>
        <w:t>
действует ____________________________________ как компетентный орган</w:t>
      </w:r>
      <w:r>
        <w:br/>
      </w:r>
      <w:r>
        <w:rPr>
          <w:rFonts w:ascii="Times New Roman"/>
          <w:b w:val="false"/>
          <w:i w:val="false"/>
          <w:color w:val="000000"/>
          <w:sz w:val="28"/>
        </w:rPr>
        <w:t>
              </w:t>
      </w:r>
      <w:r>
        <w:rPr>
          <w:rFonts w:ascii="Times New Roman"/>
          <w:b w:val="false"/>
          <w:i w:val="false"/>
          <w:color w:val="000000"/>
          <w:sz w:val="28"/>
        </w:rPr>
        <w:t>(название государственного органа)</w:t>
      </w:r>
      <w:r>
        <w:br/>
      </w:r>
      <w:r>
        <w:rPr>
          <w:rFonts w:ascii="Times New Roman"/>
          <w:b w:val="false"/>
          <w:i w:val="false"/>
          <w:color w:val="000000"/>
          <w:sz w:val="28"/>
        </w:rPr>
        <w:t>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гр-на или название юридического лица - далее - Недропользователь)</w:t>
      </w:r>
      <w:r>
        <w:br/>
      </w: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разведку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на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 участке недр)</w:t>
      </w:r>
      <w:r>
        <w:br/>
      </w: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местонахождение на административно-территориальной единице)</w:t>
      </w:r>
      <w:r>
        <w:br/>
      </w:r>
      <w:r>
        <w:rPr>
          <w:rFonts w:ascii="Times New Roman"/>
          <w:b w:val="false"/>
          <w:i w:val="false"/>
          <w:color w:val="000000"/>
          <w:sz w:val="28"/>
        </w:rPr>
        <w:t>
Республики Казахстан подписан Сторонами "____" ____________ 20___ в</w:t>
      </w:r>
      <w:r>
        <w:br/>
      </w:r>
      <w:r>
        <w:rPr>
          <w:rFonts w:ascii="Times New Roman"/>
          <w:b w:val="false"/>
          <w:i w:val="false"/>
          <w:color w:val="000000"/>
          <w:sz w:val="28"/>
        </w:rPr>
        <w:t>
соответствии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(протоколом конкурсной комиссии или протоколом прямых переговоров, являющимися</w:t>
      </w:r>
      <w:r>
        <w:br/>
      </w:r>
      <w:r>
        <w:rPr>
          <w:rFonts w:ascii="Times New Roman"/>
          <w:b w:val="false"/>
          <w:i w:val="false"/>
          <w:color w:val="000000"/>
          <w:sz w:val="28"/>
        </w:rPr>
        <w:t>
</w:t>
      </w:r>
      <w:r>
        <w:rPr>
          <w:rFonts w:ascii="Times New Roman"/>
          <w:b w:val="false"/>
          <w:i w:val="false"/>
          <w:color w:val="000000"/>
          <w:sz w:val="28"/>
        </w:rPr>
        <w:t>                         основанием для заключения контракта)</w:t>
      </w:r>
    </w:p>
    <w:bookmarkStart w:name="z15"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1. Преамбула</w:t>
      </w:r>
      <w:r>
        <w:br/>
      </w:r>
      <w:r>
        <w:rPr>
          <w:rFonts w:ascii="Times New Roman"/>
          <w:b w:val="false"/>
          <w:i w:val="false"/>
          <w:color w:val="000000"/>
          <w:sz w:val="28"/>
        </w:rPr>
        <w:t>
</w:t>
      </w:r>
      <w:r>
        <w:rPr>
          <w:rFonts w:ascii="Times New Roman"/>
          <w:b w:val="false"/>
          <w:i w:val="false"/>
          <w:color w:val="000000"/>
          <w:sz w:val="28"/>
        </w:rPr>
        <w:t>2. Раздел 1</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3. Раздел 2</w:t>
      </w:r>
      <w:r>
        <w:rPr>
          <w:rFonts w:ascii="Times New Roman"/>
          <w:b w:val="false"/>
          <w:i w:val="false"/>
          <w:color w:val="000000"/>
          <w:sz w:val="28"/>
        </w:rPr>
        <w:t xml:space="preserve"> Цель контракта</w:t>
      </w:r>
      <w:r>
        <w:br/>
      </w:r>
      <w:r>
        <w:rPr>
          <w:rFonts w:ascii="Times New Roman"/>
          <w:b w:val="false"/>
          <w:i w:val="false"/>
          <w:color w:val="000000"/>
          <w:sz w:val="28"/>
        </w:rPr>
        <w:t>
</w:t>
      </w:r>
      <w:r>
        <w:rPr>
          <w:rFonts w:ascii="Times New Roman"/>
          <w:b w:val="false"/>
          <w:i w:val="false"/>
          <w:color w:val="000000"/>
          <w:sz w:val="28"/>
        </w:rPr>
        <w:t>4. Раздел 3</w:t>
      </w:r>
      <w:r>
        <w:rPr>
          <w:rFonts w:ascii="Times New Roman"/>
          <w:b w:val="false"/>
          <w:i w:val="false"/>
          <w:color w:val="000000"/>
          <w:sz w:val="28"/>
        </w:rPr>
        <w:t xml:space="preserve"> Срок действия контракта</w:t>
      </w:r>
      <w:r>
        <w:br/>
      </w:r>
      <w:r>
        <w:rPr>
          <w:rFonts w:ascii="Times New Roman"/>
          <w:b w:val="false"/>
          <w:i w:val="false"/>
          <w:color w:val="000000"/>
          <w:sz w:val="28"/>
        </w:rPr>
        <w:t>
</w:t>
      </w:r>
      <w:r>
        <w:rPr>
          <w:rFonts w:ascii="Times New Roman"/>
          <w:b w:val="false"/>
          <w:i w:val="false"/>
          <w:color w:val="000000"/>
          <w:sz w:val="28"/>
        </w:rPr>
        <w:t>5. Раздел 4</w:t>
      </w:r>
      <w:r>
        <w:rPr>
          <w:rFonts w:ascii="Times New Roman"/>
          <w:b w:val="false"/>
          <w:i w:val="false"/>
          <w:color w:val="000000"/>
          <w:sz w:val="28"/>
        </w:rPr>
        <w:t xml:space="preserve"> Контрактная территория</w:t>
      </w:r>
      <w:r>
        <w:br/>
      </w:r>
      <w:r>
        <w:rPr>
          <w:rFonts w:ascii="Times New Roman"/>
          <w:b w:val="false"/>
          <w:i w:val="false"/>
          <w:color w:val="000000"/>
          <w:sz w:val="28"/>
        </w:rPr>
        <w:t>
</w:t>
      </w:r>
      <w:r>
        <w:rPr>
          <w:rFonts w:ascii="Times New Roman"/>
          <w:b w:val="false"/>
          <w:i w:val="false"/>
          <w:color w:val="000000"/>
          <w:sz w:val="28"/>
        </w:rPr>
        <w:t>6. Раздел 5</w:t>
      </w:r>
      <w:r>
        <w:rPr>
          <w:rFonts w:ascii="Times New Roman"/>
          <w:b w:val="false"/>
          <w:i w:val="false"/>
          <w:color w:val="000000"/>
          <w:sz w:val="28"/>
        </w:rPr>
        <w:t xml:space="preserve"> Право собственности на имущество и информацию</w:t>
      </w:r>
      <w:r>
        <w:br/>
      </w:r>
      <w:r>
        <w:rPr>
          <w:rFonts w:ascii="Times New Roman"/>
          <w:b w:val="false"/>
          <w:i w:val="false"/>
          <w:color w:val="000000"/>
          <w:sz w:val="28"/>
        </w:rPr>
        <w:t>
</w:t>
      </w:r>
      <w:r>
        <w:rPr>
          <w:rFonts w:ascii="Times New Roman"/>
          <w:b w:val="false"/>
          <w:i w:val="false"/>
          <w:color w:val="000000"/>
          <w:sz w:val="28"/>
        </w:rPr>
        <w:t>7. Раздел 6</w:t>
      </w:r>
      <w:r>
        <w:rPr>
          <w:rFonts w:ascii="Times New Roman"/>
          <w:b w:val="false"/>
          <w:i w:val="false"/>
          <w:color w:val="000000"/>
          <w:sz w:val="28"/>
        </w:rPr>
        <w:t xml:space="preserve"> Право государства на приобретение и реквизицию полезных</w:t>
      </w:r>
      <w:r>
        <w:br/>
      </w:r>
      <w:r>
        <w:rPr>
          <w:rFonts w:ascii="Times New Roman"/>
          <w:b w:val="false"/>
          <w:i w:val="false"/>
          <w:color w:val="000000"/>
          <w:sz w:val="28"/>
        </w:rPr>
        <w:t>
ископаемых</w:t>
      </w:r>
      <w:r>
        <w:br/>
      </w:r>
      <w:r>
        <w:rPr>
          <w:rFonts w:ascii="Times New Roman"/>
          <w:b w:val="false"/>
          <w:i w:val="false"/>
          <w:color w:val="000000"/>
          <w:sz w:val="28"/>
        </w:rPr>
        <w:t>
</w:t>
      </w:r>
      <w:r>
        <w:rPr>
          <w:rFonts w:ascii="Times New Roman"/>
          <w:b w:val="false"/>
          <w:i w:val="false"/>
          <w:color w:val="000000"/>
          <w:sz w:val="28"/>
        </w:rPr>
        <w:t>8. Раздел 7</w:t>
      </w:r>
      <w:r>
        <w:rPr>
          <w:rFonts w:ascii="Times New Roman"/>
          <w:b w:val="false"/>
          <w:i w:val="false"/>
          <w:color w:val="000000"/>
          <w:sz w:val="28"/>
        </w:rPr>
        <w:t xml:space="preserve"> Общие права и обязанности Сторон</w:t>
      </w:r>
      <w:r>
        <w:br/>
      </w:r>
      <w:r>
        <w:rPr>
          <w:rFonts w:ascii="Times New Roman"/>
          <w:b w:val="false"/>
          <w:i w:val="false"/>
          <w:color w:val="000000"/>
          <w:sz w:val="28"/>
        </w:rPr>
        <w:t>
</w:t>
      </w:r>
      <w:r>
        <w:rPr>
          <w:rFonts w:ascii="Times New Roman"/>
          <w:b w:val="false"/>
          <w:i w:val="false"/>
          <w:color w:val="000000"/>
          <w:sz w:val="28"/>
        </w:rPr>
        <w:t>9. Раздел 8</w:t>
      </w:r>
      <w:r>
        <w:rPr>
          <w:rFonts w:ascii="Times New Roman"/>
          <w:b w:val="false"/>
          <w:i w:val="false"/>
          <w:color w:val="000000"/>
          <w:sz w:val="28"/>
        </w:rPr>
        <w:t xml:space="preserve"> Период разведки</w:t>
      </w:r>
      <w:r>
        <w:br/>
      </w:r>
      <w:r>
        <w:rPr>
          <w:rFonts w:ascii="Times New Roman"/>
          <w:b w:val="false"/>
          <w:i w:val="false"/>
          <w:color w:val="000000"/>
          <w:sz w:val="28"/>
        </w:rPr>
        <w:t>
</w:t>
      </w:r>
      <w:r>
        <w:rPr>
          <w:rFonts w:ascii="Times New Roman"/>
          <w:b w:val="false"/>
          <w:i w:val="false"/>
          <w:color w:val="000000"/>
          <w:sz w:val="28"/>
        </w:rPr>
        <w:t>10.Раздел 9</w:t>
      </w:r>
      <w:r>
        <w:rPr>
          <w:rFonts w:ascii="Times New Roman"/>
          <w:b w:val="false"/>
          <w:i w:val="false"/>
          <w:color w:val="000000"/>
          <w:sz w:val="28"/>
        </w:rPr>
        <w:t xml:space="preserve"> Коммерческое обнаружение</w:t>
      </w:r>
      <w:r>
        <w:br/>
      </w:r>
      <w:r>
        <w:rPr>
          <w:rFonts w:ascii="Times New Roman"/>
          <w:b w:val="false"/>
          <w:i w:val="false"/>
          <w:color w:val="000000"/>
          <w:sz w:val="28"/>
        </w:rPr>
        <w:t>
</w:t>
      </w:r>
      <w:r>
        <w:rPr>
          <w:rFonts w:ascii="Times New Roman"/>
          <w:b w:val="false"/>
          <w:i w:val="false"/>
          <w:color w:val="000000"/>
          <w:sz w:val="28"/>
        </w:rPr>
        <w:t>11.Раздел 10</w:t>
      </w:r>
      <w:r>
        <w:rPr>
          <w:rFonts w:ascii="Times New Roman"/>
          <w:b w:val="false"/>
          <w:i w:val="false"/>
          <w:color w:val="000000"/>
          <w:sz w:val="28"/>
        </w:rPr>
        <w:t xml:space="preserve"> Измерение полезного ископаемого</w:t>
      </w:r>
      <w:r>
        <w:br/>
      </w:r>
      <w:r>
        <w:rPr>
          <w:rFonts w:ascii="Times New Roman"/>
          <w:b w:val="false"/>
          <w:i w:val="false"/>
          <w:color w:val="000000"/>
          <w:sz w:val="28"/>
        </w:rPr>
        <w:t>
</w:t>
      </w:r>
      <w:r>
        <w:rPr>
          <w:rFonts w:ascii="Times New Roman"/>
          <w:b w:val="false"/>
          <w:i w:val="false"/>
          <w:color w:val="000000"/>
          <w:sz w:val="28"/>
        </w:rPr>
        <w:t>12.Раздел 11</w:t>
      </w:r>
      <w:r>
        <w:rPr>
          <w:rFonts w:ascii="Times New Roman"/>
          <w:b w:val="false"/>
          <w:i w:val="false"/>
          <w:color w:val="000000"/>
          <w:sz w:val="28"/>
        </w:rPr>
        <w:t xml:space="preserve"> Выполнение подрядных работ</w:t>
      </w:r>
      <w:r>
        <w:br/>
      </w:r>
      <w:r>
        <w:rPr>
          <w:rFonts w:ascii="Times New Roman"/>
          <w:b w:val="false"/>
          <w:i w:val="false"/>
          <w:color w:val="000000"/>
          <w:sz w:val="28"/>
        </w:rPr>
        <w:t>
</w:t>
      </w:r>
      <w:r>
        <w:rPr>
          <w:rFonts w:ascii="Times New Roman"/>
          <w:b w:val="false"/>
          <w:i w:val="false"/>
          <w:color w:val="000000"/>
          <w:sz w:val="28"/>
        </w:rPr>
        <w:t>13.Раздел 12</w:t>
      </w:r>
      <w:r>
        <w:rPr>
          <w:rFonts w:ascii="Times New Roman"/>
          <w:b w:val="false"/>
          <w:i w:val="false"/>
          <w:color w:val="000000"/>
          <w:sz w:val="28"/>
        </w:rPr>
        <w:t xml:space="preserve"> Финансирование</w:t>
      </w:r>
      <w:r>
        <w:br/>
      </w:r>
      <w:r>
        <w:rPr>
          <w:rFonts w:ascii="Times New Roman"/>
          <w:b w:val="false"/>
          <w:i w:val="false"/>
          <w:color w:val="000000"/>
          <w:sz w:val="28"/>
        </w:rPr>
        <w:t>
</w:t>
      </w:r>
      <w:r>
        <w:rPr>
          <w:rFonts w:ascii="Times New Roman"/>
          <w:b w:val="false"/>
          <w:i w:val="false"/>
          <w:color w:val="000000"/>
          <w:sz w:val="28"/>
        </w:rPr>
        <w:t>14.Раздел 13</w:t>
      </w:r>
      <w:r>
        <w:rPr>
          <w:rFonts w:ascii="Times New Roman"/>
          <w:b w:val="false"/>
          <w:i w:val="false"/>
          <w:color w:val="000000"/>
          <w:sz w:val="28"/>
        </w:rPr>
        <w:t xml:space="preserve"> Налогообложение</w:t>
      </w:r>
      <w:r>
        <w:br/>
      </w:r>
      <w:r>
        <w:rPr>
          <w:rFonts w:ascii="Times New Roman"/>
          <w:b w:val="false"/>
          <w:i w:val="false"/>
          <w:color w:val="000000"/>
          <w:sz w:val="28"/>
        </w:rPr>
        <w:t>
</w:t>
      </w:r>
      <w:r>
        <w:rPr>
          <w:rFonts w:ascii="Times New Roman"/>
          <w:b w:val="false"/>
          <w:i w:val="false"/>
          <w:color w:val="000000"/>
          <w:sz w:val="28"/>
        </w:rPr>
        <w:t>15.Раздел 14</w:t>
      </w:r>
      <w:r>
        <w:rPr>
          <w:rFonts w:ascii="Times New Roman"/>
          <w:b w:val="false"/>
          <w:i w:val="false"/>
          <w:color w:val="000000"/>
          <w:sz w:val="28"/>
        </w:rPr>
        <w:t xml:space="preserve"> Бухгалтерский учет</w:t>
      </w:r>
      <w:r>
        <w:br/>
      </w:r>
      <w:r>
        <w:rPr>
          <w:rFonts w:ascii="Times New Roman"/>
          <w:b w:val="false"/>
          <w:i w:val="false"/>
          <w:color w:val="000000"/>
          <w:sz w:val="28"/>
        </w:rPr>
        <w:t>
</w:t>
      </w:r>
      <w:r>
        <w:rPr>
          <w:rFonts w:ascii="Times New Roman"/>
          <w:b w:val="false"/>
          <w:i w:val="false"/>
          <w:color w:val="000000"/>
          <w:sz w:val="28"/>
        </w:rPr>
        <w:t>16.Раздел 15</w:t>
      </w:r>
      <w:r>
        <w:rPr>
          <w:rFonts w:ascii="Times New Roman"/>
          <w:b w:val="false"/>
          <w:i w:val="false"/>
          <w:color w:val="000000"/>
          <w:sz w:val="28"/>
        </w:rPr>
        <w:t xml:space="preserve"> Страхование</w:t>
      </w:r>
      <w:r>
        <w:br/>
      </w:r>
      <w:r>
        <w:rPr>
          <w:rFonts w:ascii="Times New Roman"/>
          <w:b w:val="false"/>
          <w:i w:val="false"/>
          <w:color w:val="000000"/>
          <w:sz w:val="28"/>
        </w:rPr>
        <w:t>
</w:t>
      </w:r>
      <w:r>
        <w:rPr>
          <w:rFonts w:ascii="Times New Roman"/>
          <w:b w:val="false"/>
          <w:i w:val="false"/>
          <w:color w:val="000000"/>
          <w:sz w:val="28"/>
        </w:rPr>
        <w:t>17.Раздел 16</w:t>
      </w:r>
      <w:r>
        <w:rPr>
          <w:rFonts w:ascii="Times New Roman"/>
          <w:b w:val="false"/>
          <w:i w:val="false"/>
          <w:color w:val="000000"/>
          <w:sz w:val="28"/>
        </w:rPr>
        <w:t xml:space="preserve"> Консервация или ликвидация и ликвидационный фонд</w:t>
      </w:r>
      <w:r>
        <w:br/>
      </w:r>
      <w:r>
        <w:rPr>
          <w:rFonts w:ascii="Times New Roman"/>
          <w:b w:val="false"/>
          <w:i w:val="false"/>
          <w:color w:val="000000"/>
          <w:sz w:val="28"/>
        </w:rPr>
        <w:t>
</w:t>
      </w:r>
      <w:r>
        <w:rPr>
          <w:rFonts w:ascii="Times New Roman"/>
          <w:b w:val="false"/>
          <w:i w:val="false"/>
          <w:color w:val="000000"/>
          <w:sz w:val="28"/>
        </w:rPr>
        <w:t>18. Раздел 17</w:t>
      </w:r>
      <w:r>
        <w:rPr>
          <w:rFonts w:ascii="Times New Roman"/>
          <w:b w:val="false"/>
          <w:i w:val="false"/>
          <w:color w:val="000000"/>
          <w:sz w:val="28"/>
        </w:rPr>
        <w:t xml:space="preserve"> Охрана недр и окружающей среды</w:t>
      </w:r>
      <w:r>
        <w:br/>
      </w:r>
      <w:r>
        <w:rPr>
          <w:rFonts w:ascii="Times New Roman"/>
          <w:b w:val="false"/>
          <w:i w:val="false"/>
          <w:color w:val="000000"/>
          <w:sz w:val="28"/>
        </w:rPr>
        <w:t>
</w:t>
      </w:r>
      <w:r>
        <w:rPr>
          <w:rFonts w:ascii="Times New Roman"/>
          <w:b w:val="false"/>
          <w:i w:val="false"/>
          <w:color w:val="000000"/>
          <w:sz w:val="28"/>
        </w:rPr>
        <w:t>19. Раздел 18</w:t>
      </w:r>
      <w:r>
        <w:rPr>
          <w:rFonts w:ascii="Times New Roman"/>
          <w:b w:val="false"/>
          <w:i w:val="false"/>
          <w:color w:val="000000"/>
          <w:sz w:val="28"/>
        </w:rPr>
        <w:t xml:space="preserve"> Безопасность населения и персонала</w:t>
      </w:r>
      <w:r>
        <w:br/>
      </w:r>
      <w:r>
        <w:rPr>
          <w:rFonts w:ascii="Times New Roman"/>
          <w:b w:val="false"/>
          <w:i w:val="false"/>
          <w:color w:val="000000"/>
          <w:sz w:val="28"/>
        </w:rPr>
        <w:t>
</w:t>
      </w:r>
      <w:r>
        <w:rPr>
          <w:rFonts w:ascii="Times New Roman"/>
          <w:b w:val="false"/>
          <w:i w:val="false"/>
          <w:color w:val="000000"/>
          <w:sz w:val="28"/>
        </w:rPr>
        <w:t>20. Раздел 19</w:t>
      </w:r>
      <w:r>
        <w:rPr>
          <w:rFonts w:ascii="Times New Roman"/>
          <w:b w:val="false"/>
          <w:i w:val="false"/>
          <w:color w:val="000000"/>
          <w:sz w:val="28"/>
        </w:rPr>
        <w:t xml:space="preserve"> Ответственность недропользователя за нарушение условий</w:t>
      </w:r>
      <w:r>
        <w:br/>
      </w:r>
      <w:r>
        <w:rPr>
          <w:rFonts w:ascii="Times New Roman"/>
          <w:b w:val="false"/>
          <w:i w:val="false"/>
          <w:color w:val="000000"/>
          <w:sz w:val="28"/>
        </w:rPr>
        <w:t>
контракта</w:t>
      </w:r>
      <w:r>
        <w:br/>
      </w:r>
      <w:r>
        <w:rPr>
          <w:rFonts w:ascii="Times New Roman"/>
          <w:b w:val="false"/>
          <w:i w:val="false"/>
          <w:color w:val="000000"/>
          <w:sz w:val="28"/>
        </w:rPr>
        <w:t>
</w:t>
      </w:r>
      <w:r>
        <w:rPr>
          <w:rFonts w:ascii="Times New Roman"/>
          <w:b w:val="false"/>
          <w:i w:val="false"/>
          <w:color w:val="000000"/>
          <w:sz w:val="28"/>
        </w:rPr>
        <w:t>21. Раздел 20</w:t>
      </w:r>
      <w:r>
        <w:rPr>
          <w:rFonts w:ascii="Times New Roman"/>
          <w:b w:val="false"/>
          <w:i w:val="false"/>
          <w:color w:val="000000"/>
          <w:sz w:val="28"/>
        </w:rPr>
        <w:t xml:space="preserve"> Непреодолимая сила</w:t>
      </w:r>
      <w:r>
        <w:br/>
      </w:r>
      <w:r>
        <w:rPr>
          <w:rFonts w:ascii="Times New Roman"/>
          <w:b w:val="false"/>
          <w:i w:val="false"/>
          <w:color w:val="000000"/>
          <w:sz w:val="28"/>
        </w:rPr>
        <w:t>
</w:t>
      </w:r>
      <w:r>
        <w:rPr>
          <w:rFonts w:ascii="Times New Roman"/>
          <w:b w:val="false"/>
          <w:i w:val="false"/>
          <w:color w:val="000000"/>
          <w:sz w:val="28"/>
        </w:rPr>
        <w:t>22. Раздел 21</w:t>
      </w:r>
      <w:r>
        <w:rPr>
          <w:rFonts w:ascii="Times New Roman"/>
          <w:b w:val="false"/>
          <w:i w:val="false"/>
          <w:color w:val="000000"/>
          <w:sz w:val="28"/>
        </w:rPr>
        <w:t xml:space="preserve"> Конфиденциальность</w:t>
      </w:r>
      <w:r>
        <w:br/>
      </w:r>
      <w:r>
        <w:rPr>
          <w:rFonts w:ascii="Times New Roman"/>
          <w:b w:val="false"/>
          <w:i w:val="false"/>
          <w:color w:val="000000"/>
          <w:sz w:val="28"/>
        </w:rPr>
        <w:t>
</w:t>
      </w:r>
      <w:r>
        <w:rPr>
          <w:rFonts w:ascii="Times New Roman"/>
          <w:b w:val="false"/>
          <w:i w:val="false"/>
          <w:color w:val="000000"/>
          <w:sz w:val="28"/>
        </w:rPr>
        <w:t>23. Раздел 22</w:t>
      </w:r>
      <w:r>
        <w:rPr>
          <w:rFonts w:ascii="Times New Roman"/>
          <w:b w:val="false"/>
          <w:i w:val="false"/>
          <w:color w:val="000000"/>
          <w:sz w:val="28"/>
        </w:rPr>
        <w:t xml:space="preserve"> Передача прав и обязанностей</w:t>
      </w:r>
      <w:r>
        <w:br/>
      </w:r>
      <w:r>
        <w:rPr>
          <w:rFonts w:ascii="Times New Roman"/>
          <w:b w:val="false"/>
          <w:i w:val="false"/>
          <w:color w:val="000000"/>
          <w:sz w:val="28"/>
        </w:rPr>
        <w:t>
</w:t>
      </w:r>
      <w:r>
        <w:rPr>
          <w:rFonts w:ascii="Times New Roman"/>
          <w:b w:val="false"/>
          <w:i w:val="false"/>
          <w:color w:val="000000"/>
          <w:sz w:val="28"/>
        </w:rPr>
        <w:t>24. Раздел 23</w:t>
      </w:r>
      <w:r>
        <w:rPr>
          <w:rFonts w:ascii="Times New Roman"/>
          <w:b w:val="false"/>
          <w:i w:val="false"/>
          <w:color w:val="000000"/>
          <w:sz w:val="28"/>
        </w:rPr>
        <w:t xml:space="preserve"> Применимое право</w:t>
      </w:r>
      <w:r>
        <w:br/>
      </w:r>
      <w:r>
        <w:rPr>
          <w:rFonts w:ascii="Times New Roman"/>
          <w:b w:val="false"/>
          <w:i w:val="false"/>
          <w:color w:val="000000"/>
          <w:sz w:val="28"/>
        </w:rPr>
        <w:t>
</w:t>
      </w:r>
      <w:r>
        <w:rPr>
          <w:rFonts w:ascii="Times New Roman"/>
          <w:b w:val="false"/>
          <w:i w:val="false"/>
          <w:color w:val="000000"/>
          <w:sz w:val="28"/>
        </w:rPr>
        <w:t>25. Раздел 24</w:t>
      </w:r>
      <w:r>
        <w:rPr>
          <w:rFonts w:ascii="Times New Roman"/>
          <w:b w:val="false"/>
          <w:i w:val="false"/>
          <w:color w:val="000000"/>
          <w:sz w:val="28"/>
        </w:rPr>
        <w:t xml:space="preserve"> Порядок разрешения споров</w:t>
      </w:r>
      <w:r>
        <w:br/>
      </w:r>
      <w:r>
        <w:rPr>
          <w:rFonts w:ascii="Times New Roman"/>
          <w:b w:val="false"/>
          <w:i w:val="false"/>
          <w:color w:val="000000"/>
          <w:sz w:val="28"/>
        </w:rPr>
        <w:t>
</w:t>
      </w:r>
      <w:r>
        <w:rPr>
          <w:rFonts w:ascii="Times New Roman"/>
          <w:b w:val="false"/>
          <w:i w:val="false"/>
          <w:color w:val="000000"/>
          <w:sz w:val="28"/>
        </w:rPr>
        <w:t>26. Раздел 25</w:t>
      </w:r>
      <w:r>
        <w:rPr>
          <w:rFonts w:ascii="Times New Roman"/>
          <w:b w:val="false"/>
          <w:i w:val="false"/>
          <w:color w:val="000000"/>
          <w:sz w:val="28"/>
        </w:rPr>
        <w:t xml:space="preserve"> Гарантии стабильности контракта</w:t>
      </w:r>
      <w:r>
        <w:br/>
      </w:r>
      <w:r>
        <w:rPr>
          <w:rFonts w:ascii="Times New Roman"/>
          <w:b w:val="false"/>
          <w:i w:val="false"/>
          <w:color w:val="000000"/>
          <w:sz w:val="28"/>
        </w:rPr>
        <w:t>
</w:t>
      </w:r>
      <w:r>
        <w:rPr>
          <w:rFonts w:ascii="Times New Roman"/>
          <w:b w:val="false"/>
          <w:i w:val="false"/>
          <w:color w:val="000000"/>
          <w:sz w:val="28"/>
        </w:rPr>
        <w:t>27. Раздел 26</w:t>
      </w:r>
      <w:r>
        <w:rPr>
          <w:rFonts w:ascii="Times New Roman"/>
          <w:b w:val="false"/>
          <w:i w:val="false"/>
          <w:color w:val="000000"/>
          <w:sz w:val="28"/>
        </w:rPr>
        <w:t xml:space="preserve"> Условия приостановления и прекращения действия</w:t>
      </w:r>
      <w:r>
        <w:br/>
      </w:r>
      <w:r>
        <w:rPr>
          <w:rFonts w:ascii="Times New Roman"/>
          <w:b w:val="false"/>
          <w:i w:val="false"/>
          <w:color w:val="000000"/>
          <w:sz w:val="28"/>
        </w:rPr>
        <w:t>
контракта.</w:t>
      </w:r>
      <w:r>
        <w:br/>
      </w:r>
      <w:r>
        <w:rPr>
          <w:rFonts w:ascii="Times New Roman"/>
          <w:b w:val="false"/>
          <w:i w:val="false"/>
          <w:color w:val="000000"/>
          <w:sz w:val="28"/>
        </w:rPr>
        <w:t>
</w:t>
      </w:r>
      <w:r>
        <w:rPr>
          <w:rFonts w:ascii="Times New Roman"/>
          <w:b w:val="false"/>
          <w:i w:val="false"/>
          <w:color w:val="000000"/>
          <w:sz w:val="28"/>
        </w:rPr>
        <w:t>28. Раздел 27</w:t>
      </w:r>
      <w:r>
        <w:rPr>
          <w:rFonts w:ascii="Times New Roman"/>
          <w:b w:val="false"/>
          <w:i w:val="false"/>
          <w:color w:val="000000"/>
          <w:sz w:val="28"/>
        </w:rPr>
        <w:t xml:space="preserve"> Язык контракта</w:t>
      </w:r>
      <w:r>
        <w:br/>
      </w:r>
      <w:r>
        <w:rPr>
          <w:rFonts w:ascii="Times New Roman"/>
          <w:b w:val="false"/>
          <w:i w:val="false"/>
          <w:color w:val="000000"/>
          <w:sz w:val="28"/>
        </w:rPr>
        <w:t>
</w:t>
      </w:r>
      <w:r>
        <w:rPr>
          <w:rFonts w:ascii="Times New Roman"/>
          <w:b w:val="false"/>
          <w:i w:val="false"/>
          <w:color w:val="000000"/>
          <w:sz w:val="28"/>
        </w:rPr>
        <w:t>29. Раздел 28</w:t>
      </w:r>
      <w:r>
        <w:rPr>
          <w:rFonts w:ascii="Times New Roman"/>
          <w:b w:val="false"/>
          <w:i w:val="false"/>
          <w:color w:val="000000"/>
          <w:sz w:val="28"/>
        </w:rPr>
        <w:t xml:space="preserve"> Дополнительные положения</w:t>
      </w:r>
    </w:p>
    <w:p>
      <w:pPr>
        <w:spacing w:after="0"/>
        <w:ind w:left="0"/>
        <w:jc w:val="both"/>
      </w:pPr>
      <w:r>
        <w:rPr>
          <w:rFonts w:ascii="Times New Roman"/>
          <w:b w:val="false"/>
          <w:i w:val="false"/>
          <w:color w:val="000000"/>
          <w:sz w:val="28"/>
        </w:rPr>
        <w:t>      </w:t>
      </w:r>
      <w:r>
        <w:rPr>
          <w:rFonts w:ascii="Times New Roman"/>
          <w:b w:val="false"/>
          <w:i/>
          <w:color w:val="000000"/>
          <w:sz w:val="28"/>
        </w:rPr>
        <w:t>Приложения к контракту на разведку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Приложение 1 - Решение Конкурсной комиссии или протокол прямых переговоров, являющиеся основанием для заключения Контракта</w:t>
      </w:r>
      <w:r>
        <w:br/>
      </w:r>
      <w:r>
        <w:rPr>
          <w:rFonts w:ascii="Times New Roman"/>
          <w:b w:val="false"/>
          <w:i w:val="false"/>
          <w:color w:val="000000"/>
          <w:sz w:val="28"/>
        </w:rPr>
        <w:t>
      </w:t>
      </w:r>
      <w:r>
        <w:rPr>
          <w:rFonts w:ascii="Times New Roman"/>
          <w:b w:val="false"/>
          <w:i/>
          <w:color w:val="000000"/>
          <w:sz w:val="28"/>
        </w:rPr>
        <w:t>Приложение 2 - Конкурсное предложение</w:t>
      </w:r>
      <w:r>
        <w:br/>
      </w:r>
      <w:r>
        <w:rPr>
          <w:rFonts w:ascii="Times New Roman"/>
          <w:b w:val="false"/>
          <w:i w:val="false"/>
          <w:color w:val="000000"/>
          <w:sz w:val="28"/>
        </w:rPr>
        <w:t>
      </w:t>
      </w:r>
      <w:r>
        <w:rPr>
          <w:rFonts w:ascii="Times New Roman"/>
          <w:b w:val="false"/>
          <w:i/>
          <w:color w:val="000000"/>
          <w:sz w:val="28"/>
        </w:rPr>
        <w:t>Приложение 3 - Геологический отвод</w:t>
      </w:r>
      <w:r>
        <w:br/>
      </w:r>
      <w:r>
        <w:rPr>
          <w:rFonts w:ascii="Times New Roman"/>
          <w:b w:val="false"/>
          <w:i w:val="false"/>
          <w:color w:val="000000"/>
          <w:sz w:val="28"/>
        </w:rPr>
        <w:t>
      </w:t>
      </w:r>
      <w:r>
        <w:rPr>
          <w:rFonts w:ascii="Times New Roman"/>
          <w:b w:val="false"/>
          <w:i/>
          <w:color w:val="000000"/>
          <w:sz w:val="28"/>
        </w:rPr>
        <w:t>Приложение 4 - Рабочая программа</w:t>
      </w:r>
    </w:p>
    <w:bookmarkStart w:name="z16" w:id="5"/>
    <w:p>
      <w:pPr>
        <w:spacing w:after="0"/>
        <w:ind w:left="0"/>
        <w:jc w:val="left"/>
      </w:pPr>
      <w:r>
        <w:rPr>
          <w:rFonts w:ascii="Times New Roman"/>
          <w:b/>
          <w:i w:val="false"/>
          <w:color w:val="000000"/>
        </w:rPr>
        <w:t xml:space="preserve"> 
Преамбула</w:t>
      </w:r>
    </w:p>
    <w:bookmarkEnd w:id="5"/>
    <w:bookmarkStart w:name="z17" w:id="6"/>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и находящиеся в них полезные ископаемые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разведку</w:t>
      </w:r>
      <w:r>
        <w:br/>
      </w:r>
      <w:r>
        <w:rPr>
          <w:rFonts w:ascii="Times New Roman"/>
          <w:b w:val="false"/>
          <w:i w:val="false"/>
          <w:color w:val="000000"/>
          <w:sz w:val="28"/>
        </w:rPr>
        <w:t>
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2) недропользователь имеет желание, финансовые и технические возможности рационально и эффективно проводить разведку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в соответствии с Контрактом;</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r>
        <w:br/>
      </w:r>
      <w:r>
        <w:rPr>
          <w:rFonts w:ascii="Times New Roman"/>
          <w:b w:val="false"/>
          <w:i w:val="false"/>
          <w:color w:val="000000"/>
          <w:sz w:val="28"/>
        </w:rPr>
        <w:t>
</w:t>
      </w:r>
      <w:r>
        <w:rPr>
          <w:rFonts w:ascii="Times New Roman"/>
          <w:b w:val="false"/>
          <w:i w:val="false"/>
          <w:color w:val="000000"/>
          <w:sz w:val="28"/>
        </w:rPr>
        <w:t>
      4) Компетентный орган (местный исполнительный орган области, города республиканского значения, столицы) и недропользователь договорились о том, что контракт будет регулировать их взаимные права и обязанности при разведке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Компетентный орган (местный исполнительный орган области, города республиканского значения, столицы) и недропользователь договариваются о нижеследующем:</w:t>
      </w:r>
    </w:p>
    <w:bookmarkEnd w:id="6"/>
    <w:bookmarkStart w:name="z23" w:id="7"/>
    <w:p>
      <w:pPr>
        <w:spacing w:after="0"/>
        <w:ind w:left="0"/>
        <w:jc w:val="left"/>
      </w:pPr>
      <w:r>
        <w:rPr>
          <w:rFonts w:ascii="Times New Roman"/>
          <w:b/>
          <w:i w:val="false"/>
          <w:color w:val="000000"/>
        </w:rPr>
        <w:t xml:space="preserve"> 
Раздел 1. Определения</w:t>
      </w:r>
    </w:p>
    <w:bookmarkEnd w:id="7"/>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29.04.2013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4" w:id="8"/>
    <w:p>
      <w:pPr>
        <w:spacing w:after="0"/>
        <w:ind w:left="0"/>
        <w:jc w:val="both"/>
      </w:pPr>
      <w:r>
        <w:rPr>
          <w:rFonts w:ascii="Times New Roman"/>
          <w:b w:val="false"/>
          <w:i w:val="false"/>
          <w:color w:val="000000"/>
          <w:sz w:val="28"/>
        </w:rPr>
        <w:t>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недрах и недропользовании" (далее - Закон):</w:t>
      </w:r>
      <w:r>
        <w:br/>
      </w:r>
      <w:r>
        <w:rPr>
          <w:rFonts w:ascii="Times New Roman"/>
          <w:b w:val="false"/>
          <w:i w:val="false"/>
          <w:color w:val="000000"/>
          <w:sz w:val="28"/>
        </w:rPr>
        <w:t>
</w:t>
      </w:r>
      <w:r>
        <w:rPr>
          <w:rFonts w:ascii="Times New Roman"/>
          <w:b w:val="false"/>
          <w:i w:val="false"/>
          <w:color w:val="000000"/>
          <w:sz w:val="28"/>
        </w:rPr>
        <w:t>
      1) государство - означает Республику Казахстан;</w:t>
      </w:r>
      <w:r>
        <w:br/>
      </w:r>
      <w:r>
        <w:rPr>
          <w:rFonts w:ascii="Times New Roman"/>
          <w:b w:val="false"/>
          <w:i w:val="false"/>
          <w:color w:val="000000"/>
          <w:sz w:val="28"/>
        </w:rPr>
        <w:t>
</w:t>
      </w:r>
      <w:r>
        <w:rPr>
          <w:rFonts w:ascii="Times New Roman"/>
          <w:b w:val="false"/>
          <w:i w:val="false"/>
          <w:color w:val="000000"/>
          <w:sz w:val="28"/>
        </w:rPr>
        <w:t>
      2) геологическая информация - совокупность материалов, содержащих геологические, геохимические, геофизические, гидрогеологические, геоморфологические, тектонические сведения, техническую документацию горных выработок, скважин, прогнозные ресурсы и балансовые запасы месторождения, участка работ и объектов на контрактной территории, где проводятся операции по недропользованию;</w:t>
      </w:r>
      <w:r>
        <w:br/>
      </w:r>
      <w:r>
        <w:rPr>
          <w:rFonts w:ascii="Times New Roman"/>
          <w:b w:val="false"/>
          <w:i w:val="false"/>
          <w:color w:val="000000"/>
          <w:sz w:val="28"/>
        </w:rPr>
        <w:t>
</w:t>
      </w:r>
      <w:r>
        <w:rPr>
          <w:rFonts w:ascii="Times New Roman"/>
          <w:b w:val="false"/>
          <w:i w:val="false"/>
          <w:color w:val="000000"/>
          <w:sz w:val="28"/>
        </w:rPr>
        <w:t>
      3) геологический отвод - приложение к контракту на разведку, являющееся неотъемлемой его частью, определяющее схематически и</w:t>
      </w:r>
      <w:r>
        <w:br/>
      </w:r>
      <w:r>
        <w:rPr>
          <w:rFonts w:ascii="Times New Roman"/>
          <w:b w:val="false"/>
          <w:i w:val="false"/>
          <w:color w:val="000000"/>
          <w:sz w:val="28"/>
        </w:rPr>
        <w:t>
</w:t>
      </w:r>
      <w:r>
        <w:rPr>
          <w:rFonts w:ascii="Times New Roman"/>
          <w:b w:val="false"/>
          <w:i w:val="false"/>
          <w:color w:val="000000"/>
          <w:sz w:val="28"/>
        </w:rPr>
        <w:t>
      4) год действия контракта - означает период, равный 12 (двенадцати) последовательным месяцам по григорианскому календарю, в контексте контракта он начинается с момента государственной регистрации компетентным органом регистрации даты вступления контракта в силу или в любую годовщину этого вступления;</w:t>
      </w:r>
      <w:r>
        <w:br/>
      </w:r>
      <w:r>
        <w:rPr>
          <w:rFonts w:ascii="Times New Roman"/>
          <w:b w:val="false"/>
          <w:i w:val="false"/>
          <w:color w:val="000000"/>
          <w:sz w:val="28"/>
        </w:rPr>
        <w:t>
</w:t>
      </w:r>
      <w:r>
        <w:rPr>
          <w:rFonts w:ascii="Times New Roman"/>
          <w:b w:val="false"/>
          <w:i w:val="false"/>
          <w:color w:val="000000"/>
          <w:sz w:val="28"/>
        </w:rPr>
        <w:t>
      5) годовая программа закупа товаров, работ и услуг -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6) среднесрочная программа закупа товаров, работ и услуг -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7) долгосрочная программа закупа товаров, работ и услуг - документ, составляемый недропользователем, определяющий планируемые им на период до десяти лет или на срок до окончания действия контракта, номенклатуру и объемы товаров, работ и услуг, сроки их приобретения;</w:t>
      </w:r>
      <w:r>
        <w:br/>
      </w:r>
      <w:r>
        <w:rPr>
          <w:rFonts w:ascii="Times New Roman"/>
          <w:b w:val="false"/>
          <w:i w:val="false"/>
          <w:color w:val="000000"/>
          <w:sz w:val="28"/>
        </w:rPr>
        <w:t>
</w:t>
      </w:r>
      <w:r>
        <w:rPr>
          <w:rFonts w:ascii="Times New Roman"/>
          <w:b w:val="false"/>
          <w:i w:val="false"/>
          <w:color w:val="000000"/>
          <w:sz w:val="28"/>
        </w:rPr>
        <w:t>
      8) единая методика расчета организациями местного содержания при закупках товаров, работ и услуг - утверждаемый Правительством Республики Казахстан порядок, применяемый для расчета местного содержания в закупках товаров, работ и услуг;</w:t>
      </w:r>
      <w:r>
        <w:br/>
      </w:r>
      <w:r>
        <w:rPr>
          <w:rFonts w:ascii="Times New Roman"/>
          <w:b w:val="false"/>
          <w:i w:val="false"/>
          <w:color w:val="000000"/>
          <w:sz w:val="28"/>
        </w:rPr>
        <w:t>
</w:t>
      </w:r>
      <w:r>
        <w:rPr>
          <w:rFonts w:ascii="Times New Roman"/>
          <w:b w:val="false"/>
          <w:i w:val="false"/>
          <w:color w:val="000000"/>
          <w:sz w:val="28"/>
        </w:rPr>
        <w:t>
      9) дата вступления контракта в силу - означает дату, указанную в </w:t>
      </w:r>
      <w:r>
        <w:rPr>
          <w:rFonts w:ascii="Times New Roman"/>
          <w:b w:val="false"/>
          <w:i w:val="false"/>
          <w:color w:val="000000"/>
          <w:sz w:val="28"/>
        </w:rPr>
        <w:t>пункте 6</w:t>
      </w:r>
      <w:r>
        <w:rPr>
          <w:rFonts w:ascii="Times New Roman"/>
          <w:b w:val="false"/>
          <w:i w:val="false"/>
          <w:color w:val="000000"/>
          <w:sz w:val="28"/>
        </w:rPr>
        <w:t xml:space="preserve"> раздела 3 настоящего контракта;</w:t>
      </w:r>
      <w:r>
        <w:br/>
      </w:r>
      <w:r>
        <w:rPr>
          <w:rFonts w:ascii="Times New Roman"/>
          <w:b w:val="false"/>
          <w:i w:val="false"/>
          <w:color w:val="000000"/>
          <w:sz w:val="28"/>
        </w:rPr>
        <w:t>
</w:t>
      </w:r>
      <w:r>
        <w:rPr>
          <w:rFonts w:ascii="Times New Roman"/>
          <w:b w:val="false"/>
          <w:i w:val="false"/>
          <w:color w:val="000000"/>
          <w:sz w:val="28"/>
        </w:rPr>
        <w:t>
      10) законодательство о недропользовании - означает Закон, изменения и дополнения к нему и иные нормативные правовые акты, регулирующие отношения в сфере недропользования, принятые в соответствии с указанным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компетентный орган - центральный исполнительный орган, осуществляющий реализацию от имени Республики Казахстан прав, связанных с заключением и исполнением контрактов на разведку, добычу, совмещенную разведку и добычу, за исключением контрактов на разведку, добычу общераспространенных полезных ископаемых, определяемый Правительством Республики Казахстан, если иное не установлено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13) контракт - означает договор между компетентным органом (местным исполнительным органом области, города республиканского значения, столицы) и недропользователем на проведение операций по разведке полезных ископаемых, а также все приложения к нему;</w:t>
      </w:r>
      <w:r>
        <w:br/>
      </w:r>
      <w:r>
        <w:rPr>
          <w:rFonts w:ascii="Times New Roman"/>
          <w:b w:val="false"/>
          <w:i w:val="false"/>
          <w:color w:val="000000"/>
          <w:sz w:val="28"/>
        </w:rPr>
        <w:t>
</w:t>
      </w:r>
      <w:r>
        <w:rPr>
          <w:rFonts w:ascii="Times New Roman"/>
          <w:b w:val="false"/>
          <w:i w:val="false"/>
          <w:color w:val="000000"/>
          <w:sz w:val="28"/>
        </w:rPr>
        <w:t>
      14) контрактная территория - территория, определяемая геологическим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w:t>
      </w:r>
      <w:r>
        <w:rPr>
          <w:rFonts w:ascii="Times New Roman"/>
          <w:b w:val="false"/>
          <w:i w:val="false"/>
          <w:color w:val="000000"/>
          <w:sz w:val="28"/>
        </w:rPr>
        <w:t>
      15)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16) казахстанский производитель работ, услуг - граждане Республики Казахстан и (или) юридические лица,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местонахождением на территории Республики Казахстан, использующие не менее девяноста пяти процентов граждан Республики Казахстан в общей численности сотрудников;</w:t>
      </w:r>
      <w:r>
        <w:br/>
      </w:r>
      <w:r>
        <w:rPr>
          <w:rFonts w:ascii="Times New Roman"/>
          <w:b w:val="false"/>
          <w:i w:val="false"/>
          <w:color w:val="000000"/>
          <w:sz w:val="28"/>
        </w:rPr>
        <w:t>
</w:t>
      </w:r>
      <w:r>
        <w:rPr>
          <w:rFonts w:ascii="Times New Roman"/>
          <w:b w:val="false"/>
          <w:i w:val="false"/>
          <w:color w:val="000000"/>
          <w:sz w:val="28"/>
        </w:rPr>
        <w:t>
      17) коммерческое обнаружение - обнаружение в результате разведки на контрактной территории одного или нескольких месторождений, представляющих коммерческий интерес и подтвержденное государственной экспертизой недр;</w:t>
      </w:r>
      <w:r>
        <w:br/>
      </w:r>
      <w:r>
        <w:rPr>
          <w:rFonts w:ascii="Times New Roman"/>
          <w:b w:val="false"/>
          <w:i w:val="false"/>
          <w:color w:val="000000"/>
          <w:sz w:val="28"/>
        </w:rPr>
        <w:t>
</w:t>
      </w:r>
      <w:r>
        <w:rPr>
          <w:rFonts w:ascii="Times New Roman"/>
          <w:b w:val="false"/>
          <w:i w:val="false"/>
          <w:color w:val="000000"/>
          <w:sz w:val="28"/>
        </w:rPr>
        <w:t>
      18)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r>
        <w:br/>
      </w:r>
      <w:r>
        <w:rPr>
          <w:rFonts w:ascii="Times New Roman"/>
          <w:b w:val="false"/>
          <w:i w:val="false"/>
          <w:color w:val="000000"/>
          <w:sz w:val="28"/>
        </w:rPr>
        <w:t>
</w:t>
      </w:r>
      <w:r>
        <w:rPr>
          <w:rFonts w:ascii="Times New Roman"/>
          <w:b w:val="false"/>
          <w:i w:val="false"/>
          <w:color w:val="000000"/>
          <w:sz w:val="28"/>
        </w:rPr>
        <w:t>
      19)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20) местное содержание в работе (услуге) - совокупная суммарная доля стоимости местного содержания в товарах, используемых при выполнении работы, в цене договора и (или) оплаты труда paботников,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r>
        <w:br/>
      </w:r>
      <w:r>
        <w:rPr>
          <w:rFonts w:ascii="Times New Roman"/>
          <w:b w:val="false"/>
          <w:i w:val="false"/>
          <w:color w:val="000000"/>
          <w:sz w:val="28"/>
        </w:rPr>
        <w:t>
</w:t>
      </w:r>
      <w:r>
        <w:rPr>
          <w:rFonts w:ascii="Times New Roman"/>
          <w:b w:val="false"/>
          <w:i w:val="false"/>
          <w:color w:val="000000"/>
          <w:sz w:val="28"/>
        </w:rPr>
        <w:t>
      21) ликвидационный фонд - фонд, формируемый недропользователем для устранения последствий от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22) месторождение - часть недр, содержащая природное скопление полезного ископаемого (полезных ископаемых);</w:t>
      </w:r>
      <w:r>
        <w:br/>
      </w:r>
      <w:r>
        <w:rPr>
          <w:rFonts w:ascii="Times New Roman"/>
          <w:b w:val="false"/>
          <w:i w:val="false"/>
          <w:color w:val="000000"/>
          <w:sz w:val="28"/>
        </w:rPr>
        <w:t>
</w:t>
      </w:r>
      <w:r>
        <w:rPr>
          <w:rFonts w:ascii="Times New Roman"/>
          <w:b w:val="false"/>
          <w:i w:val="false"/>
          <w:color w:val="000000"/>
          <w:sz w:val="28"/>
        </w:rPr>
        <w:t>
      23) налоговое законодательство -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нормативные правовые акты, принятие которых предусмотрено Налоговым кодексом;</w:t>
      </w:r>
      <w:r>
        <w:br/>
      </w:r>
      <w:r>
        <w:rPr>
          <w:rFonts w:ascii="Times New Roman"/>
          <w:b w:val="false"/>
          <w:i w:val="false"/>
          <w:color w:val="000000"/>
          <w:sz w:val="28"/>
        </w:rPr>
        <w:t>
</w:t>
      </w:r>
      <w:r>
        <w:rPr>
          <w:rFonts w:ascii="Times New Roman"/>
          <w:b w:val="false"/>
          <w:i w:val="false"/>
          <w:color w:val="000000"/>
          <w:sz w:val="28"/>
        </w:rPr>
        <w:t>
      24)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25) оценочные работы - стадия геологоразведочных работ, проводимая в целях определения общих ресурсов выявленного объекта, оценки их промышленного значения и технико-экономического обоснования целесообразности вовлечения в разработку;</w:t>
      </w:r>
      <w:r>
        <w:br/>
      </w:r>
      <w:r>
        <w:rPr>
          <w:rFonts w:ascii="Times New Roman"/>
          <w:b w:val="false"/>
          <w:i w:val="false"/>
          <w:color w:val="000000"/>
          <w:sz w:val="28"/>
        </w:rPr>
        <w:t>
</w:t>
      </w:r>
      <w:r>
        <w:rPr>
          <w:rFonts w:ascii="Times New Roman"/>
          <w:b w:val="false"/>
          <w:i w:val="false"/>
          <w:color w:val="000000"/>
          <w:sz w:val="28"/>
        </w:rPr>
        <w:t>
      26) недропользователь - физическое или юридическое лицо, обладающее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правом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27) Правительство - означает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28) проект оценочных работ - проектный документ, составляемый при проведении разведки, в случае обнаружения перспективных участков и проявлений полезных ископаемых, устанавливающий методику и объемы проведения геологоразведочных работ для определения общих ресурсов, детальной оценки промышленного значения выявленного объекта и технико-экономического обоснования целесообразности вовлечения в промышленную разработку. Проект оценочных работ отражает объемы финансирования оценочных работ по годам;</w:t>
      </w:r>
      <w:r>
        <w:br/>
      </w:r>
      <w:r>
        <w:rPr>
          <w:rFonts w:ascii="Times New Roman"/>
          <w:b w:val="false"/>
          <w:i w:val="false"/>
          <w:color w:val="000000"/>
          <w:sz w:val="28"/>
        </w:rPr>
        <w:t>
</w:t>
      </w:r>
      <w:r>
        <w:rPr>
          <w:rFonts w:ascii="Times New Roman"/>
          <w:b w:val="false"/>
          <w:i w:val="false"/>
          <w:color w:val="000000"/>
          <w:sz w:val="28"/>
        </w:rPr>
        <w:t>
      29) проектные документы - документы, обосновывающие и устанавливающие технические условия и технологические показатели поиска, оценки и разработки месторождений полезных ископаемых с учетом требований экологической, санитарно-эпидемиологической и промышленной безопасности, включая технико-экономические показатели и оценку экономической целесообразности реализации проекта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30) подрядчик - означает юридическое или физическое лицо, заключившее с недропользователем договор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31) подписной бонус - разовый фиксированный платеж недропользователя за приобретение права недропользования на контрактной территории;</w:t>
      </w:r>
      <w:r>
        <w:br/>
      </w:r>
      <w:r>
        <w:rPr>
          <w:rFonts w:ascii="Times New Roman"/>
          <w:b w:val="false"/>
          <w:i w:val="false"/>
          <w:color w:val="000000"/>
          <w:sz w:val="28"/>
        </w:rPr>
        <w:t>
</w:t>
      </w:r>
      <w:r>
        <w:rPr>
          <w:rFonts w:ascii="Times New Roman"/>
          <w:b w:val="false"/>
          <w:i w:val="false"/>
          <w:color w:val="000000"/>
          <w:sz w:val="28"/>
        </w:rPr>
        <w:t>
      32) приоритетное право государства -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33) полезное ископаемое - содержащиеся в недрах природные минеральные образования, углеводороды и подземные воды,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r>
        <w:br/>
      </w:r>
      <w:r>
        <w:rPr>
          <w:rFonts w:ascii="Times New Roman"/>
          <w:b w:val="false"/>
          <w:i w:val="false"/>
          <w:color w:val="000000"/>
          <w:sz w:val="28"/>
        </w:rPr>
        <w:t>
</w:t>
      </w:r>
      <w:r>
        <w:rPr>
          <w:rFonts w:ascii="Times New Roman"/>
          <w:b w:val="false"/>
          <w:i w:val="false"/>
          <w:color w:val="000000"/>
          <w:sz w:val="28"/>
        </w:rPr>
        <w:t>
      34) предохранительная зона - зона, простирающаяся от береговой линии моря на пять километров в сторону суши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35) разведка - работы (операции), связанные с поиском месторождений полезных ископаемых и их оценкой;</w:t>
      </w:r>
      <w:r>
        <w:br/>
      </w:r>
      <w:r>
        <w:rPr>
          <w:rFonts w:ascii="Times New Roman"/>
          <w:b w:val="false"/>
          <w:i w:val="false"/>
          <w:color w:val="000000"/>
          <w:sz w:val="28"/>
        </w:rPr>
        <w:t>
</w:t>
      </w:r>
      <w:r>
        <w:rPr>
          <w:rFonts w:ascii="Times New Roman"/>
          <w:b w:val="false"/>
          <w:i w:val="false"/>
          <w:color w:val="000000"/>
          <w:sz w:val="28"/>
        </w:rPr>
        <w:t>
      36) рабочая программа - документ, составляемый на основании показателей, заложенных в проектных документах, определяющий совокупность планов недропользователя на срок действия контракта и включающий в себя условия проведения разведки с обобщенными показателями по объемам и затратам с разбивкой по годам;</w:t>
      </w:r>
      <w:r>
        <w:br/>
      </w:r>
      <w:r>
        <w:rPr>
          <w:rFonts w:ascii="Times New Roman"/>
          <w:b w:val="false"/>
          <w:i w:val="false"/>
          <w:color w:val="000000"/>
          <w:sz w:val="28"/>
        </w:rPr>
        <w:t>
</w:t>
      </w:r>
      <w:r>
        <w:rPr>
          <w:rFonts w:ascii="Times New Roman"/>
          <w:b w:val="false"/>
          <w:i w:val="false"/>
          <w:color w:val="000000"/>
          <w:sz w:val="28"/>
        </w:rPr>
        <w:t>
      37)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38) реестр товаров, работ и услуг, 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39) система электронных закупок - электронная информационная система, используемая организатором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40) стороны - означает компетентный орган (местным исполнительным органом области, города республиканского значения, столицы) и недропользователь, где они определены совместно;</w:t>
      </w:r>
      <w:r>
        <w:br/>
      </w:r>
      <w:r>
        <w:rPr>
          <w:rFonts w:ascii="Times New Roman"/>
          <w:b w:val="false"/>
          <w:i w:val="false"/>
          <w:color w:val="000000"/>
          <w:sz w:val="28"/>
        </w:rPr>
        <w:t>
</w:t>
      </w:r>
      <w:r>
        <w:rPr>
          <w:rFonts w:ascii="Times New Roman"/>
          <w:b w:val="false"/>
          <w:i w:val="false"/>
          <w:color w:val="000000"/>
          <w:sz w:val="28"/>
        </w:rPr>
        <w:t>
      41)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42)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и операций по недропользованию, так и для деятельности, предусмотренной в Контракте на разведке в качестве сопутствующей;</w:t>
      </w:r>
      <w:r>
        <w:br/>
      </w:r>
      <w:r>
        <w:rPr>
          <w:rFonts w:ascii="Times New Roman"/>
          <w:b w:val="false"/>
          <w:i w:val="false"/>
          <w:color w:val="000000"/>
          <w:sz w:val="28"/>
        </w:rPr>
        <w:t>
</w:t>
      </w:r>
      <w:r>
        <w:rPr>
          <w:rFonts w:ascii="Times New Roman"/>
          <w:b w:val="false"/>
          <w:i w:val="false"/>
          <w:color w:val="000000"/>
          <w:sz w:val="28"/>
        </w:rPr>
        <w:t>
      43) третье лицо - означает любое физическое или юридическое лицо, за исключением сторон по контракту;</w:t>
      </w:r>
      <w:r>
        <w:br/>
      </w:r>
      <w:r>
        <w:rPr>
          <w:rFonts w:ascii="Times New Roman"/>
          <w:b w:val="false"/>
          <w:i w:val="false"/>
          <w:color w:val="000000"/>
          <w:sz w:val="28"/>
        </w:rPr>
        <w:t>
</w:t>
      </w:r>
      <w:r>
        <w:rPr>
          <w:rFonts w:ascii="Times New Roman"/>
          <w:b w:val="false"/>
          <w:i w:val="false"/>
          <w:color w:val="000000"/>
          <w:sz w:val="28"/>
        </w:rPr>
        <w:t>
      44)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предметов;</w:t>
      </w:r>
      <w:r>
        <w:br/>
      </w:r>
      <w:r>
        <w:rPr>
          <w:rFonts w:ascii="Times New Roman"/>
          <w:b w:val="false"/>
          <w:i w:val="false"/>
          <w:color w:val="000000"/>
          <w:sz w:val="28"/>
        </w:rPr>
        <w:t>
</w:t>
      </w:r>
      <w:r>
        <w:rPr>
          <w:rFonts w:ascii="Times New Roman"/>
          <w:b w:val="false"/>
          <w:i w:val="false"/>
          <w:color w:val="000000"/>
          <w:sz w:val="28"/>
        </w:rPr>
        <w:t>
      45) участок недр - геометризированная часть недр, выделяемая в замкнутых границах для проведения разведки;</w:t>
      </w:r>
      <w:r>
        <w:br/>
      </w:r>
      <w:r>
        <w:rPr>
          <w:rFonts w:ascii="Times New Roman"/>
          <w:b w:val="false"/>
          <w:i w:val="false"/>
          <w:color w:val="000000"/>
          <w:sz w:val="28"/>
        </w:rPr>
        <w:t>
</w:t>
      </w:r>
      <w:r>
        <w:rPr>
          <w:rFonts w:ascii="Times New Roman"/>
          <w:b w:val="false"/>
          <w:i w:val="false"/>
          <w:color w:val="000000"/>
          <w:sz w:val="28"/>
        </w:rPr>
        <w:t>
      46) технико-экономическое обоснование в области недропользования - документ, содержащий технические и экономические параметры проекта разработки месторождения и оценку экономической целесообразности его реализации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47) пункт замера/доставки - применительно к любому углеводородному сырью или попутным полезным ископаемым означает пункт на территории Республики Казахстан, в который углеводородное сырье или попутные полезные компоненты поставляются с объектов добычи, очистки (согласно соответствующей рабочей программе) и в котором углеводородное сырье и попутные полезные ископаемые подлежат измерению;</w:t>
      </w:r>
      <w:r>
        <w:br/>
      </w:r>
      <w:r>
        <w:rPr>
          <w:rFonts w:ascii="Times New Roman"/>
          <w:b w:val="false"/>
          <w:i w:val="false"/>
          <w:color w:val="000000"/>
          <w:sz w:val="28"/>
        </w:rPr>
        <w:t>
</w:t>
      </w:r>
      <w:r>
        <w:rPr>
          <w:rFonts w:ascii="Times New Roman"/>
          <w:b w:val="false"/>
          <w:i w:val="false"/>
          <w:color w:val="000000"/>
          <w:sz w:val="28"/>
        </w:rPr>
        <w:t>
      48) оператор - юридическое лицо,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 осуществляющее оперативное управление деятельностью и учетно-отчетные операции, связанные с исполнением контракта, за действия которого недропользователи несут имущественную ответственность;</w:t>
      </w:r>
      <w:r>
        <w:br/>
      </w:r>
      <w:r>
        <w:rPr>
          <w:rFonts w:ascii="Times New Roman"/>
          <w:b w:val="false"/>
          <w:i w:val="false"/>
          <w:color w:val="000000"/>
          <w:sz w:val="28"/>
        </w:rPr>
        <w:t>
</w:t>
      </w:r>
      <w:r>
        <w:rPr>
          <w:rFonts w:ascii="Times New Roman"/>
          <w:b w:val="false"/>
          <w:i w:val="false"/>
          <w:color w:val="000000"/>
          <w:sz w:val="28"/>
        </w:rPr>
        <w:t>
      49)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bookmarkEnd w:id="8"/>
    <w:bookmarkStart w:name="z73" w:id="9"/>
    <w:p>
      <w:pPr>
        <w:spacing w:after="0"/>
        <w:ind w:left="0"/>
        <w:jc w:val="left"/>
      </w:pPr>
      <w:r>
        <w:rPr>
          <w:rFonts w:ascii="Times New Roman"/>
          <w:b/>
          <w:i w:val="false"/>
          <w:color w:val="000000"/>
        </w:rPr>
        <w:t xml:space="preserve"> 
Раздел 2. Цель контракта</w:t>
      </w:r>
    </w:p>
    <w:bookmarkEnd w:id="9"/>
    <w:bookmarkStart w:name="z74" w:id="10"/>
    <w:p>
      <w:pPr>
        <w:spacing w:after="0"/>
        <w:ind w:left="0"/>
        <w:jc w:val="both"/>
      </w:pPr>
      <w:r>
        <w:rPr>
          <w:rFonts w:ascii="Times New Roman"/>
          <w:b w:val="false"/>
          <w:i w:val="false"/>
          <w:color w:val="000000"/>
          <w:sz w:val="28"/>
        </w:rPr>
        <w:t xml:space="preserve">
      1. Целью контракта является определение прав и обязанностей сторон в соответствии с законодательством государства при проведении операций по разведке ________ </w:t>
      </w:r>
      <w:r>
        <w:rPr>
          <w:rFonts w:ascii="Times New Roman"/>
          <w:b w:val="false"/>
          <w:i/>
          <w:color w:val="000000"/>
          <w:sz w:val="28"/>
        </w:rPr>
        <w:t>(указать полезное ископаемое)</w:t>
      </w:r>
      <w:r>
        <w:rPr>
          <w:rFonts w:ascii="Times New Roman"/>
          <w:b w:val="false"/>
          <w:i w:val="false"/>
          <w:color w:val="000000"/>
          <w:sz w:val="28"/>
        </w:rPr>
        <w:t xml:space="preserve"> на предоставленной контрактной территории.</w:t>
      </w:r>
      <w:r>
        <w:br/>
      </w:r>
      <w:r>
        <w:rPr>
          <w:rFonts w:ascii="Times New Roman"/>
          <w:b w:val="false"/>
          <w:i w:val="false"/>
          <w:color w:val="000000"/>
          <w:sz w:val="28"/>
        </w:rPr>
        <w:t>
</w:t>
      </w:r>
      <w:r>
        <w:rPr>
          <w:rFonts w:ascii="Times New Roman"/>
          <w:b w:val="false"/>
          <w:i w:val="false"/>
          <w:color w:val="000000"/>
          <w:sz w:val="28"/>
        </w:rPr>
        <w:t>
      2. В контракте в обязательном порядке закрепляются результаты прямых переговоров или конкурсное предложение победителя конкурса. Условия контракта не могут быть менее выгодными для государства, чем условия, установленные по итогам прямых переговоров либо в конкурсном предложении.</w:t>
      </w:r>
    </w:p>
    <w:bookmarkEnd w:id="10"/>
    <w:bookmarkStart w:name="z76" w:id="11"/>
    <w:p>
      <w:pPr>
        <w:spacing w:after="0"/>
        <w:ind w:left="0"/>
        <w:jc w:val="left"/>
      </w:pPr>
      <w:r>
        <w:rPr>
          <w:rFonts w:ascii="Times New Roman"/>
          <w:b/>
          <w:i w:val="false"/>
          <w:color w:val="000000"/>
        </w:rPr>
        <w:t xml:space="preserve"> 
Раздел 3. Срок действия контракта</w:t>
      </w:r>
    </w:p>
    <w:bookmarkEnd w:id="11"/>
    <w:bookmarkStart w:name="z77" w:id="12"/>
    <w:p>
      <w:pPr>
        <w:spacing w:after="0"/>
        <w:ind w:left="0"/>
        <w:jc w:val="both"/>
      </w:pPr>
      <w:r>
        <w:rPr>
          <w:rFonts w:ascii="Times New Roman"/>
          <w:b w:val="false"/>
          <w:i w:val="false"/>
          <w:color w:val="000000"/>
          <w:sz w:val="28"/>
        </w:rPr>
        <w:t>
      1. Контракт на разведку заключен на срок ____________.</w:t>
      </w:r>
      <w:r>
        <w:br/>
      </w:r>
      <w:r>
        <w:rPr>
          <w:rFonts w:ascii="Times New Roman"/>
          <w:b w:val="false"/>
          <w:i w:val="false"/>
          <w:color w:val="000000"/>
          <w:sz w:val="28"/>
        </w:rPr>
        <w:t>
</w:t>
      </w:r>
      <w:r>
        <w:rPr>
          <w:rFonts w:ascii="Times New Roman"/>
          <w:b w:val="false"/>
          <w:i w:val="false"/>
          <w:color w:val="000000"/>
          <w:sz w:val="28"/>
        </w:rPr>
        <w:t>
      2. Срок действия контракта при проведении операций по разведке при проведении нефтяных операций на море может быть продлен компетентным органом до двух лет, если недропользователь не позднее чем за шесть месяцев до окончания срока действия контракта обратится в компетентный орган с заявлением о продлении срока действия контракта с обоснованием причин такого продления.</w:t>
      </w:r>
      <w:r>
        <w:br/>
      </w:r>
      <w:r>
        <w:rPr>
          <w:rFonts w:ascii="Times New Roman"/>
          <w:b w:val="false"/>
          <w:i w:val="false"/>
          <w:color w:val="000000"/>
          <w:sz w:val="28"/>
        </w:rPr>
        <w:t>
</w:t>
      </w:r>
      <w:r>
        <w:rPr>
          <w:rFonts w:ascii="Times New Roman"/>
          <w:b w:val="false"/>
          <w:i w:val="false"/>
          <w:color w:val="000000"/>
          <w:sz w:val="28"/>
        </w:rPr>
        <w:t>
      3. В случае обнаружения месторождения недропользователь имеет право на продление срока действия контракта при проведении разведки, необходимый для его оценки.</w:t>
      </w:r>
      <w:r>
        <w:br/>
      </w:r>
      <w:r>
        <w:rPr>
          <w:rFonts w:ascii="Times New Roman"/>
          <w:b w:val="false"/>
          <w:i w:val="false"/>
          <w:color w:val="000000"/>
          <w:sz w:val="28"/>
        </w:rPr>
        <w:t>
</w:t>
      </w:r>
      <w:r>
        <w:rPr>
          <w:rFonts w:ascii="Times New Roman"/>
          <w:b w:val="false"/>
          <w:i w:val="false"/>
          <w:color w:val="000000"/>
          <w:sz w:val="28"/>
        </w:rPr>
        <w:t>
      4.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или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Заявление о продлении срока действия контракта должно быть рассмотрено не позднее двух месяцев с даты его поступления в компетентный орган.</w:t>
      </w:r>
      <w:r>
        <w:br/>
      </w:r>
      <w:r>
        <w:rPr>
          <w:rFonts w:ascii="Times New Roman"/>
          <w:b w:val="false"/>
          <w:i w:val="false"/>
          <w:color w:val="000000"/>
          <w:sz w:val="28"/>
        </w:rPr>
        <w:t>
</w:t>
      </w:r>
      <w:r>
        <w:rPr>
          <w:rFonts w:ascii="Times New Roman"/>
          <w:b w:val="false"/>
          <w:i w:val="false"/>
          <w:color w:val="000000"/>
          <w:sz w:val="28"/>
        </w:rPr>
        <w:t>
      6. Контракт вступает в силу с даты его государственной регистрации в компетентном органе с обязательной выдачей акта государственной регистрации контракта.</w:t>
      </w:r>
      <w:r>
        <w:br/>
      </w:r>
      <w:r>
        <w:rPr>
          <w:rFonts w:ascii="Times New Roman"/>
          <w:b w:val="false"/>
          <w:i w:val="false"/>
          <w:color w:val="000000"/>
          <w:sz w:val="28"/>
        </w:rPr>
        <w:t>
</w:t>
      </w:r>
      <w:r>
        <w:rPr>
          <w:rFonts w:ascii="Times New Roman"/>
          <w:b w:val="false"/>
          <w:i w:val="false"/>
          <w:color w:val="000000"/>
          <w:sz w:val="28"/>
        </w:rPr>
        <w:t>
      7. При изменении срока действия контракта в контракт вносятся соответствующие изменения и (или) дополнения, оформляемые дополнительным соглашением сторон.</w:t>
      </w:r>
      <w:r>
        <w:br/>
      </w:r>
      <w:r>
        <w:rPr>
          <w:rFonts w:ascii="Times New Roman"/>
          <w:b w:val="false"/>
          <w:i w:val="false"/>
          <w:color w:val="000000"/>
          <w:sz w:val="28"/>
        </w:rPr>
        <w:t>
</w:t>
      </w:r>
      <w:r>
        <w:rPr>
          <w:rFonts w:ascii="Times New Roman"/>
          <w:b w:val="false"/>
          <w:i w:val="false"/>
          <w:color w:val="000000"/>
          <w:sz w:val="28"/>
        </w:rPr>
        <w:t>
      8. Срок действия контракта истекает в последний день действия контракта с учетом срока его действия от даты вступления в силу, за исключением случаев досрочного прекращения права недропользования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контрактом.</w:t>
      </w:r>
    </w:p>
    <w:bookmarkEnd w:id="12"/>
    <w:p>
      <w:pPr>
        <w:spacing w:after="0"/>
        <w:ind w:left="0"/>
        <w:jc w:val="left"/>
      </w:pPr>
      <w:r>
        <w:rPr>
          <w:rFonts w:ascii="Times New Roman"/>
          <w:b/>
          <w:i w:val="false"/>
          <w:color w:val="000000"/>
        </w:rPr>
        <w:t xml:space="preserve"> Раздел 4. Контрактная территория</w:t>
      </w:r>
    </w:p>
    <w:bookmarkStart w:name="z85" w:id="13"/>
    <w:p>
      <w:pPr>
        <w:spacing w:after="0"/>
        <w:ind w:left="0"/>
        <w:jc w:val="both"/>
      </w:pPr>
      <w:r>
        <w:rPr>
          <w:rFonts w:ascii="Times New Roman"/>
          <w:b w:val="false"/>
          <w:i w:val="false"/>
          <w:color w:val="000000"/>
          <w:sz w:val="28"/>
        </w:rPr>
        <w:t>      1. Недропользователь выполняет разведку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в пределах контрактной территории, указанной в геологическом отводе, являющимся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
      2. Если при разведке 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обнаружится,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отводе, то вопрос о ее расширении решается компетентным органом или местным исполнительным органом области, города республиканского значения, столицы путем изменения условий контракта без проведения конкурса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для согласования проекта контракта и его заключения, в случае,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3. Условия и порядок возврата контрактной территории определяются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Возврат контрактной территории, за исключением территории, на которой сделано коммерческое обнаружение, осуществляется по следующему графику:</w:t>
      </w:r>
      <w:r>
        <w:br/>
      </w:r>
      <w:r>
        <w:rPr>
          <w:rFonts w:ascii="Times New Roman"/>
          <w:b w:val="false"/>
          <w:i w:val="false"/>
          <w:color w:val="000000"/>
          <w:sz w:val="28"/>
        </w:rPr>
        <w:t>
</w:t>
      </w:r>
      <w:r>
        <w:rPr>
          <w:rFonts w:ascii="Times New Roman"/>
          <w:b w:val="false"/>
          <w:i w:val="false"/>
          <w:color w:val="000000"/>
          <w:sz w:val="28"/>
        </w:rPr>
        <w:t>
      к концу второго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третьего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четвертого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пятого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шестого года действия контракта %</w:t>
      </w:r>
      <w:r>
        <w:br/>
      </w:r>
      <w:r>
        <w:rPr>
          <w:rFonts w:ascii="Times New Roman"/>
          <w:b w:val="false"/>
          <w:i w:val="false"/>
          <w:color w:val="000000"/>
          <w:sz w:val="28"/>
        </w:rPr>
        <w:t>
</w:t>
      </w:r>
      <w:r>
        <w:rPr>
          <w:rFonts w:ascii="Times New Roman"/>
          <w:b w:val="false"/>
          <w:i w:val="false"/>
          <w:color w:val="000000"/>
          <w:sz w:val="28"/>
        </w:rPr>
        <w:t>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w:t>
      </w:r>
      <w:r>
        <w:br/>
      </w:r>
      <w:r>
        <w:rPr>
          <w:rFonts w:ascii="Times New Roman"/>
          <w:b w:val="false"/>
          <w:i w:val="false"/>
          <w:color w:val="000000"/>
          <w:sz w:val="28"/>
        </w:rPr>
        <w:t>
</w:t>
      </w:r>
      <w:r>
        <w:rPr>
          <w:rFonts w:ascii="Times New Roman"/>
          <w:b w:val="false"/>
          <w:i w:val="false"/>
          <w:color w:val="000000"/>
          <w:sz w:val="28"/>
        </w:rPr>
        <w:t>
      4. В случае, если часть месторождения, на котором недропользователь проводит операции по разведке, находится в пределах контрактной территории другого недропользователя, то такие недропользователи обязаны по своему выбору:</w:t>
      </w:r>
      <w:r>
        <w:br/>
      </w:r>
      <w:r>
        <w:rPr>
          <w:rFonts w:ascii="Times New Roman"/>
          <w:b w:val="false"/>
          <w:i w:val="false"/>
          <w:color w:val="000000"/>
          <w:sz w:val="28"/>
        </w:rPr>
        <w:t>
</w:t>
      </w:r>
      <w:r>
        <w:rPr>
          <w:rFonts w:ascii="Times New Roman"/>
          <w:b w:val="false"/>
          <w:i w:val="false"/>
          <w:color w:val="000000"/>
          <w:sz w:val="28"/>
        </w:rPr>
        <w:t>
      1) передать свои права на проведение разведки с соблюдением процедур передачи, установленных при передаче права недропользования таким образом, чтобы остался только один недропользователь, обладающий правом на проведение разведки на данном месторождении, или остались несколько недропользователей, обладающих правом недропользования частично на основе одного контракта;</w:t>
      </w:r>
      <w:r>
        <w:br/>
      </w:r>
      <w:r>
        <w:rPr>
          <w:rFonts w:ascii="Times New Roman"/>
          <w:b w:val="false"/>
          <w:i w:val="false"/>
          <w:color w:val="000000"/>
          <w:sz w:val="28"/>
        </w:rPr>
        <w:t>
</w:t>
      </w:r>
      <w:r>
        <w:rPr>
          <w:rFonts w:ascii="Times New Roman"/>
          <w:b w:val="false"/>
          <w:i w:val="false"/>
          <w:color w:val="000000"/>
          <w:sz w:val="28"/>
        </w:rPr>
        <w:t>
      2) заключить договор о проведении совместной разведки на месторождении как единого целого с внесением соответствующих изменений в проектные документы, предварительно согласовав такой договор с компетентным органом.</w:t>
      </w:r>
      <w:r>
        <w:br/>
      </w:r>
      <w:r>
        <w:rPr>
          <w:rFonts w:ascii="Times New Roman"/>
          <w:b w:val="false"/>
          <w:i w:val="false"/>
          <w:color w:val="000000"/>
          <w:sz w:val="28"/>
        </w:rPr>
        <w:t>
</w:t>
      </w:r>
      <w:r>
        <w:rPr>
          <w:rFonts w:ascii="Times New Roman"/>
          <w:b w:val="false"/>
          <w:i w:val="false"/>
          <w:color w:val="000000"/>
          <w:sz w:val="28"/>
        </w:rPr>
        <w:t>
      5. В случае несоблюдения недропользователями настоящих условий компетентный орган вправе потребовать от недропользователей заключение договора о совместной разведке на месторождении в качестве единого объекта в судебном порядке. При заключении договора о совместной разведке разрабатывается единая рабочая программа для всего месторождения, которая подлежит обязательному согласованию с уполномоченными органами по изучению и использованию недр и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6. Недропользователи, осуществляющие совместную разведку, несут солидарную ответственность за выполнение обязательств, возложенных на них контрактом, а также рабочей программой.</w:t>
      </w:r>
      <w:r>
        <w:br/>
      </w:r>
      <w:r>
        <w:rPr>
          <w:rFonts w:ascii="Times New Roman"/>
          <w:b w:val="false"/>
          <w:i w:val="false"/>
          <w:color w:val="000000"/>
          <w:sz w:val="28"/>
        </w:rPr>
        <w:t>
</w:t>
      </w:r>
      <w:r>
        <w:rPr>
          <w:rFonts w:ascii="Times New Roman"/>
          <w:b w:val="false"/>
          <w:i w:val="false"/>
          <w:color w:val="000000"/>
          <w:sz w:val="28"/>
        </w:rPr>
        <w:t>
      7. В случае проведения в пределах одной контрактной территории разведки двумя или более недропользователями по разным контрактам порядок ведения работ в пределах контрактной территории определяется соглашением между такими недропользователями.</w:t>
      </w:r>
      <w:r>
        <w:br/>
      </w:r>
      <w:r>
        <w:rPr>
          <w:rFonts w:ascii="Times New Roman"/>
          <w:b w:val="false"/>
          <w:i w:val="false"/>
          <w:color w:val="000000"/>
          <w:sz w:val="28"/>
        </w:rPr>
        <w:t>
</w:t>
      </w:r>
      <w:r>
        <w:rPr>
          <w:rFonts w:ascii="Times New Roman"/>
          <w:b w:val="false"/>
          <w:i w:val="false"/>
          <w:color w:val="000000"/>
          <w:sz w:val="28"/>
        </w:rPr>
        <w:t>
      8. В случае, если недропользователи, осуществляющие проведение в пределах одной контрактной территории операций по недропользованию по разным контрактам, не могут прийти к соглашению по данному вопросу, правом на установление порядка ведения работ на контрактной территории обладает недропользователь, осуществляющий операции по разведке полезных ископаемых по контракту, заключенному с компетентным органом.</w:t>
      </w:r>
      <w:r>
        <w:br/>
      </w:r>
      <w:r>
        <w:rPr>
          <w:rFonts w:ascii="Times New Roman"/>
          <w:b w:val="false"/>
          <w:i w:val="false"/>
          <w:color w:val="000000"/>
          <w:sz w:val="28"/>
        </w:rPr>
        <w:t>
</w:t>
      </w:r>
      <w:r>
        <w:rPr>
          <w:rFonts w:ascii="Times New Roman"/>
          <w:b w:val="false"/>
          <w:i w:val="false"/>
          <w:color w:val="000000"/>
          <w:sz w:val="28"/>
        </w:rPr>
        <w:t>
      9. Недропользователь, осуществляющий операции по разведке или добыче общераспространенных полезных ископаемых по контракту, заключенному с местным исполнительным органом области, города республиканского значения, столицы, обязан соблюдать порядок ведения работ на контрактной территории, установленный недропользователем, осуществляющим операции по разведке полезных ископаемых по контракту, заключенному с компетентным органом или местным исполнительным органом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10. В случае проведения в пределах одной контрактной территории разведки двумя или более недропользователями по разным контрактам, заключенным с компетентным органом, правом на установление порядка ведения работ на контрактной территории обладает недропользователь,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11. Недропользователь, с которым контракт заключен позднее, обязан соблюдать порядок ведения работ на контрактной территории, установленный недропользователем,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12. Порядок проведения в пределах одной контрактной территории разведки, должен быть согласован с уполномоченным органом по изучению и использованию недр.</w:t>
      </w:r>
    </w:p>
    <w:bookmarkEnd w:id="13"/>
    <w:bookmarkStart w:name="z107" w:id="14"/>
    <w:p>
      <w:pPr>
        <w:spacing w:after="0"/>
        <w:ind w:left="0"/>
        <w:jc w:val="left"/>
      </w:pPr>
      <w:r>
        <w:rPr>
          <w:rFonts w:ascii="Times New Roman"/>
          <w:b/>
          <w:i w:val="false"/>
          <w:color w:val="000000"/>
        </w:rPr>
        <w:t xml:space="preserve"> 
Раздел 5. Право собственности на имущество и информацию</w:t>
      </w:r>
    </w:p>
    <w:bookmarkEnd w:id="14"/>
    <w:bookmarkStart w:name="z108" w:id="15"/>
    <w:p>
      <w:pPr>
        <w:spacing w:after="0"/>
        <w:ind w:left="0"/>
        <w:jc w:val="both"/>
      </w:pPr>
      <w:r>
        <w:rPr>
          <w:rFonts w:ascii="Times New Roman"/>
          <w:b w:val="false"/>
          <w:i w:val="false"/>
          <w:color w:val="000000"/>
          <w:sz w:val="28"/>
        </w:rPr>
        <w:t>
      1. Имущество, приобретенное недропользователем для выполнения операций по разведке, является собственностью недропользователя.</w:t>
      </w:r>
      <w:r>
        <w:br/>
      </w:r>
      <w:r>
        <w:rPr>
          <w:rFonts w:ascii="Times New Roman"/>
          <w:b w:val="false"/>
          <w:i w:val="false"/>
          <w:color w:val="000000"/>
          <w:sz w:val="28"/>
        </w:rPr>
        <w:t>
</w:t>
      </w:r>
      <w:r>
        <w:rPr>
          <w:rFonts w:ascii="Times New Roman"/>
          <w:b w:val="false"/>
          <w:i w:val="false"/>
          <w:color w:val="000000"/>
          <w:sz w:val="28"/>
        </w:rPr>
        <w:t>
      Вопросы перехода прав собственности на оборудование и иное имущество, за исключением денег, ценных бумаг и непроизводственного имущества, используемое недропользователем для проведения разведки, могут определяться контрактом.</w:t>
      </w:r>
      <w:r>
        <w:br/>
      </w:r>
      <w:r>
        <w:rPr>
          <w:rFonts w:ascii="Times New Roman"/>
          <w:b w:val="false"/>
          <w:i w:val="false"/>
          <w:color w:val="000000"/>
          <w:sz w:val="28"/>
        </w:rPr>
        <w:t>
</w:t>
      </w:r>
      <w:r>
        <w:rPr>
          <w:rFonts w:ascii="Times New Roman"/>
          <w:b w:val="false"/>
          <w:i w:val="false"/>
          <w:color w:val="000000"/>
          <w:sz w:val="28"/>
        </w:rPr>
        <w:t>
      2. Вне зависимости от перехода права собственности на оборудование и иное имущество к государству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r>
        <w:br/>
      </w:r>
      <w:r>
        <w:rPr>
          <w:rFonts w:ascii="Times New Roman"/>
          <w:b w:val="false"/>
          <w:i w:val="false"/>
          <w:color w:val="000000"/>
          <w:sz w:val="28"/>
        </w:rPr>
        <w:t>
</w:t>
      </w:r>
      <w:r>
        <w:rPr>
          <w:rFonts w:ascii="Times New Roman"/>
          <w:b w:val="false"/>
          <w:i w:val="false"/>
          <w:color w:val="000000"/>
          <w:sz w:val="28"/>
        </w:rPr>
        <w:t>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подлежат передаче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4.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r>
        <w:br/>
      </w:r>
      <w:r>
        <w:rPr>
          <w:rFonts w:ascii="Times New Roman"/>
          <w:b w:val="false"/>
          <w:i w:val="false"/>
          <w:color w:val="000000"/>
          <w:sz w:val="28"/>
        </w:rPr>
        <w:t>
</w:t>
      </w:r>
      <w:r>
        <w:rPr>
          <w:rFonts w:ascii="Times New Roman"/>
          <w:b w:val="false"/>
          <w:i w:val="false"/>
          <w:color w:val="000000"/>
          <w:sz w:val="28"/>
        </w:rPr>
        <w:t>
      5. Геологическая информация находится в собственности недропользователя, если она получена за счет собственных средств недропользователя.</w:t>
      </w:r>
      <w:r>
        <w:br/>
      </w:r>
      <w:r>
        <w:rPr>
          <w:rFonts w:ascii="Times New Roman"/>
          <w:b w:val="false"/>
          <w:i w:val="false"/>
          <w:color w:val="000000"/>
          <w:sz w:val="28"/>
        </w:rPr>
        <w:t>
</w:t>
      </w:r>
      <w:r>
        <w:rPr>
          <w:rFonts w:ascii="Times New Roman"/>
          <w:b w:val="false"/>
          <w:i w:val="false"/>
          <w:color w:val="000000"/>
          <w:sz w:val="28"/>
        </w:rPr>
        <w:t>
      6.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законодательством государства порядке.</w:t>
      </w:r>
      <w:r>
        <w:br/>
      </w:r>
      <w:r>
        <w:rPr>
          <w:rFonts w:ascii="Times New Roman"/>
          <w:b w:val="false"/>
          <w:i w:val="false"/>
          <w:color w:val="000000"/>
          <w:sz w:val="28"/>
        </w:rPr>
        <w:t>
</w:t>
      </w:r>
      <w:r>
        <w:rPr>
          <w:rFonts w:ascii="Times New Roman"/>
          <w:b w:val="false"/>
          <w:i w:val="false"/>
          <w:color w:val="000000"/>
          <w:sz w:val="28"/>
        </w:rPr>
        <w:t>
      7.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государства.</w:t>
      </w:r>
      <w:r>
        <w:br/>
      </w:r>
      <w:r>
        <w:rPr>
          <w:rFonts w:ascii="Times New Roman"/>
          <w:b w:val="false"/>
          <w:i w:val="false"/>
          <w:color w:val="000000"/>
          <w:sz w:val="28"/>
        </w:rPr>
        <w:t>
</w:t>
      </w:r>
      <w:r>
        <w:rPr>
          <w:rFonts w:ascii="Times New Roman"/>
          <w:b w:val="false"/>
          <w:i w:val="false"/>
          <w:color w:val="000000"/>
          <w:sz w:val="28"/>
        </w:rPr>
        <w:t>
      8. Независимо от источника финансирования геологическая и иная информация о недрах подлежит обязательной безвозмездной передаче недропользователем для хранения, систематизации и обобщения в уполномоченный орган по изучению и использованию недр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9.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w:t>
      </w:r>
    </w:p>
    <w:bookmarkEnd w:id="15"/>
    <w:bookmarkStart w:name="z119" w:id="16"/>
    <w:p>
      <w:pPr>
        <w:spacing w:after="0"/>
        <w:ind w:left="0"/>
        <w:jc w:val="left"/>
      </w:pPr>
      <w:r>
        <w:rPr>
          <w:rFonts w:ascii="Times New Roman"/>
          <w:b/>
          <w:i w:val="false"/>
          <w:color w:val="000000"/>
        </w:rPr>
        <w:t xml:space="preserve"> 
Раздел 6. Право государства на приобретение и реквизицию</w:t>
      </w:r>
      <w:r>
        <w:br/>
      </w:r>
      <w:r>
        <w:rPr>
          <w:rFonts w:ascii="Times New Roman"/>
          <w:b/>
          <w:i w:val="false"/>
          <w:color w:val="000000"/>
        </w:rPr>
        <w:t>
полезных ископаемых</w:t>
      </w:r>
    </w:p>
    <w:bookmarkEnd w:id="16"/>
    <w:bookmarkStart w:name="z120" w:id="17"/>
    <w:p>
      <w:pPr>
        <w:spacing w:after="0"/>
        <w:ind w:left="0"/>
        <w:jc w:val="both"/>
      </w:pPr>
      <w:r>
        <w:rPr>
          <w:rFonts w:ascii="Times New Roman"/>
          <w:b w:val="false"/>
          <w:i w:val="false"/>
          <w:color w:val="000000"/>
          <w:sz w:val="28"/>
        </w:rPr>
        <w:t>
      1. Государство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r>
        <w:br/>
      </w:r>
      <w:r>
        <w:rPr>
          <w:rFonts w:ascii="Times New Roman"/>
          <w:b w:val="false"/>
          <w:i w:val="false"/>
          <w:color w:val="000000"/>
          <w:sz w:val="28"/>
        </w:rPr>
        <w:t>
</w:t>
      </w:r>
      <w:r>
        <w:rPr>
          <w:rFonts w:ascii="Times New Roman"/>
          <w:b w:val="false"/>
          <w:i w:val="false"/>
          <w:color w:val="000000"/>
          <w:sz w:val="28"/>
        </w:rPr>
        <w:t>
      2.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w:t>
      </w:r>
      <w:r>
        <w:br/>
      </w:r>
      <w:r>
        <w:rPr>
          <w:rFonts w:ascii="Times New Roman"/>
          <w:b w:val="false"/>
          <w:i w:val="false"/>
          <w:color w:val="000000"/>
          <w:sz w:val="28"/>
        </w:rPr>
        <w:t>
</w:t>
      </w:r>
      <w:r>
        <w:rPr>
          <w:rFonts w:ascii="Times New Roman"/>
          <w:b w:val="false"/>
          <w:i w:val="false"/>
          <w:color w:val="000000"/>
          <w:sz w:val="28"/>
        </w:rPr>
        <w:t>
      3. В случае введения чрезвычайного или военного положения Правительство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государства, в течение всего срока действия чрезвычайного или военного положения. Реквизиция полезных ископаемых может производиться у любого недропользователя независимо от формы собственности.</w:t>
      </w:r>
    </w:p>
    <w:bookmarkEnd w:id="17"/>
    <w:bookmarkStart w:name="z123" w:id="18"/>
    <w:p>
      <w:pPr>
        <w:spacing w:after="0"/>
        <w:ind w:left="0"/>
        <w:jc w:val="left"/>
      </w:pPr>
      <w:r>
        <w:rPr>
          <w:rFonts w:ascii="Times New Roman"/>
          <w:b/>
          <w:i w:val="false"/>
          <w:color w:val="000000"/>
        </w:rPr>
        <w:t xml:space="preserve"> 
7. Общие права и обязанности сторон</w:t>
      </w:r>
    </w:p>
    <w:bookmarkEnd w:id="18"/>
    <w:bookmarkStart w:name="z124" w:id="19"/>
    <w:p>
      <w:pPr>
        <w:spacing w:after="0"/>
        <w:ind w:left="0"/>
        <w:jc w:val="both"/>
      </w:pPr>
      <w:r>
        <w:rPr>
          <w:rFonts w:ascii="Times New Roman"/>
          <w:b w:val="false"/>
          <w:i w:val="false"/>
          <w:color w:val="000000"/>
          <w:sz w:val="28"/>
        </w:rPr>
        <w:t>
      </w:t>
      </w:r>
      <w:r>
        <w:rPr>
          <w:rFonts w:ascii="Times New Roman"/>
          <w:b/>
          <w:i w:val="false"/>
          <w:color w:val="000000"/>
          <w:sz w:val="28"/>
        </w:rPr>
        <w:t>1. Недропользователь имеет право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проводить разведку 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на контрактной территории на исключительной основе;</w:t>
      </w:r>
      <w:r>
        <w:br/>
      </w:r>
      <w:r>
        <w:rPr>
          <w:rFonts w:ascii="Times New Roman"/>
          <w:b w:val="false"/>
          <w:i w:val="false"/>
          <w:color w:val="000000"/>
          <w:sz w:val="28"/>
        </w:rPr>
        <w:t>
</w:t>
      </w:r>
      <w:r>
        <w:rPr>
          <w:rFonts w:ascii="Times New Roman"/>
          <w:b w:val="false"/>
          <w:i w:val="false"/>
          <w:color w:val="000000"/>
          <w:sz w:val="28"/>
        </w:rPr>
        <w:t>
      2) самостоятельно совершать действия по разведке в пределах предоставленной ему контрактной территории в соответствии с проектными документами и условиями, предусмотренными контрактом;</w:t>
      </w:r>
      <w:r>
        <w:br/>
      </w:r>
      <w:r>
        <w:rPr>
          <w:rFonts w:ascii="Times New Roman"/>
          <w:b w:val="false"/>
          <w:i w:val="false"/>
          <w:color w:val="000000"/>
          <w:sz w:val="28"/>
        </w:rPr>
        <w:t>
</w:t>
      </w:r>
      <w:r>
        <w:rPr>
          <w:rFonts w:ascii="Times New Roman"/>
          <w:b w:val="false"/>
          <w:i w:val="false"/>
          <w:color w:val="000000"/>
          <w:sz w:val="28"/>
        </w:rPr>
        <w:t>
      3) использовать по своему усмотрению результаты своей деятельности, в том числе минеральное сырье, если иное не предусмотрено контрактом либо законами государства;</w:t>
      </w:r>
      <w:r>
        <w:br/>
      </w:r>
      <w:r>
        <w:rPr>
          <w:rFonts w:ascii="Times New Roman"/>
          <w:b w:val="false"/>
          <w:i w:val="false"/>
          <w:color w:val="000000"/>
          <w:sz w:val="28"/>
        </w:rPr>
        <w:t>
</w:t>
      </w:r>
      <w:r>
        <w:rPr>
          <w:rFonts w:ascii="Times New Roman"/>
          <w:b w:val="false"/>
          <w:i w:val="false"/>
          <w:color w:val="000000"/>
          <w:sz w:val="28"/>
        </w:rPr>
        <w:t>
      4)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по разведке</w:t>
      </w:r>
      <w:r>
        <w:br/>
      </w:r>
      <w:r>
        <w:rPr>
          <w:rFonts w:ascii="Times New Roman"/>
          <w:b w:val="false"/>
          <w:i w:val="false"/>
          <w:color w:val="000000"/>
          <w:sz w:val="28"/>
        </w:rPr>
        <w:t>
</w:t>
      </w:r>
      <w:r>
        <w:rPr>
          <w:rFonts w:ascii="Times New Roman"/>
          <w:b w:val="false"/>
          <w:i w:val="false"/>
          <w:color w:val="000000"/>
          <w:sz w:val="28"/>
        </w:rPr>
        <w:t xml:space="preserve">
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а также на основании договоров пользоваться объектами и коммуникациями общего пользования как на контрактной территории, так и вне ее пределов;</w:t>
      </w:r>
      <w:r>
        <w:br/>
      </w:r>
      <w:r>
        <w:rPr>
          <w:rFonts w:ascii="Times New Roman"/>
          <w:b w:val="false"/>
          <w:i w:val="false"/>
          <w:color w:val="000000"/>
          <w:sz w:val="28"/>
        </w:rPr>
        <w:t>
</w:t>
      </w:r>
      <w:r>
        <w:rPr>
          <w:rFonts w:ascii="Times New Roman"/>
          <w:b w:val="false"/>
          <w:i w:val="false"/>
          <w:color w:val="000000"/>
          <w:sz w:val="28"/>
        </w:rPr>
        <w:t>
      5) инициировать переговоры о продлении срока действия контракта либо о внесении в него изменений и дополнений, по основаниям и в порядке установленным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привлекать подрядчиков для выполнения отдельных видов работ, связанных с проведением разведки 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прекратить операции, связанные с проведением разведки 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на условиях, определенных </w:t>
      </w:r>
      <w:r>
        <w:rPr>
          <w:rFonts w:ascii="Times New Roman"/>
          <w:b w:val="false"/>
          <w:i w:val="false"/>
          <w:color w:val="000000"/>
          <w:sz w:val="28"/>
        </w:rPr>
        <w:t>Законом</w:t>
      </w:r>
      <w:r>
        <w:rPr>
          <w:rFonts w:ascii="Times New Roman"/>
          <w:b w:val="false"/>
          <w:i w:val="false"/>
          <w:color w:val="000000"/>
          <w:sz w:val="28"/>
        </w:rPr>
        <w:t xml:space="preserve"> или контрактом.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Недропользователь обязан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приступить к разведке с даты регистрации контракта, если иной срок не предусмотрен в контракте;</w:t>
      </w:r>
      <w:r>
        <w:br/>
      </w:r>
      <w:r>
        <w:rPr>
          <w:rFonts w:ascii="Times New Roman"/>
          <w:b w:val="false"/>
          <w:i w:val="false"/>
          <w:color w:val="000000"/>
          <w:sz w:val="28"/>
        </w:rPr>
        <w:t>
</w:t>
      </w:r>
      <w:r>
        <w:rPr>
          <w:rFonts w:ascii="Times New Roman"/>
          <w:b w:val="false"/>
          <w:i w:val="false"/>
          <w:color w:val="000000"/>
          <w:sz w:val="28"/>
        </w:rPr>
        <w:t>
      2) проводить операции по разведке в соответствии с контрактом и законодательством государства, соблюдать требования, установленные законодательством государства к операциям по недропользованию;</w:t>
      </w:r>
      <w:r>
        <w:br/>
      </w:r>
      <w:r>
        <w:rPr>
          <w:rFonts w:ascii="Times New Roman"/>
          <w:b w:val="false"/>
          <w:i w:val="false"/>
          <w:color w:val="000000"/>
          <w:sz w:val="28"/>
        </w:rPr>
        <w:t>
</w:t>
      </w:r>
      <w:r>
        <w:rPr>
          <w:rFonts w:ascii="Times New Roman"/>
          <w:b w:val="false"/>
          <w:i w:val="false"/>
          <w:color w:val="000000"/>
          <w:sz w:val="28"/>
        </w:rPr>
        <w:t>
      3) выбирать наиболее эффективные методы и технологии разведки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основанные на положительной практике использования недр;</w:t>
      </w:r>
      <w:r>
        <w:br/>
      </w:r>
      <w:r>
        <w:rPr>
          <w:rFonts w:ascii="Times New Roman"/>
          <w:b w:val="false"/>
          <w:i w:val="false"/>
          <w:color w:val="000000"/>
          <w:sz w:val="28"/>
        </w:rPr>
        <w:t>
</w:t>
      </w:r>
      <w:r>
        <w:rPr>
          <w:rFonts w:ascii="Times New Roman"/>
          <w:b w:val="false"/>
          <w:i w:val="false"/>
          <w:color w:val="000000"/>
          <w:sz w:val="28"/>
        </w:rPr>
        <w:t>
      4) обеспечивать безопасность жизни, здоровья человека и окружающей среды при проведении операций по разведке;</w:t>
      </w:r>
      <w:r>
        <w:br/>
      </w:r>
      <w:r>
        <w:rPr>
          <w:rFonts w:ascii="Times New Roman"/>
          <w:b w:val="false"/>
          <w:i w:val="false"/>
          <w:color w:val="000000"/>
          <w:sz w:val="28"/>
        </w:rPr>
        <w:t>
</w:t>
      </w:r>
      <w:r>
        <w:rPr>
          <w:rFonts w:ascii="Times New Roman"/>
          <w:b w:val="false"/>
          <w:i w:val="false"/>
          <w:color w:val="000000"/>
          <w:sz w:val="28"/>
        </w:rPr>
        <w:t>
      5) использовать контрактную территорию только в целях, предусмотренных контрактом;</w:t>
      </w:r>
      <w:r>
        <w:br/>
      </w:r>
      <w:r>
        <w:rPr>
          <w:rFonts w:ascii="Times New Roman"/>
          <w:b w:val="false"/>
          <w:i w:val="false"/>
          <w:color w:val="000000"/>
          <w:sz w:val="28"/>
        </w:rPr>
        <w:t>
</w:t>
      </w:r>
      <w:r>
        <w:rPr>
          <w:rFonts w:ascii="Times New Roman"/>
          <w:b w:val="false"/>
          <w:i w:val="false"/>
          <w:color w:val="000000"/>
          <w:sz w:val="28"/>
        </w:rPr>
        <w:t>
      6)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(за исключением контрактов по подземным водам и общераспространенным полезным ископаемым);</w:t>
      </w:r>
      <w:r>
        <w:br/>
      </w:r>
      <w:r>
        <w:rPr>
          <w:rFonts w:ascii="Times New Roman"/>
          <w:b w:val="false"/>
          <w:i w:val="false"/>
          <w:color w:val="000000"/>
          <w:sz w:val="28"/>
        </w:rPr>
        <w:t>
</w:t>
      </w:r>
      <w:r>
        <w:rPr>
          <w:rFonts w:ascii="Times New Roman"/>
          <w:b w:val="false"/>
          <w:i w:val="false"/>
          <w:color w:val="000000"/>
          <w:sz w:val="28"/>
        </w:rPr>
        <w:t>
      7) соблюдать согласованные в порядке, установленном законодательством государства, положения проектных документов и технологических схем на проведение операций по разведке, обеспечивающие безопасность жизни и здоровья персонала и населения, рациональное и комплексное использование недр и охрану окружающей среды;</w:t>
      </w:r>
      <w:r>
        <w:br/>
      </w:r>
      <w:r>
        <w:rPr>
          <w:rFonts w:ascii="Times New Roman"/>
          <w:b w:val="false"/>
          <w:i w:val="false"/>
          <w:color w:val="000000"/>
          <w:sz w:val="28"/>
        </w:rPr>
        <w:t>
</w:t>
      </w:r>
      <w:r>
        <w:rPr>
          <w:rFonts w:ascii="Times New Roman"/>
          <w:b w:val="false"/>
          <w:i w:val="false"/>
          <w:color w:val="000000"/>
          <w:sz w:val="28"/>
        </w:rPr>
        <w:t>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разведке;</w:t>
      </w:r>
      <w:r>
        <w:br/>
      </w:r>
      <w:r>
        <w:rPr>
          <w:rFonts w:ascii="Times New Roman"/>
          <w:b w:val="false"/>
          <w:i w:val="false"/>
          <w:color w:val="000000"/>
          <w:sz w:val="28"/>
        </w:rPr>
        <w:t>
</w:t>
      </w:r>
      <w:r>
        <w:rPr>
          <w:rFonts w:ascii="Times New Roman"/>
          <w:b w:val="false"/>
          <w:i w:val="false"/>
          <w:color w:val="000000"/>
          <w:sz w:val="28"/>
        </w:rPr>
        <w:t>
      9) обязательно использовать оборудование, материалы и готовую продукцию, произведенные в государстве, при условии их соответствия требованиям проводимого недропользователем конкурса и законодательства государства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10) привлекать казахстанских производителей работ, услуг при проведении операций по разведке,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государства;</w:t>
      </w:r>
      <w:r>
        <w:br/>
      </w:r>
      <w:r>
        <w:rPr>
          <w:rFonts w:ascii="Times New Roman"/>
          <w:b w:val="false"/>
          <w:i w:val="false"/>
          <w:color w:val="000000"/>
          <w:sz w:val="28"/>
        </w:rPr>
        <w:t>
</w:t>
      </w:r>
      <w:r>
        <w:rPr>
          <w:rFonts w:ascii="Times New Roman"/>
          <w:b w:val="false"/>
          <w:i w:val="false"/>
          <w:color w:val="000000"/>
          <w:sz w:val="28"/>
        </w:rPr>
        <w:t>
      11) при проведении операций по разведке отдавать предпочтение казахстанским кадрам. При этом, привлечение казахстанских кадров в процентном отношении от общего количества привлекаемых к работам кадрам, включая персонал, занятый на подрядных работах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493"/>
        <w:gridCol w:w="2673"/>
        <w:gridCol w:w="20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w:t>
            </w:r>
            <w:r>
              <w:br/>
            </w:r>
            <w:r>
              <w:rPr>
                <w:rFonts w:ascii="Times New Roman"/>
                <w:b w:val="false"/>
                <w:i w:val="false"/>
                <w:color w:val="000000"/>
                <w:sz w:val="20"/>
              </w:rPr>
              <w:t>
</w:t>
            </w:r>
            <w:r>
              <w:rPr>
                <w:rFonts w:ascii="Times New Roman"/>
                <w:b w:val="false"/>
                <w:i w:val="false"/>
                <w:color w:val="000000"/>
                <w:sz w:val="20"/>
              </w:rPr>
              <w:t>состав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w:t>
            </w:r>
            <w:r>
              <w:br/>
            </w:r>
            <w:r>
              <w:rPr>
                <w:rFonts w:ascii="Times New Roman"/>
                <w:b w:val="false"/>
                <w:i w:val="false"/>
                <w:color w:val="000000"/>
                <w:sz w:val="20"/>
              </w:rPr>
              <w:t>
</w:t>
            </w:r>
            <w:r>
              <w:rPr>
                <w:rFonts w:ascii="Times New Roman"/>
                <w:b w:val="false"/>
                <w:i w:val="false"/>
                <w:color w:val="000000"/>
                <w:sz w:val="20"/>
              </w:rPr>
              <w:t>ВО и СПО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20"/>
    <w:p>
      <w:pPr>
        <w:spacing w:after="0"/>
        <w:ind w:left="0"/>
        <w:jc w:val="both"/>
      </w:pPr>
      <w:r>
        <w:rPr>
          <w:rFonts w:ascii="Times New Roman"/>
          <w:b w:val="false"/>
          <w:i w:val="false"/>
          <w:color w:val="000000"/>
          <w:sz w:val="28"/>
        </w:rPr>
        <w:t>
      12) обеспечить равные условия оплаты труда для казахстанского персонала по отношению к привлеченному иностранному персоналу;</w:t>
      </w:r>
      <w:r>
        <w:br/>
      </w:r>
      <w:r>
        <w:rPr>
          <w:rFonts w:ascii="Times New Roman"/>
          <w:b w:val="false"/>
          <w:i w:val="false"/>
          <w:color w:val="000000"/>
          <w:sz w:val="28"/>
        </w:rPr>
        <w:t>
</w:t>
      </w:r>
      <w:r>
        <w:rPr>
          <w:rFonts w:ascii="Times New Roman"/>
          <w:b w:val="false"/>
          <w:i w:val="false"/>
          <w:color w:val="000000"/>
          <w:sz w:val="28"/>
        </w:rPr>
        <w:t>
      13) осуществлять в период проведения разведки финансирование обучения, повышения квалификации и переподготовки работников, являющихся гражданами РК, задействованных при исполнении контракта, в размере ______ процента от ежегодного объема инвестиций. В случае неполного исполнения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оставшаяся сумма средств используется на обучение граждан РК по перечню специальностей, согласованному с компетентным органом;</w:t>
      </w:r>
      <w:r>
        <w:br/>
      </w:r>
      <w:r>
        <w:rPr>
          <w:rFonts w:ascii="Times New Roman"/>
          <w:b w:val="false"/>
          <w:i w:val="false"/>
          <w:color w:val="000000"/>
          <w:sz w:val="28"/>
        </w:rPr>
        <w:t>
</w:t>
      </w:r>
      <w:r>
        <w:rPr>
          <w:rFonts w:ascii="Times New Roman"/>
          <w:b w:val="false"/>
          <w:i w:val="false"/>
          <w:color w:val="000000"/>
          <w:sz w:val="28"/>
        </w:rPr>
        <w:t>
      14) при привлечении подрядных организаций предусматривать в условиях конкурса требования по местному содержанию в товарах, работах, услугах в соответствии с законодательством о недропользовании;</w:t>
      </w:r>
      <w:r>
        <w:br/>
      </w:r>
      <w:r>
        <w:rPr>
          <w:rFonts w:ascii="Times New Roman"/>
          <w:b w:val="false"/>
          <w:i w:val="false"/>
          <w:color w:val="000000"/>
          <w:sz w:val="28"/>
        </w:rPr>
        <w:t>
</w:t>
      </w:r>
      <w:r>
        <w:rPr>
          <w:rFonts w:ascii="Times New Roman"/>
          <w:b w:val="false"/>
          <w:i w:val="false"/>
          <w:color w:val="000000"/>
          <w:sz w:val="28"/>
        </w:rPr>
        <w:t>
      15) размер местного содержания по контракту при проведении операций по разведке предусматривать ______ процентов по отношению к товарам, ______ процентов по отношению к работам, ______ процентов по отношению к услугам, в том числе по годам: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13"/>
        <w:gridCol w:w="1353"/>
        <w:gridCol w:w="1493"/>
      </w:tblGrid>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r>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21"/>
    <w:p>
      <w:pPr>
        <w:spacing w:after="0"/>
        <w:ind w:left="0"/>
        <w:jc w:val="both"/>
      </w:pPr>
      <w:r>
        <w:rPr>
          <w:rFonts w:ascii="Times New Roman"/>
          <w:b w:val="false"/>
          <w:i w:val="false"/>
          <w:color w:val="000000"/>
          <w:sz w:val="28"/>
        </w:rPr>
        <w:t>
      16) осуществлять приобретение товаров, работ и услуг при проведении операций по разведке в соответствии с порядком,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за исключением недропользователей, осуществляющих операции по разведке общераспространенных полезных ископаемых, недропользователей, приобретающих товары, работы и услуги в соответствии с законодательством Республики Казахстан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17) предоставлять компетентному органу (местному исполнительному органу области, города республиканского значения, столицы) информацию о реализации рабочей программы и иную информацию в соответствии с законодательством государства в области недропользования;</w:t>
      </w:r>
      <w:r>
        <w:br/>
      </w:r>
      <w:r>
        <w:rPr>
          <w:rFonts w:ascii="Times New Roman"/>
          <w:b w:val="false"/>
          <w:i w:val="false"/>
          <w:color w:val="000000"/>
          <w:sz w:val="28"/>
        </w:rPr>
        <w:t>
</w:t>
      </w:r>
      <w:r>
        <w:rPr>
          <w:rFonts w:ascii="Times New Roman"/>
          <w:b w:val="false"/>
          <w:i w:val="false"/>
          <w:color w:val="000000"/>
          <w:sz w:val="28"/>
        </w:rPr>
        <w:t>
      18) предоставлять необходимые документы, информацию и беспрепятственный доступ к местам работ должностным лицам контролирующих органов государства при выполнении ими служебных обязанностей и своевременно устранять выявленные ими нарушения;</w:t>
      </w:r>
      <w:r>
        <w:br/>
      </w:r>
      <w:r>
        <w:rPr>
          <w:rFonts w:ascii="Times New Roman"/>
          <w:b w:val="false"/>
          <w:i w:val="false"/>
          <w:color w:val="000000"/>
          <w:sz w:val="28"/>
        </w:rPr>
        <w:t>
</w:t>
      </w:r>
      <w:r>
        <w:rPr>
          <w:rFonts w:ascii="Times New Roman"/>
          <w:b w:val="false"/>
          <w:i w:val="false"/>
          <w:color w:val="000000"/>
          <w:sz w:val="28"/>
        </w:rPr>
        <w:t>
      19) своевременно и в полном объеме уплачивать налоги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20) своевременно и в полном объеме уплачивать таможенные платежи в соответствии с законодательством государства, действующим на день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21) сохранять объекты историко-культурного наследия, расположенные на контрактной территории;</w:t>
      </w:r>
      <w:r>
        <w:br/>
      </w:r>
      <w:r>
        <w:rPr>
          <w:rFonts w:ascii="Times New Roman"/>
          <w:b w:val="false"/>
          <w:i w:val="false"/>
          <w:color w:val="000000"/>
          <w:sz w:val="28"/>
        </w:rPr>
        <w:t>
</w:t>
      </w:r>
      <w:r>
        <w:rPr>
          <w:rFonts w:ascii="Times New Roman"/>
          <w:b w:val="false"/>
          <w:i w:val="false"/>
          <w:color w:val="000000"/>
          <w:sz w:val="28"/>
        </w:rPr>
        <w:t>
      22) прогнозировать экологические последствия своей деятельности на стадии проектирования;</w:t>
      </w:r>
      <w:r>
        <w:br/>
      </w:r>
      <w:r>
        <w:rPr>
          <w:rFonts w:ascii="Times New Roman"/>
          <w:b w:val="false"/>
          <w:i w:val="false"/>
          <w:color w:val="000000"/>
          <w:sz w:val="28"/>
        </w:rPr>
        <w:t>
</w:t>
      </w:r>
      <w:r>
        <w:rPr>
          <w:rFonts w:ascii="Times New Roman"/>
          <w:b w:val="false"/>
          <w:i w:val="false"/>
          <w:color w:val="000000"/>
          <w:sz w:val="28"/>
        </w:rPr>
        <w:t>
      23) при проведении операций по разведке соблюдать требования законодательства государства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24) предоставлять геологическую отчетность по результатам деятельности на контрактной территории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25) ежегодно не позднее 1 февраля планируемого для проведения закупок года либо не позднее шестидесяти календарных дней с даты регистрации контракта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годовую программу закупа товаров, работ и услуг на предстоящий год;</w:t>
      </w:r>
      <w:r>
        <w:br/>
      </w:r>
      <w:r>
        <w:rPr>
          <w:rFonts w:ascii="Times New Roman"/>
          <w:b w:val="false"/>
          <w:i w:val="false"/>
          <w:color w:val="000000"/>
          <w:sz w:val="28"/>
        </w:rPr>
        <w:t>
</w:t>
      </w:r>
      <w:r>
        <w:rPr>
          <w:rFonts w:ascii="Times New Roman"/>
          <w:b w:val="false"/>
          <w:i w:val="false"/>
          <w:color w:val="000000"/>
          <w:sz w:val="28"/>
        </w:rPr>
        <w:t>
      26)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информацию об этих изменениях и (или) дополнениях;</w:t>
      </w:r>
      <w:r>
        <w:br/>
      </w:r>
      <w:r>
        <w:rPr>
          <w:rFonts w:ascii="Times New Roman"/>
          <w:b w:val="false"/>
          <w:i w:val="false"/>
          <w:color w:val="000000"/>
          <w:sz w:val="28"/>
        </w:rPr>
        <w:t>
</w:t>
      </w:r>
      <w:r>
        <w:rPr>
          <w:rFonts w:ascii="Times New Roman"/>
          <w:b w:val="false"/>
          <w:i w:val="false"/>
          <w:color w:val="000000"/>
          <w:sz w:val="28"/>
        </w:rPr>
        <w:t>
      27) ежегодно не позднее 1 февраля либо не позднее шестидесяти календарных дней с даты регистрации контракта,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w:t>
      </w:r>
      <w:r>
        <w:rPr>
          <w:rFonts w:ascii="Times New Roman"/>
          <w:b w:val="false"/>
          <w:i w:val="false"/>
          <w:color w:val="000000"/>
          <w:sz w:val="28"/>
        </w:rPr>
        <w:t>Правительством</w:t>
      </w:r>
      <w:r>
        <w:rPr>
          <w:rFonts w:ascii="Times New Roman"/>
          <w:b w:val="false"/>
          <w:i w:val="false"/>
          <w:color w:val="000000"/>
          <w:sz w:val="28"/>
        </w:rPr>
        <w:t xml:space="preserve"> формам и порядку среднесрочную и долгосрочную программы закупа товаров, работ и услуг на предстоящие периоды;</w:t>
      </w:r>
      <w:r>
        <w:br/>
      </w:r>
      <w:r>
        <w:rPr>
          <w:rFonts w:ascii="Times New Roman"/>
          <w:b w:val="false"/>
          <w:i w:val="false"/>
          <w:color w:val="000000"/>
          <w:sz w:val="28"/>
        </w:rPr>
        <w:t>
</w:t>
      </w:r>
      <w:r>
        <w:rPr>
          <w:rFonts w:ascii="Times New Roman"/>
          <w:b w:val="false"/>
          <w:i w:val="false"/>
          <w:color w:val="000000"/>
          <w:sz w:val="28"/>
        </w:rPr>
        <w:t>
      28)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 приобретенных товарах, работах и услугах и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29)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государства, задействованных при исполнении контракта, или обучение граждан государства по перечню специальностей, согласованному с компетентным органом;</w:t>
      </w:r>
      <w:r>
        <w:br/>
      </w:r>
      <w:r>
        <w:rPr>
          <w:rFonts w:ascii="Times New Roman"/>
          <w:b w:val="false"/>
          <w:i w:val="false"/>
          <w:color w:val="000000"/>
          <w:sz w:val="28"/>
        </w:rPr>
        <w:t>
</w:t>
      </w:r>
      <w:r>
        <w:rPr>
          <w:rFonts w:ascii="Times New Roman"/>
          <w:b w:val="false"/>
          <w:i w:val="false"/>
          <w:color w:val="000000"/>
          <w:sz w:val="28"/>
        </w:rPr>
        <w:t>
      30) ежегодно не позднее пятнадцатого числа месяца, следующего за отчетным периодом, представлять компетентному органу отчет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31) зарегистрироваться в реестре товаров, работ и услуг, используемых при проведении операций по недропользованию, и их производителей (за исключением недропользователей: осуществляющих операции по разведке общераспространенных полезных ископаемых;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32) по запросу компетентного органа в установленные им сроки представлять сведения, информацию и документацию, касающиеся выполнения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33)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случаях перевода на других языках;</w:t>
      </w:r>
      <w:r>
        <w:br/>
      </w:r>
      <w:r>
        <w:rPr>
          <w:rFonts w:ascii="Times New Roman"/>
          <w:b w:val="false"/>
          <w:i w:val="false"/>
          <w:color w:val="000000"/>
          <w:sz w:val="28"/>
        </w:rPr>
        <w:t>
</w:t>
      </w:r>
      <w:r>
        <w:rPr>
          <w:rFonts w:ascii="Times New Roman"/>
          <w:b w:val="false"/>
          <w:i w:val="false"/>
          <w:color w:val="000000"/>
          <w:sz w:val="28"/>
        </w:rPr>
        <w:t>
      34) восстанавливать участки земли и другие природные объекты, нарушенные вследствие проведения операций по разведке, до состояния, пригодного для дальнейшего использования,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35) обеспечить организацию проведения мониторинга за состоянием недр и контроля за разработкой месторождения;</w:t>
      </w:r>
      <w:r>
        <w:br/>
      </w:r>
      <w:r>
        <w:rPr>
          <w:rFonts w:ascii="Times New Roman"/>
          <w:b w:val="false"/>
          <w:i w:val="false"/>
          <w:color w:val="000000"/>
          <w:sz w:val="28"/>
        </w:rPr>
        <w:t>
</w:t>
      </w:r>
      <w:r>
        <w:rPr>
          <w:rFonts w:ascii="Times New Roman"/>
          <w:b w:val="false"/>
          <w:i w:val="false"/>
          <w:color w:val="000000"/>
          <w:sz w:val="28"/>
        </w:rPr>
        <w:t>
      36) привести все свои производственные объекты и земельные участки при прекращении разведки в состояние, обеспечивающее безопасность жизни и здоровья населения, охрану окружающей среды, а последствия своей деятельности ликвидировать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37) реализовывать обязательства по развитию и использованию высоких технологий, сооружению и совместному использованию инфраструктурных и иных объектов в соответствии с положениями проектных документов и контракта, на условиях не худших, чем предложенные в конкурсном предложении или достигнуты по итогам прямых переговоров;</w:t>
      </w:r>
      <w:r>
        <w:br/>
      </w:r>
      <w:r>
        <w:rPr>
          <w:rFonts w:ascii="Times New Roman"/>
          <w:b w:val="false"/>
          <w:i w:val="false"/>
          <w:color w:val="000000"/>
          <w:sz w:val="28"/>
        </w:rPr>
        <w:t>
</w:t>
      </w:r>
      <w:r>
        <w:rPr>
          <w:rFonts w:ascii="Times New Roman"/>
          <w:b w:val="false"/>
          <w:i w:val="false"/>
          <w:color w:val="000000"/>
          <w:sz w:val="28"/>
        </w:rPr>
        <w:t>
      38) производить отчисления на социально-экономическое развитие региона и развитие его инфраструктуры в размере _____________ тенге, не менее заявленного в конкурсном предложении или указанного в протоколе прямых переговоров, в бюджет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39) *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не менее одного процента от совокупного годового дохода по контрактной деятельности.</w:t>
      </w:r>
      <w:r>
        <w:br/>
      </w:r>
      <w:r>
        <w:rPr>
          <w:rFonts w:ascii="Times New Roman"/>
          <w:b w:val="false"/>
          <w:i w:val="false"/>
          <w:color w:val="000000"/>
          <w:sz w:val="28"/>
        </w:rPr>
        <w:t>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 а также элементов индустриально-инновационной инфраструктуры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w:t>
      </w:r>
      <w:r>
        <w:br/>
      </w:r>
      <w:r>
        <w:rPr>
          <w:rFonts w:ascii="Times New Roman"/>
          <w:b w:val="false"/>
          <w:i w:val="false"/>
          <w:color w:val="000000"/>
          <w:sz w:val="28"/>
        </w:rPr>
        <w:t>
      Примечание*: положения настоящего подпункта не распространяются на следующие виды контрактов:</w:t>
      </w:r>
      <w:r>
        <w:br/>
      </w:r>
      <w:r>
        <w:rPr>
          <w:rFonts w:ascii="Times New Roman"/>
          <w:b w:val="false"/>
          <w:i w:val="false"/>
          <w:color w:val="000000"/>
          <w:sz w:val="28"/>
        </w:rPr>
        <w:t>
      на разведку общераспространенных полезных ископаемых;</w:t>
      </w:r>
      <w:r>
        <w:br/>
      </w:r>
      <w:r>
        <w:rPr>
          <w:rFonts w:ascii="Times New Roman"/>
          <w:b w:val="false"/>
          <w:i w:val="false"/>
          <w:color w:val="000000"/>
          <w:sz w:val="28"/>
        </w:rPr>
        <w:t>
      на разведку подземных вод;</w:t>
      </w:r>
      <w:r>
        <w:br/>
      </w:r>
      <w:r>
        <w:rPr>
          <w:rFonts w:ascii="Times New Roman"/>
          <w:b w:val="false"/>
          <w:i w:val="false"/>
          <w:color w:val="000000"/>
          <w:sz w:val="28"/>
        </w:rPr>
        <w:t>
      на разведку лечебных грязей;</w:t>
      </w:r>
      <w:r>
        <w:br/>
      </w:r>
      <w:r>
        <w:rPr>
          <w:rFonts w:ascii="Times New Roman"/>
          <w:b w:val="false"/>
          <w:i w:val="false"/>
          <w:color w:val="000000"/>
          <w:sz w:val="28"/>
        </w:rPr>
        <w:t>
</w:t>
      </w:r>
      <w:r>
        <w:rPr>
          <w:rFonts w:ascii="Times New Roman"/>
          <w:b w:val="false"/>
          <w:i w:val="false"/>
          <w:color w:val="000000"/>
          <w:sz w:val="28"/>
        </w:rPr>
        <w:t>
      39-1)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40) осуществлять передачу права недропользования (его части) и (или) объектов, связанных с правом недропользования с разрешения компетентного органа (местного исполнительного органа области, города республиканского значения, столицы),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за исключением случаев, когда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41) уведомлять компетентный орган (местный исполнительный орган области, города республиканского значения, столицы) о совершенных сделках по отчуждению права недропользования аффилированным и иным лицам, а также доли участия в уставном капитале недропользователя или пакета акций в пятидневный срок со дня совершения сделки;</w:t>
      </w:r>
      <w:r>
        <w:br/>
      </w:r>
      <w:r>
        <w:rPr>
          <w:rFonts w:ascii="Times New Roman"/>
          <w:b w:val="false"/>
          <w:i w:val="false"/>
          <w:color w:val="000000"/>
          <w:sz w:val="28"/>
        </w:rPr>
        <w:t>
</w:t>
      </w:r>
      <w:r>
        <w:rPr>
          <w:rFonts w:ascii="Times New Roman"/>
          <w:b w:val="false"/>
          <w:i w:val="false"/>
          <w:color w:val="000000"/>
          <w:sz w:val="28"/>
        </w:rPr>
        <w:t>
      42) представлять отчетность, подтвержденную аудиторским отчетом, в соответствии с требованиями Инициативы прозрачности деятельности добывающих отраслей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43) передавать информацию о содержании операций по разведке третьим лицам только с общего согласия сторон, за исключением информации, касающейся исполнения контрактных обязательств в части местного содержания,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w:t>
      </w:r>
      <w:r>
        <w:br/>
      </w:r>
      <w:r>
        <w:rPr>
          <w:rFonts w:ascii="Times New Roman"/>
          <w:b w:val="false"/>
          <w:i w:val="false"/>
          <w:color w:val="000000"/>
          <w:sz w:val="28"/>
        </w:rPr>
        <w:t>
</w:t>
      </w:r>
      <w:r>
        <w:rPr>
          <w:rFonts w:ascii="Times New Roman"/>
          <w:b w:val="false"/>
          <w:i w:val="false"/>
          <w:color w:val="000000"/>
          <w:sz w:val="28"/>
        </w:rPr>
        <w:t>
      44) в случае обнаружения месторождения известить об этом компетентный орган или местный исполнительный орган области, города республиканского значения, столицы в течение тридцати рабочих дней;</w:t>
      </w:r>
      <w:r>
        <w:br/>
      </w:r>
      <w:r>
        <w:rPr>
          <w:rFonts w:ascii="Times New Roman"/>
          <w:b w:val="false"/>
          <w:i w:val="false"/>
          <w:color w:val="000000"/>
          <w:sz w:val="28"/>
        </w:rPr>
        <w:t>
</w:t>
      </w:r>
      <w:r>
        <w:rPr>
          <w:rFonts w:ascii="Times New Roman"/>
          <w:b w:val="false"/>
          <w:i w:val="false"/>
          <w:color w:val="000000"/>
          <w:sz w:val="28"/>
        </w:rPr>
        <w:t>
      45) в случае обнаружения месторождения разработать проект оценочных работ в срок, установленный компетентным органом или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46) немедленно оповещать государственные органы в случае, если недропользователю станет известно о каком-либо явлении или обстоятельстве, которое может оказать неблагоприятное воздействие на окружающую среду и которое возникло на контрактной территории либо на других участках, в пределах которых ведутся работы, предусмотренные настоящим контрактом;</w:t>
      </w:r>
      <w:r>
        <w:br/>
      </w:r>
      <w:r>
        <w:rPr>
          <w:rFonts w:ascii="Times New Roman"/>
          <w:b w:val="false"/>
          <w:i w:val="false"/>
          <w:color w:val="000000"/>
          <w:sz w:val="28"/>
        </w:rPr>
        <w:t>
</w:t>
      </w:r>
      <w:r>
        <w:rPr>
          <w:rFonts w:ascii="Times New Roman"/>
          <w:b w:val="false"/>
          <w:i w:val="false"/>
          <w:color w:val="000000"/>
          <w:sz w:val="28"/>
        </w:rPr>
        <w:t>
      47) в случаях заключения контракта на участок недр, по которому ранее контракт был прекращен, возместить ранее произведенные бывшим недропользователем и доверительным управляющим затраты, включая стоимость переданного согласно </w:t>
      </w:r>
      <w:r>
        <w:rPr>
          <w:rFonts w:ascii="Times New Roman"/>
          <w:b w:val="false"/>
          <w:i w:val="false"/>
          <w:color w:val="000000"/>
          <w:sz w:val="28"/>
        </w:rPr>
        <w:t>пункту 2</w:t>
      </w:r>
      <w:r>
        <w:rPr>
          <w:rFonts w:ascii="Times New Roman"/>
          <w:b w:val="false"/>
          <w:i w:val="false"/>
          <w:color w:val="000000"/>
          <w:sz w:val="28"/>
        </w:rPr>
        <w:t xml:space="preserve"> раздела 5 настоящего контракта имущества;</w:t>
      </w:r>
      <w:r>
        <w:br/>
      </w:r>
      <w:r>
        <w:rPr>
          <w:rFonts w:ascii="Times New Roman"/>
          <w:b w:val="false"/>
          <w:i w:val="false"/>
          <w:color w:val="000000"/>
          <w:sz w:val="28"/>
        </w:rPr>
        <w:t>
</w:t>
      </w:r>
      <w:r>
        <w:rPr>
          <w:rFonts w:ascii="Times New Roman"/>
          <w:b w:val="false"/>
          <w:i w:val="false"/>
          <w:color w:val="000000"/>
          <w:sz w:val="28"/>
        </w:rPr>
        <w:t>
      48) ежегодно не позднее двадцатого числа месяца, следующего за отчетным периодом, направлять отчеты о выполнении программ утилизации газа, развития переработки попутного газа в уполномоченные органы в области нефти и газа, охраны окружающей среды и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49) принять на баланс все ранее пробуренные скважины, находящиеся на контрактной территории, проводить по ним мониторинг;</w:t>
      </w:r>
      <w:r>
        <w:br/>
      </w:r>
      <w:r>
        <w:rPr>
          <w:rFonts w:ascii="Times New Roman"/>
          <w:b w:val="false"/>
          <w:i w:val="false"/>
          <w:color w:val="000000"/>
          <w:sz w:val="28"/>
        </w:rPr>
        <w:t>
</w:t>
      </w:r>
      <w:r>
        <w:rPr>
          <w:rFonts w:ascii="Times New Roman"/>
          <w:b w:val="false"/>
          <w:i w:val="false"/>
          <w:color w:val="000000"/>
          <w:sz w:val="28"/>
        </w:rPr>
        <w:t>
      50) в объемах, определенных графиками, утверждаемыми уполномоченным органом в области нефти и газа, поставлять, добываемую при пробной эксплуатации сырую нефть для переработки на территории Республики Казахстан и за ее пределами в пределах расчетных цен реализации нефти, принятых в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51) недропользователь несет иные обязанности, предусмотренные настоящим контрактом и законодательством государства.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Компетентный орган (местный исполнительный орган области, города республиканского значения, столицы) имеет право:</w:t>
      </w:r>
      <w:r>
        <w:br/>
      </w:r>
      <w:r>
        <w:rPr>
          <w:rFonts w:ascii="Times New Roman"/>
          <w:b w:val="false"/>
          <w:i w:val="false"/>
          <w:color w:val="000000"/>
          <w:sz w:val="28"/>
        </w:rPr>
        <w:t>
</w:t>
      </w:r>
      <w:r>
        <w:rPr>
          <w:rFonts w:ascii="Times New Roman"/>
          <w:b w:val="false"/>
          <w:i w:val="false"/>
          <w:color w:val="000000"/>
          <w:sz w:val="28"/>
        </w:rPr>
        <w:t>
      1) представлять государство на переговорах с недропользователем по условиям контракта и в процессе его исполнения;</w:t>
      </w:r>
      <w:r>
        <w:br/>
      </w:r>
      <w:r>
        <w:rPr>
          <w:rFonts w:ascii="Times New Roman"/>
          <w:b w:val="false"/>
          <w:i w:val="false"/>
          <w:color w:val="000000"/>
          <w:sz w:val="28"/>
        </w:rPr>
        <w:t>
</w:t>
      </w:r>
      <w:r>
        <w:rPr>
          <w:rFonts w:ascii="Times New Roman"/>
          <w:b w:val="false"/>
          <w:i w:val="false"/>
          <w:color w:val="000000"/>
          <w:sz w:val="28"/>
        </w:rPr>
        <w:t>
      2) осуществлять мониторинг и контроль за исполнением недропользователем условий контракта;</w:t>
      </w:r>
      <w:r>
        <w:br/>
      </w:r>
      <w:r>
        <w:rPr>
          <w:rFonts w:ascii="Times New Roman"/>
          <w:b w:val="false"/>
          <w:i w:val="false"/>
          <w:color w:val="000000"/>
          <w:sz w:val="28"/>
        </w:rPr>
        <w:t>
</w:t>
      </w:r>
      <w:r>
        <w:rPr>
          <w:rFonts w:ascii="Times New Roman"/>
          <w:b w:val="false"/>
          <w:i w:val="false"/>
          <w:color w:val="000000"/>
          <w:sz w:val="28"/>
        </w:rPr>
        <w:t>
      3) осуществлять государственный контроль за выполнением требований безопасности, установленных техническими регламентами и иным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требовать от недропользователя регулярной отчетности по выполнению условий контракта. Запрашивать у недропользователя иную информацию, касающуюся условий контракта и требований законодательства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5) требовать от недропользователя информацию о реализации рабочей программы;</w:t>
      </w:r>
      <w:r>
        <w:br/>
      </w:r>
      <w:r>
        <w:rPr>
          <w:rFonts w:ascii="Times New Roman"/>
          <w:b w:val="false"/>
          <w:i w:val="false"/>
          <w:color w:val="000000"/>
          <w:sz w:val="28"/>
        </w:rPr>
        <w:t>
</w:t>
      </w:r>
      <w:r>
        <w:rPr>
          <w:rFonts w:ascii="Times New Roman"/>
          <w:b w:val="false"/>
          <w:i w:val="false"/>
          <w:color w:val="000000"/>
          <w:sz w:val="28"/>
        </w:rPr>
        <w:t>
      6) требовать от недропользователя годовую, среднесрочную и долгосрочную программы закупа товаров, работ и услуг;</w:t>
      </w:r>
      <w:r>
        <w:br/>
      </w:r>
      <w:r>
        <w:rPr>
          <w:rFonts w:ascii="Times New Roman"/>
          <w:b w:val="false"/>
          <w:i w:val="false"/>
          <w:color w:val="000000"/>
          <w:sz w:val="28"/>
        </w:rPr>
        <w:t>
</w:t>
      </w:r>
      <w:r>
        <w:rPr>
          <w:rFonts w:ascii="Times New Roman"/>
          <w:b w:val="false"/>
          <w:i w:val="false"/>
          <w:color w:val="000000"/>
          <w:sz w:val="28"/>
        </w:rPr>
        <w:t>
      7) требовать от недропользователя исполнения контрактных обязательств;</w:t>
      </w:r>
      <w:r>
        <w:br/>
      </w:r>
      <w:r>
        <w:rPr>
          <w:rFonts w:ascii="Times New Roman"/>
          <w:b w:val="false"/>
          <w:i w:val="false"/>
          <w:color w:val="000000"/>
          <w:sz w:val="28"/>
        </w:rPr>
        <w:t>
</w:t>
      </w:r>
      <w:r>
        <w:rPr>
          <w:rFonts w:ascii="Times New Roman"/>
          <w:b w:val="false"/>
          <w:i w:val="false"/>
          <w:color w:val="000000"/>
          <w:sz w:val="28"/>
        </w:rPr>
        <w:t>
      8) доступ к любым работам на контрактной территории;</w:t>
      </w:r>
      <w:r>
        <w:br/>
      </w:r>
      <w:r>
        <w:rPr>
          <w:rFonts w:ascii="Times New Roman"/>
          <w:b w:val="false"/>
          <w:i w:val="false"/>
          <w:color w:val="000000"/>
          <w:sz w:val="28"/>
        </w:rPr>
        <w:t>
</w:t>
      </w:r>
      <w:r>
        <w:rPr>
          <w:rFonts w:ascii="Times New Roman"/>
          <w:b w:val="false"/>
          <w:i w:val="false"/>
          <w:color w:val="000000"/>
          <w:sz w:val="28"/>
        </w:rPr>
        <w:t>
      9) в одностороннем порядке досрочно прекратить действие контракта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Компетентный орган (местный исполнительный орган области, города республиканского значения, столицы) обязан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обеспечивать исполнение и прекращение действия контракта;</w:t>
      </w:r>
      <w:r>
        <w:br/>
      </w:r>
      <w:r>
        <w:rPr>
          <w:rFonts w:ascii="Times New Roman"/>
          <w:b w:val="false"/>
          <w:i w:val="false"/>
          <w:color w:val="000000"/>
          <w:sz w:val="28"/>
        </w:rPr>
        <w:t>
</w:t>
      </w:r>
      <w:r>
        <w:rPr>
          <w:rFonts w:ascii="Times New Roman"/>
          <w:b w:val="false"/>
          <w:i w:val="false"/>
          <w:color w:val="000000"/>
          <w:sz w:val="28"/>
        </w:rPr>
        <w:t>
      2) при осуществлении контроля за исполнением условий контракта не нарушать права недропользователя самостоятельно совершать действия по разведке в пределах предоставленной ему контрактной территории в соответствии с условиями, зафиксированными в проектных документах и контракте;</w:t>
      </w:r>
      <w:r>
        <w:br/>
      </w:r>
      <w:r>
        <w:rPr>
          <w:rFonts w:ascii="Times New Roman"/>
          <w:b w:val="false"/>
          <w:i w:val="false"/>
          <w:color w:val="000000"/>
          <w:sz w:val="28"/>
        </w:rPr>
        <w:t>
</w:t>
      </w:r>
      <w:r>
        <w:rPr>
          <w:rFonts w:ascii="Times New Roman"/>
          <w:b w:val="false"/>
          <w:i w:val="false"/>
          <w:color w:val="000000"/>
          <w:sz w:val="28"/>
        </w:rPr>
        <w:t>
      3) нести иные обязанности в соответствии с контрактом.</w:t>
      </w:r>
    </w:p>
    <w:bookmarkEnd w:id="21"/>
    <w:bookmarkStart w:name="z206" w:id="22"/>
    <w:p>
      <w:pPr>
        <w:spacing w:after="0"/>
        <w:ind w:left="0"/>
        <w:jc w:val="left"/>
      </w:pPr>
      <w:r>
        <w:rPr>
          <w:rFonts w:ascii="Times New Roman"/>
          <w:b/>
          <w:i w:val="false"/>
          <w:color w:val="000000"/>
        </w:rPr>
        <w:t xml:space="preserve"> 
Раздел 8. Период разведки</w:t>
      </w:r>
    </w:p>
    <w:bookmarkEnd w:id="22"/>
    <w:bookmarkStart w:name="z207" w:id="23"/>
    <w:p>
      <w:pPr>
        <w:spacing w:after="0"/>
        <w:ind w:left="0"/>
        <w:jc w:val="both"/>
      </w:pPr>
      <w:r>
        <w:rPr>
          <w:rFonts w:ascii="Times New Roman"/>
          <w:b w:val="false"/>
          <w:i w:val="false"/>
          <w:color w:val="000000"/>
          <w:sz w:val="28"/>
        </w:rPr>
        <w:t>
      1. Период разведки состоит из __________ (но не более шести) последовательных лет и может быть продлен в случае обнаружения месторождения на период, необходимый для его оценки.</w:t>
      </w:r>
      <w:r>
        <w:br/>
      </w:r>
      <w:r>
        <w:rPr>
          <w:rFonts w:ascii="Times New Roman"/>
          <w:b w:val="false"/>
          <w:i w:val="false"/>
          <w:color w:val="000000"/>
          <w:sz w:val="28"/>
        </w:rPr>
        <w:t>
</w:t>
      </w:r>
      <w:r>
        <w:rPr>
          <w:rFonts w:ascii="Times New Roman"/>
          <w:b w:val="false"/>
          <w:i w:val="false"/>
          <w:color w:val="000000"/>
          <w:sz w:val="28"/>
        </w:rPr>
        <w:t>
      2. Недропользователь должен начать разведку не позднее _______ дней после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Недропользователь предварительно за ______ дней информирует компетентный орган о конкретной дате начала разведки.</w:t>
      </w:r>
      <w:r>
        <w:br/>
      </w:r>
      <w:r>
        <w:rPr>
          <w:rFonts w:ascii="Times New Roman"/>
          <w:b w:val="false"/>
          <w:i w:val="false"/>
          <w:color w:val="000000"/>
          <w:sz w:val="28"/>
        </w:rPr>
        <w:t>
</w:t>
      </w:r>
      <w:r>
        <w:rPr>
          <w:rFonts w:ascii="Times New Roman"/>
          <w:b w:val="false"/>
          <w:i w:val="false"/>
          <w:color w:val="000000"/>
          <w:sz w:val="28"/>
        </w:rPr>
        <w:t>
      3. Недропользователь осуществляет ежегодное проведение операций по разведке в соответствии с контрактом, утвержденными проектными документами, рабочей программой, предусматривающей виды работ, их объемы и затраты.</w:t>
      </w:r>
      <w:r>
        <w:br/>
      </w:r>
      <w:r>
        <w:rPr>
          <w:rFonts w:ascii="Times New Roman"/>
          <w:b w:val="false"/>
          <w:i w:val="false"/>
          <w:color w:val="000000"/>
          <w:sz w:val="28"/>
        </w:rPr>
        <w:t>
</w:t>
      </w:r>
      <w:r>
        <w:rPr>
          <w:rFonts w:ascii="Times New Roman"/>
          <w:b w:val="false"/>
          <w:i w:val="false"/>
          <w:color w:val="000000"/>
          <w:sz w:val="28"/>
        </w:rPr>
        <w:t>
      4. По мере проведения разведки недропользователь обязуется согласно условиям контракта и рабочей программе возвращать контрактную территорию, за исключением территории, на которой сделано коммерческое обнаружение.</w:t>
      </w:r>
      <w:r>
        <w:br/>
      </w:r>
      <w:r>
        <w:rPr>
          <w:rFonts w:ascii="Times New Roman"/>
          <w:b w:val="false"/>
          <w:i w:val="false"/>
          <w:color w:val="000000"/>
          <w:sz w:val="28"/>
        </w:rPr>
        <w:t>
</w:t>
      </w:r>
      <w:r>
        <w:rPr>
          <w:rFonts w:ascii="Times New Roman"/>
          <w:b w:val="false"/>
          <w:i w:val="false"/>
          <w:color w:val="000000"/>
          <w:sz w:val="28"/>
        </w:rPr>
        <w:t xml:space="preserve">
      5. Недропользователь определяет возвращаемые участки недр и сообщает об этом компетентному органу (местному исполнительному органу области, города республиканского значения, столицы) не позднее, чем за __________ дней до _____________ </w:t>
      </w:r>
      <w:r>
        <w:rPr>
          <w:rFonts w:ascii="Times New Roman"/>
          <w:b w:val="false"/>
          <w:i w:val="false"/>
          <w:color w:val="000000"/>
          <w:sz w:val="28"/>
        </w:rPr>
        <w:t>(указать срок)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Возвращаемые участки должны соответствовать всем требованиям законодательства государства, касающимся защиты окружающей среды. Недропользователь восстанавливает за свой счет возвращаемые территории и другие природные объекты, нарушенные вследствие проведения разведки, до состояния, пригодного для использования по прямому назначению.</w:t>
      </w:r>
    </w:p>
    <w:bookmarkEnd w:id="23"/>
    <w:bookmarkStart w:name="z214" w:id="24"/>
    <w:p>
      <w:pPr>
        <w:spacing w:after="0"/>
        <w:ind w:left="0"/>
        <w:jc w:val="left"/>
      </w:pPr>
      <w:r>
        <w:rPr>
          <w:rFonts w:ascii="Times New Roman"/>
          <w:b/>
          <w:i w:val="false"/>
          <w:color w:val="000000"/>
        </w:rPr>
        <w:t xml:space="preserve"> 
Раздел 9. Коммерческое обнаружение</w:t>
      </w:r>
    </w:p>
    <w:bookmarkEnd w:id="24"/>
    <w:bookmarkStart w:name="z215" w:id="25"/>
    <w:p>
      <w:pPr>
        <w:spacing w:after="0"/>
        <w:ind w:left="0"/>
        <w:jc w:val="both"/>
      </w:pPr>
      <w:r>
        <w:rPr>
          <w:rFonts w:ascii="Times New Roman"/>
          <w:b w:val="false"/>
          <w:i w:val="false"/>
          <w:color w:val="000000"/>
          <w:sz w:val="28"/>
        </w:rPr>
        <w:t>
      1. В случае обнаружения месторождения недропользователь обязан известить об этом компетентный орган (местный исполнительный орган области, города республиканского значения, столицы) в течение тридцати рабочих дней.</w:t>
      </w:r>
      <w:r>
        <w:br/>
      </w:r>
      <w:r>
        <w:rPr>
          <w:rFonts w:ascii="Times New Roman"/>
          <w:b w:val="false"/>
          <w:i w:val="false"/>
          <w:color w:val="000000"/>
          <w:sz w:val="28"/>
        </w:rPr>
        <w:t>
</w:t>
      </w:r>
      <w:r>
        <w:rPr>
          <w:rFonts w:ascii="Times New Roman"/>
          <w:b w:val="false"/>
          <w:i w:val="false"/>
          <w:color w:val="000000"/>
          <w:sz w:val="28"/>
        </w:rPr>
        <w:t>
      2. Компетентный орган (местный исполнительный орган области, города республиканского значения, столицы) в течение одного месяца с момента получения извещения выдает разрешение на переход к этапу оценочных работ. При переходе к этапу оценочных работ в обязательном порядке вносится изменение в рабочую программу контракта.</w:t>
      </w:r>
      <w:r>
        <w:br/>
      </w:r>
      <w:r>
        <w:rPr>
          <w:rFonts w:ascii="Times New Roman"/>
          <w:b w:val="false"/>
          <w:i w:val="false"/>
          <w:color w:val="000000"/>
          <w:sz w:val="28"/>
        </w:rPr>
        <w:t>
</w:t>
      </w:r>
      <w:r>
        <w:rPr>
          <w:rFonts w:ascii="Times New Roman"/>
          <w:b w:val="false"/>
          <w:i w:val="false"/>
          <w:color w:val="000000"/>
          <w:sz w:val="28"/>
        </w:rPr>
        <w:t>
      3. Подтверждение обнаружения и определение сроков его оценки устанавливается компетентным органом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 Коммерческое обнаружение объявляется недропользователем.</w:t>
      </w:r>
      <w:r>
        <w:br/>
      </w:r>
      <w:r>
        <w:rPr>
          <w:rFonts w:ascii="Times New Roman"/>
          <w:b w:val="false"/>
          <w:i w:val="false"/>
          <w:color w:val="000000"/>
          <w:sz w:val="28"/>
        </w:rPr>
        <w:t>
</w:t>
      </w:r>
      <w:r>
        <w:rPr>
          <w:rFonts w:ascii="Times New Roman"/>
          <w:b w:val="false"/>
          <w:i w:val="false"/>
          <w:color w:val="000000"/>
          <w:sz w:val="28"/>
        </w:rPr>
        <w:t>
      4. Недропользователь при переходе к этапу оценочных работ разрабатывает проект оценочных работ в соответствии с </w:t>
      </w:r>
      <w:r>
        <w:rPr>
          <w:rFonts w:ascii="Times New Roman"/>
          <w:b w:val="false"/>
          <w:i w:val="false"/>
          <w:color w:val="000000"/>
          <w:sz w:val="28"/>
        </w:rPr>
        <w:t>Законом</w:t>
      </w:r>
      <w:r>
        <w:rPr>
          <w:rFonts w:ascii="Times New Roman"/>
          <w:b w:val="false"/>
          <w:i w:val="false"/>
          <w:color w:val="000000"/>
          <w:sz w:val="28"/>
        </w:rPr>
        <w:t>. Оценочные работы могут включать проект опытно-промышленной добычи по твердым полезным ископаемым или проект пробной эксплуатации по углеводородному сырью.</w:t>
      </w:r>
      <w:r>
        <w:br/>
      </w:r>
      <w:r>
        <w:rPr>
          <w:rFonts w:ascii="Times New Roman"/>
          <w:b w:val="false"/>
          <w:i w:val="false"/>
          <w:color w:val="000000"/>
          <w:sz w:val="28"/>
        </w:rPr>
        <w:t>
</w:t>
      </w:r>
      <w:r>
        <w:rPr>
          <w:rFonts w:ascii="Times New Roman"/>
          <w:b w:val="false"/>
          <w:i w:val="false"/>
          <w:color w:val="000000"/>
          <w:sz w:val="28"/>
        </w:rPr>
        <w:t>
      5. В случае необходимости изменений и (или) дополнений в условия и объемы работ, определенные утвержденными проектами, составляются проекты изменений и (или) дополнений к утвержденным проектам.</w:t>
      </w:r>
      <w:r>
        <w:br/>
      </w:r>
      <w:r>
        <w:rPr>
          <w:rFonts w:ascii="Times New Roman"/>
          <w:b w:val="false"/>
          <w:i w:val="false"/>
          <w:color w:val="000000"/>
          <w:sz w:val="28"/>
        </w:rPr>
        <w:t>
</w:t>
      </w:r>
      <w:r>
        <w:rPr>
          <w:rFonts w:ascii="Times New Roman"/>
          <w:b w:val="false"/>
          <w:i w:val="false"/>
          <w:color w:val="000000"/>
          <w:sz w:val="28"/>
        </w:rPr>
        <w:t>
      6. Запрещается проведение работ по оценке месторождений без утвержденного в установленном порядке проекта оценочных работ, а также в нарушение требований проекта оценочных работ. Запрещается проведение опытно-промышленной добычи или пробной эксплуатации без утвержденного в установленном порядке проекта опытно-промышленной добычи или пробной эксплуатации, а также в нарушение требований такого проекта.</w:t>
      </w:r>
    </w:p>
    <w:bookmarkEnd w:id="25"/>
    <w:bookmarkStart w:name="z221" w:id="26"/>
    <w:p>
      <w:pPr>
        <w:spacing w:after="0"/>
        <w:ind w:left="0"/>
        <w:jc w:val="left"/>
      </w:pPr>
      <w:r>
        <w:rPr>
          <w:rFonts w:ascii="Times New Roman"/>
          <w:b/>
          <w:i w:val="false"/>
          <w:color w:val="000000"/>
        </w:rPr>
        <w:t xml:space="preserve"> 
Раздел 10. Измерение полезного ископаемого</w:t>
      </w:r>
    </w:p>
    <w:bookmarkEnd w:id="26"/>
    <w:bookmarkStart w:name="z222" w:id="27"/>
    <w:p>
      <w:pPr>
        <w:spacing w:after="0"/>
        <w:ind w:left="0"/>
        <w:jc w:val="both"/>
      </w:pPr>
      <w:r>
        <w:rPr>
          <w:rFonts w:ascii="Times New Roman"/>
          <w:b w:val="false"/>
          <w:i w:val="false"/>
          <w:color w:val="000000"/>
          <w:sz w:val="28"/>
        </w:rPr>
        <w:t>
      1. Измерение применяется в тех случаях, когда в соответствии с контрактом на разведку недропользователь имеет право на опытно-промышленную добычу или пробную эксплуатацию обнаружения с извлечением полезных ископаемых.</w:t>
      </w:r>
      <w:r>
        <w:br/>
      </w:r>
      <w:r>
        <w:rPr>
          <w:rFonts w:ascii="Times New Roman"/>
          <w:b w:val="false"/>
          <w:i w:val="false"/>
          <w:color w:val="000000"/>
          <w:sz w:val="28"/>
        </w:rPr>
        <w:t>
</w:t>
      </w:r>
      <w:r>
        <w:rPr>
          <w:rFonts w:ascii="Times New Roman"/>
          <w:b w:val="false"/>
          <w:i w:val="false"/>
          <w:color w:val="000000"/>
          <w:sz w:val="28"/>
        </w:rPr>
        <w:t>
      2. Измерение и взвешивание _______________________________, (за</w:t>
      </w:r>
      <w:r>
        <w:br/>
      </w:r>
      <w:r>
        <w:rPr>
          <w:rFonts w:ascii="Times New Roman"/>
          <w:b w:val="false"/>
          <w:i w:val="false"/>
          <w:color w:val="000000"/>
          <w:sz w:val="28"/>
        </w:rPr>
        <w:t>
исключением нефти)                </w:t>
      </w:r>
      <w:r>
        <w:rPr>
          <w:rFonts w:ascii="Times New Roman"/>
          <w:b w:val="false"/>
          <w:i w:val="false"/>
          <w:color w:val="000000"/>
          <w:sz w:val="28"/>
        </w:rPr>
        <w:t xml:space="preserve"> (указать вид полезного ископаемого)</w:t>
      </w:r>
      <w:r>
        <w:br/>
      </w:r>
      <w:r>
        <w:rPr>
          <w:rFonts w:ascii="Times New Roman"/>
          <w:b w:val="false"/>
          <w:i w:val="false"/>
          <w:color w:val="000000"/>
          <w:sz w:val="28"/>
        </w:rPr>
        <w:t>
добытого на контрактной территории, производится недропользователем в соответствии с методами и практикой, применимыми в государстве.</w:t>
      </w:r>
      <w:r>
        <w:br/>
      </w:r>
      <w:r>
        <w:rPr>
          <w:rFonts w:ascii="Times New Roman"/>
          <w:b w:val="false"/>
          <w:i w:val="false"/>
          <w:color w:val="000000"/>
          <w:sz w:val="28"/>
        </w:rPr>
        <w:t>
</w:t>
      </w:r>
      <w:r>
        <w:rPr>
          <w:rFonts w:ascii="Times New Roman"/>
          <w:b w:val="false"/>
          <w:i w:val="false"/>
          <w:color w:val="000000"/>
          <w:sz w:val="28"/>
        </w:rPr>
        <w:t xml:space="preserve">
      3. Испытание оборудования и приборов, используемых для взвешивания и измерения ________________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осуществляется в соответствии с законодательством государства в области метрологии и стандартизации.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Измерение и взвешивание</w:t>
      </w:r>
      <w:r>
        <w:rPr>
          <w:rFonts w:ascii="Times New Roman"/>
          <w:b w:val="false"/>
          <w:i w:val="false"/>
          <w:color w:val="000000"/>
          <w:sz w:val="28"/>
        </w:rPr>
        <w:t xml:space="preserve"> нефти добытой на контрактной территории, производится недропользователем в соответствии с порядком, утвержденным Правительством.</w:t>
      </w:r>
      <w:r>
        <w:br/>
      </w:r>
      <w:r>
        <w:rPr>
          <w:rFonts w:ascii="Times New Roman"/>
          <w:b w:val="false"/>
          <w:i w:val="false"/>
          <w:color w:val="000000"/>
          <w:sz w:val="28"/>
        </w:rPr>
        <w:t>
</w:t>
      </w:r>
      <w:r>
        <w:rPr>
          <w:rFonts w:ascii="Times New Roman"/>
          <w:b w:val="false"/>
          <w:i w:val="false"/>
          <w:color w:val="000000"/>
          <w:sz w:val="28"/>
        </w:rPr>
        <w:t>
      5. Измерение и взвешивание нефти, добытой на контрактной территории при осуществлении нефтяных операций на море и внутренних водоемах, производятся недропользователем в пунктах измерения, расположенных на суше, и в соответствии с порядком, утвержденным Правительством.</w:t>
      </w:r>
      <w:r>
        <w:br/>
      </w:r>
      <w:r>
        <w:rPr>
          <w:rFonts w:ascii="Times New Roman"/>
          <w:b w:val="false"/>
          <w:i w:val="false"/>
          <w:color w:val="000000"/>
          <w:sz w:val="28"/>
        </w:rPr>
        <w:t>
</w:t>
      </w:r>
      <w:r>
        <w:rPr>
          <w:rFonts w:ascii="Times New Roman"/>
          <w:b w:val="false"/>
          <w:i w:val="false"/>
          <w:color w:val="000000"/>
          <w:sz w:val="28"/>
        </w:rPr>
        <w:t>
      6.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br/>
      </w:r>
      <w:r>
        <w:rPr>
          <w:rFonts w:ascii="Times New Roman"/>
          <w:b w:val="false"/>
          <w:i w:val="false"/>
          <w:color w:val="000000"/>
          <w:sz w:val="28"/>
        </w:rPr>
        <w:t>
</w:t>
      </w:r>
      <w:r>
        <w:rPr>
          <w:rFonts w:ascii="Times New Roman"/>
          <w:b w:val="false"/>
          <w:i w:val="false"/>
          <w:color w:val="000000"/>
          <w:sz w:val="28"/>
        </w:rPr>
        <w:t>
      7. Недропользователь систематически через установленный период времени проводит с участием представителя компетентного органа и уполномоченного органа по метрологии и стандартизации испытание оборудования и приборов, используемых для взвешивания и измерения нефти.</w:t>
      </w:r>
    </w:p>
    <w:bookmarkEnd w:id="27"/>
    <w:bookmarkStart w:name="z230" w:id="28"/>
    <w:p>
      <w:pPr>
        <w:spacing w:after="0"/>
        <w:ind w:left="0"/>
        <w:jc w:val="left"/>
      </w:pPr>
      <w:r>
        <w:rPr>
          <w:rFonts w:ascii="Times New Roman"/>
          <w:b/>
          <w:i w:val="false"/>
          <w:color w:val="000000"/>
        </w:rPr>
        <w:t xml:space="preserve"> 
Раздел 11. Выполнение подрядных работ</w:t>
      </w:r>
    </w:p>
    <w:bookmarkEnd w:id="28"/>
    <w:bookmarkStart w:name="z231" w:id="29"/>
    <w:p>
      <w:pPr>
        <w:spacing w:after="0"/>
        <w:ind w:left="0"/>
        <w:jc w:val="both"/>
      </w:pPr>
      <w:r>
        <w:rPr>
          <w:rFonts w:ascii="Times New Roman"/>
          <w:b w:val="false"/>
          <w:i w:val="false"/>
          <w:color w:val="000000"/>
          <w:sz w:val="28"/>
        </w:rPr>
        <w:t>
      1. Недропользователь имеет право привлекать подрядчиков для выполнения отдельных видов работ, связанных с проведением операций по разведке, в соответствии с годовой программой закупа товаров, работ и услуг и утвержденным бюджетом.</w:t>
      </w:r>
      <w:r>
        <w:br/>
      </w:r>
      <w:r>
        <w:rPr>
          <w:rFonts w:ascii="Times New Roman"/>
          <w:b w:val="false"/>
          <w:i w:val="false"/>
          <w:color w:val="000000"/>
          <w:sz w:val="28"/>
        </w:rPr>
        <w:t>
</w:t>
      </w:r>
      <w:r>
        <w:rPr>
          <w:rFonts w:ascii="Times New Roman"/>
          <w:b w:val="false"/>
          <w:i w:val="false"/>
          <w:color w:val="000000"/>
          <w:sz w:val="28"/>
        </w:rPr>
        <w:t>
      2. Если иное не установлено законодательными актами государства, привлечение недропользователем подрядчиков осуществляется в соответствии с порядком приобретения товаров, работ и услуг при проведении операций по недропользованию,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за исключением недропользователей, осуществляющих операции по разведке общераспространенных полезных ископаемых,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 За невыполнение подрядчиками своих обязательств по договорам подряда с недропользователем ответственность перед компетентным органом (местным исполнительным органом области, города республиканского значения, столицы) несет недропользователь.</w:t>
      </w:r>
      <w:r>
        <w:br/>
      </w:r>
      <w:r>
        <w:rPr>
          <w:rFonts w:ascii="Times New Roman"/>
          <w:b w:val="false"/>
          <w:i w:val="false"/>
          <w:color w:val="000000"/>
          <w:sz w:val="28"/>
        </w:rPr>
        <w:t>
</w:t>
      </w:r>
      <w:r>
        <w:rPr>
          <w:rFonts w:ascii="Times New Roman"/>
          <w:b w:val="false"/>
          <w:i w:val="false"/>
          <w:color w:val="000000"/>
          <w:sz w:val="28"/>
        </w:rPr>
        <w:t>
      4. При проведении операций по разведке недропользователь, а также его подрядчики обязаны приобретать товары, работы и услуги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Недропользователи и их подрядчики обязаны осуществлять процедуры, связанные с приобретением товаров, работ и услуг на территории государства.</w:t>
      </w:r>
    </w:p>
    <w:bookmarkEnd w:id="29"/>
    <w:bookmarkStart w:name="z236" w:id="30"/>
    <w:p>
      <w:pPr>
        <w:spacing w:after="0"/>
        <w:ind w:left="0"/>
        <w:jc w:val="left"/>
      </w:pPr>
      <w:r>
        <w:rPr>
          <w:rFonts w:ascii="Times New Roman"/>
          <w:b/>
          <w:i w:val="false"/>
          <w:color w:val="000000"/>
        </w:rPr>
        <w:t xml:space="preserve"> 
Раздел 12. Финансирование</w:t>
      </w:r>
    </w:p>
    <w:bookmarkEnd w:id="30"/>
    <w:bookmarkStart w:name="z237" w:id="31"/>
    <w:p>
      <w:pPr>
        <w:spacing w:after="0"/>
        <w:ind w:left="0"/>
        <w:jc w:val="both"/>
      </w:pPr>
      <w:r>
        <w:rPr>
          <w:rFonts w:ascii="Times New Roman"/>
          <w:b w:val="false"/>
          <w:i w:val="false"/>
          <w:color w:val="000000"/>
          <w:sz w:val="28"/>
        </w:rPr>
        <w:t>
      1.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Финансирование деятельности по контракту может осуществляться как за счет собственных средств, так и за счет привлеченных.</w:t>
      </w:r>
      <w:r>
        <w:br/>
      </w:r>
      <w:r>
        <w:rPr>
          <w:rFonts w:ascii="Times New Roman"/>
          <w:b w:val="false"/>
          <w:i w:val="false"/>
          <w:color w:val="000000"/>
          <w:sz w:val="28"/>
        </w:rPr>
        <w:t>
</w:t>
      </w:r>
      <w:r>
        <w:rPr>
          <w:rFonts w:ascii="Times New Roman"/>
          <w:b w:val="false"/>
          <w:i w:val="false"/>
          <w:color w:val="000000"/>
          <w:sz w:val="28"/>
        </w:rPr>
        <w:t>
      3. Все виды расчетов в соответствии с контрактом производятся в порядке, определенном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Недропользователь и его подрядчики осуществляют валютные операции в соответствии с законодательством государства о валютном регулировании.</w:t>
      </w:r>
    </w:p>
    <w:bookmarkEnd w:id="31"/>
    <w:bookmarkStart w:name="z241" w:id="32"/>
    <w:p>
      <w:pPr>
        <w:spacing w:after="0"/>
        <w:ind w:left="0"/>
        <w:jc w:val="left"/>
      </w:pPr>
      <w:r>
        <w:rPr>
          <w:rFonts w:ascii="Times New Roman"/>
          <w:b/>
          <w:i w:val="false"/>
          <w:color w:val="000000"/>
        </w:rPr>
        <w:t xml:space="preserve"> 
Раздел 13. Налогообложение</w:t>
      </w:r>
    </w:p>
    <w:bookmarkEnd w:id="32"/>
    <w:bookmarkStart w:name="z242" w:id="33"/>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w:t>
      </w:r>
      <w:r>
        <w:rPr>
          <w:rFonts w:ascii="Times New Roman"/>
          <w:b w:val="false"/>
          <w:i w:val="false"/>
          <w:color w:val="000000"/>
          <w:sz w:val="28"/>
        </w:rPr>
        <w:t>налоговым законодательством</w:t>
      </w:r>
      <w:r>
        <w:rPr>
          <w:rFonts w:ascii="Times New Roman"/>
          <w:b w:val="false"/>
          <w:i w:val="false"/>
          <w:color w:val="000000"/>
          <w:sz w:val="28"/>
        </w:rPr>
        <w:t>,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государстве, выходящей за рамки контракта, в соответствии с налоговым законодательством государства, действующим на дату возникновения налогового обязательства.</w:t>
      </w:r>
      <w:r>
        <w:br/>
      </w:r>
      <w:r>
        <w:rPr>
          <w:rFonts w:ascii="Times New Roman"/>
          <w:b w:val="false"/>
          <w:i w:val="false"/>
          <w:color w:val="000000"/>
          <w:sz w:val="28"/>
        </w:rPr>
        <w:t>
</w:t>
      </w:r>
      <w:r>
        <w:rPr>
          <w:rFonts w:ascii="Times New Roman"/>
          <w:b w:val="false"/>
          <w:i w:val="false"/>
          <w:color w:val="000000"/>
          <w:sz w:val="28"/>
        </w:rPr>
        <w:t>
      2.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 от "___" ______ 20__ года.</w:t>
      </w:r>
      <w:r>
        <w:br/>
      </w:r>
      <w:r>
        <w:rPr>
          <w:rFonts w:ascii="Times New Roman"/>
          <w:b w:val="false"/>
          <w:i w:val="false"/>
          <w:color w:val="000000"/>
          <w:sz w:val="28"/>
        </w:rPr>
        <w:t>
</w:t>
      </w:r>
      <w:r>
        <w:rPr>
          <w:rFonts w:ascii="Times New Roman"/>
          <w:b w:val="false"/>
          <w:i w:val="false"/>
          <w:color w:val="000000"/>
          <w:sz w:val="28"/>
        </w:rPr>
        <w:t xml:space="preserve">
      3. Оставшиеся пятьдесят процентов от установленной суммы подписного бонуса в размере ___ </w:t>
      </w:r>
      <w:r>
        <w:rPr>
          <w:rFonts w:ascii="Times New Roman"/>
          <w:b w:val="false"/>
          <w:i/>
          <w:color w:val="000000"/>
          <w:sz w:val="28"/>
        </w:rPr>
        <w:t>(указать сумму)</w:t>
      </w:r>
      <w:r>
        <w:rPr>
          <w:rFonts w:ascii="Times New Roman"/>
          <w:b w:val="false"/>
          <w:i w:val="false"/>
          <w:color w:val="000000"/>
          <w:sz w:val="28"/>
        </w:rPr>
        <w:t xml:space="preserve"> _____ недропользователь уплачивает не позднее тридцати календарных дней с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4. Размер подписного бонуса не может быть меньше размера заявленного в конкурсном предложении (заявке на прямые переговоры).</w:t>
      </w:r>
      <w:r>
        <w:br/>
      </w:r>
      <w:r>
        <w:rPr>
          <w:rFonts w:ascii="Times New Roman"/>
          <w:b w:val="false"/>
          <w:i w:val="false"/>
          <w:color w:val="000000"/>
          <w:sz w:val="28"/>
        </w:rPr>
        <w:t>
</w:t>
      </w:r>
      <w:r>
        <w:rPr>
          <w:rFonts w:ascii="Times New Roman"/>
          <w:b w:val="false"/>
          <w:i w:val="false"/>
          <w:color w:val="000000"/>
          <w:sz w:val="28"/>
        </w:rPr>
        <w:t>
      5. Периодичность и порядок платежа по подписному бонусу осуществляется в соответствии с налоговым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Недропользователь уплачивает платеж по возмещению исторических затрат, в соответствии с соглашением о конфиденциальности с уполномоченным органом по изучению и использованию недр № ___ от ______ в размере ________, в порядке и сроки, установленные налоговым законодательством.</w:t>
      </w:r>
      <w:r>
        <w:br/>
      </w:r>
      <w:r>
        <w:rPr>
          <w:rFonts w:ascii="Times New Roman"/>
          <w:b w:val="false"/>
          <w:i w:val="false"/>
          <w:color w:val="000000"/>
          <w:sz w:val="28"/>
        </w:rPr>
        <w:t>
</w:t>
      </w:r>
      <w:r>
        <w:rPr>
          <w:rFonts w:ascii="Times New Roman"/>
          <w:b w:val="false"/>
          <w:i w:val="false"/>
          <w:color w:val="000000"/>
          <w:sz w:val="28"/>
        </w:rPr>
        <w:t>
      7. Контроль за своевременностью и полнотой уплаты подписного бонуса осуществляется в соответствии с налоговым законодательством государства.</w:t>
      </w:r>
    </w:p>
    <w:bookmarkEnd w:id="33"/>
    <w:bookmarkStart w:name="z249" w:id="34"/>
    <w:p>
      <w:pPr>
        <w:spacing w:after="0"/>
        <w:ind w:left="0"/>
        <w:jc w:val="left"/>
      </w:pPr>
      <w:r>
        <w:rPr>
          <w:rFonts w:ascii="Times New Roman"/>
          <w:b/>
          <w:i w:val="false"/>
          <w:color w:val="000000"/>
        </w:rPr>
        <w:t xml:space="preserve"> 
Раздел 14. Бухгалтерский учет</w:t>
      </w:r>
    </w:p>
    <w:bookmarkEnd w:id="34"/>
    <w:bookmarkStart w:name="z250" w:id="35"/>
    <w:p>
      <w:pPr>
        <w:spacing w:after="0"/>
        <w:ind w:left="0"/>
        <w:jc w:val="both"/>
      </w:pPr>
      <w:r>
        <w:rPr>
          <w:rFonts w:ascii="Times New Roman"/>
          <w:b w:val="false"/>
          <w:i w:val="false"/>
          <w:color w:val="000000"/>
          <w:sz w:val="28"/>
        </w:rPr>
        <w:t>
      1. Для ведения бухгалтерского учета и составления финансовой отчетности в соответствии с требованиями законодательства государства о бухгалтерском учете и финансовой отчетности, международными стандартами или стандартами иностранных государств и типовым планом счетов бухгалтерского учета, исходя из их потребностей и особенностей деятельности недропользователь обязан принять учетную политику.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Недропользователь для обеспечения соблюдения законодательства государства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внутренний контроль.</w:t>
      </w:r>
    </w:p>
    <w:bookmarkEnd w:id="35"/>
    <w:bookmarkStart w:name="z252" w:id="36"/>
    <w:p>
      <w:pPr>
        <w:spacing w:after="0"/>
        <w:ind w:left="0"/>
        <w:jc w:val="left"/>
      </w:pPr>
      <w:r>
        <w:rPr>
          <w:rFonts w:ascii="Times New Roman"/>
          <w:b/>
          <w:i w:val="false"/>
          <w:color w:val="000000"/>
        </w:rPr>
        <w:t xml:space="preserve"> 
Раздел 15. Страхование</w:t>
      </w:r>
    </w:p>
    <w:bookmarkEnd w:id="36"/>
    <w:bookmarkStart w:name="z253" w:id="37"/>
    <w:p>
      <w:pPr>
        <w:spacing w:after="0"/>
        <w:ind w:left="0"/>
        <w:jc w:val="both"/>
      </w:pPr>
      <w:r>
        <w:rPr>
          <w:rFonts w:ascii="Times New Roman"/>
          <w:b w:val="false"/>
          <w:i w:val="false"/>
          <w:color w:val="000000"/>
          <w:sz w:val="28"/>
        </w:rPr>
        <w:t>
      1. Недропользователь обязан при проведении операций по разведке осуществлять обязательное страхование в соответствии с законами государства.</w:t>
      </w:r>
      <w:r>
        <w:br/>
      </w:r>
      <w:r>
        <w:rPr>
          <w:rFonts w:ascii="Times New Roman"/>
          <w:b w:val="false"/>
          <w:i w:val="false"/>
          <w:color w:val="000000"/>
          <w:sz w:val="28"/>
        </w:rPr>
        <w:t>
</w:t>
      </w:r>
      <w:r>
        <w:rPr>
          <w:rFonts w:ascii="Times New Roman"/>
          <w:b w:val="false"/>
          <w:i w:val="false"/>
          <w:color w:val="000000"/>
          <w:sz w:val="28"/>
        </w:rPr>
        <w:t>
      2. Недропользователь, являющийся владельцем объектов, деятельность которых связана с опасностью причинения вреда третьим лицам, обязан заключить договор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соответственно в качестве владельца.</w:t>
      </w:r>
      <w:r>
        <w:br/>
      </w:r>
      <w:r>
        <w:rPr>
          <w:rFonts w:ascii="Times New Roman"/>
          <w:b w:val="false"/>
          <w:i w:val="false"/>
          <w:color w:val="000000"/>
          <w:sz w:val="28"/>
        </w:rPr>
        <w:t>
</w:t>
      </w:r>
      <w:r>
        <w:rPr>
          <w:rFonts w:ascii="Times New Roman"/>
          <w:b w:val="false"/>
          <w:i w:val="false"/>
          <w:color w:val="000000"/>
          <w:sz w:val="28"/>
        </w:rPr>
        <w:t>
      3. В целях обеспечения защиты имущественных интересов работников, жизни и здоровью которых может быть причинен вред при исполнении ими трудовых (служебных) обязанностей, недропользователь обязан заключить договор обязательного страхования работника от несчастных случаев при исполнении им трудовых (служебных) обязанностей в объеме,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В целях возмещения вреда, причиненного жизни, здоровью, имуществу третьих лиц и (или) окружающей среде в результате ее аварийного загрязнения, недропользователь обязан заключить договор обязательного экологического страхования как субъект, осуществляющий </w:t>
      </w:r>
      <w:r>
        <w:rPr>
          <w:rFonts w:ascii="Times New Roman"/>
          <w:b w:val="false"/>
          <w:i w:val="false"/>
          <w:color w:val="000000"/>
          <w:sz w:val="28"/>
        </w:rPr>
        <w:t>экологически опасные виды</w:t>
      </w:r>
      <w:r>
        <w:rPr>
          <w:rFonts w:ascii="Times New Roman"/>
          <w:b w:val="false"/>
          <w:i w:val="false"/>
          <w:color w:val="000000"/>
          <w:sz w:val="28"/>
        </w:rPr>
        <w:t xml:space="preserve"> хозяйственной и иной деятельности, предусмотренные в перечне, определяемом Правительством.</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ответственность которого согласно законам Республики Казахстан подлежит обязательному экологическому страхованию, застраховал гражданско-правовую ответственность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только в части страхования гражданско-правовой ответственности за причинение вреда окружающей среде.</w:t>
      </w:r>
      <w:r>
        <w:br/>
      </w:r>
      <w:r>
        <w:rPr>
          <w:rFonts w:ascii="Times New Roman"/>
          <w:b w:val="false"/>
          <w:i w:val="false"/>
          <w:color w:val="000000"/>
          <w:sz w:val="28"/>
        </w:rPr>
        <w:t>
</w:t>
      </w:r>
      <w:r>
        <w:rPr>
          <w:rFonts w:ascii="Times New Roman"/>
          <w:b w:val="false"/>
          <w:i w:val="false"/>
          <w:color w:val="000000"/>
          <w:sz w:val="28"/>
        </w:rPr>
        <w:t>
      5. Недропользователь осуществляет иные виды обязательного страхования, предусмотренные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Заключение недропользователем договоров добровольного страхования не освобождает от обязанности по заключению договоров обязательного страхования.</w:t>
      </w:r>
      <w:r>
        <w:br/>
      </w:r>
      <w:r>
        <w:rPr>
          <w:rFonts w:ascii="Times New Roman"/>
          <w:b w:val="false"/>
          <w:i w:val="false"/>
          <w:color w:val="000000"/>
          <w:sz w:val="28"/>
        </w:rPr>
        <w:t>
</w:t>
      </w:r>
      <w:r>
        <w:rPr>
          <w:rFonts w:ascii="Times New Roman"/>
          <w:b w:val="false"/>
          <w:i w:val="false"/>
          <w:color w:val="000000"/>
          <w:sz w:val="28"/>
        </w:rPr>
        <w:t>
      7. При проведении нефтяных операций, на протяжении срока действия контракта недропользователь осуществляет следующее страхование:</w:t>
      </w:r>
      <w:r>
        <w:br/>
      </w:r>
      <w:r>
        <w:rPr>
          <w:rFonts w:ascii="Times New Roman"/>
          <w:b w:val="false"/>
          <w:i w:val="false"/>
          <w:color w:val="000000"/>
          <w:sz w:val="28"/>
        </w:rPr>
        <w:t>
</w:t>
      </w:r>
      <w:r>
        <w:rPr>
          <w:rFonts w:ascii="Times New Roman"/>
          <w:b w:val="false"/>
          <w:i w:val="false"/>
          <w:color w:val="000000"/>
          <w:sz w:val="28"/>
        </w:rPr>
        <w:t xml:space="preserve">
      1) Страхование имущества от ущерба, охватывающее все оборудование, здания, технологические объекты и товары всех видов, используемых или планируемых к использованию в связи с проведением ___________________ </w:t>
      </w:r>
      <w:r>
        <w:rPr>
          <w:rFonts w:ascii="Times New Roman"/>
          <w:b w:val="false"/>
          <w:i w:val="false"/>
          <w:color w:val="000000"/>
          <w:sz w:val="28"/>
        </w:rPr>
        <w:t>(указать вид операции по недропользованию)</w:t>
      </w:r>
      <w:r>
        <w:rPr>
          <w:rFonts w:ascii="Times New Roman"/>
          <w:b w:val="false"/>
          <w:i w:val="false"/>
          <w:color w:val="000000"/>
          <w:sz w:val="28"/>
        </w:rPr>
        <w:t xml:space="preserve"> на контрактной территории или во время транспортировки на (из) контрактной территории.</w:t>
      </w:r>
      <w:r>
        <w:br/>
      </w:r>
      <w:r>
        <w:rPr>
          <w:rFonts w:ascii="Times New Roman"/>
          <w:b w:val="false"/>
          <w:i w:val="false"/>
          <w:color w:val="000000"/>
          <w:sz w:val="28"/>
        </w:rPr>
        <w:t>
</w:t>
      </w:r>
      <w:r>
        <w:rPr>
          <w:rFonts w:ascii="Times New Roman"/>
          <w:b w:val="false"/>
          <w:i w:val="false"/>
          <w:color w:val="000000"/>
          <w:sz w:val="28"/>
        </w:rPr>
        <w:t>
      2) Страхование гражданско-правовой ответственности за причинение вреда имуществу и (или) жизни и здоровью третьих лиц, окружающей природной среде, возникшего в связи с проведением операций по разведке на сумму не менее чем:</w:t>
      </w:r>
      <w:r>
        <w:br/>
      </w:r>
      <w:r>
        <w:rPr>
          <w:rFonts w:ascii="Times New Roman"/>
          <w:b w:val="false"/>
          <w:i w:val="false"/>
          <w:color w:val="000000"/>
          <w:sz w:val="28"/>
        </w:rPr>
        <w:t>
</w:t>
      </w:r>
      <w:r>
        <w:rPr>
          <w:rFonts w:ascii="Times New Roman"/>
          <w:b w:val="false"/>
          <w:i w:val="false"/>
          <w:color w:val="000000"/>
          <w:sz w:val="28"/>
        </w:rPr>
        <w:t>
      3 000 000 месячных расчетных показателей по одному событию в отношении операций по разведке на суше;</w:t>
      </w:r>
      <w:r>
        <w:br/>
      </w:r>
      <w:r>
        <w:rPr>
          <w:rFonts w:ascii="Times New Roman"/>
          <w:b w:val="false"/>
          <w:i w:val="false"/>
          <w:color w:val="000000"/>
          <w:sz w:val="28"/>
        </w:rPr>
        <w:t>
</w:t>
      </w:r>
      <w:r>
        <w:rPr>
          <w:rFonts w:ascii="Times New Roman"/>
          <w:b w:val="false"/>
          <w:i w:val="false"/>
          <w:color w:val="000000"/>
          <w:sz w:val="28"/>
        </w:rPr>
        <w:t>
      9 000 000 месячных расчетных показателей по одному событию в отношении операций по разведке на море.</w:t>
      </w:r>
      <w:r>
        <w:br/>
      </w:r>
      <w:r>
        <w:rPr>
          <w:rFonts w:ascii="Times New Roman"/>
          <w:b w:val="false"/>
          <w:i w:val="false"/>
          <w:color w:val="000000"/>
          <w:sz w:val="28"/>
        </w:rPr>
        <w:t>
</w:t>
      </w:r>
      <w:r>
        <w:rPr>
          <w:rFonts w:ascii="Times New Roman"/>
          <w:b w:val="false"/>
          <w:i w:val="false"/>
          <w:color w:val="000000"/>
          <w:sz w:val="28"/>
        </w:rPr>
        <w:t>
      3) Страхование от прочих финансовых убытков и рисков ответственности за причинение вреда, обеспечивающее покрытие следующих расходов:</w:t>
      </w:r>
      <w:r>
        <w:br/>
      </w:r>
      <w:r>
        <w:rPr>
          <w:rFonts w:ascii="Times New Roman"/>
          <w:b w:val="false"/>
          <w:i w:val="false"/>
          <w:color w:val="000000"/>
          <w:sz w:val="28"/>
        </w:rPr>
        <w:t>
</w:t>
      </w:r>
      <w:r>
        <w:rPr>
          <w:rFonts w:ascii="Times New Roman"/>
          <w:b w:val="false"/>
          <w:i w:val="false"/>
          <w:color w:val="000000"/>
          <w:sz w:val="28"/>
        </w:rPr>
        <w:t>
      а) расходы по взятию фонтанирующей скважины под контроль;</w:t>
      </w:r>
      <w:r>
        <w:br/>
      </w:r>
      <w:r>
        <w:rPr>
          <w:rFonts w:ascii="Times New Roman"/>
          <w:b w:val="false"/>
          <w:i w:val="false"/>
          <w:color w:val="000000"/>
          <w:sz w:val="28"/>
        </w:rPr>
        <w:t>
</w:t>
      </w:r>
      <w:r>
        <w:rPr>
          <w:rFonts w:ascii="Times New Roman"/>
          <w:b w:val="false"/>
          <w:i w:val="false"/>
          <w:color w:val="000000"/>
          <w:sz w:val="28"/>
        </w:rPr>
        <w:t>
      б) расходы по осуществлению повторного бурения, в случае потери скважины в результате фонтанирования;</w:t>
      </w:r>
      <w:r>
        <w:br/>
      </w:r>
      <w:r>
        <w:rPr>
          <w:rFonts w:ascii="Times New Roman"/>
          <w:b w:val="false"/>
          <w:i w:val="false"/>
          <w:color w:val="000000"/>
          <w:sz w:val="28"/>
        </w:rPr>
        <w:t>
</w:t>
      </w:r>
      <w:r>
        <w:rPr>
          <w:rFonts w:ascii="Times New Roman"/>
          <w:b w:val="false"/>
          <w:i w:val="false"/>
          <w:color w:val="000000"/>
          <w:sz w:val="28"/>
        </w:rPr>
        <w:t>
      в) расходы по очистке и локализации загрязнения, произошедшего в результате фонтанирования скважины.</w:t>
      </w:r>
      <w:r>
        <w:br/>
      </w:r>
      <w:r>
        <w:rPr>
          <w:rFonts w:ascii="Times New Roman"/>
          <w:b w:val="false"/>
          <w:i w:val="false"/>
          <w:color w:val="000000"/>
          <w:sz w:val="28"/>
        </w:rPr>
        <w:t>
</w:t>
      </w:r>
      <w:r>
        <w:rPr>
          <w:rFonts w:ascii="Times New Roman"/>
          <w:b w:val="false"/>
          <w:i w:val="false"/>
          <w:color w:val="000000"/>
          <w:sz w:val="28"/>
        </w:rPr>
        <w:t>
      Такое страхование осуществляется по подпунктам а) - в) на общую сумму не менее чем:</w:t>
      </w:r>
      <w:r>
        <w:br/>
      </w:r>
      <w:r>
        <w:rPr>
          <w:rFonts w:ascii="Times New Roman"/>
          <w:b w:val="false"/>
          <w:i w:val="false"/>
          <w:color w:val="000000"/>
          <w:sz w:val="28"/>
        </w:rPr>
        <w:t>
</w:t>
      </w:r>
      <w:r>
        <w:rPr>
          <w:rFonts w:ascii="Times New Roman"/>
          <w:b w:val="false"/>
          <w:i w:val="false"/>
          <w:color w:val="000000"/>
          <w:sz w:val="28"/>
        </w:rPr>
        <w:t>
      3 000 000 месячных расчетных показателей по одному событию в отношении операций по разведке на суше;</w:t>
      </w:r>
      <w:r>
        <w:br/>
      </w:r>
      <w:r>
        <w:rPr>
          <w:rFonts w:ascii="Times New Roman"/>
          <w:b w:val="false"/>
          <w:i w:val="false"/>
          <w:color w:val="000000"/>
          <w:sz w:val="28"/>
        </w:rPr>
        <w:t>
</w:t>
      </w:r>
      <w:r>
        <w:rPr>
          <w:rFonts w:ascii="Times New Roman"/>
          <w:b w:val="false"/>
          <w:i w:val="false"/>
          <w:color w:val="000000"/>
          <w:sz w:val="28"/>
        </w:rPr>
        <w:t>
      9 000 000 месячных расчетных показателей по одному событию в отношении операций по разведке на море;</w:t>
      </w:r>
      <w:r>
        <w:br/>
      </w:r>
      <w:r>
        <w:rPr>
          <w:rFonts w:ascii="Times New Roman"/>
          <w:b w:val="false"/>
          <w:i w:val="false"/>
          <w:color w:val="000000"/>
          <w:sz w:val="28"/>
        </w:rPr>
        <w:t>
</w:t>
      </w:r>
      <w:r>
        <w:rPr>
          <w:rFonts w:ascii="Times New Roman"/>
          <w:b w:val="false"/>
          <w:i w:val="false"/>
          <w:color w:val="000000"/>
          <w:sz w:val="28"/>
        </w:rPr>
        <w:t>
      4) Медицинское страхование работников недропользователя.</w:t>
      </w:r>
      <w:r>
        <w:br/>
      </w:r>
      <w:r>
        <w:rPr>
          <w:rFonts w:ascii="Times New Roman"/>
          <w:b w:val="false"/>
          <w:i w:val="false"/>
          <w:color w:val="000000"/>
          <w:sz w:val="28"/>
        </w:rPr>
        <w:t>
</w:t>
      </w:r>
      <w:r>
        <w:rPr>
          <w:rFonts w:ascii="Times New Roman"/>
          <w:b w:val="false"/>
          <w:i w:val="false"/>
          <w:color w:val="000000"/>
          <w:sz w:val="28"/>
        </w:rPr>
        <w:t>
      8. Договоры страхования, заключаемые недропользователем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раздела могут включать подрядчиков, субподрядчиков, аффилированных лиц и других лиц в качестве дополнительно застрахованных, при условии, что не возникает уменьшения страховой защиты в отношении интересов недропользователя.</w:t>
      </w:r>
      <w:r>
        <w:br/>
      </w:r>
      <w:r>
        <w:rPr>
          <w:rFonts w:ascii="Times New Roman"/>
          <w:b w:val="false"/>
          <w:i w:val="false"/>
          <w:color w:val="000000"/>
          <w:sz w:val="28"/>
        </w:rPr>
        <w:t>
</w:t>
      </w:r>
      <w:r>
        <w:rPr>
          <w:rFonts w:ascii="Times New Roman"/>
          <w:b w:val="false"/>
          <w:i w:val="false"/>
          <w:color w:val="000000"/>
          <w:sz w:val="28"/>
        </w:rPr>
        <w:t>
      9. В случае, если принимаемый страховой организацией риск по договорам страхования, заключаемых недропользователем в соответствии с настоящим разделом, подлежит перестрахованию в соответствии с требованиями законодательства Республики Казахстан о страховании и страховой деятельности, страховая организация должна обеспечить такое перестрахование в следующих страховых (перестраховочных) организациях:</w:t>
      </w:r>
      <w:r>
        <w:br/>
      </w:r>
      <w:r>
        <w:rPr>
          <w:rFonts w:ascii="Times New Roman"/>
          <w:b w:val="false"/>
          <w:i w:val="false"/>
          <w:color w:val="000000"/>
          <w:sz w:val="28"/>
        </w:rPr>
        <w:t>
</w:t>
      </w:r>
      <w:r>
        <w:rPr>
          <w:rFonts w:ascii="Times New Roman"/>
          <w:b w:val="false"/>
          <w:i w:val="false"/>
          <w:color w:val="000000"/>
          <w:sz w:val="28"/>
        </w:rPr>
        <w:t>
      имеющих международный рейтинг финансового обеспечения по международной шкале, подтвержденный одним из рейтинговых агентств:</w:t>
      </w:r>
      <w:r>
        <w:br/>
      </w:r>
      <w:r>
        <w:rPr>
          <w:rFonts w:ascii="Times New Roman"/>
          <w:b w:val="false"/>
          <w:i w:val="false"/>
          <w:color w:val="000000"/>
          <w:sz w:val="28"/>
        </w:rPr>
        <w:t>
</w:t>
      </w:r>
      <w:r>
        <w:rPr>
          <w:rFonts w:ascii="Times New Roman"/>
          <w:b w:val="false"/>
          <w:i w:val="false"/>
          <w:color w:val="000000"/>
          <w:sz w:val="28"/>
        </w:rPr>
        <w:t>
      Standard &amp; Poors - не ниже А-</w:t>
      </w:r>
      <w:r>
        <w:br/>
      </w:r>
      <w:r>
        <w:rPr>
          <w:rFonts w:ascii="Times New Roman"/>
          <w:b w:val="false"/>
          <w:i w:val="false"/>
          <w:color w:val="000000"/>
          <w:sz w:val="28"/>
        </w:rPr>
        <w:t>
</w:t>
      </w:r>
      <w:r>
        <w:rPr>
          <w:rFonts w:ascii="Times New Roman"/>
          <w:b w:val="false"/>
          <w:i w:val="false"/>
          <w:color w:val="000000"/>
          <w:sz w:val="28"/>
        </w:rPr>
        <w:t>
      или FITCH - не ниже А-</w:t>
      </w:r>
      <w:r>
        <w:br/>
      </w:r>
      <w:r>
        <w:rPr>
          <w:rFonts w:ascii="Times New Roman"/>
          <w:b w:val="false"/>
          <w:i w:val="false"/>
          <w:color w:val="000000"/>
          <w:sz w:val="28"/>
        </w:rPr>
        <w:t>
</w:t>
      </w:r>
      <w:r>
        <w:rPr>
          <w:rFonts w:ascii="Times New Roman"/>
          <w:b w:val="false"/>
          <w:i w:val="false"/>
          <w:color w:val="000000"/>
          <w:sz w:val="28"/>
        </w:rPr>
        <w:t>
      или Moody's Investors Service - не ниже A3</w:t>
      </w:r>
      <w:r>
        <w:br/>
      </w:r>
      <w:r>
        <w:rPr>
          <w:rFonts w:ascii="Times New Roman"/>
          <w:b w:val="false"/>
          <w:i w:val="false"/>
          <w:color w:val="000000"/>
          <w:sz w:val="28"/>
        </w:rPr>
        <w:t>
</w:t>
      </w:r>
      <w:r>
        <w:rPr>
          <w:rFonts w:ascii="Times New Roman"/>
          <w:b w:val="false"/>
          <w:i w:val="false"/>
          <w:color w:val="000000"/>
          <w:sz w:val="28"/>
        </w:rPr>
        <w:t>
      или, только в отношении недропользователей, акциями (долями участия) которых прямо или косвенно владеет национальная компания по недропользованию,</w:t>
      </w:r>
      <w:r>
        <w:br/>
      </w:r>
      <w:r>
        <w:rPr>
          <w:rFonts w:ascii="Times New Roman"/>
          <w:b w:val="false"/>
          <w:i w:val="false"/>
          <w:color w:val="000000"/>
          <w:sz w:val="28"/>
        </w:rPr>
        <w:t>
</w:t>
      </w:r>
      <w:r>
        <w:rPr>
          <w:rFonts w:ascii="Times New Roman"/>
          <w:b w:val="false"/>
          <w:i w:val="false"/>
          <w:color w:val="000000"/>
          <w:sz w:val="28"/>
        </w:rPr>
        <w:t>
      являющихся страховыми (перестраховочными) организациями, 100 (сто) процентами акциями (долями участия) которых прямо или косвенно владеет национальная компания по недропользованию.</w:t>
      </w:r>
      <w:r>
        <w:br/>
      </w:r>
      <w:r>
        <w:rPr>
          <w:rFonts w:ascii="Times New Roman"/>
          <w:b w:val="false"/>
          <w:i w:val="false"/>
          <w:color w:val="000000"/>
          <w:sz w:val="28"/>
        </w:rPr>
        <w:t>
</w:t>
      </w:r>
      <w:r>
        <w:rPr>
          <w:rFonts w:ascii="Times New Roman"/>
          <w:b w:val="false"/>
          <w:i w:val="false"/>
          <w:color w:val="000000"/>
          <w:sz w:val="28"/>
        </w:rPr>
        <w:t>
      10. В течение _____ дней после даты вступления контракта в силу недропользователь разрабатывает и предоставляет на согласование компетентному органу программу страхования рисков, страхование которых предусмотрено в соответствии с настоящим разделом, связанных с проведением операций по разведке.</w:t>
      </w:r>
    </w:p>
    <w:bookmarkEnd w:id="37"/>
    <w:bookmarkStart w:name="z282" w:id="38"/>
    <w:p>
      <w:pPr>
        <w:spacing w:after="0"/>
        <w:ind w:left="0"/>
        <w:jc w:val="left"/>
      </w:pPr>
      <w:r>
        <w:rPr>
          <w:rFonts w:ascii="Times New Roman"/>
          <w:b/>
          <w:i w:val="false"/>
          <w:color w:val="000000"/>
        </w:rPr>
        <w:t xml:space="preserve"> 
Раздел 16. Консервация, ликвидация и ликвидационный фонд</w:t>
      </w:r>
    </w:p>
    <w:bookmarkEnd w:id="38"/>
    <w:bookmarkStart w:name="z283" w:id="39"/>
    <w:p>
      <w:pPr>
        <w:spacing w:after="0"/>
        <w:ind w:left="0"/>
        <w:jc w:val="both"/>
      </w:pPr>
      <w:r>
        <w:rPr>
          <w:rFonts w:ascii="Times New Roman"/>
          <w:b w:val="false"/>
          <w:i w:val="false"/>
          <w:color w:val="000000"/>
          <w:sz w:val="28"/>
        </w:rPr>
        <w:t>
      1. При прекращении операций по разведке недропользователь осуществляет ликвидацию или консервацию объектов недропользования, на которых проводились работы по разведке, за исключением технологических единиц объекта недропользования (блоки, панели, выработки, нефтяные и газовые скважины различного назначения), которые будут использованы при проведении дальнейших операций по недропользованию,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При прекращении операций по разведке недропользователь незамедлительно приступает к выполнению работ по ликвидации или консервации объекта недропользования. В случае необходимости принятия экстренного решения о прекращении операций по разведке,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w:t>
      </w:r>
      <w:r>
        <w:rPr>
          <w:rFonts w:ascii="Times New Roman"/>
          <w:b w:val="false"/>
          <w:i w:val="false"/>
          <w:color w:val="000000"/>
          <w:sz w:val="28"/>
        </w:rPr>
        <w:t>
      3. При осуществлении ликвидации или консервации недропользователь должен руководствоваться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Финансирование проведения работ по проектированию и реализации проекта ликвидации или консервации осуществляется недропользователем, в соответствии с правилами ликвидации и консервации объектов недропользования, </w:t>
      </w:r>
      <w:r>
        <w:rPr>
          <w:rFonts w:ascii="Times New Roman"/>
          <w:b w:val="false"/>
          <w:i w:val="false"/>
          <w:color w:val="000000"/>
          <w:sz w:val="28"/>
        </w:rPr>
        <w:t>утверждаемыми</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4. Завершение работ по ликвидации или консервации объектов недропользования оформляется подписанием акта приемки работ по ликвидации и консервации объекта недропользования комиссией, создаваемой компетентным органом из представителей уполномоченных органов в области охраны окружающей среды, изучения и использования недр, промышленной безопасности,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После получения акта приемки работ по ликвидации или консервации объекта недропользования, утвержденного уполномоченным органом в области охраны окружающей среды, пополненная на момент завершения работ геологическая, маркшейдерская и иная документация сдается в установленном порядке на хранение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7. Недропользователь создает ликвидационный фонд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8. Отчисления в ликвидационный фонд в период разведки производятся недропользователем ежегодно в размере не менее 1 % от ежегодных затрат на разведку на специальный депозитный счет в любом банке на территории государства.</w:t>
      </w:r>
      <w:r>
        <w:br/>
      </w:r>
      <w:r>
        <w:rPr>
          <w:rFonts w:ascii="Times New Roman"/>
          <w:b w:val="false"/>
          <w:i w:val="false"/>
          <w:color w:val="000000"/>
          <w:sz w:val="28"/>
        </w:rPr>
        <w:t>
</w:t>
      </w:r>
      <w:r>
        <w:rPr>
          <w:rFonts w:ascii="Times New Roman"/>
          <w:b w:val="false"/>
          <w:i w:val="false"/>
          <w:color w:val="000000"/>
          <w:sz w:val="28"/>
        </w:rPr>
        <w:t>
      9.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w:t>
      </w:r>
      <w:r>
        <w:br/>
      </w:r>
      <w:r>
        <w:rPr>
          <w:rFonts w:ascii="Times New Roman"/>
          <w:b w:val="false"/>
          <w:i w:val="false"/>
          <w:color w:val="000000"/>
          <w:sz w:val="28"/>
        </w:rPr>
        <w:t>
</w:t>
      </w:r>
      <w:r>
        <w:rPr>
          <w:rFonts w:ascii="Times New Roman"/>
          <w:b w:val="false"/>
          <w:i w:val="false"/>
          <w:color w:val="000000"/>
          <w:sz w:val="28"/>
        </w:rPr>
        <w:t>
      10.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r>
        <w:br/>
      </w:r>
      <w:r>
        <w:rPr>
          <w:rFonts w:ascii="Times New Roman"/>
          <w:b w:val="false"/>
          <w:i w:val="false"/>
          <w:color w:val="000000"/>
          <w:sz w:val="28"/>
        </w:rPr>
        <w:t>
</w:t>
      </w:r>
      <w:r>
        <w:rPr>
          <w:rFonts w:ascii="Times New Roman"/>
          <w:b w:val="false"/>
          <w:i w:val="false"/>
          <w:color w:val="000000"/>
          <w:sz w:val="28"/>
        </w:rPr>
        <w:t>
      11. Проект ликвидации или консервации предусматривает ликвидацию или консервацию объектов недропользования, использованных в процессе деятельности недропользователя на контрактной территории.</w:t>
      </w:r>
      <w:r>
        <w:br/>
      </w:r>
      <w:r>
        <w:rPr>
          <w:rFonts w:ascii="Times New Roman"/>
          <w:b w:val="false"/>
          <w:i w:val="false"/>
          <w:color w:val="000000"/>
          <w:sz w:val="28"/>
        </w:rPr>
        <w:t>
</w:t>
      </w:r>
      <w:r>
        <w:rPr>
          <w:rFonts w:ascii="Times New Roman"/>
          <w:b w:val="false"/>
          <w:i w:val="false"/>
          <w:color w:val="000000"/>
          <w:sz w:val="28"/>
        </w:rPr>
        <w:t>
      12. В случае передачи права недропользования ликвидационный фонд передается новому недропользователю.</w:t>
      </w:r>
      <w:r>
        <w:br/>
      </w:r>
      <w:r>
        <w:rPr>
          <w:rFonts w:ascii="Times New Roman"/>
          <w:b w:val="false"/>
          <w:i w:val="false"/>
          <w:color w:val="000000"/>
          <w:sz w:val="28"/>
        </w:rPr>
        <w:t>
</w:t>
      </w:r>
      <w:r>
        <w:rPr>
          <w:rFonts w:ascii="Times New Roman"/>
          <w:b w:val="false"/>
          <w:i w:val="false"/>
          <w:color w:val="000000"/>
          <w:sz w:val="28"/>
        </w:rPr>
        <w:t>
      13.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39"/>
    <w:bookmarkStart w:name="z296" w:id="40"/>
    <w:p>
      <w:pPr>
        <w:spacing w:after="0"/>
        <w:ind w:left="0"/>
        <w:jc w:val="left"/>
      </w:pPr>
      <w:r>
        <w:rPr>
          <w:rFonts w:ascii="Times New Roman"/>
          <w:b/>
          <w:i w:val="false"/>
          <w:color w:val="000000"/>
        </w:rPr>
        <w:t xml:space="preserve"> 
Раздел 17. Охрана недр и окружающей среды</w:t>
      </w:r>
    </w:p>
    <w:bookmarkEnd w:id="40"/>
    <w:bookmarkStart w:name="z297" w:id="41"/>
    <w:p>
      <w:pPr>
        <w:spacing w:after="0"/>
        <w:ind w:left="0"/>
        <w:jc w:val="both"/>
      </w:pPr>
      <w:r>
        <w:rPr>
          <w:rFonts w:ascii="Times New Roman"/>
          <w:b w:val="false"/>
          <w:i w:val="false"/>
          <w:color w:val="000000"/>
          <w:sz w:val="28"/>
        </w:rPr>
        <w:t>
      1. При осуществлении своей деятельности недропользователь обязан соблюдать следующие общие экологические требования:</w:t>
      </w:r>
      <w:r>
        <w:br/>
      </w:r>
      <w:r>
        <w:rPr>
          <w:rFonts w:ascii="Times New Roman"/>
          <w:b w:val="false"/>
          <w:i w:val="false"/>
          <w:color w:val="000000"/>
          <w:sz w:val="28"/>
        </w:rPr>
        <w:t>
</w:t>
      </w:r>
      <w:r>
        <w:rPr>
          <w:rFonts w:ascii="Times New Roman"/>
          <w:b w:val="false"/>
          <w:i w:val="false"/>
          <w:color w:val="000000"/>
          <w:sz w:val="28"/>
        </w:rPr>
        <w:t>
      1) использовать недра в соответствии с требованиями экологического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сохранять земную поверхность за счет применения специальных методов разработки месторождений;</w:t>
      </w:r>
      <w:r>
        <w:br/>
      </w:r>
      <w:r>
        <w:rPr>
          <w:rFonts w:ascii="Times New Roman"/>
          <w:b w:val="false"/>
          <w:i w:val="false"/>
          <w:color w:val="000000"/>
          <w:sz w:val="28"/>
        </w:rPr>
        <w:t>
</w:t>
      </w:r>
      <w:r>
        <w:rPr>
          <w:rFonts w:ascii="Times New Roman"/>
          <w:b w:val="false"/>
          <w:i w:val="false"/>
          <w:color w:val="000000"/>
          <w:sz w:val="28"/>
        </w:rPr>
        <w:t>
      3) предотвращать техногенное опустынивание земель;</w:t>
      </w:r>
      <w:r>
        <w:br/>
      </w:r>
      <w:r>
        <w:rPr>
          <w:rFonts w:ascii="Times New Roman"/>
          <w:b w:val="false"/>
          <w:i w:val="false"/>
          <w:color w:val="000000"/>
          <w:sz w:val="28"/>
        </w:rPr>
        <w:t>
</w:t>
      </w:r>
      <w:r>
        <w:rPr>
          <w:rFonts w:ascii="Times New Roman"/>
          <w:b w:val="false"/>
          <w:i w:val="false"/>
          <w:color w:val="000000"/>
          <w:sz w:val="28"/>
        </w:rPr>
        <w:t>
      4) применять предупредительные меры от проявлений опасных техногенных процессов при разведке;</w:t>
      </w:r>
      <w:r>
        <w:br/>
      </w:r>
      <w:r>
        <w:rPr>
          <w:rFonts w:ascii="Times New Roman"/>
          <w:b w:val="false"/>
          <w:i w:val="false"/>
          <w:color w:val="000000"/>
          <w:sz w:val="28"/>
        </w:rPr>
        <w:t>
</w:t>
      </w:r>
      <w:r>
        <w:rPr>
          <w:rFonts w:ascii="Times New Roman"/>
          <w:b w:val="false"/>
          <w:i w:val="false"/>
          <w:color w:val="000000"/>
          <w:sz w:val="28"/>
        </w:rPr>
        <w:t>
      5) осуществлять охрану недр от обводнения, пожаров и других стихийных факторов, могущих осложнить эксплуатацию и разработку месторождений;</w:t>
      </w:r>
      <w:r>
        <w:br/>
      </w:r>
      <w:r>
        <w:rPr>
          <w:rFonts w:ascii="Times New Roman"/>
          <w:b w:val="false"/>
          <w:i w:val="false"/>
          <w:color w:val="000000"/>
          <w:sz w:val="28"/>
        </w:rPr>
        <w:t>
</w:t>
      </w:r>
      <w:r>
        <w:rPr>
          <w:rFonts w:ascii="Times New Roman"/>
          <w:b w:val="false"/>
          <w:i w:val="false"/>
          <w:color w:val="000000"/>
          <w:sz w:val="28"/>
        </w:rPr>
        <w:t>
      6) предотвращать загрязнение недр;</w:t>
      </w:r>
      <w:r>
        <w:br/>
      </w:r>
      <w:r>
        <w:rPr>
          <w:rFonts w:ascii="Times New Roman"/>
          <w:b w:val="false"/>
          <w:i w:val="false"/>
          <w:color w:val="000000"/>
          <w:sz w:val="28"/>
        </w:rPr>
        <w:t>
</w:t>
      </w:r>
      <w:r>
        <w:rPr>
          <w:rFonts w:ascii="Times New Roman"/>
          <w:b w:val="false"/>
          <w:i w:val="false"/>
          <w:color w:val="000000"/>
          <w:sz w:val="28"/>
        </w:rPr>
        <w:t>
      7) соблюдать установленный порядок приостановления, прекращения разведки, консервации и ликвидации объектов,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8) обеспечивать экологические и санитарно-эпидемиологические требования при складировании и размещении отходов;</w:t>
      </w:r>
      <w:r>
        <w:br/>
      </w:r>
      <w:r>
        <w:rPr>
          <w:rFonts w:ascii="Times New Roman"/>
          <w:b w:val="false"/>
          <w:i w:val="false"/>
          <w:color w:val="000000"/>
          <w:sz w:val="28"/>
        </w:rPr>
        <w:t>
</w:t>
      </w:r>
      <w:r>
        <w:rPr>
          <w:rFonts w:ascii="Times New Roman"/>
          <w:b w:val="false"/>
          <w:i w:val="false"/>
          <w:color w:val="000000"/>
          <w:sz w:val="28"/>
        </w:rPr>
        <w:t>
      9) сокращать территории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w:t>
      </w:r>
      <w:r>
        <w:br/>
      </w:r>
      <w:r>
        <w:rPr>
          <w:rFonts w:ascii="Times New Roman"/>
          <w:b w:val="false"/>
          <w:i w:val="false"/>
          <w:color w:val="000000"/>
          <w:sz w:val="28"/>
        </w:rPr>
        <w:t>
</w:t>
      </w:r>
      <w:r>
        <w:rPr>
          <w:rFonts w:ascii="Times New Roman"/>
          <w:b w:val="false"/>
          <w:i w:val="false"/>
          <w:color w:val="000000"/>
          <w:sz w:val="28"/>
        </w:rPr>
        <w:t>
      10) предотвращать ветровую эрозию почвы, отвалов вскрышных пород и отходов производства, их окисления и самовозгорания;</w:t>
      </w:r>
      <w:r>
        <w:br/>
      </w:r>
      <w:r>
        <w:rPr>
          <w:rFonts w:ascii="Times New Roman"/>
          <w:b w:val="false"/>
          <w:i w:val="false"/>
          <w:color w:val="000000"/>
          <w:sz w:val="28"/>
        </w:rPr>
        <w:t>
</w:t>
      </w:r>
      <w:r>
        <w:rPr>
          <w:rFonts w:ascii="Times New Roman"/>
          <w:b w:val="false"/>
          <w:i w:val="false"/>
          <w:color w:val="000000"/>
          <w:sz w:val="28"/>
        </w:rPr>
        <w:t>
      11) производить изоляцию поглощающих и пресноводных горизонтов для исключения их загрязнения;</w:t>
      </w:r>
      <w:r>
        <w:br/>
      </w:r>
      <w:r>
        <w:rPr>
          <w:rFonts w:ascii="Times New Roman"/>
          <w:b w:val="false"/>
          <w:i w:val="false"/>
          <w:color w:val="000000"/>
          <w:sz w:val="28"/>
        </w:rPr>
        <w:t>
</w:t>
      </w:r>
      <w:r>
        <w:rPr>
          <w:rFonts w:ascii="Times New Roman"/>
          <w:b w:val="false"/>
          <w:i w:val="false"/>
          <w:color w:val="000000"/>
          <w:sz w:val="28"/>
        </w:rPr>
        <w:t>
      12) предотвращать истощение и загрязнения подземных вод, в том числе применение нетоксичных реагентов при приготовлении промывочных жидкостей;</w:t>
      </w:r>
      <w:r>
        <w:br/>
      </w:r>
      <w:r>
        <w:rPr>
          <w:rFonts w:ascii="Times New Roman"/>
          <w:b w:val="false"/>
          <w:i w:val="false"/>
          <w:color w:val="000000"/>
          <w:sz w:val="28"/>
        </w:rPr>
        <w:t>
</w:t>
      </w:r>
      <w:r>
        <w:rPr>
          <w:rFonts w:ascii="Times New Roman"/>
          <w:b w:val="false"/>
          <w:i w:val="false"/>
          <w:color w:val="000000"/>
          <w:sz w:val="28"/>
        </w:rPr>
        <w:t>
      13) проводить очистку и повторное использование буровых растворов;</w:t>
      </w:r>
      <w:r>
        <w:br/>
      </w:r>
      <w:r>
        <w:rPr>
          <w:rFonts w:ascii="Times New Roman"/>
          <w:b w:val="false"/>
          <w:i w:val="false"/>
          <w:color w:val="000000"/>
          <w:sz w:val="28"/>
        </w:rPr>
        <w:t>
</w:t>
      </w:r>
      <w:r>
        <w:rPr>
          <w:rFonts w:ascii="Times New Roman"/>
          <w:b w:val="false"/>
          <w:i w:val="false"/>
          <w:color w:val="000000"/>
          <w:sz w:val="28"/>
        </w:rPr>
        <w:t>
      14) осуществлять ликвидацию остатков буровых и горюче-смазочных материалов экологически безопасным способом;</w:t>
      </w:r>
      <w:r>
        <w:br/>
      </w:r>
      <w:r>
        <w:rPr>
          <w:rFonts w:ascii="Times New Roman"/>
          <w:b w:val="false"/>
          <w:i w:val="false"/>
          <w:color w:val="000000"/>
          <w:sz w:val="28"/>
        </w:rPr>
        <w:t>
</w:t>
      </w:r>
      <w:r>
        <w:rPr>
          <w:rFonts w:ascii="Times New Roman"/>
          <w:b w:val="false"/>
          <w:i w:val="false"/>
          <w:color w:val="000000"/>
          <w:sz w:val="28"/>
        </w:rPr>
        <w:t>
      15) применять нетоксичные реагенты при приготовлении промывочных жидкостей;</w:t>
      </w:r>
      <w:r>
        <w:br/>
      </w:r>
      <w:r>
        <w:rPr>
          <w:rFonts w:ascii="Times New Roman"/>
          <w:b w:val="false"/>
          <w:i w:val="false"/>
          <w:color w:val="000000"/>
          <w:sz w:val="28"/>
        </w:rPr>
        <w:t>
</w:t>
      </w:r>
      <w:r>
        <w:rPr>
          <w:rFonts w:ascii="Times New Roman"/>
          <w:b w:val="false"/>
          <w:i w:val="false"/>
          <w:color w:val="000000"/>
          <w:sz w:val="28"/>
        </w:rPr>
        <w:t>
      16) проводить очистку и повторное использование нефтепромысловых стоков в системе поддержания внутрипластового давления нефтяных залежей.</w:t>
      </w:r>
      <w:r>
        <w:br/>
      </w:r>
      <w:r>
        <w:rPr>
          <w:rFonts w:ascii="Times New Roman"/>
          <w:b w:val="false"/>
          <w:i w:val="false"/>
          <w:color w:val="000000"/>
          <w:sz w:val="28"/>
        </w:rPr>
        <w:t>
</w:t>
      </w:r>
      <w:r>
        <w:rPr>
          <w:rFonts w:ascii="Times New Roman"/>
          <w:b w:val="false"/>
          <w:i w:val="false"/>
          <w:color w:val="000000"/>
          <w:sz w:val="28"/>
        </w:rPr>
        <w:t>
      2. Запрещается сброс в недра сточных вод, не очищенных до нормативных показателей, при этом сбросом сточных вод не является обратная закачка вод, добытых попутно с полезным ископаемым, а также закачка в недра технологических растворов для опытно-промышленной добычи полезных ископаемых или пробной эксплуатации, предусмотренных проектами и технологическими регламентами, получившими положительное заключение государственной экологической экспертизы и других экспертиз,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Недропользователь обязан:</w:t>
      </w:r>
      <w:r>
        <w:br/>
      </w:r>
      <w:r>
        <w:rPr>
          <w:rFonts w:ascii="Times New Roman"/>
          <w:b w:val="false"/>
          <w:i w:val="false"/>
          <w:color w:val="000000"/>
          <w:sz w:val="28"/>
        </w:rPr>
        <w:t>
</w:t>
      </w:r>
      <w:r>
        <w:rPr>
          <w:rFonts w:ascii="Times New Roman"/>
          <w:b w:val="false"/>
          <w:i w:val="false"/>
          <w:color w:val="000000"/>
          <w:sz w:val="28"/>
        </w:rPr>
        <w:t>
      1) выбирать наиболее эффективные методы и технологии проведения работ, основанные на стандартах, принятых в международной практике;</w:t>
      </w:r>
      <w:r>
        <w:br/>
      </w:r>
      <w:r>
        <w:rPr>
          <w:rFonts w:ascii="Times New Roman"/>
          <w:b w:val="false"/>
          <w:i w:val="false"/>
          <w:color w:val="000000"/>
          <w:sz w:val="28"/>
        </w:rPr>
        <w:t>
</w:t>
      </w:r>
      <w:r>
        <w:rPr>
          <w:rFonts w:ascii="Times New Roman"/>
          <w:b w:val="false"/>
          <w:i w:val="false"/>
          <w:color w:val="000000"/>
          <w:sz w:val="28"/>
        </w:rPr>
        <w:t>
      2) соблюдать технологические схемы и проекты на проведение работ, обеспечивающие рациональное использование недр, безопасность работников, населения и окружающей среды.</w:t>
      </w:r>
      <w:r>
        <w:br/>
      </w:r>
      <w:r>
        <w:rPr>
          <w:rFonts w:ascii="Times New Roman"/>
          <w:b w:val="false"/>
          <w:i w:val="false"/>
          <w:color w:val="000000"/>
          <w:sz w:val="28"/>
        </w:rPr>
        <w:t>
</w:t>
      </w:r>
      <w:r>
        <w:rPr>
          <w:rFonts w:ascii="Times New Roman"/>
          <w:b w:val="false"/>
          <w:i w:val="false"/>
          <w:color w:val="000000"/>
          <w:sz w:val="28"/>
        </w:rPr>
        <w:t>
      4. Обязательным условием осуществления недропользователем деятельности по контракту является обеспечение предотвращения загрязнения недр и снижения вредного влияния операций по разведке на окружающую среду. В области рационального и комплексного использования недр и их охраны необходимо:</w:t>
      </w:r>
      <w:r>
        <w:br/>
      </w:r>
      <w:r>
        <w:rPr>
          <w:rFonts w:ascii="Times New Roman"/>
          <w:b w:val="false"/>
          <w:i w:val="false"/>
          <w:color w:val="000000"/>
          <w:sz w:val="28"/>
        </w:rPr>
        <w:t>
</w:t>
      </w:r>
      <w:r>
        <w:rPr>
          <w:rFonts w:ascii="Times New Roman"/>
          <w:b w:val="false"/>
          <w:i w:val="false"/>
          <w:color w:val="000000"/>
          <w:sz w:val="28"/>
        </w:rPr>
        <w:t>
      1) обеспечение рационального и комплексного использования ресурсов недр;</w:t>
      </w:r>
      <w:r>
        <w:br/>
      </w:r>
      <w:r>
        <w:rPr>
          <w:rFonts w:ascii="Times New Roman"/>
          <w:b w:val="false"/>
          <w:i w:val="false"/>
          <w:color w:val="000000"/>
          <w:sz w:val="28"/>
        </w:rPr>
        <w:t>
</w:t>
      </w:r>
      <w:r>
        <w:rPr>
          <w:rFonts w:ascii="Times New Roman"/>
          <w:b w:val="false"/>
          <w:i w:val="false"/>
          <w:color w:val="000000"/>
          <w:sz w:val="28"/>
        </w:rPr>
        <w:t>
      2) обеспечение полноты извлечения из недр полезных ископаемых при опытно-промышленной добыче или пробной эксплуатации, не допуская выборочную отработку богатых участков;</w:t>
      </w:r>
      <w:r>
        <w:br/>
      </w:r>
      <w:r>
        <w:rPr>
          <w:rFonts w:ascii="Times New Roman"/>
          <w:b w:val="false"/>
          <w:i w:val="false"/>
          <w:color w:val="000000"/>
          <w:sz w:val="28"/>
        </w:rPr>
        <w:t>
</w:t>
      </w:r>
      <w:r>
        <w:rPr>
          <w:rFonts w:ascii="Times New Roman"/>
          <w:b w:val="false"/>
          <w:i w:val="false"/>
          <w:color w:val="000000"/>
          <w:sz w:val="28"/>
        </w:rPr>
        <w:t>
      3)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w:t>
      </w:r>
      <w:r>
        <w:rPr>
          <w:rFonts w:ascii="Times New Roman"/>
          <w:b w:val="false"/>
          <w:i w:val="false"/>
          <w:color w:val="000000"/>
          <w:sz w:val="28"/>
        </w:rPr>
        <w:t>
      4) исключение корректировки запасов полезных ископаемых, числящихся на государственном балансе, по данным первичной переработки;</w:t>
      </w:r>
      <w:r>
        <w:br/>
      </w:r>
      <w:r>
        <w:rPr>
          <w:rFonts w:ascii="Times New Roman"/>
          <w:b w:val="false"/>
          <w:i w:val="false"/>
          <w:color w:val="000000"/>
          <w:sz w:val="28"/>
        </w:rPr>
        <w:t>
</w:t>
      </w: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w:t>
      </w:r>
      <w:r>
        <w:rPr>
          <w:rFonts w:ascii="Times New Roman"/>
          <w:b w:val="false"/>
          <w:i w:val="false"/>
          <w:color w:val="000000"/>
          <w:sz w:val="28"/>
        </w:rPr>
        <w:t>
      6) охрана недр от обводнения, пожаров и других стихийных факторов, снижающих их качество или осложняющих эксплуатацию и разработку месторождений;</w:t>
      </w:r>
      <w:r>
        <w:br/>
      </w:r>
      <w:r>
        <w:rPr>
          <w:rFonts w:ascii="Times New Roman"/>
          <w:b w:val="false"/>
          <w:i w:val="false"/>
          <w:color w:val="000000"/>
          <w:sz w:val="28"/>
        </w:rPr>
        <w:t>
</w:t>
      </w:r>
      <w:r>
        <w:rPr>
          <w:rFonts w:ascii="Times New Roman"/>
          <w:b w:val="false"/>
          <w:i w:val="false"/>
          <w:color w:val="000000"/>
          <w:sz w:val="28"/>
        </w:rPr>
        <w:t>
      7) предотвращение загрязнения недр при проведении операций по разведке, особенно при подземном хранении нефти, газа или иных веществ и материалов, захоронении вредных веществ и отходов, сбросе сточных вод;</w:t>
      </w:r>
      <w:r>
        <w:br/>
      </w:r>
      <w:r>
        <w:rPr>
          <w:rFonts w:ascii="Times New Roman"/>
          <w:b w:val="false"/>
          <w:i w:val="false"/>
          <w:color w:val="000000"/>
          <w:sz w:val="28"/>
        </w:rPr>
        <w:t>
</w:t>
      </w:r>
      <w:r>
        <w:rPr>
          <w:rFonts w:ascii="Times New Roman"/>
          <w:b w:val="false"/>
          <w:i w:val="false"/>
          <w:color w:val="000000"/>
          <w:sz w:val="28"/>
        </w:rPr>
        <w:t>
      8)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r>
        <w:br/>
      </w:r>
      <w:r>
        <w:rPr>
          <w:rFonts w:ascii="Times New Roman"/>
          <w:b w:val="false"/>
          <w:i w:val="false"/>
          <w:color w:val="000000"/>
          <w:sz w:val="28"/>
        </w:rPr>
        <w:t>
</w:t>
      </w:r>
      <w:r>
        <w:rPr>
          <w:rFonts w:ascii="Times New Roman"/>
          <w:b w:val="false"/>
          <w:i w:val="false"/>
          <w:color w:val="000000"/>
          <w:sz w:val="28"/>
        </w:rPr>
        <w:t>
      9)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w:t>
      </w:r>
      <w:r>
        <w:br/>
      </w:r>
      <w:r>
        <w:rPr>
          <w:rFonts w:ascii="Times New Roman"/>
          <w:b w:val="false"/>
          <w:i w:val="false"/>
          <w:color w:val="000000"/>
          <w:sz w:val="28"/>
        </w:rPr>
        <w:t>
</w:t>
      </w:r>
      <w:r>
        <w:rPr>
          <w:rFonts w:ascii="Times New Roman"/>
          <w:b w:val="false"/>
          <w:i w:val="false"/>
          <w:color w:val="000000"/>
          <w:sz w:val="28"/>
        </w:rPr>
        <w:t>
      5. Опытно-промышленная добыча полезных ископаемых (пробная эксплуатация) является экологически опасным видом хозяйственной деятельности и должна осуществляться недропользователем при соблюдении следующих требований:</w:t>
      </w:r>
      <w:r>
        <w:br/>
      </w:r>
      <w:r>
        <w:rPr>
          <w:rFonts w:ascii="Times New Roman"/>
          <w:b w:val="false"/>
          <w:i w:val="false"/>
          <w:color w:val="000000"/>
          <w:sz w:val="28"/>
        </w:rPr>
        <w:t>
</w:t>
      </w:r>
      <w:r>
        <w:rPr>
          <w:rFonts w:ascii="Times New Roman"/>
          <w:b w:val="false"/>
          <w:i w:val="false"/>
          <w:color w:val="000000"/>
          <w:sz w:val="28"/>
        </w:rPr>
        <w:t>
      1) конструкции скважин и горных выработок в части надежности, технологичности и экологической безопасности должны обеспечивать условия охраны недр и окружающей среды;</w:t>
      </w:r>
      <w:r>
        <w:br/>
      </w:r>
      <w:r>
        <w:rPr>
          <w:rFonts w:ascii="Times New Roman"/>
          <w:b w:val="false"/>
          <w:i w:val="false"/>
          <w:color w:val="000000"/>
          <w:sz w:val="28"/>
        </w:rPr>
        <w:t>
</w:t>
      </w:r>
      <w:r>
        <w:rPr>
          <w:rFonts w:ascii="Times New Roman"/>
          <w:b w:val="false"/>
          <w:i w:val="false"/>
          <w:color w:val="000000"/>
          <w:sz w:val="28"/>
        </w:rPr>
        <w:t>
      2) при бурении и других работах с применением установок с дизель-генераторным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w:t>
      </w:r>
      <w:r>
        <w:br/>
      </w:r>
      <w:r>
        <w:rPr>
          <w:rFonts w:ascii="Times New Roman"/>
          <w:b w:val="false"/>
          <w:i w:val="false"/>
          <w:color w:val="000000"/>
          <w:sz w:val="28"/>
        </w:rPr>
        <w:t>
</w:t>
      </w:r>
      <w:r>
        <w:rPr>
          <w:rFonts w:ascii="Times New Roman"/>
          <w:b w:val="false"/>
          <w:i w:val="false"/>
          <w:color w:val="000000"/>
          <w:sz w:val="28"/>
        </w:rPr>
        <w:t>
      3) при строительстве сооружений по разведке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r>
        <w:br/>
      </w:r>
      <w:r>
        <w:rPr>
          <w:rFonts w:ascii="Times New Roman"/>
          <w:b w:val="false"/>
          <w:i w:val="false"/>
          <w:color w:val="000000"/>
          <w:sz w:val="28"/>
        </w:rPr>
        <w:t>
</w:t>
      </w:r>
      <w:r>
        <w:rPr>
          <w:rFonts w:ascii="Times New Roman"/>
          <w:b w:val="false"/>
          <w:i w:val="false"/>
          <w:color w:val="000000"/>
          <w:sz w:val="28"/>
        </w:rPr>
        <w:t>
      4) 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площадок;</w:t>
      </w:r>
      <w:r>
        <w:br/>
      </w:r>
      <w:r>
        <w:rPr>
          <w:rFonts w:ascii="Times New Roman"/>
          <w:b w:val="false"/>
          <w:i w:val="false"/>
          <w:color w:val="000000"/>
          <w:sz w:val="28"/>
        </w:rPr>
        <w:t>
</w:t>
      </w:r>
      <w:r>
        <w:rPr>
          <w:rFonts w:ascii="Times New Roman"/>
          <w:b w:val="false"/>
          <w:i w:val="false"/>
          <w:color w:val="000000"/>
          <w:sz w:val="28"/>
        </w:rPr>
        <w:t>
      5) в случаях строительства скважин на особо охраняемых природных территориях необходимо применять только безамбарную технологию;</w:t>
      </w:r>
      <w:r>
        <w:br/>
      </w:r>
      <w:r>
        <w:rPr>
          <w:rFonts w:ascii="Times New Roman"/>
          <w:b w:val="false"/>
          <w:i w:val="false"/>
          <w:color w:val="000000"/>
          <w:sz w:val="28"/>
        </w:rPr>
        <w:t>
</w:t>
      </w:r>
      <w:r>
        <w:rPr>
          <w:rFonts w:ascii="Times New Roman"/>
          <w:b w:val="false"/>
          <w:i w:val="false"/>
          <w:color w:val="000000"/>
          <w:sz w:val="28"/>
        </w:rPr>
        <w:t>
      6)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r>
        <w:br/>
      </w:r>
      <w:r>
        <w:rPr>
          <w:rFonts w:ascii="Times New Roman"/>
          <w:b w:val="false"/>
          <w:i w:val="false"/>
          <w:color w:val="000000"/>
          <w:sz w:val="28"/>
        </w:rPr>
        <w:t>
</w:t>
      </w:r>
      <w:r>
        <w:rPr>
          <w:rFonts w:ascii="Times New Roman"/>
          <w:b w:val="false"/>
          <w:i w:val="false"/>
          <w:color w:val="000000"/>
          <w:sz w:val="28"/>
        </w:rPr>
        <w:t>
      7)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r>
        <w:br/>
      </w:r>
      <w:r>
        <w:rPr>
          <w:rFonts w:ascii="Times New Roman"/>
          <w:b w:val="false"/>
          <w:i w:val="false"/>
          <w:color w:val="000000"/>
          <w:sz w:val="28"/>
        </w:rPr>
        <w:t>
</w:t>
      </w:r>
      <w:r>
        <w:rPr>
          <w:rFonts w:ascii="Times New Roman"/>
          <w:b w:val="false"/>
          <w:i w:val="false"/>
          <w:color w:val="000000"/>
          <w:sz w:val="28"/>
        </w:rPr>
        <w:t>
      8) захоронение пирофорных отложений, шлама и керна в целях исключения возможности загорания или отравления людей должно производиться согласно проекту и по согласованию с уполномоченными органами в области охраны окружающей среды, пожарной безопасности, государственным органом санитарно-эпидемиологической службы и местными исполнительными органами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9) ввод в эксплуатацию сооружений, предназначенных для проведения операций по разведке производится при условии выполнения в полном объеме всех экологических требований, предусмотренных проектными документами;</w:t>
      </w:r>
      <w:r>
        <w:br/>
      </w:r>
      <w:r>
        <w:rPr>
          <w:rFonts w:ascii="Times New Roman"/>
          <w:b w:val="false"/>
          <w:i w:val="false"/>
          <w:color w:val="000000"/>
          <w:sz w:val="28"/>
        </w:rPr>
        <w:t>
</w:t>
      </w:r>
      <w:r>
        <w:rPr>
          <w:rFonts w:ascii="Times New Roman"/>
          <w:b w:val="false"/>
          <w:i w:val="false"/>
          <w:color w:val="000000"/>
          <w:sz w:val="28"/>
        </w:rPr>
        <w:t>
      10) после окончания работ по разведке и демонтажа оборудования проводятся работы по восстановлению (рекультивации) земельного участка в соответствии с проектными решениями;</w:t>
      </w:r>
      <w:r>
        <w:br/>
      </w:r>
      <w:r>
        <w:rPr>
          <w:rFonts w:ascii="Times New Roman"/>
          <w:b w:val="false"/>
          <w:i w:val="false"/>
          <w:color w:val="000000"/>
          <w:sz w:val="28"/>
        </w:rPr>
        <w:t>
</w:t>
      </w:r>
      <w:r>
        <w:rPr>
          <w:rFonts w:ascii="Times New Roman"/>
          <w:b w:val="false"/>
          <w:i w:val="false"/>
          <w:color w:val="000000"/>
          <w:sz w:val="28"/>
        </w:rPr>
        <w:t>
      11)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12) недропользователи, деятельность которых оказывает или может оказывать вредное воздействие на состояние подземных водных объектов, обязаны принимать меры, предотвращающие загрязнение и истощение водных объектов;</w:t>
      </w:r>
      <w:r>
        <w:br/>
      </w:r>
      <w:r>
        <w:rPr>
          <w:rFonts w:ascii="Times New Roman"/>
          <w:b w:val="false"/>
          <w:i w:val="false"/>
          <w:color w:val="000000"/>
          <w:sz w:val="28"/>
        </w:rPr>
        <w:t>
</w:t>
      </w:r>
      <w:r>
        <w:rPr>
          <w:rFonts w:ascii="Times New Roman"/>
          <w:b w:val="false"/>
          <w:i w:val="false"/>
          <w:color w:val="000000"/>
          <w:sz w:val="28"/>
        </w:rPr>
        <w:t>
      13)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захоронений отходов, кладбищ, скотомогильников и других объектов, влияющих на состояние подземных вод;</w:t>
      </w:r>
      <w:r>
        <w:br/>
      </w:r>
      <w:r>
        <w:rPr>
          <w:rFonts w:ascii="Times New Roman"/>
          <w:b w:val="false"/>
          <w:i w:val="false"/>
          <w:color w:val="000000"/>
          <w:sz w:val="28"/>
        </w:rPr>
        <w:t>
</w:t>
      </w:r>
      <w:r>
        <w:rPr>
          <w:rFonts w:ascii="Times New Roman"/>
          <w:b w:val="false"/>
          <w:i w:val="false"/>
          <w:color w:val="000000"/>
          <w:sz w:val="28"/>
        </w:rPr>
        <w:t>
      14)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по изучению и использованию недр, государственного органа санитарно-эпидемиологической службы, выдаваемых после проведения специальных обследований в районе бурения этих скважин;</w:t>
      </w:r>
      <w:r>
        <w:br/>
      </w:r>
      <w:r>
        <w:rPr>
          <w:rFonts w:ascii="Times New Roman"/>
          <w:b w:val="false"/>
          <w:i w:val="false"/>
          <w:color w:val="000000"/>
          <w:sz w:val="28"/>
        </w:rPr>
        <w:t>
</w:t>
      </w:r>
      <w:r>
        <w:rPr>
          <w:rFonts w:ascii="Times New Roman"/>
          <w:b w:val="false"/>
          <w:i w:val="false"/>
          <w:color w:val="000000"/>
          <w:sz w:val="28"/>
        </w:rPr>
        <w:t>
      15) сброс промышленных, лечебных минеральных вод после использования должен производиться в соответствии с водным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16) консервация и ликвидация скважин в пределах контрактной территории осуществляются в соответствии с законодательством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17) в районе, где производится закачка отработанных вод в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по плану, согласованному с уполномоченными государственными органами в области охраны окружающей среды, использования и охраны водного фонда, по изучению и использованию недр 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6. При проведении опытно-промышленной добычи (пробной эксплуатации), недропользователь обязан:</w:t>
      </w:r>
      <w:r>
        <w:br/>
      </w:r>
      <w:r>
        <w:rPr>
          <w:rFonts w:ascii="Times New Roman"/>
          <w:b w:val="false"/>
          <w:i w:val="false"/>
          <w:color w:val="000000"/>
          <w:sz w:val="28"/>
        </w:rPr>
        <w:t>
</w:t>
      </w:r>
      <w:r>
        <w:rPr>
          <w:rFonts w:ascii="Times New Roman"/>
          <w:b w:val="false"/>
          <w:i w:val="false"/>
          <w:color w:val="000000"/>
          <w:sz w:val="28"/>
        </w:rPr>
        <w:t>
      1) соблюдать нормативы предельно допустимых вредных воздействий на подземные водные объекты,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 по изучению и использованию недр, промышленной безопасности,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обеспечивать определение химического состава сбрасываемых вод в собственных или иных лабораториях, аккредитованных в порядке, установленном законодательством государства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3) передавать уполномоченным государственным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нарушениях установленного режима забора подземных вод и объекта сброса (закачки) в них вод.</w:t>
      </w:r>
      <w:r>
        <w:br/>
      </w:r>
      <w:r>
        <w:rPr>
          <w:rFonts w:ascii="Times New Roman"/>
          <w:b w:val="false"/>
          <w:i w:val="false"/>
          <w:color w:val="000000"/>
          <w:sz w:val="28"/>
        </w:rPr>
        <w:t>
</w:t>
      </w:r>
      <w:r>
        <w:rPr>
          <w:rFonts w:ascii="Times New Roman"/>
          <w:b w:val="false"/>
          <w:i w:val="false"/>
          <w:color w:val="000000"/>
          <w:sz w:val="28"/>
        </w:rPr>
        <w:t>
      7. Недропользователю запрещается:</w:t>
      </w:r>
      <w:r>
        <w:br/>
      </w:r>
      <w:r>
        <w:rPr>
          <w:rFonts w:ascii="Times New Roman"/>
          <w:b w:val="false"/>
          <w:i w:val="false"/>
          <w:color w:val="000000"/>
          <w:sz w:val="28"/>
        </w:rPr>
        <w:t>
</w:t>
      </w: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w:t>
      </w:r>
      <w:r>
        <w:br/>
      </w:r>
      <w:r>
        <w:rPr>
          <w:rFonts w:ascii="Times New Roman"/>
          <w:b w:val="false"/>
          <w:i w:val="false"/>
          <w:color w:val="000000"/>
          <w:sz w:val="28"/>
        </w:rPr>
        <w:t>
</w:t>
      </w:r>
      <w:r>
        <w:rPr>
          <w:rFonts w:ascii="Times New Roman"/>
          <w:b w:val="false"/>
          <w:i w:val="false"/>
          <w:color w:val="000000"/>
          <w:sz w:val="28"/>
        </w:rPr>
        <w:t>
      2) сброс отходов недропользования в поверхностные водные объекты и недра;</w:t>
      </w:r>
      <w:r>
        <w:br/>
      </w:r>
      <w:r>
        <w:rPr>
          <w:rFonts w:ascii="Times New Roman"/>
          <w:b w:val="false"/>
          <w:i w:val="false"/>
          <w:color w:val="000000"/>
          <w:sz w:val="28"/>
        </w:rPr>
        <w:t>
</w:t>
      </w:r>
      <w:r>
        <w:rPr>
          <w:rFonts w:ascii="Times New Roman"/>
          <w:b w:val="false"/>
          <w:i w:val="false"/>
          <w:color w:val="000000"/>
          <w:sz w:val="28"/>
        </w:rPr>
        <w:t>
      3)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 допуск растворов и материалов в пласты, содержащие хозяйственно-питьевые воды;</w:t>
      </w:r>
      <w:r>
        <w:br/>
      </w:r>
      <w:r>
        <w:rPr>
          <w:rFonts w:ascii="Times New Roman"/>
          <w:b w:val="false"/>
          <w:i w:val="false"/>
          <w:color w:val="000000"/>
          <w:sz w:val="28"/>
        </w:rPr>
        <w:t>
</w:t>
      </w:r>
      <w:r>
        <w:rPr>
          <w:rFonts w:ascii="Times New Roman"/>
          <w:b w:val="false"/>
          <w:i w:val="false"/>
          <w:color w:val="000000"/>
          <w:sz w:val="28"/>
        </w:rPr>
        <w:t>
      5)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r>
        <w:br/>
      </w:r>
      <w:r>
        <w:rPr>
          <w:rFonts w:ascii="Times New Roman"/>
          <w:b w:val="false"/>
          <w:i w:val="false"/>
          <w:color w:val="000000"/>
          <w:sz w:val="28"/>
        </w:rPr>
        <w:t>
</w:t>
      </w:r>
      <w:r>
        <w:rPr>
          <w:rFonts w:ascii="Times New Roman"/>
          <w:b w:val="false"/>
          <w:i w:val="false"/>
          <w:color w:val="000000"/>
          <w:sz w:val="28"/>
        </w:rPr>
        <w:t>
      6) устройство поглощающих скважин и колодцев в зонах санитарной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7) сброс в поглощающие скважины и колодцы отработанных вод содержащих радиоактивные вещества.</w:t>
      </w:r>
      <w:r>
        <w:br/>
      </w:r>
      <w:r>
        <w:rPr>
          <w:rFonts w:ascii="Times New Roman"/>
          <w:b w:val="false"/>
          <w:i w:val="false"/>
          <w:color w:val="000000"/>
          <w:sz w:val="28"/>
        </w:rPr>
        <w:t>
</w:t>
      </w:r>
      <w:r>
        <w:rPr>
          <w:rFonts w:ascii="Times New Roman"/>
          <w:b w:val="false"/>
          <w:i w:val="false"/>
          <w:color w:val="000000"/>
          <w:sz w:val="28"/>
        </w:rPr>
        <w:t>
      8. Недропользователь должен вести мониторинг недр и окружающей среды с целью изучения воздействия на них результатов своей деятельности по настоящему контракту и принятия мер по своевременному устранению негативного воздействия.</w:t>
      </w:r>
      <w:r>
        <w:br/>
      </w:r>
      <w:r>
        <w:rPr>
          <w:rFonts w:ascii="Times New Roman"/>
          <w:b w:val="false"/>
          <w:i w:val="false"/>
          <w:color w:val="000000"/>
          <w:sz w:val="28"/>
        </w:rPr>
        <w:t>
</w:t>
      </w:r>
      <w:r>
        <w:rPr>
          <w:rFonts w:ascii="Times New Roman"/>
          <w:b w:val="false"/>
          <w:i w:val="false"/>
          <w:color w:val="000000"/>
          <w:sz w:val="28"/>
        </w:rPr>
        <w:t>
      9. Недропользователь, осуществляющий нефтяные операции на море, должен осуществлять их таким образом, чтобы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 При этом недропользователи, осуществляющие такое правомерное использование моря, должны соблюдать режим морских охранных зон или зон безопасности.</w:t>
      </w:r>
      <w:r>
        <w:br/>
      </w:r>
      <w:r>
        <w:rPr>
          <w:rFonts w:ascii="Times New Roman"/>
          <w:b w:val="false"/>
          <w:i w:val="false"/>
          <w:color w:val="000000"/>
          <w:sz w:val="28"/>
        </w:rPr>
        <w:t>
</w:t>
      </w:r>
      <w:r>
        <w:rPr>
          <w:rFonts w:ascii="Times New Roman"/>
          <w:b w:val="false"/>
          <w:i w:val="false"/>
          <w:color w:val="000000"/>
          <w:sz w:val="28"/>
        </w:rPr>
        <w:t>
      10. Недропользователи, осуществляющие нефтяные операции на море, обязаны руководствоваться наилучшей практикой по охране окружающей среды на море.</w:t>
      </w:r>
      <w:r>
        <w:br/>
      </w:r>
      <w:r>
        <w:rPr>
          <w:rFonts w:ascii="Times New Roman"/>
          <w:b w:val="false"/>
          <w:i w:val="false"/>
          <w:color w:val="000000"/>
          <w:sz w:val="28"/>
        </w:rPr>
        <w:t>
</w:t>
      </w:r>
      <w:r>
        <w:rPr>
          <w:rFonts w:ascii="Times New Roman"/>
          <w:b w:val="false"/>
          <w:i w:val="false"/>
          <w:color w:val="000000"/>
          <w:sz w:val="28"/>
        </w:rPr>
        <w:t>
      11. Недропользователь, осуществляющий нефтяные операции на море, обязаны разрабатывать специальные программы по предотвращению загрязнения моря и утверждать такие программы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о недрах. Такие программы должны включать внутренний контроль за проводимыми нефтяными операциями, обучение персонала, мероприятия по взятию скважины под контроль, обеспечение оборудованием и материалами, необходимыми в случае возникновения аварийных и иных опасных ситуаций и загрязнения моря, а также привлечение иных организаций, специализирующихся на устранении аварий на море и их последствий.</w:t>
      </w:r>
      <w:r>
        <w:br/>
      </w:r>
      <w:r>
        <w:rPr>
          <w:rFonts w:ascii="Times New Roman"/>
          <w:b w:val="false"/>
          <w:i w:val="false"/>
          <w:color w:val="000000"/>
          <w:sz w:val="28"/>
        </w:rPr>
        <w:t>
</w:t>
      </w:r>
      <w:r>
        <w:rPr>
          <w:rFonts w:ascii="Times New Roman"/>
          <w:b w:val="false"/>
          <w:i w:val="false"/>
          <w:color w:val="000000"/>
          <w:sz w:val="28"/>
        </w:rPr>
        <w:t>
      12. В случае загрязнения моря, несмотря на предварительные меры, предпринятые недропользователем, осуществляющим нефтяные операции на море, в соответствии со специальной программой по предотвращению аварий и иных опасных ситуаций, такой недропользователь обязан предпринять все возможные меры для устранения либо снижения уровня загрязнения моря всеми доступными для этого средствами.</w:t>
      </w:r>
      <w:r>
        <w:br/>
      </w:r>
      <w:r>
        <w:rPr>
          <w:rFonts w:ascii="Times New Roman"/>
          <w:b w:val="false"/>
          <w:i w:val="false"/>
          <w:color w:val="000000"/>
          <w:sz w:val="28"/>
        </w:rPr>
        <w:t>
</w:t>
      </w:r>
      <w:r>
        <w:rPr>
          <w:rFonts w:ascii="Times New Roman"/>
          <w:b w:val="false"/>
          <w:i w:val="false"/>
          <w:color w:val="000000"/>
          <w:sz w:val="28"/>
        </w:rPr>
        <w:t>
      13. Недропользователь, осуществляющий нефтяные операции в пределах предохранительной зоны, обязан проводить их таким образом, чтобы исключить либо максимально снизить загрязнение моря в случае подъема уровня вод.</w:t>
      </w:r>
      <w:r>
        <w:br/>
      </w:r>
      <w:r>
        <w:rPr>
          <w:rFonts w:ascii="Times New Roman"/>
          <w:b w:val="false"/>
          <w:i w:val="false"/>
          <w:color w:val="000000"/>
          <w:sz w:val="28"/>
        </w:rPr>
        <w:t>
</w:t>
      </w:r>
      <w:r>
        <w:rPr>
          <w:rFonts w:ascii="Times New Roman"/>
          <w:b w:val="false"/>
          <w:i w:val="false"/>
          <w:color w:val="000000"/>
          <w:sz w:val="28"/>
        </w:rPr>
        <w:t>
      14. Недропользователь, осуществляющий нефтяные операции в пределах предохранительной зоны, обязан разрабатывать специальные программы по предотвращению загрязнения предохранительной зоны и утверждать такие программы в установленном порядке в составе проектных документов.</w:t>
      </w:r>
      <w:r>
        <w:br/>
      </w:r>
      <w:r>
        <w:rPr>
          <w:rFonts w:ascii="Times New Roman"/>
          <w:b w:val="false"/>
          <w:i w:val="false"/>
          <w:color w:val="000000"/>
          <w:sz w:val="28"/>
        </w:rPr>
        <w:t>
</w:t>
      </w:r>
      <w:r>
        <w:rPr>
          <w:rFonts w:ascii="Times New Roman"/>
          <w:b w:val="false"/>
          <w:i w:val="false"/>
          <w:color w:val="000000"/>
          <w:sz w:val="28"/>
        </w:rPr>
        <w:t>
      Такие программы должны включать программы срочной консервации объектов недропользования с должной степенью защиты от морской среды, удаление из зоны затопления хранящейся нефти, материалов, буровых растворов и иных веществ, способных нанести вред окружающей среде, по правомерному использованию моря и иной хозяйственной деятельности, а также программы по незамедлительной локализации очагов и очистке вод в случае загрязнения моря.</w:t>
      </w:r>
      <w:r>
        <w:br/>
      </w:r>
      <w:r>
        <w:rPr>
          <w:rFonts w:ascii="Times New Roman"/>
          <w:b w:val="false"/>
          <w:i w:val="false"/>
          <w:color w:val="000000"/>
          <w:sz w:val="28"/>
        </w:rPr>
        <w:t>
</w:t>
      </w:r>
      <w:r>
        <w:rPr>
          <w:rFonts w:ascii="Times New Roman"/>
          <w:b w:val="false"/>
          <w:i w:val="false"/>
          <w:color w:val="000000"/>
          <w:sz w:val="28"/>
        </w:rPr>
        <w:t>
      15. В случае загрязнения моря недропользователь обязан предпринять все возможные меры для устранения либо снижения опасности последствий загрязнения моря всеми доступными для него средствами и незамедлительно информировать о случае загрязнения компетентный орган, органы охраны окружающей среды и промышленной безопасности.</w:t>
      </w:r>
      <w:r>
        <w:br/>
      </w:r>
      <w:r>
        <w:rPr>
          <w:rFonts w:ascii="Times New Roman"/>
          <w:b w:val="false"/>
          <w:i w:val="false"/>
          <w:color w:val="000000"/>
          <w:sz w:val="28"/>
        </w:rPr>
        <w:t>
</w:t>
      </w:r>
      <w:r>
        <w:rPr>
          <w:rFonts w:ascii="Times New Roman"/>
          <w:b w:val="false"/>
          <w:i w:val="false"/>
          <w:color w:val="000000"/>
          <w:sz w:val="28"/>
        </w:rPr>
        <w:t>
      16. Недропользователь, осуществляющий нефтяные операции на море, обязан иметь в наличии на морском сооружении либо в пределах тридцати 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17.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18. Запрещается строительство и эксплуатация хранилищ и резервуаров нефти на море.</w:t>
      </w:r>
      <w:r>
        <w:br/>
      </w:r>
      <w:r>
        <w:rPr>
          <w:rFonts w:ascii="Times New Roman"/>
          <w:b w:val="false"/>
          <w:i w:val="false"/>
          <w:color w:val="000000"/>
          <w:sz w:val="28"/>
        </w:rPr>
        <w:t>
</w:t>
      </w:r>
      <w:r>
        <w:rPr>
          <w:rFonts w:ascii="Times New Roman"/>
          <w:b w:val="false"/>
          <w:i w:val="false"/>
          <w:color w:val="000000"/>
          <w:sz w:val="28"/>
        </w:rPr>
        <w:t>
      19. Запрещаются сброс в море и захоронение на дне моря отходов при проведении нефтяных операций на море.</w:t>
      </w:r>
    </w:p>
    <w:bookmarkEnd w:id="41"/>
    <w:bookmarkStart w:name="z371" w:id="42"/>
    <w:p>
      <w:pPr>
        <w:spacing w:after="0"/>
        <w:ind w:left="0"/>
        <w:jc w:val="left"/>
      </w:pPr>
      <w:r>
        <w:rPr>
          <w:rFonts w:ascii="Times New Roman"/>
          <w:b/>
          <w:i w:val="false"/>
          <w:color w:val="000000"/>
        </w:rPr>
        <w:t xml:space="preserve"> 
Раздел 18. Безопасность населения и персонала</w:t>
      </w:r>
    </w:p>
    <w:bookmarkEnd w:id="42"/>
    <w:bookmarkStart w:name="z372" w:id="43"/>
    <w:p>
      <w:pPr>
        <w:spacing w:after="0"/>
        <w:ind w:left="0"/>
        <w:jc w:val="both"/>
      </w:pPr>
      <w:r>
        <w:rPr>
          <w:rFonts w:ascii="Times New Roman"/>
          <w:b w:val="false"/>
          <w:i w:val="false"/>
          <w:color w:val="000000"/>
          <w:sz w:val="28"/>
        </w:rPr>
        <w:t xml:space="preserve">
      1. При проведении недропользователем разведки 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в соответствии с контрактом должно быть обеспечено выполнение правил и норм по безопасному ведению работ, предусмотренных законодательством государства, а также проведение мероприятий по предупреждению и ликвидации аварий и профессиональных заболеваний работников.</w:t>
      </w:r>
      <w:r>
        <w:br/>
      </w:r>
      <w:r>
        <w:rPr>
          <w:rFonts w:ascii="Times New Roman"/>
          <w:b w:val="false"/>
          <w:i w:val="false"/>
          <w:color w:val="000000"/>
          <w:sz w:val="28"/>
        </w:rPr>
        <w:t>
</w:t>
      </w:r>
      <w:r>
        <w:rPr>
          <w:rFonts w:ascii="Times New Roman"/>
          <w:b w:val="false"/>
          <w:i w:val="false"/>
          <w:color w:val="000000"/>
          <w:sz w:val="28"/>
        </w:rPr>
        <w:t xml:space="preserve">
      2. Запрещается проведение разведки 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если она представляет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3. Основными требованиями по обеспечению безопасного проведения разведки являются:</w:t>
      </w:r>
      <w:r>
        <w:br/>
      </w:r>
      <w:r>
        <w:rPr>
          <w:rFonts w:ascii="Times New Roman"/>
          <w:b w:val="false"/>
          <w:i w:val="false"/>
          <w:color w:val="000000"/>
          <w:sz w:val="28"/>
        </w:rPr>
        <w:t>
</w:t>
      </w:r>
      <w:r>
        <w:rPr>
          <w:rFonts w:ascii="Times New Roman"/>
          <w:b w:val="false"/>
          <w:i w:val="false"/>
          <w:color w:val="000000"/>
          <w:sz w:val="28"/>
        </w:rPr>
        <w:t>
      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 прошедших обязательные медицинские осмотры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 в области здравоохранения;</w:t>
      </w:r>
      <w:r>
        <w:br/>
      </w:r>
      <w:r>
        <w:rPr>
          <w:rFonts w:ascii="Times New Roman"/>
          <w:b w:val="false"/>
          <w:i w:val="false"/>
          <w:color w:val="000000"/>
          <w:sz w:val="28"/>
        </w:rPr>
        <w:t>
</w:t>
      </w:r>
      <w:r>
        <w:rPr>
          <w:rFonts w:ascii="Times New Roman"/>
          <w:b w:val="false"/>
          <w:i w:val="false"/>
          <w:color w:val="000000"/>
          <w:sz w:val="28"/>
        </w:rPr>
        <w:t>
      2) обеспечение лиц, занятых на горных и буровых работах, специальной одеждой,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r>
        <w:br/>
      </w:r>
      <w:r>
        <w:rPr>
          <w:rFonts w:ascii="Times New Roman"/>
          <w:b w:val="false"/>
          <w:i w:val="false"/>
          <w:color w:val="000000"/>
          <w:sz w:val="28"/>
        </w:rPr>
        <w:t>
</w:t>
      </w: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r>
        <w:br/>
      </w:r>
      <w:r>
        <w:rPr>
          <w:rFonts w:ascii="Times New Roman"/>
          <w:b w:val="false"/>
          <w:i w:val="false"/>
          <w:color w:val="000000"/>
          <w:sz w:val="28"/>
        </w:rPr>
        <w:t>
</w:t>
      </w: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br/>
      </w:r>
      <w:r>
        <w:rPr>
          <w:rFonts w:ascii="Times New Roman"/>
          <w:b w:val="false"/>
          <w:i w:val="false"/>
          <w:color w:val="000000"/>
          <w:sz w:val="28"/>
        </w:rPr>
        <w:t>
</w:t>
      </w:r>
      <w:r>
        <w:rPr>
          <w:rFonts w:ascii="Times New Roman"/>
          <w:b w:val="false"/>
          <w:i w:val="false"/>
          <w:color w:val="000000"/>
          <w:sz w:val="28"/>
        </w:rPr>
        <w:t>
      6) систематический контроль за состоянием рудничной атмосферы, содержанием в ней кислорода, вредных и взрывоопасных газов и пыли;</w:t>
      </w:r>
      <w:r>
        <w:br/>
      </w:r>
      <w:r>
        <w:rPr>
          <w:rFonts w:ascii="Times New Roman"/>
          <w:b w:val="false"/>
          <w:i w:val="false"/>
          <w:color w:val="000000"/>
          <w:sz w:val="28"/>
        </w:rPr>
        <w:t>
</w:t>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w:t>
      </w:r>
      <w:r>
        <w:rPr>
          <w:rFonts w:ascii="Times New Roman"/>
          <w:b w:val="false"/>
          <w:i w:val="false"/>
          <w:color w:val="000000"/>
          <w:sz w:val="28"/>
        </w:rPr>
        <w:t>
      8)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r>
        <w:br/>
      </w:r>
      <w:r>
        <w:rPr>
          <w:rFonts w:ascii="Times New Roman"/>
          <w:b w:val="false"/>
          <w:i w:val="false"/>
          <w:color w:val="000000"/>
          <w:sz w:val="28"/>
        </w:rPr>
        <w:t>
</w:t>
      </w:r>
      <w:r>
        <w:rPr>
          <w:rFonts w:ascii="Times New Roman"/>
          <w:b w:val="false"/>
          <w:i w:val="false"/>
          <w:color w:val="000000"/>
          <w:sz w:val="28"/>
        </w:rPr>
        <w:t>
      4. Должностные лица недропользователя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r>
        <w:br/>
      </w:r>
      <w:r>
        <w:rPr>
          <w:rFonts w:ascii="Times New Roman"/>
          <w:b w:val="false"/>
          <w:i w:val="false"/>
          <w:color w:val="000000"/>
          <w:sz w:val="28"/>
        </w:rPr>
        <w:t>
</w:t>
      </w:r>
      <w:r>
        <w:rPr>
          <w:rFonts w:ascii="Times New Roman"/>
          <w:b w:val="false"/>
          <w:i w:val="false"/>
          <w:color w:val="000000"/>
          <w:sz w:val="28"/>
        </w:rPr>
        <w:t>
      5. При возникновении непосредственной угрозы жизни и здоровью населения в зоне влияния разведки руководители соответствующих организаций обязаны незамедлительно информировать об этом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При возникновении угрозы жизни и здоровью населения в зоне влияния разведки недропользователь обязан приостановить работы и не вправе возобновлять разведку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разведку только после переселения населения из опасных зон влияния разведки.</w:t>
      </w:r>
      <w:r>
        <w:br/>
      </w:r>
      <w:r>
        <w:rPr>
          <w:rFonts w:ascii="Times New Roman"/>
          <w:b w:val="false"/>
          <w:i w:val="false"/>
          <w:color w:val="000000"/>
          <w:sz w:val="28"/>
        </w:rPr>
        <w:t>
</w:t>
      </w:r>
      <w:r>
        <w:rPr>
          <w:rFonts w:ascii="Times New Roman"/>
          <w:b w:val="false"/>
          <w:i w:val="false"/>
          <w:color w:val="000000"/>
          <w:sz w:val="28"/>
        </w:rPr>
        <w:t>
      7. Недропользователь возмещает вред, причиненный им здоровью гражданина, связанному с исполнением им договорных обязательств перед недропользователем и трудовых обязанностей,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Недропользователь, осуществляющий операции по разведке,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операций по разведке, руководствуясь положительной практикой ведения работ по разведке.</w:t>
      </w:r>
      <w:r>
        <w:br/>
      </w:r>
      <w:r>
        <w:rPr>
          <w:rFonts w:ascii="Times New Roman"/>
          <w:b w:val="false"/>
          <w:i w:val="false"/>
          <w:color w:val="000000"/>
          <w:sz w:val="28"/>
        </w:rPr>
        <w:t>
</w:t>
      </w:r>
      <w:r>
        <w:rPr>
          <w:rFonts w:ascii="Times New Roman"/>
          <w:b w:val="false"/>
          <w:i w:val="false"/>
          <w:color w:val="000000"/>
          <w:sz w:val="28"/>
        </w:rPr>
        <w:t>
      9. Недропользователь обязан разрабатывать программы мероприятий по предотвращению аварий и иных опасных ситуаций при проведении операций по разведке, а также при строительстве и эксплуатации промысловых и иных нефтегазопроводов и утверждать их в составе проектных документов.</w:t>
      </w:r>
      <w:r>
        <w:br/>
      </w:r>
      <w:r>
        <w:rPr>
          <w:rFonts w:ascii="Times New Roman"/>
          <w:b w:val="false"/>
          <w:i w:val="false"/>
          <w:color w:val="000000"/>
          <w:sz w:val="28"/>
        </w:rPr>
        <w:t>
</w:t>
      </w:r>
      <w:r>
        <w:rPr>
          <w:rFonts w:ascii="Times New Roman"/>
          <w:b w:val="false"/>
          <w:i w:val="false"/>
          <w:color w:val="000000"/>
          <w:sz w:val="28"/>
        </w:rPr>
        <w:t>
      10. Оборудование и иное имущество, используемые недропользователем при проведении операций по разведке и транспортировке нефти, должны соответствовать требованиям безопасности, установленным техническими регламентами.</w:t>
      </w:r>
      <w:r>
        <w:br/>
      </w:r>
      <w:r>
        <w:rPr>
          <w:rFonts w:ascii="Times New Roman"/>
          <w:b w:val="false"/>
          <w:i w:val="false"/>
          <w:color w:val="000000"/>
          <w:sz w:val="28"/>
        </w:rPr>
        <w:t>
</w:t>
      </w:r>
      <w:r>
        <w:rPr>
          <w:rFonts w:ascii="Times New Roman"/>
          <w:b w:val="false"/>
          <w:i w:val="false"/>
          <w:color w:val="000000"/>
          <w:sz w:val="28"/>
        </w:rPr>
        <w:t>
      11. Режим слива и налива нефти при пробной эксплуатации, конструкция и условия эксплуатации средств хранения и транспортировки должны соответствовать нормам пожарной безопасности, установленным техническими регламентами к нефти и процессам ее жизненного цикла.</w:t>
      </w:r>
      <w:r>
        <w:br/>
      </w:r>
      <w:r>
        <w:rPr>
          <w:rFonts w:ascii="Times New Roman"/>
          <w:b w:val="false"/>
          <w:i w:val="false"/>
          <w:color w:val="000000"/>
          <w:sz w:val="28"/>
        </w:rPr>
        <w:t>
</w:t>
      </w:r>
      <w:r>
        <w:rPr>
          <w:rFonts w:ascii="Times New Roman"/>
          <w:b w:val="false"/>
          <w:i w:val="false"/>
          <w:color w:val="000000"/>
          <w:sz w:val="28"/>
        </w:rPr>
        <w:t>
      12. Нефть, поставляемая при пробной эксплуатации для переработки нефтеперерабатывающим заводам, должна соответствовать нормам безопасности, установленным законодательством государства в сфере технического регулирования.</w:t>
      </w:r>
      <w:r>
        <w:br/>
      </w:r>
      <w:r>
        <w:rPr>
          <w:rFonts w:ascii="Times New Roman"/>
          <w:b w:val="false"/>
          <w:i w:val="false"/>
          <w:color w:val="000000"/>
          <w:sz w:val="28"/>
        </w:rPr>
        <w:t>
</w:t>
      </w:r>
      <w:r>
        <w:rPr>
          <w:rFonts w:ascii="Times New Roman"/>
          <w:b w:val="false"/>
          <w:i w:val="false"/>
          <w:color w:val="000000"/>
          <w:sz w:val="28"/>
        </w:rPr>
        <w:t>
      13. Комплекс мер безопасности при проведении операций по разведке и транспортировке нефти и газа при пробной эксплуатации должен быть предусмотрен в соответствующих проектных документах, утвержденным в установленном порядке.</w:t>
      </w:r>
    </w:p>
    <w:bookmarkEnd w:id="43"/>
    <w:bookmarkStart w:name="z393" w:id="44"/>
    <w:p>
      <w:pPr>
        <w:spacing w:after="0"/>
        <w:ind w:left="0"/>
        <w:jc w:val="left"/>
      </w:pPr>
      <w:r>
        <w:rPr>
          <w:rFonts w:ascii="Times New Roman"/>
          <w:b/>
          <w:i w:val="false"/>
          <w:color w:val="000000"/>
        </w:rPr>
        <w:t xml:space="preserve"> 
Раздел 19. Ответственность недропользователя за нарушение</w:t>
      </w:r>
      <w:r>
        <w:br/>
      </w:r>
      <w:r>
        <w:rPr>
          <w:rFonts w:ascii="Times New Roman"/>
          <w:b/>
          <w:i w:val="false"/>
          <w:color w:val="000000"/>
        </w:rPr>
        <w:t>
условий контракта</w:t>
      </w:r>
    </w:p>
    <w:bookmarkEnd w:id="44"/>
    <w:bookmarkStart w:name="z394" w:id="45"/>
    <w:p>
      <w:pPr>
        <w:spacing w:after="0"/>
        <w:ind w:left="0"/>
        <w:jc w:val="both"/>
      </w:pPr>
      <w:r>
        <w:rPr>
          <w:rFonts w:ascii="Times New Roman"/>
          <w:b w:val="false"/>
          <w:i w:val="false"/>
          <w:color w:val="000000"/>
          <w:sz w:val="28"/>
        </w:rPr>
        <w:t>
      1. Недропользователь несет ответственность в виде уплаты неустойки (штрафа, пени) за неисполнение, ненадлежащее исполнение принятых им следующих обязательств:</w:t>
      </w:r>
      <w:r>
        <w:br/>
      </w:r>
      <w:r>
        <w:rPr>
          <w:rFonts w:ascii="Times New Roman"/>
          <w:b w:val="false"/>
          <w:i w:val="false"/>
          <w:color w:val="000000"/>
          <w:sz w:val="28"/>
        </w:rPr>
        <w:t>
</w:t>
      </w:r>
      <w:r>
        <w:rPr>
          <w:rFonts w:ascii="Times New Roman"/>
          <w:b w:val="false"/>
          <w:i w:val="false"/>
          <w:color w:val="000000"/>
          <w:sz w:val="28"/>
        </w:rPr>
        <w:t>
      1) за невыполнение обязательств по местному содержанию в товарах, работах и услугах в размере 30 % от суммы не исполненных за отчетный период обязательств;</w:t>
      </w:r>
      <w:r>
        <w:br/>
      </w:r>
      <w:r>
        <w:rPr>
          <w:rFonts w:ascii="Times New Roman"/>
          <w:b w:val="false"/>
          <w:i w:val="false"/>
          <w:color w:val="000000"/>
          <w:sz w:val="28"/>
        </w:rPr>
        <w:t>
</w:t>
      </w:r>
      <w:r>
        <w:rPr>
          <w:rFonts w:ascii="Times New Roman"/>
          <w:b w:val="false"/>
          <w:i w:val="false"/>
          <w:color w:val="000000"/>
          <w:sz w:val="28"/>
        </w:rPr>
        <w:t>
      2) за невыполнение обязательств по местному содержанию в кадрах в размере 2000 месячных расчетных показателей (МРП);</w:t>
      </w:r>
      <w:r>
        <w:br/>
      </w:r>
      <w:r>
        <w:rPr>
          <w:rFonts w:ascii="Times New Roman"/>
          <w:b w:val="false"/>
          <w:i w:val="false"/>
          <w:color w:val="000000"/>
          <w:sz w:val="28"/>
        </w:rPr>
        <w:t>
</w:t>
      </w:r>
      <w:r>
        <w:rPr>
          <w:rFonts w:ascii="Times New Roman"/>
          <w:b w:val="false"/>
          <w:i w:val="false"/>
          <w:color w:val="000000"/>
          <w:sz w:val="28"/>
        </w:rPr>
        <w:t>
      3) за невыполнение иных финансовых обязательств (за исключением налоговых обязательств, указать) в размере 30 % от суммы неисполненного за отчетный период обязательства;</w:t>
      </w:r>
      <w:r>
        <w:br/>
      </w:r>
      <w:r>
        <w:rPr>
          <w:rFonts w:ascii="Times New Roman"/>
          <w:b w:val="false"/>
          <w:i w:val="false"/>
          <w:color w:val="000000"/>
          <w:sz w:val="28"/>
        </w:rPr>
        <w:t>
</w:t>
      </w:r>
      <w:r>
        <w:rPr>
          <w:rFonts w:ascii="Times New Roman"/>
          <w:b w:val="false"/>
          <w:i w:val="false"/>
          <w:color w:val="000000"/>
          <w:sz w:val="28"/>
        </w:rPr>
        <w:t>
      4) за невыполнение обязательств по оплате таможенных платежей в размере, установленном таможенным законодательством государства и таможенного союза.</w:t>
      </w:r>
      <w:r>
        <w:br/>
      </w:r>
      <w:r>
        <w:rPr>
          <w:rFonts w:ascii="Times New Roman"/>
          <w:b w:val="false"/>
          <w:i w:val="false"/>
          <w:color w:val="000000"/>
          <w:sz w:val="28"/>
        </w:rPr>
        <w:t>
</w:t>
      </w:r>
      <w:r>
        <w:rPr>
          <w:rFonts w:ascii="Times New Roman"/>
          <w:b w:val="false"/>
          <w:i w:val="false"/>
          <w:color w:val="000000"/>
          <w:sz w:val="28"/>
        </w:rPr>
        <w:t>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начисления неустойки или штрафа.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по приобретению товаров, работ и услуг, используемых при проведении операций по разведке, по результатам конкурса, состоявшегося вне территории государства, или приобретенных в нарушение </w:t>
      </w:r>
      <w:r>
        <w:rPr>
          <w:rFonts w:ascii="Times New Roman"/>
          <w:b w:val="false"/>
          <w:i w:val="false"/>
          <w:color w:val="000000"/>
          <w:sz w:val="28"/>
        </w:rPr>
        <w:t>установленного</w:t>
      </w:r>
      <w:r>
        <w:rPr>
          <w:rFonts w:ascii="Times New Roman"/>
          <w:b w:val="false"/>
          <w:i w:val="false"/>
          <w:color w:val="000000"/>
          <w:sz w:val="28"/>
        </w:rPr>
        <w:t xml:space="preserve"> Правительством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 Нарушение недропользователем законодательства государства в области о недрах и недропользовании влечет ответственность в соответствии с законами государства.</w:t>
      </w:r>
      <w:r>
        <w:br/>
      </w:r>
      <w:r>
        <w:rPr>
          <w:rFonts w:ascii="Times New Roman"/>
          <w:b w:val="false"/>
          <w:i w:val="false"/>
          <w:color w:val="000000"/>
          <w:sz w:val="28"/>
        </w:rPr>
        <w:t>
</w:t>
      </w:r>
      <w:r>
        <w:rPr>
          <w:rFonts w:ascii="Times New Roman"/>
          <w:b w:val="false"/>
          <w:i w:val="false"/>
          <w:color w:val="000000"/>
          <w:sz w:val="28"/>
        </w:rPr>
        <w:t>
      4. Лица, причинившие вред вследствие нарушения требований законодательства государства о недрах и недропользовании,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Размер ущерба, причиненного вследствие нарушения требований в области рационального использования недр,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по изучению и использованию недр совместно с недропользователем в порядке, установленном Правительством.</w:t>
      </w:r>
      <w:r>
        <w:br/>
      </w:r>
      <w:r>
        <w:rPr>
          <w:rFonts w:ascii="Times New Roman"/>
          <w:b w:val="false"/>
          <w:i w:val="false"/>
          <w:color w:val="000000"/>
          <w:sz w:val="28"/>
        </w:rPr>
        <w:t>
</w:t>
      </w:r>
      <w:r>
        <w:rPr>
          <w:rFonts w:ascii="Times New Roman"/>
          <w:b w:val="false"/>
          <w:i w:val="false"/>
          <w:color w:val="000000"/>
          <w:sz w:val="28"/>
        </w:rPr>
        <w:t>
      6.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в соответствии с экологическим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7. Недропользователь, осуществляющий операции по разведке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r>
        <w:br/>
      </w:r>
      <w:r>
        <w:rPr>
          <w:rFonts w:ascii="Times New Roman"/>
          <w:b w:val="false"/>
          <w:i w:val="false"/>
          <w:color w:val="000000"/>
          <w:sz w:val="28"/>
        </w:rPr>
        <w:t>
</w:t>
      </w:r>
      <w:r>
        <w:rPr>
          <w:rFonts w:ascii="Times New Roman"/>
          <w:b w:val="false"/>
          <w:i w:val="false"/>
          <w:color w:val="000000"/>
          <w:sz w:val="28"/>
        </w:rPr>
        <w:t>
      8. Сделки, связанные с пользованием недрами, заключенные с нарушением требований законодательства государства, являются недействительными с момента их совершения. Последствия недействительности сделки определяются </w:t>
      </w:r>
      <w:r>
        <w:rPr>
          <w:rFonts w:ascii="Times New Roman"/>
          <w:b w:val="false"/>
          <w:i w:val="false"/>
          <w:color w:val="000000"/>
          <w:sz w:val="28"/>
        </w:rPr>
        <w:t>Гражданским кодексом</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Лица, виновные в совершении указанных сделок, несут административную или уголовную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государства.</w:t>
      </w:r>
    </w:p>
    <w:bookmarkEnd w:id="45"/>
    <w:bookmarkStart w:name="z408" w:id="46"/>
    <w:p>
      <w:pPr>
        <w:spacing w:after="0"/>
        <w:ind w:left="0"/>
        <w:jc w:val="left"/>
      </w:pPr>
      <w:r>
        <w:rPr>
          <w:rFonts w:ascii="Times New Roman"/>
          <w:b/>
          <w:i w:val="false"/>
          <w:color w:val="000000"/>
        </w:rPr>
        <w:t xml:space="preserve"> 
Раздел 20. Непреодолимая сила</w:t>
      </w:r>
    </w:p>
    <w:bookmarkEnd w:id="46"/>
    <w:bookmarkStart w:name="z409" w:id="47"/>
    <w:p>
      <w:pPr>
        <w:spacing w:after="0"/>
        <w:ind w:left="0"/>
        <w:jc w:val="both"/>
      </w:pPr>
      <w:r>
        <w:rPr>
          <w:rFonts w:ascii="Times New Roman"/>
          <w:b w:val="false"/>
          <w:i w:val="false"/>
          <w:color w:val="000000"/>
          <w:sz w:val="28"/>
        </w:rPr>
        <w:t>
      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r>
        <w:br/>
      </w:r>
      <w:r>
        <w:rPr>
          <w:rFonts w:ascii="Times New Roman"/>
          <w:b w:val="false"/>
          <w:i w:val="false"/>
          <w:color w:val="000000"/>
          <w:sz w:val="28"/>
        </w:rPr>
        <w:t>
</w:t>
      </w:r>
      <w:r>
        <w:rPr>
          <w:rFonts w:ascii="Times New Roman"/>
          <w:b w:val="false"/>
          <w:i w:val="false"/>
          <w:color w:val="000000"/>
          <w:sz w:val="28"/>
        </w:rPr>
        <w:t>
      2.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r>
        <w:br/>
      </w:r>
      <w:r>
        <w:rPr>
          <w:rFonts w:ascii="Times New Roman"/>
          <w:b w:val="false"/>
          <w:i w:val="false"/>
          <w:color w:val="000000"/>
          <w:sz w:val="28"/>
        </w:rPr>
        <w:t>
</w:t>
      </w:r>
      <w:r>
        <w:rPr>
          <w:rFonts w:ascii="Times New Roman"/>
          <w:b w:val="false"/>
          <w:i w:val="false"/>
          <w:color w:val="000000"/>
          <w:sz w:val="28"/>
        </w:rPr>
        <w:t>
      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4.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r>
        <w:br/>
      </w:r>
      <w:r>
        <w:rPr>
          <w:rFonts w:ascii="Times New Roman"/>
          <w:b w:val="false"/>
          <w:i w:val="false"/>
          <w:color w:val="000000"/>
          <w:sz w:val="28"/>
        </w:rPr>
        <w:t>
</w:t>
      </w:r>
      <w:r>
        <w:rPr>
          <w:rFonts w:ascii="Times New Roman"/>
          <w:b w:val="false"/>
          <w:i w:val="false"/>
          <w:color w:val="000000"/>
          <w:sz w:val="28"/>
        </w:rPr>
        <w:t>
      5. При полной или частичной приостановке работ по контракту,  вызванной обстоятельствами непреодолимой силы, период проведения этих работ продлевается на срок действия непреодолимой силы и работы возобновляются с момента прекращения обстоятельств непреодолимой силы.</w:t>
      </w:r>
    </w:p>
    <w:bookmarkEnd w:id="47"/>
    <w:bookmarkStart w:name="z414" w:id="48"/>
    <w:p>
      <w:pPr>
        <w:spacing w:after="0"/>
        <w:ind w:left="0"/>
        <w:jc w:val="left"/>
      </w:pPr>
      <w:r>
        <w:rPr>
          <w:rFonts w:ascii="Times New Roman"/>
          <w:b/>
          <w:i w:val="false"/>
          <w:color w:val="000000"/>
        </w:rPr>
        <w:t xml:space="preserve"> 
Раздел 21. Конфиденциальность</w:t>
      </w:r>
    </w:p>
    <w:bookmarkEnd w:id="48"/>
    <w:bookmarkStart w:name="z415" w:id="49"/>
    <w:p>
      <w:pPr>
        <w:spacing w:after="0"/>
        <w:ind w:left="0"/>
        <w:jc w:val="both"/>
      </w:pPr>
      <w:r>
        <w:rPr>
          <w:rFonts w:ascii="Times New Roman"/>
          <w:b w:val="false"/>
          <w:i w:val="false"/>
          <w:color w:val="000000"/>
          <w:sz w:val="28"/>
        </w:rPr>
        <w:t>
      1. Информация, полученная или приобретенная какой-либо стороной в процессе выполнения контракта, является конфиденциальной. Стороны могут использовать конфиденциальную информацию для составления необходимых отчетов,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Стороны не имеют права передавать конфиденциальную информацию третьим лицам без согласия другой стороны, за исключением случаев:</w:t>
      </w:r>
      <w:r>
        <w:br/>
      </w:r>
      <w:r>
        <w:rPr>
          <w:rFonts w:ascii="Times New Roman"/>
          <w:b w:val="false"/>
          <w:i w:val="false"/>
          <w:color w:val="000000"/>
          <w:sz w:val="28"/>
        </w:rPr>
        <w:t>
</w:t>
      </w:r>
      <w:r>
        <w:rPr>
          <w:rFonts w:ascii="Times New Roman"/>
          <w:b w:val="false"/>
          <w:i w:val="false"/>
          <w:color w:val="000000"/>
          <w:sz w:val="28"/>
        </w:rPr>
        <w:t>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r>
        <w:br/>
      </w:r>
      <w:r>
        <w:rPr>
          <w:rFonts w:ascii="Times New Roman"/>
          <w:b w:val="false"/>
          <w:i w:val="false"/>
          <w:color w:val="000000"/>
          <w:sz w:val="28"/>
        </w:rPr>
        <w:t>
</w:t>
      </w:r>
      <w:r>
        <w:rPr>
          <w:rFonts w:ascii="Times New Roman"/>
          <w:b w:val="false"/>
          <w:i w:val="false"/>
          <w:color w:val="000000"/>
          <w:sz w:val="28"/>
        </w:rPr>
        <w:t xml:space="preserve">
      3. Стороны, в соответствии с законодательством государства,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разведки 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на контрактной территории.</w:t>
      </w:r>
      <w:r>
        <w:br/>
      </w:r>
      <w:r>
        <w:rPr>
          <w:rFonts w:ascii="Times New Roman"/>
          <w:b w:val="false"/>
          <w:i w:val="false"/>
          <w:color w:val="000000"/>
          <w:sz w:val="28"/>
        </w:rPr>
        <w:t>
</w:t>
      </w:r>
      <w:r>
        <w:rPr>
          <w:rFonts w:ascii="Times New Roman"/>
          <w:b w:val="false"/>
          <w:i w:val="false"/>
          <w:color w:val="000000"/>
          <w:sz w:val="28"/>
        </w:rPr>
        <w:t>
      4.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49"/>
    <w:bookmarkStart w:name="z423" w:id="50"/>
    <w:p>
      <w:pPr>
        <w:spacing w:after="0"/>
        <w:ind w:left="0"/>
        <w:jc w:val="left"/>
      </w:pPr>
      <w:r>
        <w:rPr>
          <w:rFonts w:ascii="Times New Roman"/>
          <w:b/>
          <w:i w:val="false"/>
          <w:color w:val="000000"/>
        </w:rPr>
        <w:t xml:space="preserve"> 
Раздел 22. Передача прав и обязанностей</w:t>
      </w:r>
    </w:p>
    <w:bookmarkEnd w:id="50"/>
    <w:bookmarkStart w:name="z424" w:id="51"/>
    <w:p>
      <w:pPr>
        <w:spacing w:after="0"/>
        <w:ind w:left="0"/>
        <w:jc w:val="both"/>
      </w:pPr>
      <w:r>
        <w:rPr>
          <w:rFonts w:ascii="Times New Roman"/>
          <w:b w:val="false"/>
          <w:i w:val="false"/>
          <w:color w:val="000000"/>
          <w:sz w:val="28"/>
        </w:rPr>
        <w:t>
      1.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о недрах и контрактом.</w:t>
      </w:r>
      <w:r>
        <w:br/>
      </w:r>
      <w:r>
        <w:rPr>
          <w:rFonts w:ascii="Times New Roman"/>
          <w:b w:val="false"/>
          <w:i w:val="false"/>
          <w:color w:val="000000"/>
          <w:sz w:val="28"/>
        </w:rPr>
        <w:t>
</w:t>
      </w:r>
      <w:r>
        <w:rPr>
          <w:rFonts w:ascii="Times New Roman"/>
          <w:b w:val="false"/>
          <w:i w:val="false"/>
          <w:color w:val="000000"/>
          <w:sz w:val="28"/>
        </w:rPr>
        <w:t>
      2. Передача права недропользования осуществляется путем:</w:t>
      </w:r>
      <w:r>
        <w:br/>
      </w:r>
      <w:r>
        <w:rPr>
          <w:rFonts w:ascii="Times New Roman"/>
          <w:b w:val="false"/>
          <w:i w:val="false"/>
          <w:color w:val="000000"/>
          <w:sz w:val="28"/>
        </w:rPr>
        <w:t>
</w:t>
      </w:r>
      <w:r>
        <w:rPr>
          <w:rFonts w:ascii="Times New Roman"/>
          <w:b w:val="false"/>
          <w:i w:val="false"/>
          <w:color w:val="000000"/>
          <w:sz w:val="28"/>
        </w:rPr>
        <w:t>
      1) отчуждения права недропользования частично или полностью другому лицу на основании возмездных либо безвозмездных гражданско-правовых сделок;</w:t>
      </w:r>
      <w:r>
        <w:br/>
      </w:r>
      <w:r>
        <w:rPr>
          <w:rFonts w:ascii="Times New Roman"/>
          <w:b w:val="false"/>
          <w:i w:val="false"/>
          <w:color w:val="000000"/>
          <w:sz w:val="28"/>
        </w:rPr>
        <w:t>
</w:t>
      </w:r>
      <w:r>
        <w:rPr>
          <w:rFonts w:ascii="Times New Roman"/>
          <w:b w:val="false"/>
          <w:i w:val="false"/>
          <w:color w:val="000000"/>
          <w:sz w:val="28"/>
        </w:rPr>
        <w:t>
      2) передачи права недропользования в уставный капитал другого юридического лица;</w:t>
      </w:r>
      <w:r>
        <w:br/>
      </w:r>
      <w:r>
        <w:rPr>
          <w:rFonts w:ascii="Times New Roman"/>
          <w:b w:val="false"/>
          <w:i w:val="false"/>
          <w:color w:val="000000"/>
          <w:sz w:val="28"/>
        </w:rPr>
        <w:t>
</w:t>
      </w:r>
      <w:r>
        <w:rPr>
          <w:rFonts w:ascii="Times New Roman"/>
          <w:b w:val="false"/>
          <w:i w:val="false"/>
          <w:color w:val="000000"/>
          <w:sz w:val="28"/>
        </w:rPr>
        <w:t>
      3) отчуждения права недропользования в процессе конкурсного производства при банкротстве;</w:t>
      </w:r>
      <w:r>
        <w:br/>
      </w:r>
      <w:r>
        <w:rPr>
          <w:rFonts w:ascii="Times New Roman"/>
          <w:b w:val="false"/>
          <w:i w:val="false"/>
          <w:color w:val="000000"/>
          <w:sz w:val="28"/>
        </w:rPr>
        <w:t>
</w:t>
      </w:r>
      <w:r>
        <w:rPr>
          <w:rFonts w:ascii="Times New Roman"/>
          <w:b w:val="false"/>
          <w:i w:val="false"/>
          <w:color w:val="000000"/>
          <w:sz w:val="28"/>
        </w:rPr>
        <w:t>
      4) обращения взыскания на право недропользования, в том числе при залоге.</w:t>
      </w:r>
      <w:r>
        <w:br/>
      </w:r>
      <w:r>
        <w:rPr>
          <w:rFonts w:ascii="Times New Roman"/>
          <w:b w:val="false"/>
          <w:i w:val="false"/>
          <w:color w:val="000000"/>
          <w:sz w:val="28"/>
        </w:rPr>
        <w:t>
</w:t>
      </w:r>
      <w:r>
        <w:rPr>
          <w:rFonts w:ascii="Times New Roman"/>
          <w:b w:val="false"/>
          <w:i w:val="false"/>
          <w:color w:val="000000"/>
          <w:sz w:val="28"/>
        </w:rPr>
        <w:t>
      3. Передача права недропользования осуществляется с разрешения компетентного органа (местного исполнительного органа области, города республиканского значения, столицы), выдаваемого в порядке, установленном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компетентного органа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Передача в залог права недропользования (его части), осуществляется с разрешения компетентного органа (местного исполнительного органа области, города республиканского значения, столицы), выдаваемого в установленном порядке.</w:t>
      </w:r>
      <w:r>
        <w:br/>
      </w:r>
      <w:r>
        <w:rPr>
          <w:rFonts w:ascii="Times New Roman"/>
          <w:b w:val="false"/>
          <w:i w:val="false"/>
          <w:color w:val="000000"/>
          <w:sz w:val="28"/>
        </w:rPr>
        <w:t>
</w:t>
      </w:r>
      <w:r>
        <w:rPr>
          <w:rFonts w:ascii="Times New Roman"/>
          <w:b w:val="false"/>
          <w:i w:val="false"/>
          <w:color w:val="000000"/>
          <w:sz w:val="28"/>
        </w:rPr>
        <w:t>
      Полученный под залог права недропользования кредит должен быть использован на цели недропользования либо организации последующих переделов на территории государства,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r>
        <w:br/>
      </w:r>
      <w:r>
        <w:rPr>
          <w:rFonts w:ascii="Times New Roman"/>
          <w:b w:val="false"/>
          <w:i w:val="false"/>
          <w:color w:val="000000"/>
          <w:sz w:val="28"/>
        </w:rPr>
        <w:t>
</w:t>
      </w:r>
      <w:r>
        <w:rPr>
          <w:rFonts w:ascii="Times New Roman"/>
          <w:b w:val="false"/>
          <w:i w:val="false"/>
          <w:color w:val="000000"/>
          <w:sz w:val="28"/>
        </w:rPr>
        <w:t>
      6.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настоящего раздела контракта не распространяются на случаи прямо указанные в </w:t>
      </w:r>
      <w:r>
        <w:rPr>
          <w:rFonts w:ascii="Times New Roman"/>
          <w:b w:val="false"/>
          <w:i w:val="false"/>
          <w:color w:val="000000"/>
          <w:sz w:val="28"/>
        </w:rPr>
        <w:t>Законе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частичной передачи права недропользования другому лицу недропользователь и такое лицо должны прийти к соглашению по взаимном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установлении взаимных прав и обязанностей в рамках деятельности по контракту между недропользователями согласовывается с компетентным органом (местным исполнительным органом области, города республиканского значения, столицы) и является дополнением к контракту, имеющим обязательную силу для сторон контракта.</w:t>
      </w:r>
      <w:r>
        <w:br/>
      </w:r>
      <w:r>
        <w:rPr>
          <w:rFonts w:ascii="Times New Roman"/>
          <w:b w:val="false"/>
          <w:i w:val="false"/>
          <w:color w:val="000000"/>
          <w:sz w:val="28"/>
        </w:rPr>
        <w:t>
</w:t>
      </w:r>
      <w:r>
        <w:rPr>
          <w:rFonts w:ascii="Times New Roman"/>
          <w:b w:val="false"/>
          <w:i w:val="false"/>
          <w:color w:val="000000"/>
          <w:sz w:val="28"/>
        </w:rPr>
        <w:t>
      8.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w:t>
      </w:r>
      <w:r>
        <w:br/>
      </w:r>
      <w:r>
        <w:rPr>
          <w:rFonts w:ascii="Times New Roman"/>
          <w:b w:val="false"/>
          <w:i w:val="false"/>
          <w:color w:val="000000"/>
          <w:sz w:val="28"/>
        </w:rPr>
        <w:t>
</w:t>
      </w:r>
      <w:r>
        <w:rPr>
          <w:rFonts w:ascii="Times New Roman"/>
          <w:b w:val="false"/>
          <w:i w:val="false"/>
          <w:color w:val="000000"/>
          <w:sz w:val="28"/>
        </w:rPr>
        <w:t>
      9.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контракту.</w:t>
      </w:r>
      <w:r>
        <w:br/>
      </w:r>
      <w:r>
        <w:rPr>
          <w:rFonts w:ascii="Times New Roman"/>
          <w:b w:val="false"/>
          <w:i w:val="false"/>
          <w:color w:val="000000"/>
          <w:sz w:val="28"/>
        </w:rPr>
        <w:t>
</w:t>
      </w:r>
      <w:r>
        <w:rPr>
          <w:rFonts w:ascii="Times New Roman"/>
          <w:b w:val="false"/>
          <w:i w:val="false"/>
          <w:color w:val="000000"/>
          <w:sz w:val="28"/>
        </w:rPr>
        <w:t>
      10. Полная передача права недропользования является безусловным основанием переоформления земельного участка на нового недропользователя.</w:t>
      </w:r>
      <w:r>
        <w:br/>
      </w:r>
      <w:r>
        <w:rPr>
          <w:rFonts w:ascii="Times New Roman"/>
          <w:b w:val="false"/>
          <w:i w:val="false"/>
          <w:color w:val="000000"/>
          <w:sz w:val="28"/>
        </w:rPr>
        <w:t>
</w:t>
      </w:r>
      <w:r>
        <w:rPr>
          <w:rFonts w:ascii="Times New Roman"/>
          <w:b w:val="false"/>
          <w:i w:val="false"/>
          <w:color w:val="000000"/>
          <w:sz w:val="28"/>
        </w:rPr>
        <w:t>
      Передача права недропользования является безусловным основанием переоформления (передачи) сформированного по условиям контракта ликвидационного фонда на нового недропользователя.</w:t>
      </w:r>
      <w:r>
        <w:br/>
      </w:r>
      <w:r>
        <w:rPr>
          <w:rFonts w:ascii="Times New Roman"/>
          <w:b w:val="false"/>
          <w:i w:val="false"/>
          <w:color w:val="000000"/>
          <w:sz w:val="28"/>
        </w:rPr>
        <w:t>
</w:t>
      </w:r>
      <w:r>
        <w:rPr>
          <w:rFonts w:ascii="Times New Roman"/>
          <w:b w:val="false"/>
          <w:i w:val="false"/>
          <w:color w:val="000000"/>
          <w:sz w:val="28"/>
        </w:rPr>
        <w:t>
      11. Все расходы по передаче права недропользования относятся к расходам недропользователя, если иное не установлено условиями передачи.</w:t>
      </w:r>
      <w:r>
        <w:br/>
      </w:r>
      <w:r>
        <w:rPr>
          <w:rFonts w:ascii="Times New Roman"/>
          <w:b w:val="false"/>
          <w:i w:val="false"/>
          <w:color w:val="000000"/>
          <w:sz w:val="28"/>
        </w:rPr>
        <w:t>
</w:t>
      </w:r>
      <w:r>
        <w:rPr>
          <w:rFonts w:ascii="Times New Roman"/>
          <w:b w:val="false"/>
          <w:i w:val="false"/>
          <w:color w:val="000000"/>
          <w:sz w:val="28"/>
        </w:rPr>
        <w:t>
      12.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(местный исполнительный орган области, города республиканского значения, столицы) вправе отказать в регистрации контракта при отсутствии факта заключения гражданско-правовой сделки по передаче права недропользования, при неполучении недропользователем разрешения компетентного органа (местного исполнительного органа области, города республиканского значения, столицы) на такую передачу (отказе в выдаче разрешения), либо при установлении факта предоставления недропользователем компетентному органу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раздела 6 контракта о частичной передаче.</w:t>
      </w:r>
      <w:r>
        <w:br/>
      </w:r>
      <w:r>
        <w:rPr>
          <w:rFonts w:ascii="Times New Roman"/>
          <w:b w:val="false"/>
          <w:i w:val="false"/>
          <w:color w:val="000000"/>
          <w:sz w:val="28"/>
        </w:rPr>
        <w:t>
</w:t>
      </w:r>
      <w:r>
        <w:rPr>
          <w:rFonts w:ascii="Times New Roman"/>
          <w:b w:val="false"/>
          <w:i w:val="false"/>
          <w:color w:val="000000"/>
          <w:sz w:val="28"/>
        </w:rPr>
        <w:t>
      13. Сделки и иные действия, направленные на передачу права недропользования, совершенные недропользователем без наличия предусмотренного законом разрешения компетентного органа (местного исполнительного органа области, города республиканского значения, столицы) считаются недействительными с момента их заключения.</w:t>
      </w:r>
      <w:r>
        <w:br/>
      </w:r>
      <w:r>
        <w:rPr>
          <w:rFonts w:ascii="Times New Roman"/>
          <w:b w:val="false"/>
          <w:i w:val="false"/>
          <w:color w:val="000000"/>
          <w:sz w:val="28"/>
        </w:rPr>
        <w:t>
</w:t>
      </w:r>
      <w:r>
        <w:rPr>
          <w:rFonts w:ascii="Times New Roman"/>
          <w:b w:val="false"/>
          <w:i w:val="false"/>
          <w:color w:val="000000"/>
          <w:sz w:val="28"/>
        </w:rPr>
        <w:t>
      14. Неуведомление компетентного органа (местного исполнительного органа области, города республиканского значения, столицы) о совершенной сделке в течение пяти рабочих дней после ее совершения является основанием для признания сделки недействительной.</w:t>
      </w:r>
    </w:p>
    <w:bookmarkEnd w:id="51"/>
    <w:bookmarkStart w:name="z444" w:id="52"/>
    <w:p>
      <w:pPr>
        <w:spacing w:after="0"/>
        <w:ind w:left="0"/>
        <w:jc w:val="left"/>
      </w:pPr>
      <w:r>
        <w:rPr>
          <w:rFonts w:ascii="Times New Roman"/>
          <w:b/>
          <w:i w:val="false"/>
          <w:color w:val="000000"/>
        </w:rPr>
        <w:t xml:space="preserve"> 
Раздел 23. Применимое право</w:t>
      </w:r>
    </w:p>
    <w:bookmarkEnd w:id="52"/>
    <w:bookmarkStart w:name="z445" w:id="53"/>
    <w:p>
      <w:pPr>
        <w:spacing w:after="0"/>
        <w:ind w:left="0"/>
        <w:jc w:val="both"/>
      </w:pPr>
      <w:r>
        <w:rPr>
          <w:rFonts w:ascii="Times New Roman"/>
          <w:b w:val="false"/>
          <w:i w:val="false"/>
          <w:color w:val="000000"/>
          <w:sz w:val="28"/>
        </w:rPr>
        <w:t>
      1. Для контракта и других соглашений, подписанных на основе контракта,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2. К правам и обязанностям по сделкам, направленным на передачу права недропользования,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3. Недропользователь принимает на себя обязательство соблюдать принятые государством международные обязательства в области охраны окружающей среды на контрактной территории и сопряженных с ней участках.</w:t>
      </w:r>
      <w:r>
        <w:br/>
      </w:r>
      <w:r>
        <w:rPr>
          <w:rFonts w:ascii="Times New Roman"/>
          <w:b w:val="false"/>
          <w:i w:val="false"/>
          <w:color w:val="000000"/>
          <w:sz w:val="28"/>
        </w:rPr>
        <w:t>
</w:t>
      </w:r>
      <w:r>
        <w:rPr>
          <w:rFonts w:ascii="Times New Roman"/>
          <w:b w:val="false"/>
          <w:i w:val="false"/>
          <w:color w:val="000000"/>
          <w:sz w:val="28"/>
        </w:rPr>
        <w:t>
      4 Нормы законодательства государства о недрах и недропользовании применяются к отношениям по проведению операций по разведке на приграничном месторождении, при осуществлении нефтяных операций на море, если они не противоречат международным договорам, участником которых является государство.</w:t>
      </w:r>
      <w:r>
        <w:br/>
      </w:r>
      <w:r>
        <w:rPr>
          <w:rFonts w:ascii="Times New Roman"/>
          <w:b w:val="false"/>
          <w:i w:val="false"/>
          <w:color w:val="000000"/>
          <w:sz w:val="28"/>
        </w:rPr>
        <w:t>
</w:t>
      </w:r>
      <w:r>
        <w:rPr>
          <w:rFonts w:ascii="Times New Roman"/>
          <w:b w:val="false"/>
          <w:i w:val="false"/>
          <w:color w:val="000000"/>
          <w:sz w:val="28"/>
        </w:rPr>
        <w:t>
      Порядок и условия проведения операций по разведке на Каспийском море за пределами территориальных вод, на приграничных месторождениях на суше, определенные в международных договорах, ратифицированных государством, имеют приоритет перед нормами законодательства государства.</w:t>
      </w:r>
    </w:p>
    <w:bookmarkEnd w:id="53"/>
    <w:bookmarkStart w:name="z450" w:id="54"/>
    <w:p>
      <w:pPr>
        <w:spacing w:after="0"/>
        <w:ind w:left="0"/>
        <w:jc w:val="left"/>
      </w:pPr>
      <w:r>
        <w:rPr>
          <w:rFonts w:ascii="Times New Roman"/>
          <w:b/>
          <w:i w:val="false"/>
          <w:color w:val="000000"/>
        </w:rPr>
        <w:t xml:space="preserve"> 
Раздел 24. Порядок разрешения споров</w:t>
      </w:r>
    </w:p>
    <w:bookmarkEnd w:id="54"/>
    <w:bookmarkStart w:name="z451" w:id="55"/>
    <w:p>
      <w:pPr>
        <w:spacing w:after="0"/>
        <w:ind w:left="0"/>
        <w:jc w:val="both"/>
      </w:pPr>
      <w:r>
        <w:rPr>
          <w:rFonts w:ascii="Times New Roman"/>
          <w:b w:val="false"/>
          <w:i w:val="false"/>
          <w:color w:val="000000"/>
          <w:sz w:val="28"/>
        </w:rPr>
        <w:t>
      1. Споры, связанные с исполнением и прекращением контракта, решаются путем переговоров.</w:t>
      </w:r>
      <w:r>
        <w:br/>
      </w:r>
      <w:r>
        <w:rPr>
          <w:rFonts w:ascii="Times New Roman"/>
          <w:b w:val="false"/>
          <w:i w:val="false"/>
          <w:color w:val="000000"/>
          <w:sz w:val="28"/>
        </w:rPr>
        <w:t>
</w:t>
      </w:r>
      <w:r>
        <w:rPr>
          <w:rFonts w:ascii="Times New Roman"/>
          <w:b w:val="false"/>
          <w:i w:val="false"/>
          <w:color w:val="000000"/>
          <w:sz w:val="28"/>
        </w:rPr>
        <w:t>
      2. Если споры, связанные с исполнением, изменением или прекращением контракта, не могут быть разрешены в течение шести месяцев путем переговоров, то стороны вправе разрешать споры в соответствии с законами Республики Казахстан и международными договорами, ратифицированными Республикой Казахстан.</w:t>
      </w:r>
    </w:p>
    <w:bookmarkEnd w:id="55"/>
    <w:bookmarkStart w:name="z453" w:id="56"/>
    <w:p>
      <w:pPr>
        <w:spacing w:after="0"/>
        <w:ind w:left="0"/>
        <w:jc w:val="left"/>
      </w:pPr>
      <w:r>
        <w:rPr>
          <w:rFonts w:ascii="Times New Roman"/>
          <w:b/>
          <w:i w:val="false"/>
          <w:color w:val="000000"/>
        </w:rPr>
        <w:t xml:space="preserve"> 
Раздел 25. Гарантии стабильности контракта</w:t>
      </w:r>
    </w:p>
    <w:bookmarkEnd w:id="56"/>
    <w:bookmarkStart w:name="z454" w:id="57"/>
    <w:p>
      <w:pPr>
        <w:spacing w:after="0"/>
        <w:ind w:left="0"/>
        <w:jc w:val="both"/>
      </w:pPr>
      <w:r>
        <w:rPr>
          <w:rFonts w:ascii="Times New Roman"/>
          <w:b w:val="false"/>
          <w:i w:val="false"/>
          <w:color w:val="000000"/>
          <w:sz w:val="28"/>
        </w:rPr>
        <w:t>
      1. Недропользователю гарантируется защита его прав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Изменение и дополнение условий контракта допускается по соглашению сторон,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3. Изменение и (или) дополнение условий контракта по требованию одной из сторон допускается по основаниям и в порядке, предусмотренном законами государства и контрактом.</w:t>
      </w:r>
      <w:r>
        <w:br/>
      </w:r>
      <w:r>
        <w:rPr>
          <w:rFonts w:ascii="Times New Roman"/>
          <w:b w:val="false"/>
          <w:i w:val="false"/>
          <w:color w:val="000000"/>
          <w:sz w:val="28"/>
        </w:rPr>
        <w:t>
</w:t>
      </w:r>
      <w:r>
        <w:rPr>
          <w:rFonts w:ascii="Times New Roman"/>
          <w:b w:val="false"/>
          <w:i w:val="false"/>
          <w:color w:val="000000"/>
          <w:sz w:val="28"/>
        </w:rPr>
        <w:t>
      4. В случае, если действия недропользователя при проведении операций по разведке в отношении участков недр (месторождений), имеющих стратегическое значение, приводят к изменению экономических интересов государства, создающему угрозу национальной безопасности, компетентный орган вправе потребовать изменения и (или) дополнения условий контракта, с целью восстановления экономических интересов государства.</w:t>
      </w:r>
      <w:r>
        <w:br/>
      </w:r>
      <w:r>
        <w:rPr>
          <w:rFonts w:ascii="Times New Roman"/>
          <w:b w:val="false"/>
          <w:i w:val="false"/>
          <w:color w:val="000000"/>
          <w:sz w:val="28"/>
        </w:rPr>
        <w:t>
</w:t>
      </w:r>
      <w:r>
        <w:rPr>
          <w:rFonts w:ascii="Times New Roman"/>
          <w:b w:val="false"/>
          <w:i w:val="false"/>
          <w:color w:val="000000"/>
          <w:sz w:val="28"/>
        </w:rPr>
        <w:t>
      5. Изменения и дополнения законодательства, ухудшающие результаты предпринимательской деятельности недропользователя по контракту, не применяются к контракту, если он был заключен до внесения данных изменений и дополнений.</w:t>
      </w:r>
      <w:r>
        <w:br/>
      </w:r>
      <w:r>
        <w:rPr>
          <w:rFonts w:ascii="Times New Roman"/>
          <w:b w:val="false"/>
          <w:i w:val="false"/>
          <w:color w:val="000000"/>
          <w:sz w:val="28"/>
        </w:rPr>
        <w:t>
</w:t>
      </w:r>
      <w:r>
        <w:rPr>
          <w:rFonts w:ascii="Times New Roman"/>
          <w:b w:val="false"/>
          <w:i w:val="false"/>
          <w:color w:val="000000"/>
          <w:sz w:val="28"/>
        </w:rPr>
        <w:t>
      6. Гарантии, установленные </w:t>
      </w:r>
      <w:r>
        <w:rPr>
          <w:rFonts w:ascii="Times New Roman"/>
          <w:b w:val="false"/>
          <w:i w:val="false"/>
          <w:color w:val="000000"/>
          <w:sz w:val="28"/>
        </w:rPr>
        <w:t>пунктом 5</w:t>
      </w:r>
      <w:r>
        <w:rPr>
          <w:rFonts w:ascii="Times New Roman"/>
          <w:b w:val="false"/>
          <w:i w:val="false"/>
          <w:color w:val="000000"/>
          <w:sz w:val="28"/>
        </w:rPr>
        <w:t xml:space="preserve"> раздела 25 настоящего контракта, не распространяются на изменения законодательства государства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p>
    <w:bookmarkEnd w:id="57"/>
    <w:bookmarkStart w:name="z460" w:id="58"/>
    <w:p>
      <w:pPr>
        <w:spacing w:after="0"/>
        <w:ind w:left="0"/>
        <w:jc w:val="left"/>
      </w:pPr>
      <w:r>
        <w:rPr>
          <w:rFonts w:ascii="Times New Roman"/>
          <w:b/>
          <w:i w:val="false"/>
          <w:color w:val="000000"/>
        </w:rPr>
        <w:t xml:space="preserve"> 
Раздел 26. Условия приостановления и прекращения действия</w:t>
      </w:r>
      <w:r>
        <w:br/>
      </w:r>
      <w:r>
        <w:rPr>
          <w:rFonts w:ascii="Times New Roman"/>
          <w:b/>
          <w:i w:val="false"/>
          <w:color w:val="000000"/>
        </w:rPr>
        <w:t>
контракта</w:t>
      </w:r>
    </w:p>
    <w:bookmarkEnd w:id="58"/>
    <w:bookmarkStart w:name="z461" w:id="59"/>
    <w:p>
      <w:pPr>
        <w:spacing w:after="0"/>
        <w:ind w:left="0"/>
        <w:jc w:val="both"/>
      </w:pPr>
      <w:r>
        <w:rPr>
          <w:rFonts w:ascii="Times New Roman"/>
          <w:b w:val="false"/>
          <w:i w:val="false"/>
          <w:color w:val="000000"/>
          <w:sz w:val="28"/>
        </w:rPr>
        <w:t>
      1.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2. Досрочное прекращение действия контракта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по требованию одной из сторон.</w:t>
      </w:r>
      <w:r>
        <w:br/>
      </w:r>
      <w:r>
        <w:rPr>
          <w:rFonts w:ascii="Times New Roman"/>
          <w:b w:val="false"/>
          <w:i w:val="false"/>
          <w:color w:val="000000"/>
          <w:sz w:val="28"/>
        </w:rPr>
        <w:t>
</w:t>
      </w:r>
      <w:r>
        <w:rPr>
          <w:rFonts w:ascii="Times New Roman"/>
          <w:b w:val="false"/>
          <w:i w:val="false"/>
          <w:color w:val="000000"/>
          <w:sz w:val="28"/>
        </w:rPr>
        <w:t>
      3. Компетентный орган или местный исполнительный орган области, города республиканского значения, столицы вправе в одностороннем порядке досрочно прекратить действие контракта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недропользователем в указанный в уведомлении компетентного органа или местного исполнительного органа области, города республиканского значения, столицы срок более двух нарушений обязательств, установленных контрактом либо проектными документами;</w:t>
      </w:r>
      <w:r>
        <w:br/>
      </w:r>
      <w:r>
        <w:rPr>
          <w:rFonts w:ascii="Times New Roman"/>
          <w:b w:val="false"/>
          <w:i w:val="false"/>
          <w:color w:val="000000"/>
          <w:sz w:val="28"/>
        </w:rPr>
        <w:t>
</w:t>
      </w:r>
      <w:r>
        <w:rPr>
          <w:rFonts w:ascii="Times New Roman"/>
          <w:b w:val="false"/>
          <w:i w:val="false"/>
          <w:color w:val="000000"/>
          <w:sz w:val="28"/>
        </w:rPr>
        <w:t>
      2) при передаче недропользователем права недропользования и (или) объектов, связанных с правом недропользования, без разрешения компетентного органа или местного исполнительного органа области, города республиканского значения, столицы, за исключением случаев, когда такое разрешение не требуется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или местного исполнительного органа области, города республиканского значения, столицы, не является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4.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раздела 25 настоящего контракта, компетентный орган вправе в одностороннем порядке досрочно прекратить действие контракта, если:</w:t>
      </w:r>
      <w:r>
        <w:br/>
      </w:r>
      <w:r>
        <w:rPr>
          <w:rFonts w:ascii="Times New Roman"/>
          <w:b w:val="false"/>
          <w:i w:val="false"/>
          <w:color w:val="000000"/>
          <w:sz w:val="28"/>
        </w:rPr>
        <w:t>
</w:t>
      </w: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w:t>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w:t>
      </w: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государства стороны не подпишут изменения и (или) дополнения в условия контракта.</w:t>
      </w:r>
      <w:r>
        <w:br/>
      </w:r>
      <w:r>
        <w:rPr>
          <w:rFonts w:ascii="Times New Roman"/>
          <w:b w:val="false"/>
          <w:i w:val="false"/>
          <w:color w:val="000000"/>
          <w:sz w:val="28"/>
        </w:rPr>
        <w:t>
</w:t>
      </w:r>
      <w:r>
        <w:rPr>
          <w:rFonts w:ascii="Times New Roman"/>
          <w:b w:val="false"/>
          <w:i w:val="false"/>
          <w:color w:val="000000"/>
          <w:sz w:val="28"/>
        </w:rPr>
        <w:t>
      5. По решению Правительства компетентный орган вправе в одностороннем порядке прекратить действие контракта, в случае, если действия недропользователя при проведении разведки в отношении участков недр (месторождений), имеющих стратегическое значение, приводят к изменению экономических интересов государства, создающему угрозу национальной безопасности.</w:t>
      </w:r>
      <w:r>
        <w:br/>
      </w:r>
      <w:r>
        <w:rPr>
          <w:rFonts w:ascii="Times New Roman"/>
          <w:b w:val="false"/>
          <w:i w:val="false"/>
          <w:color w:val="000000"/>
          <w:sz w:val="28"/>
        </w:rPr>
        <w:t>
</w:t>
      </w: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r>
        <w:br/>
      </w:r>
      <w:r>
        <w:rPr>
          <w:rFonts w:ascii="Times New Roman"/>
          <w:b w:val="false"/>
          <w:i w:val="false"/>
          <w:color w:val="000000"/>
          <w:sz w:val="28"/>
        </w:rPr>
        <w:t>
</w:t>
      </w:r>
      <w:r>
        <w:rPr>
          <w:rFonts w:ascii="Times New Roman"/>
          <w:b w:val="false"/>
          <w:i w:val="false"/>
          <w:color w:val="000000"/>
          <w:sz w:val="28"/>
        </w:rPr>
        <w:t>
      6.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проектными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 является нарушением условий контракта и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7. Недропользователь вправе требовать досрочного расторжения контракта или в одностороннем порядке отказаться от исполнения контракта по основаниям и в порядке, установленным контрактом.</w:t>
      </w:r>
      <w:r>
        <w:br/>
      </w:r>
      <w:r>
        <w:rPr>
          <w:rFonts w:ascii="Times New Roman"/>
          <w:b w:val="false"/>
          <w:i w:val="false"/>
          <w:color w:val="000000"/>
          <w:sz w:val="28"/>
        </w:rPr>
        <w:t>
</w:t>
      </w:r>
      <w:r>
        <w:rPr>
          <w:rFonts w:ascii="Times New Roman"/>
          <w:b w:val="false"/>
          <w:i w:val="false"/>
          <w:color w:val="000000"/>
          <w:sz w:val="28"/>
        </w:rPr>
        <w:t>
      8.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разведки в соответствии с требованиями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9. При досрочном прекращении компетентным органом или местным исполнительным органом области, города республиканского значения, столицы действия контракта сооружения и оборудование, обеспечивающие непрерывность технологического процесса и промышленную безопасность, передаются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10.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w:t>
      </w:r>
      <w:r>
        <w:br/>
      </w:r>
      <w:r>
        <w:rPr>
          <w:rFonts w:ascii="Times New Roman"/>
          <w:b w:val="false"/>
          <w:i w:val="false"/>
          <w:color w:val="000000"/>
          <w:sz w:val="28"/>
        </w:rPr>
        <w:t>
</w:t>
      </w:r>
      <w:r>
        <w:rPr>
          <w:rFonts w:ascii="Times New Roman"/>
          <w:b w:val="false"/>
          <w:i w:val="false"/>
          <w:color w:val="000000"/>
          <w:sz w:val="28"/>
        </w:rPr>
        <w:t>
      11. Стороны не освобождаются от выполнения текущих обязательств, которые остались невыполненными к моменту вручения уведомления недропользователю о прекращении действия контракта.</w:t>
      </w:r>
      <w:r>
        <w:br/>
      </w:r>
      <w:r>
        <w:rPr>
          <w:rFonts w:ascii="Times New Roman"/>
          <w:b w:val="false"/>
          <w:i w:val="false"/>
          <w:color w:val="000000"/>
          <w:sz w:val="28"/>
        </w:rPr>
        <w:t>
</w:t>
      </w:r>
      <w:r>
        <w:rPr>
          <w:rFonts w:ascii="Times New Roman"/>
          <w:b w:val="false"/>
          <w:i w:val="false"/>
          <w:color w:val="000000"/>
          <w:sz w:val="28"/>
        </w:rPr>
        <w:t>
      12. В случае, если при осуществлении операций по разведке недропользователь обнаружит, что месторождение является приграничным, он обязан незамедлительно уведомить об этом компетентный орган.</w:t>
      </w:r>
      <w:r>
        <w:br/>
      </w:r>
      <w:r>
        <w:rPr>
          <w:rFonts w:ascii="Times New Roman"/>
          <w:b w:val="false"/>
          <w:i w:val="false"/>
          <w:color w:val="000000"/>
          <w:sz w:val="28"/>
        </w:rPr>
        <w:t>
</w:t>
      </w:r>
      <w:r>
        <w:rPr>
          <w:rFonts w:ascii="Times New Roman"/>
          <w:b w:val="false"/>
          <w:i w:val="false"/>
          <w:color w:val="000000"/>
          <w:sz w:val="28"/>
        </w:rPr>
        <w:t>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разведки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дачи разрешения компетентным органом на возобновление разведки по форс-мажорным обстоятельствам.</w:t>
      </w:r>
    </w:p>
    <w:bookmarkEnd w:id="59"/>
    <w:bookmarkStart w:name="z481" w:id="60"/>
    <w:p>
      <w:pPr>
        <w:spacing w:after="0"/>
        <w:ind w:left="0"/>
        <w:jc w:val="left"/>
      </w:pPr>
      <w:r>
        <w:rPr>
          <w:rFonts w:ascii="Times New Roman"/>
          <w:b/>
          <w:i w:val="false"/>
          <w:color w:val="000000"/>
        </w:rPr>
        <w:t xml:space="preserve"> 
Раздел 27. Язык Контракта</w:t>
      </w:r>
    </w:p>
    <w:bookmarkEnd w:id="60"/>
    <w:bookmarkStart w:name="z482" w:id="61"/>
    <w:p>
      <w:pPr>
        <w:spacing w:after="0"/>
        <w:ind w:left="0"/>
        <w:jc w:val="both"/>
      </w:pPr>
      <w:r>
        <w:rPr>
          <w:rFonts w:ascii="Times New Roman"/>
          <w:b w:val="false"/>
          <w:i w:val="false"/>
          <w:color w:val="000000"/>
          <w:sz w:val="28"/>
        </w:rPr>
        <w:t>
      1. Текст контракта составляется на государственном и русском языках по ___ экземпляру на государственном и русском языках для каждой из сторон, все экземпляры идентичны.</w:t>
      </w:r>
      <w:r>
        <w:br/>
      </w:r>
      <w:r>
        <w:rPr>
          <w:rFonts w:ascii="Times New Roman"/>
          <w:b w:val="false"/>
          <w:i w:val="false"/>
          <w:color w:val="000000"/>
          <w:sz w:val="28"/>
        </w:rPr>
        <w:t>
</w:t>
      </w:r>
      <w:r>
        <w:rPr>
          <w:rFonts w:ascii="Times New Roman"/>
          <w:b w:val="false"/>
          <w:i w:val="false"/>
          <w:color w:val="000000"/>
          <w:sz w:val="28"/>
        </w:rPr>
        <w:t>
      По соглашению сторон контракта текст контракта может быть также переведен на иной язык.</w:t>
      </w:r>
      <w:r>
        <w:br/>
      </w:r>
      <w:r>
        <w:rPr>
          <w:rFonts w:ascii="Times New Roman"/>
          <w:b w:val="false"/>
          <w:i w:val="false"/>
          <w:color w:val="000000"/>
          <w:sz w:val="28"/>
        </w:rPr>
        <w:t>
</w:t>
      </w:r>
      <w:r>
        <w:rPr>
          <w:rFonts w:ascii="Times New Roman"/>
          <w:b w:val="false"/>
          <w:i w:val="false"/>
          <w:color w:val="000000"/>
          <w:sz w:val="28"/>
        </w:rPr>
        <w:t>
      2. В случае возникновения разногласий или споров при уяснении</w:t>
      </w:r>
      <w:r>
        <w:br/>
      </w:r>
      <w:r>
        <w:rPr>
          <w:rFonts w:ascii="Times New Roman"/>
          <w:b w:val="false"/>
          <w:i w:val="false"/>
          <w:color w:val="000000"/>
          <w:sz w:val="28"/>
        </w:rPr>
        <w:t>
содержания и толковании контракта вариант текста на _______________</w:t>
      </w:r>
      <w:r>
        <w:br/>
      </w:r>
      <w:r>
        <w:rPr>
          <w:rFonts w:ascii="Times New Roman"/>
          <w:b w:val="false"/>
          <w:i w:val="false"/>
          <w:color w:val="000000"/>
          <w:sz w:val="28"/>
        </w:rPr>
        <w:t>
                                                      </w:t>
      </w:r>
      <w:r>
        <w:rPr>
          <w:rFonts w:ascii="Times New Roman"/>
          <w:b w:val="false"/>
          <w:i w:val="false"/>
          <w:color w:val="000000"/>
          <w:sz w:val="28"/>
        </w:rPr>
        <w:t>(указать язык)</w:t>
      </w:r>
      <w:r>
        <w:br/>
      </w:r>
      <w:r>
        <w:rPr>
          <w:rFonts w:ascii="Times New Roman"/>
          <w:b w:val="false"/>
          <w:i w:val="false"/>
          <w:color w:val="000000"/>
          <w:sz w:val="28"/>
        </w:rPr>
        <w:t>
имеет преимущественную силу.</w:t>
      </w:r>
      <w:r>
        <w:br/>
      </w:r>
      <w:r>
        <w:rPr>
          <w:rFonts w:ascii="Times New Roman"/>
          <w:b w:val="false"/>
          <w:i w:val="false"/>
          <w:color w:val="000000"/>
          <w:sz w:val="28"/>
        </w:rPr>
        <w:t>
</w:t>
      </w:r>
      <w:r>
        <w:rPr>
          <w:rFonts w:ascii="Times New Roman"/>
          <w:b w:val="false"/>
          <w:i w:val="false"/>
          <w:color w:val="000000"/>
          <w:sz w:val="28"/>
        </w:rPr>
        <w:t>
      3. Стороны договариваются, что государственный и (или) русский языки будут использоваться как языки общения.</w:t>
      </w:r>
      <w:r>
        <w:br/>
      </w:r>
      <w:r>
        <w:rPr>
          <w:rFonts w:ascii="Times New Roman"/>
          <w:b w:val="false"/>
          <w:i w:val="false"/>
          <w:color w:val="000000"/>
          <w:sz w:val="28"/>
        </w:rPr>
        <w:t>
</w:t>
      </w:r>
      <w:r>
        <w:rPr>
          <w:rFonts w:ascii="Times New Roman"/>
          <w:b w:val="false"/>
          <w:i w:val="false"/>
          <w:color w:val="000000"/>
          <w:sz w:val="28"/>
        </w:rPr>
        <w:t>
      4. С даты вступления контракта в силу техническая документация</w:t>
      </w:r>
      <w:r>
        <w:br/>
      </w:r>
      <w:r>
        <w:rPr>
          <w:rFonts w:ascii="Times New Roman"/>
          <w:b w:val="false"/>
          <w:i w:val="false"/>
          <w:color w:val="000000"/>
          <w:sz w:val="28"/>
        </w:rPr>
        <w:t>
и информация относительно проведения разведки 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___________________ составляется на государственном и (или) русском языке.</w:t>
      </w:r>
    </w:p>
    <w:bookmarkEnd w:id="61"/>
    <w:bookmarkStart w:name="z487" w:id="62"/>
    <w:p>
      <w:pPr>
        <w:spacing w:after="0"/>
        <w:ind w:left="0"/>
        <w:jc w:val="left"/>
      </w:pPr>
      <w:r>
        <w:rPr>
          <w:rFonts w:ascii="Times New Roman"/>
          <w:b/>
          <w:i w:val="false"/>
          <w:color w:val="000000"/>
        </w:rPr>
        <w:t xml:space="preserve"> 
Раздел 28. Дополнительные положения</w:t>
      </w:r>
    </w:p>
    <w:bookmarkEnd w:id="62"/>
    <w:bookmarkStart w:name="z488" w:id="63"/>
    <w:p>
      <w:pPr>
        <w:spacing w:after="0"/>
        <w:ind w:left="0"/>
        <w:jc w:val="both"/>
      </w:pPr>
      <w:r>
        <w:rPr>
          <w:rFonts w:ascii="Times New Roman"/>
          <w:b w:val="false"/>
          <w:i w:val="false"/>
          <w:color w:val="000000"/>
          <w:sz w:val="28"/>
        </w:rPr>
        <w:t>
      1.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r>
        <w:br/>
      </w:r>
      <w:r>
        <w:rPr>
          <w:rFonts w:ascii="Times New Roman"/>
          <w:b w:val="false"/>
          <w:i w:val="false"/>
          <w:color w:val="000000"/>
          <w:sz w:val="28"/>
        </w:rPr>
        <w:t>
</w:t>
      </w:r>
      <w:r>
        <w:rPr>
          <w:rFonts w:ascii="Times New Roman"/>
          <w:b w:val="false"/>
          <w:i w:val="false"/>
          <w:color w:val="000000"/>
          <w:sz w:val="28"/>
        </w:rPr>
        <w:t>
      2.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3.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r>
        <w:br/>
      </w:r>
      <w:r>
        <w:rPr>
          <w:rFonts w:ascii="Times New Roman"/>
          <w:b w:val="false"/>
          <w:i w:val="false"/>
          <w:color w:val="000000"/>
          <w:sz w:val="28"/>
        </w:rPr>
        <w:t>
</w:t>
      </w:r>
      <w:r>
        <w:rPr>
          <w:rFonts w:ascii="Times New Roman"/>
          <w:b w:val="false"/>
          <w:i w:val="false"/>
          <w:color w:val="000000"/>
          <w:sz w:val="28"/>
        </w:rPr>
        <w:t>
      4.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контракт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5.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r>
        <w:br/>
      </w:r>
      <w:r>
        <w:rPr>
          <w:rFonts w:ascii="Times New Roman"/>
          <w:b w:val="false"/>
          <w:i w:val="false"/>
          <w:color w:val="000000"/>
          <w:sz w:val="28"/>
        </w:rPr>
        <w:t>
</w:t>
      </w:r>
      <w:r>
        <w:rPr>
          <w:rFonts w:ascii="Times New Roman"/>
          <w:b w:val="false"/>
          <w:i w:val="false"/>
          <w:color w:val="000000"/>
          <w:sz w:val="28"/>
        </w:rPr>
        <w:t>
      6. Компетентный орган или местный исполнительный орган области, города республиканского значения, столицы с согласия недропользователя вправе во внесудебном порядке возобновить действие ранее прекращенного по его инициативе контракта на разведку путем принятия решения о возобновлении действия контракта и отмене ранее принятого решения о прекращении действия контракта по инициативе компетентного органа или местного исполнительного органа области, города республиканского значения, столицы,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принятия решения о возобновления действия контракта на разведку и отмене ранее принятого решения о прекращении контракта по инициативе компетентного органа или местного исполнительного органа области, города республиканского значения, столицы, компетентный орган или местный исполнительный орган области, города республиканского значения, столицы и недропользователь в течение трех месяцев с даты принятия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контракту и вопросы ответственности. По соглашению Сторон указанный в настоящем пункте срок для согласования и заключения дополнительного соглашения к контракту может быть продлен.</w:t>
      </w:r>
      <w:r>
        <w:br/>
      </w:r>
      <w:r>
        <w:rPr>
          <w:rFonts w:ascii="Times New Roman"/>
          <w:b w:val="false"/>
          <w:i w:val="false"/>
          <w:color w:val="000000"/>
          <w:sz w:val="28"/>
        </w:rPr>
        <w:t>
</w:t>
      </w:r>
      <w:r>
        <w:rPr>
          <w:rFonts w:ascii="Times New Roman"/>
          <w:b w:val="false"/>
          <w:i w:val="false"/>
          <w:color w:val="000000"/>
          <w:sz w:val="28"/>
        </w:rPr>
        <w:t>
      8. Настоящий контракт подписан ________ (дня), _______ (месяца) 20 ___ года в г. _______ (Республика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9. Юридические адреса и подписи Сторон:</w:t>
      </w:r>
    </w:p>
    <w:bookmarkEnd w:id="63"/>
    <w:bookmarkStart w:name="z497" w:id="64"/>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Модельному      </w:t>
      </w:r>
      <w:r>
        <w:br/>
      </w:r>
      <w:r>
        <w:rPr>
          <w:rFonts w:ascii="Times New Roman"/>
          <w:b w:val="false"/>
          <w:i w:val="false"/>
          <w:color w:val="000000"/>
          <w:sz w:val="28"/>
        </w:rPr>
        <w:t>
контракту на разведку</w:t>
      </w:r>
    </w:p>
    <w:bookmarkEnd w:id="64"/>
    <w:bookmarkStart w:name="z498" w:id="65"/>
    <w:p>
      <w:pPr>
        <w:spacing w:after="0"/>
        <w:ind w:left="0"/>
        <w:jc w:val="both"/>
      </w:pPr>
      <w:r>
        <w:rPr>
          <w:rFonts w:ascii="Times New Roman"/>
          <w:b w:val="false"/>
          <w:i w:val="false"/>
          <w:color w:val="000000"/>
          <w:sz w:val="28"/>
        </w:rPr>
        <w:t xml:space="preserve">
Приложение № 4 к    </w:t>
      </w:r>
      <w:r>
        <w:br/>
      </w:r>
      <w:r>
        <w:rPr>
          <w:rFonts w:ascii="Times New Roman"/>
          <w:b w:val="false"/>
          <w:i w:val="false"/>
          <w:color w:val="000000"/>
          <w:sz w:val="28"/>
        </w:rPr>
        <w:t>
контракту рег. № от "__"</w:t>
      </w:r>
      <w:r>
        <w:br/>
      </w:r>
      <w:r>
        <w:rPr>
          <w:rFonts w:ascii="Times New Roman"/>
          <w:b w:val="false"/>
          <w:i w:val="false"/>
          <w:color w:val="000000"/>
          <w:sz w:val="28"/>
        </w:rPr>
        <w:t xml:space="preserve">
2010 года        </w:t>
      </w:r>
    </w:p>
    <w:bookmarkEnd w:id="65"/>
    <w:bookmarkStart w:name="z499" w:id="66"/>
    <w:p>
      <w:pPr>
        <w:spacing w:after="0"/>
        <w:ind w:left="0"/>
        <w:jc w:val="both"/>
      </w:pPr>
      <w:r>
        <w:rPr>
          <w:rFonts w:ascii="Times New Roman"/>
          <w:b w:val="false"/>
          <w:i w:val="false"/>
          <w:color w:val="000000"/>
          <w:sz w:val="28"/>
        </w:rPr>
        <w:t>
            </w:t>
      </w:r>
      <w:r>
        <w:rPr>
          <w:rFonts w:ascii="Times New Roman"/>
          <w:b/>
          <w:i w:val="false"/>
          <w:color w:val="000000"/>
          <w:sz w:val="28"/>
        </w:rPr>
        <w:t>Рабочая программа к контракту на разведку</w:t>
      </w:r>
    </w:p>
    <w:bookmarkEnd w:id="6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1 с изменением, внесенным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(указывается вид полезного ископаемого)</w:t>
      </w:r>
      <w:r>
        <w:br/>
      </w:r>
      <w:r>
        <w:rPr>
          <w:rFonts w:ascii="Times New Roman"/>
          <w:b w:val="false"/>
          <w:i w:val="false"/>
          <w:color w:val="000000"/>
          <w:sz w:val="28"/>
        </w:rPr>
        <w:t>
</w:t>
      </w:r>
      <w:r>
        <w:rPr>
          <w:rFonts w:ascii="Times New Roman"/>
          <w:b w:val="false"/>
          <w:i/>
          <w:color w:val="000000"/>
          <w:sz w:val="28"/>
        </w:rPr>
        <w:t>Курс доллара США на дату утверждения рабочей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2"/>
        <w:gridCol w:w="3145"/>
        <w:gridCol w:w="1326"/>
        <w:gridCol w:w="882"/>
        <w:gridCol w:w="882"/>
        <w:gridCol w:w="863"/>
      </w:tblGrid>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 (ФО)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всего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всего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здания, сооружения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реконструкция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очистные</w:t>
            </w:r>
            <w:r>
              <w:br/>
            </w:r>
            <w:r>
              <w:rPr>
                <w:rFonts w:ascii="Times New Roman"/>
                <w:b w:val="false"/>
                <w:i w:val="false"/>
                <w:color w:val="000000"/>
                <w:sz w:val="20"/>
              </w:rPr>
              <w:t>
</w:t>
            </w:r>
            <w:r>
              <w:rPr>
                <w:rFonts w:ascii="Times New Roman"/>
                <w:b w:val="false"/>
                <w:i w:val="false"/>
                <w:color w:val="000000"/>
                <w:sz w:val="20"/>
              </w:rPr>
              <w:t>сооружения/охрану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разведку, всего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поисковые маршруты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геологосъемочные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топографические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литогеохимические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геофизические работы, итого: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сейсморазведка (2 D</w:t>
            </w:r>
            <w:r>
              <w:br/>
            </w:r>
            <w:r>
              <w:rPr>
                <w:rFonts w:ascii="Times New Roman"/>
                <w:b w:val="false"/>
                <w:i w:val="false"/>
                <w:color w:val="000000"/>
                <w:sz w:val="20"/>
              </w:rPr>
              <w:t>
</w:t>
            </w:r>
            <w:r>
              <w:rPr>
                <w:rFonts w:ascii="Times New Roman"/>
                <w:b w:val="false"/>
                <w:i w:val="false"/>
                <w:color w:val="000000"/>
                <w:sz w:val="20"/>
              </w:rPr>
              <w:t>и/или 3 D)</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интерпретация данных</w:t>
            </w:r>
            <w:r>
              <w:br/>
            </w:r>
            <w:r>
              <w:rPr>
                <w:rFonts w:ascii="Times New Roman"/>
                <w:b w:val="false"/>
                <w:i w:val="false"/>
                <w:color w:val="000000"/>
                <w:sz w:val="20"/>
              </w:rPr>
              <w:t>
</w:t>
            </w:r>
            <w:r>
              <w:rPr>
                <w:rFonts w:ascii="Times New Roman"/>
                <w:b w:val="false"/>
                <w:i w:val="false"/>
                <w:color w:val="000000"/>
                <w:sz w:val="20"/>
              </w:rPr>
              <w:t>сейсморазведки</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переобработка и переинтерпретация</w:t>
            </w:r>
            <w:r>
              <w:br/>
            </w:r>
            <w:r>
              <w:rPr>
                <w:rFonts w:ascii="Times New Roman"/>
                <w:b w:val="false"/>
                <w:i w:val="false"/>
                <w:color w:val="000000"/>
                <w:sz w:val="20"/>
              </w:rPr>
              <w:t>
</w:t>
            </w:r>
            <w:r>
              <w:rPr>
                <w:rFonts w:ascii="Times New Roman"/>
                <w:b w:val="false"/>
                <w:i w:val="false"/>
                <w:color w:val="000000"/>
                <w:sz w:val="20"/>
              </w:rPr>
              <w:t>данных сейсморазведки</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гравиразведка и другие виды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геофизических исследований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точки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буровые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опробование и испытание объектов</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гидрогеологические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инженерно-геологические работы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Первичная переработка</w:t>
            </w:r>
            <w:r>
              <w:br/>
            </w:r>
            <w:r>
              <w:rPr>
                <w:rFonts w:ascii="Times New Roman"/>
                <w:b w:val="false"/>
                <w:i w:val="false"/>
                <w:color w:val="000000"/>
                <w:sz w:val="20"/>
              </w:rPr>
              <w:t>
</w:t>
            </w:r>
            <w:r>
              <w:rPr>
                <w:rFonts w:ascii="Times New Roman"/>
                <w:b w:val="false"/>
                <w:i/>
                <w:color w:val="000000"/>
                <w:sz w:val="20"/>
              </w:rPr>
              <w:t>(указать перечень работ)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работы по</w:t>
            </w:r>
            <w:r>
              <w:br/>
            </w:r>
            <w:r>
              <w:rPr>
                <w:rFonts w:ascii="Times New Roman"/>
                <w:b w:val="false"/>
                <w:i w:val="false"/>
                <w:color w:val="000000"/>
                <w:sz w:val="20"/>
              </w:rPr>
              <w:t>
</w:t>
            </w:r>
            <w:r>
              <w:rPr>
                <w:rFonts w:ascii="Times New Roman"/>
                <w:b w:val="false"/>
                <w:i w:val="false"/>
                <w:color w:val="000000"/>
                <w:sz w:val="20"/>
              </w:rPr>
              <w:t xml:space="preserve">геологоразведке </w:t>
            </w:r>
            <w:r>
              <w:rPr>
                <w:rFonts w:ascii="Times New Roman"/>
                <w:b w:val="false"/>
                <w:i/>
                <w:color w:val="000000"/>
                <w:sz w:val="20"/>
              </w:rPr>
              <w:t>(указать)</w:t>
            </w:r>
            <w:r>
              <w:rPr>
                <w:rFonts w:ascii="Times New Roman"/>
                <w:b w:val="false"/>
                <w:i w:val="false"/>
                <w:color w:val="000000"/>
                <w:sz w:val="20"/>
              </w:rPr>
              <w:t>, в том</w:t>
            </w:r>
            <w:r>
              <w:br/>
            </w:r>
            <w:r>
              <w:rPr>
                <w:rFonts w:ascii="Times New Roman"/>
                <w:b w:val="false"/>
                <w:i w:val="false"/>
                <w:color w:val="000000"/>
                <w:sz w:val="20"/>
              </w:rPr>
              <w:t>
</w:t>
            </w:r>
            <w:r>
              <w:rPr>
                <w:rFonts w:ascii="Times New Roman"/>
                <w:b w:val="false"/>
                <w:i w:val="false"/>
                <w:color w:val="000000"/>
                <w:sz w:val="20"/>
              </w:rPr>
              <w:t>числе: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итогам</w:t>
            </w:r>
            <w:r>
              <w:br/>
            </w:r>
            <w:r>
              <w:rPr>
                <w:rFonts w:ascii="Times New Roman"/>
                <w:b w:val="false"/>
                <w:i w:val="false"/>
                <w:color w:val="000000"/>
                <w:sz w:val="20"/>
              </w:rPr>
              <w:t>
</w:t>
            </w:r>
            <w:r>
              <w:rPr>
                <w:rFonts w:ascii="Times New Roman"/>
                <w:b w:val="false"/>
                <w:i w:val="false"/>
                <w:color w:val="000000"/>
                <w:sz w:val="20"/>
              </w:rPr>
              <w:t>геологоразведочных работ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эксплуатационные расходы</w:t>
            </w:r>
            <w:r>
              <w:br/>
            </w:r>
            <w:r>
              <w:rPr>
                <w:rFonts w:ascii="Times New Roman"/>
                <w:b w:val="false"/>
                <w:i w:val="false"/>
                <w:color w:val="000000"/>
                <w:sz w:val="20"/>
              </w:rPr>
              <w:t>
</w:t>
            </w:r>
            <w:r>
              <w:rPr>
                <w:rFonts w:ascii="Times New Roman"/>
                <w:b w:val="false"/>
                <w:i/>
                <w:color w:val="000000"/>
                <w:sz w:val="20"/>
              </w:rPr>
              <w:t>(с расшифровкой основных статей)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отечественных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социально-экономическое развитие</w:t>
            </w:r>
            <w:r>
              <w:br/>
            </w:r>
            <w:r>
              <w:rPr>
                <w:rFonts w:ascii="Times New Roman"/>
                <w:b w:val="false"/>
                <w:i w:val="false"/>
                <w:color w:val="000000"/>
                <w:sz w:val="20"/>
              </w:rPr>
              <w:t>
</w:t>
            </w:r>
            <w:r>
              <w:rPr>
                <w:rFonts w:ascii="Times New Roman"/>
                <w:b w:val="false"/>
                <w:i w:val="false"/>
                <w:color w:val="000000"/>
                <w:sz w:val="20"/>
              </w:rPr>
              <w:t>региона и развитие его</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за состоянием недр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 всего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(указать основные виды)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ликвидационный фонд</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повышение квалификации</w:t>
            </w:r>
            <w:r>
              <w:br/>
            </w:r>
            <w:r>
              <w:rPr>
                <w:rFonts w:ascii="Times New Roman"/>
                <w:b w:val="false"/>
                <w:i w:val="false"/>
                <w:color w:val="000000"/>
                <w:sz w:val="20"/>
              </w:rPr>
              <w:t>
</w:t>
            </w:r>
            <w:r>
              <w:rPr>
                <w:rFonts w:ascii="Times New Roman"/>
                <w:b w:val="false"/>
                <w:i w:val="false"/>
                <w:color w:val="000000"/>
                <w:sz w:val="20"/>
              </w:rPr>
              <w:t>и подготовка граждан РК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расходы, всего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территории</w:t>
            </w:r>
            <w:r>
              <w:br/>
            </w:r>
            <w:r>
              <w:rPr>
                <w:rFonts w:ascii="Times New Roman"/>
                <w:b w:val="false"/>
                <w:i w:val="false"/>
                <w:color w:val="000000"/>
                <w:sz w:val="20"/>
              </w:rPr>
              <w:t>
</w:t>
            </w:r>
            <w:r>
              <w:rPr>
                <w:rFonts w:ascii="Times New Roman"/>
                <w:b w:val="false"/>
                <w:i w:val="false"/>
                <w:color w:val="000000"/>
                <w:sz w:val="20"/>
              </w:rPr>
              <w:t>Казахстана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 подписной бонус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затраты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(указать все подлежащие уплате</w:t>
            </w:r>
            <w:r>
              <w:br/>
            </w:r>
            <w:r>
              <w:rPr>
                <w:rFonts w:ascii="Times New Roman"/>
                <w:b w:val="false"/>
                <w:i w:val="false"/>
                <w:color w:val="000000"/>
                <w:sz w:val="20"/>
              </w:rPr>
              <w:t>
</w:t>
            </w:r>
            <w:r>
              <w:rPr>
                <w:rFonts w:ascii="Times New Roman"/>
                <w:b w:val="false"/>
                <w:i/>
                <w:color w:val="000000"/>
                <w:sz w:val="20"/>
              </w:rPr>
              <w:t>налоги и обязательные платежи в</w:t>
            </w:r>
            <w:r>
              <w:br/>
            </w:r>
            <w:r>
              <w:rPr>
                <w:rFonts w:ascii="Times New Roman"/>
                <w:b w:val="false"/>
                <w:i w:val="false"/>
                <w:color w:val="000000"/>
                <w:sz w:val="20"/>
              </w:rPr>
              <w:t>
</w:t>
            </w:r>
            <w:r>
              <w:rPr>
                <w:rFonts w:ascii="Times New Roman"/>
                <w:b w:val="false"/>
                <w:i/>
                <w:color w:val="000000"/>
                <w:sz w:val="20"/>
              </w:rPr>
              <w:t>бюджет)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2010 года № 1412</w:t>
      </w:r>
    </w:p>
    <w:bookmarkEnd w:id="67"/>
    <w:bookmarkStart w:name="z501" w:id="68"/>
    <w:p>
      <w:pPr>
        <w:spacing w:after="0"/>
        <w:ind w:left="0"/>
        <w:jc w:val="both"/>
      </w:pPr>
      <w:r>
        <w:rPr>
          <w:rFonts w:ascii="Times New Roman"/>
          <w:b w:val="false"/>
          <w:i w:val="false"/>
          <w:color w:val="000000"/>
          <w:sz w:val="28"/>
        </w:rPr>
        <w:t>
                  </w:t>
      </w:r>
      <w:r>
        <w:rPr>
          <w:rFonts w:ascii="Times New Roman"/>
          <w:b/>
          <w:i w:val="false"/>
          <w:color w:val="000000"/>
          <w:sz w:val="28"/>
        </w:rPr>
        <w:t>МОДЕЛЬНЫЙ КОНТРАКТ НА ДОБЫЧУ</w:t>
      </w:r>
    </w:p>
    <w:bookmarkEnd w:id="68"/>
    <w:p>
      <w:pPr>
        <w:spacing w:after="0"/>
        <w:ind w:left="0"/>
        <w:jc w:val="both"/>
      </w:pPr>
      <w:r>
        <w:rPr>
          <w:rFonts w:ascii="Times New Roman"/>
          <w:b w:val="false"/>
          <w:i w:val="false"/>
          <w:color w:val="000000"/>
          <w:sz w:val="28"/>
        </w:rPr>
        <w:t>      Контракт на добычу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на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(месторождение, участок)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между Республикой Казахстан от имени которой действует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(название государственного органа)</w:t>
      </w:r>
      <w:r>
        <w:br/>
      </w:r>
      <w:r>
        <w:rPr>
          <w:rFonts w:ascii="Times New Roman"/>
          <w:b w:val="false"/>
          <w:i w:val="false"/>
          <w:color w:val="000000"/>
          <w:sz w:val="28"/>
        </w:rPr>
        <w:t>
как компетентный орган</w:t>
      </w:r>
      <w:r>
        <w:br/>
      </w:r>
      <w:r>
        <w:rPr>
          <w:rFonts w:ascii="Times New Roman"/>
          <w:b w:val="false"/>
          <w:i w:val="false"/>
          <w:color w:val="000000"/>
          <w:sz w:val="28"/>
        </w:rPr>
        <w:t>
и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физического лица или название юридического лица - далее - Недропользователь)</w:t>
      </w:r>
      <w:r>
        <w:br/>
      </w: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добычу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(указать вид полезного ископаемого)</w:t>
      </w:r>
      <w:r>
        <w:br/>
      </w:r>
      <w:r>
        <w:rPr>
          <w:rFonts w:ascii="Times New Roman"/>
          <w:b w:val="false"/>
          <w:i w:val="false"/>
          <w:color w:val="000000"/>
          <w:sz w:val="28"/>
        </w:rPr>
        <w:t>
на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 участке недр)</w:t>
      </w:r>
      <w:r>
        <w:br/>
      </w: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Республики Казахстан подписан Сторонами "___" ________ 20___</w:t>
      </w:r>
      <w:r>
        <w:br/>
      </w:r>
      <w:r>
        <w:rPr>
          <w:rFonts w:ascii="Times New Roman"/>
          <w:b w:val="false"/>
          <w:i w:val="false"/>
          <w:color w:val="000000"/>
          <w:sz w:val="28"/>
        </w:rPr>
        <w:t>
в соответствии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(протоколом конкурсной комиссии или протоколом прямых переговоров,</w:t>
      </w:r>
      <w:r>
        <w:br/>
      </w:r>
      <w:r>
        <w:rPr>
          <w:rFonts w:ascii="Times New Roman"/>
          <w:b w:val="false"/>
          <w:i w:val="false"/>
          <w:color w:val="000000"/>
          <w:sz w:val="28"/>
        </w:rPr>
        <w:t>
</w:t>
      </w:r>
      <w:r>
        <w:rPr>
          <w:rFonts w:ascii="Times New Roman"/>
          <w:b w:val="false"/>
          <w:i w:val="false"/>
          <w:color w:val="000000"/>
          <w:sz w:val="28"/>
        </w:rPr>
        <w:t>                  являющимся основанием для заключения Контракта,</w:t>
      </w:r>
    </w:p>
    <w:bookmarkStart w:name="z502" w:id="69"/>
    <w:p>
      <w:pPr>
        <w:spacing w:after="0"/>
        <w:ind w:left="0"/>
        <w:jc w:val="left"/>
      </w:pPr>
      <w:r>
        <w:rPr>
          <w:rFonts w:ascii="Times New Roman"/>
          <w:b/>
          <w:i w:val="false"/>
          <w:color w:val="000000"/>
        </w:rPr>
        <w:t xml:space="preserve"> 
Содержание</w:t>
      </w:r>
    </w:p>
    <w:bookmarkEnd w:id="69"/>
    <w:p>
      <w:pPr>
        <w:spacing w:after="0"/>
        <w:ind w:left="0"/>
        <w:jc w:val="both"/>
      </w:pPr>
      <w:r>
        <w:rPr>
          <w:rFonts w:ascii="Times New Roman"/>
          <w:b w:val="false"/>
          <w:i w:val="false"/>
          <w:color w:val="000000"/>
          <w:sz w:val="28"/>
        </w:rPr>
        <w:t>1. Преамбула</w:t>
      </w:r>
      <w:r>
        <w:br/>
      </w:r>
      <w:r>
        <w:rPr>
          <w:rFonts w:ascii="Times New Roman"/>
          <w:b w:val="false"/>
          <w:i w:val="false"/>
          <w:color w:val="000000"/>
          <w:sz w:val="28"/>
        </w:rPr>
        <w:t>
</w:t>
      </w:r>
      <w:r>
        <w:rPr>
          <w:rFonts w:ascii="Times New Roman"/>
          <w:b w:val="false"/>
          <w:i w:val="false"/>
          <w:color w:val="000000"/>
          <w:sz w:val="28"/>
        </w:rPr>
        <w:t>2. Раздел 1</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3. Раздел 2</w:t>
      </w:r>
      <w:r>
        <w:rPr>
          <w:rFonts w:ascii="Times New Roman"/>
          <w:b w:val="false"/>
          <w:i w:val="false"/>
          <w:color w:val="000000"/>
          <w:sz w:val="28"/>
        </w:rPr>
        <w:t xml:space="preserve"> Цель контракта</w:t>
      </w:r>
      <w:r>
        <w:br/>
      </w:r>
      <w:r>
        <w:rPr>
          <w:rFonts w:ascii="Times New Roman"/>
          <w:b w:val="false"/>
          <w:i w:val="false"/>
          <w:color w:val="000000"/>
          <w:sz w:val="28"/>
        </w:rPr>
        <w:t>
</w:t>
      </w:r>
      <w:r>
        <w:rPr>
          <w:rFonts w:ascii="Times New Roman"/>
          <w:b w:val="false"/>
          <w:i w:val="false"/>
          <w:color w:val="000000"/>
          <w:sz w:val="28"/>
        </w:rPr>
        <w:t>4. Раздел 3</w:t>
      </w:r>
      <w:r>
        <w:rPr>
          <w:rFonts w:ascii="Times New Roman"/>
          <w:b w:val="false"/>
          <w:i w:val="false"/>
          <w:color w:val="000000"/>
          <w:sz w:val="28"/>
        </w:rPr>
        <w:t xml:space="preserve"> Срок действия контракта</w:t>
      </w:r>
      <w:r>
        <w:br/>
      </w:r>
      <w:r>
        <w:rPr>
          <w:rFonts w:ascii="Times New Roman"/>
          <w:b w:val="false"/>
          <w:i w:val="false"/>
          <w:color w:val="000000"/>
          <w:sz w:val="28"/>
        </w:rPr>
        <w:t>
</w:t>
      </w:r>
      <w:r>
        <w:rPr>
          <w:rFonts w:ascii="Times New Roman"/>
          <w:b w:val="false"/>
          <w:i w:val="false"/>
          <w:color w:val="000000"/>
          <w:sz w:val="28"/>
        </w:rPr>
        <w:t>5. Раздел 4</w:t>
      </w:r>
      <w:r>
        <w:rPr>
          <w:rFonts w:ascii="Times New Roman"/>
          <w:b w:val="false"/>
          <w:i w:val="false"/>
          <w:color w:val="000000"/>
          <w:sz w:val="28"/>
        </w:rPr>
        <w:t xml:space="preserve"> Контрактная территория</w:t>
      </w:r>
      <w:r>
        <w:br/>
      </w:r>
      <w:r>
        <w:rPr>
          <w:rFonts w:ascii="Times New Roman"/>
          <w:b w:val="false"/>
          <w:i w:val="false"/>
          <w:color w:val="000000"/>
          <w:sz w:val="28"/>
        </w:rPr>
        <w:t>
</w:t>
      </w:r>
      <w:r>
        <w:rPr>
          <w:rFonts w:ascii="Times New Roman"/>
          <w:b w:val="false"/>
          <w:i w:val="false"/>
          <w:color w:val="000000"/>
          <w:sz w:val="28"/>
        </w:rPr>
        <w:t>6. Раздел 5</w:t>
      </w:r>
      <w:r>
        <w:rPr>
          <w:rFonts w:ascii="Times New Roman"/>
          <w:b w:val="false"/>
          <w:i w:val="false"/>
          <w:color w:val="000000"/>
          <w:sz w:val="28"/>
        </w:rPr>
        <w:t xml:space="preserve"> Право собственности на имущество и информацию</w:t>
      </w:r>
      <w:r>
        <w:br/>
      </w:r>
      <w:r>
        <w:rPr>
          <w:rFonts w:ascii="Times New Roman"/>
          <w:b w:val="false"/>
          <w:i w:val="false"/>
          <w:color w:val="000000"/>
          <w:sz w:val="28"/>
        </w:rPr>
        <w:t>
</w:t>
      </w:r>
      <w:r>
        <w:rPr>
          <w:rFonts w:ascii="Times New Roman"/>
          <w:b w:val="false"/>
          <w:i w:val="false"/>
          <w:color w:val="000000"/>
          <w:sz w:val="28"/>
        </w:rPr>
        <w:t>7. Раздел 6</w:t>
      </w:r>
      <w:r>
        <w:rPr>
          <w:rFonts w:ascii="Times New Roman"/>
          <w:b w:val="false"/>
          <w:i w:val="false"/>
          <w:color w:val="000000"/>
          <w:sz w:val="28"/>
        </w:rPr>
        <w:t xml:space="preserve"> Право государства на приобретение и реквизицию полезных ископаемых</w:t>
      </w:r>
      <w:r>
        <w:br/>
      </w:r>
      <w:r>
        <w:rPr>
          <w:rFonts w:ascii="Times New Roman"/>
          <w:b w:val="false"/>
          <w:i w:val="false"/>
          <w:color w:val="000000"/>
          <w:sz w:val="28"/>
        </w:rPr>
        <w:t>
</w:t>
      </w:r>
      <w:r>
        <w:rPr>
          <w:rFonts w:ascii="Times New Roman"/>
          <w:b w:val="false"/>
          <w:i w:val="false"/>
          <w:color w:val="000000"/>
          <w:sz w:val="28"/>
        </w:rPr>
        <w:t>8. Раздел 7</w:t>
      </w:r>
      <w:r>
        <w:rPr>
          <w:rFonts w:ascii="Times New Roman"/>
          <w:b w:val="false"/>
          <w:i w:val="false"/>
          <w:color w:val="000000"/>
          <w:sz w:val="28"/>
        </w:rPr>
        <w:t xml:space="preserve"> Общие права и обязанности Сторон</w:t>
      </w:r>
      <w:r>
        <w:br/>
      </w:r>
      <w:r>
        <w:rPr>
          <w:rFonts w:ascii="Times New Roman"/>
          <w:b w:val="false"/>
          <w:i w:val="false"/>
          <w:color w:val="000000"/>
          <w:sz w:val="28"/>
        </w:rPr>
        <w:t>
</w:t>
      </w:r>
      <w:r>
        <w:rPr>
          <w:rFonts w:ascii="Times New Roman"/>
          <w:b w:val="false"/>
          <w:i w:val="false"/>
          <w:color w:val="000000"/>
          <w:sz w:val="28"/>
        </w:rPr>
        <w:t>9. Раздел 8</w:t>
      </w:r>
      <w:r>
        <w:rPr>
          <w:rFonts w:ascii="Times New Roman"/>
          <w:b w:val="false"/>
          <w:i w:val="false"/>
          <w:color w:val="000000"/>
          <w:sz w:val="28"/>
        </w:rPr>
        <w:t xml:space="preserve"> Период добычи</w:t>
      </w:r>
      <w:r>
        <w:br/>
      </w:r>
      <w:r>
        <w:rPr>
          <w:rFonts w:ascii="Times New Roman"/>
          <w:b w:val="false"/>
          <w:i w:val="false"/>
          <w:color w:val="000000"/>
          <w:sz w:val="28"/>
        </w:rPr>
        <w:t>
</w:t>
      </w:r>
      <w:r>
        <w:rPr>
          <w:rFonts w:ascii="Times New Roman"/>
          <w:b w:val="false"/>
          <w:i w:val="false"/>
          <w:color w:val="000000"/>
          <w:sz w:val="28"/>
        </w:rPr>
        <w:t>10. Раздел 9</w:t>
      </w:r>
      <w:r>
        <w:rPr>
          <w:rFonts w:ascii="Times New Roman"/>
          <w:b w:val="false"/>
          <w:i w:val="false"/>
          <w:color w:val="000000"/>
          <w:sz w:val="28"/>
        </w:rPr>
        <w:t xml:space="preserve"> Коммерческое обнаружение</w:t>
      </w:r>
      <w:r>
        <w:br/>
      </w:r>
      <w:r>
        <w:rPr>
          <w:rFonts w:ascii="Times New Roman"/>
          <w:b w:val="false"/>
          <w:i w:val="false"/>
          <w:color w:val="000000"/>
          <w:sz w:val="28"/>
        </w:rPr>
        <w:t>
</w:t>
      </w:r>
      <w:r>
        <w:rPr>
          <w:rFonts w:ascii="Times New Roman"/>
          <w:b w:val="false"/>
          <w:i w:val="false"/>
          <w:color w:val="000000"/>
          <w:sz w:val="28"/>
        </w:rPr>
        <w:t>11. Раздел 10</w:t>
      </w:r>
      <w:r>
        <w:rPr>
          <w:rFonts w:ascii="Times New Roman"/>
          <w:b w:val="false"/>
          <w:i w:val="false"/>
          <w:color w:val="000000"/>
          <w:sz w:val="28"/>
        </w:rPr>
        <w:t xml:space="preserve"> Измерение полезного ископаемого</w:t>
      </w:r>
      <w:r>
        <w:br/>
      </w:r>
      <w:r>
        <w:rPr>
          <w:rFonts w:ascii="Times New Roman"/>
          <w:b w:val="false"/>
          <w:i w:val="false"/>
          <w:color w:val="000000"/>
          <w:sz w:val="28"/>
        </w:rPr>
        <w:t>
</w:t>
      </w:r>
      <w:r>
        <w:rPr>
          <w:rFonts w:ascii="Times New Roman"/>
          <w:b w:val="false"/>
          <w:i w:val="false"/>
          <w:color w:val="000000"/>
          <w:sz w:val="28"/>
        </w:rPr>
        <w:t>12. Раздел 11</w:t>
      </w:r>
      <w:r>
        <w:rPr>
          <w:rFonts w:ascii="Times New Roman"/>
          <w:b w:val="false"/>
          <w:i w:val="false"/>
          <w:color w:val="000000"/>
          <w:sz w:val="28"/>
        </w:rPr>
        <w:t xml:space="preserve"> Выполнение субподрядных работ</w:t>
      </w:r>
      <w:r>
        <w:br/>
      </w:r>
      <w:r>
        <w:rPr>
          <w:rFonts w:ascii="Times New Roman"/>
          <w:b w:val="false"/>
          <w:i w:val="false"/>
          <w:color w:val="000000"/>
          <w:sz w:val="28"/>
        </w:rPr>
        <w:t>
</w:t>
      </w:r>
      <w:r>
        <w:rPr>
          <w:rFonts w:ascii="Times New Roman"/>
          <w:b w:val="false"/>
          <w:i w:val="false"/>
          <w:color w:val="000000"/>
          <w:sz w:val="28"/>
        </w:rPr>
        <w:t>13. Раздел 12</w:t>
      </w:r>
      <w:r>
        <w:rPr>
          <w:rFonts w:ascii="Times New Roman"/>
          <w:b w:val="false"/>
          <w:i w:val="false"/>
          <w:color w:val="000000"/>
          <w:sz w:val="28"/>
        </w:rPr>
        <w:t xml:space="preserve"> Финансирование</w:t>
      </w:r>
      <w:r>
        <w:br/>
      </w:r>
      <w:r>
        <w:rPr>
          <w:rFonts w:ascii="Times New Roman"/>
          <w:b w:val="false"/>
          <w:i w:val="false"/>
          <w:color w:val="000000"/>
          <w:sz w:val="28"/>
        </w:rPr>
        <w:t>
</w:t>
      </w:r>
      <w:r>
        <w:rPr>
          <w:rFonts w:ascii="Times New Roman"/>
          <w:b w:val="false"/>
          <w:i w:val="false"/>
          <w:color w:val="000000"/>
          <w:sz w:val="28"/>
        </w:rPr>
        <w:t>14. Раздел 13</w:t>
      </w:r>
      <w:r>
        <w:rPr>
          <w:rFonts w:ascii="Times New Roman"/>
          <w:b w:val="false"/>
          <w:i w:val="false"/>
          <w:color w:val="000000"/>
          <w:sz w:val="28"/>
        </w:rPr>
        <w:t xml:space="preserve"> Налогообложение</w:t>
      </w:r>
      <w:r>
        <w:br/>
      </w:r>
      <w:r>
        <w:rPr>
          <w:rFonts w:ascii="Times New Roman"/>
          <w:b w:val="false"/>
          <w:i w:val="false"/>
          <w:color w:val="000000"/>
          <w:sz w:val="28"/>
        </w:rPr>
        <w:t>
</w:t>
      </w:r>
      <w:r>
        <w:rPr>
          <w:rFonts w:ascii="Times New Roman"/>
          <w:b w:val="false"/>
          <w:i w:val="false"/>
          <w:color w:val="000000"/>
          <w:sz w:val="28"/>
        </w:rPr>
        <w:t>15. Раздел 14</w:t>
      </w:r>
      <w:r>
        <w:rPr>
          <w:rFonts w:ascii="Times New Roman"/>
          <w:b w:val="false"/>
          <w:i w:val="false"/>
          <w:color w:val="000000"/>
          <w:sz w:val="28"/>
        </w:rPr>
        <w:t xml:space="preserve"> Бухгалтерский учет</w:t>
      </w:r>
      <w:r>
        <w:br/>
      </w:r>
      <w:r>
        <w:rPr>
          <w:rFonts w:ascii="Times New Roman"/>
          <w:b w:val="false"/>
          <w:i w:val="false"/>
          <w:color w:val="000000"/>
          <w:sz w:val="28"/>
        </w:rPr>
        <w:t>
</w:t>
      </w:r>
      <w:r>
        <w:rPr>
          <w:rFonts w:ascii="Times New Roman"/>
          <w:b w:val="false"/>
          <w:i w:val="false"/>
          <w:color w:val="000000"/>
          <w:sz w:val="28"/>
        </w:rPr>
        <w:t>16. Раздел 15</w:t>
      </w:r>
      <w:r>
        <w:rPr>
          <w:rFonts w:ascii="Times New Roman"/>
          <w:b w:val="false"/>
          <w:i w:val="false"/>
          <w:color w:val="000000"/>
          <w:sz w:val="28"/>
        </w:rPr>
        <w:t xml:space="preserve"> Страхование</w:t>
      </w:r>
      <w:r>
        <w:br/>
      </w:r>
      <w:r>
        <w:rPr>
          <w:rFonts w:ascii="Times New Roman"/>
          <w:b w:val="false"/>
          <w:i w:val="false"/>
          <w:color w:val="000000"/>
          <w:sz w:val="28"/>
        </w:rPr>
        <w:t>
</w:t>
      </w:r>
      <w:r>
        <w:rPr>
          <w:rFonts w:ascii="Times New Roman"/>
          <w:b w:val="false"/>
          <w:i w:val="false"/>
          <w:color w:val="000000"/>
          <w:sz w:val="28"/>
        </w:rPr>
        <w:t>17. Раздел 16</w:t>
      </w:r>
      <w:r>
        <w:rPr>
          <w:rFonts w:ascii="Times New Roman"/>
          <w:b w:val="false"/>
          <w:i w:val="false"/>
          <w:color w:val="000000"/>
          <w:sz w:val="28"/>
        </w:rPr>
        <w:t xml:space="preserve"> Консервация или ликвидация и ликвидационный фонд</w:t>
      </w:r>
      <w:r>
        <w:br/>
      </w:r>
      <w:r>
        <w:rPr>
          <w:rFonts w:ascii="Times New Roman"/>
          <w:b w:val="false"/>
          <w:i w:val="false"/>
          <w:color w:val="000000"/>
          <w:sz w:val="28"/>
        </w:rPr>
        <w:t>
</w:t>
      </w:r>
      <w:r>
        <w:rPr>
          <w:rFonts w:ascii="Times New Roman"/>
          <w:b w:val="false"/>
          <w:i w:val="false"/>
          <w:color w:val="000000"/>
          <w:sz w:val="28"/>
        </w:rPr>
        <w:t>18. Раздел 17</w:t>
      </w:r>
      <w:r>
        <w:rPr>
          <w:rFonts w:ascii="Times New Roman"/>
          <w:b w:val="false"/>
          <w:i w:val="false"/>
          <w:color w:val="000000"/>
          <w:sz w:val="28"/>
        </w:rPr>
        <w:t xml:space="preserve"> Охрана недр и окружающей среды</w:t>
      </w:r>
      <w:r>
        <w:br/>
      </w:r>
      <w:r>
        <w:rPr>
          <w:rFonts w:ascii="Times New Roman"/>
          <w:b w:val="false"/>
          <w:i w:val="false"/>
          <w:color w:val="000000"/>
          <w:sz w:val="28"/>
        </w:rPr>
        <w:t>
</w:t>
      </w:r>
      <w:r>
        <w:rPr>
          <w:rFonts w:ascii="Times New Roman"/>
          <w:b w:val="false"/>
          <w:i w:val="false"/>
          <w:color w:val="000000"/>
          <w:sz w:val="28"/>
        </w:rPr>
        <w:t>19. Раздел 18</w:t>
      </w:r>
      <w:r>
        <w:rPr>
          <w:rFonts w:ascii="Times New Roman"/>
          <w:b w:val="false"/>
          <w:i w:val="false"/>
          <w:color w:val="000000"/>
          <w:sz w:val="28"/>
        </w:rPr>
        <w:t xml:space="preserve"> Безопасность населения и персонала</w:t>
      </w:r>
      <w:r>
        <w:br/>
      </w:r>
      <w:r>
        <w:rPr>
          <w:rFonts w:ascii="Times New Roman"/>
          <w:b w:val="false"/>
          <w:i w:val="false"/>
          <w:color w:val="000000"/>
          <w:sz w:val="28"/>
        </w:rPr>
        <w:t>
</w:t>
      </w:r>
      <w:r>
        <w:rPr>
          <w:rFonts w:ascii="Times New Roman"/>
          <w:b w:val="false"/>
          <w:i w:val="false"/>
          <w:color w:val="000000"/>
          <w:sz w:val="28"/>
        </w:rPr>
        <w:t>20. Раздел 19</w:t>
      </w:r>
      <w:r>
        <w:rPr>
          <w:rFonts w:ascii="Times New Roman"/>
          <w:b w:val="false"/>
          <w:i w:val="false"/>
          <w:color w:val="000000"/>
          <w:sz w:val="28"/>
        </w:rPr>
        <w:t xml:space="preserve"> Ответственность подрядчика (недропользователя) за нарушение условий контракта</w:t>
      </w:r>
      <w:r>
        <w:br/>
      </w:r>
      <w:r>
        <w:rPr>
          <w:rFonts w:ascii="Times New Roman"/>
          <w:b w:val="false"/>
          <w:i w:val="false"/>
          <w:color w:val="000000"/>
          <w:sz w:val="28"/>
        </w:rPr>
        <w:t>
</w:t>
      </w:r>
      <w:r>
        <w:rPr>
          <w:rFonts w:ascii="Times New Roman"/>
          <w:b w:val="false"/>
          <w:i w:val="false"/>
          <w:color w:val="000000"/>
          <w:sz w:val="28"/>
        </w:rPr>
        <w:t>21. Раздел 20</w:t>
      </w:r>
      <w:r>
        <w:rPr>
          <w:rFonts w:ascii="Times New Roman"/>
          <w:b w:val="false"/>
          <w:i w:val="false"/>
          <w:color w:val="000000"/>
          <w:sz w:val="28"/>
        </w:rPr>
        <w:t xml:space="preserve"> Непреодолимая сила</w:t>
      </w:r>
      <w:r>
        <w:br/>
      </w:r>
      <w:r>
        <w:rPr>
          <w:rFonts w:ascii="Times New Roman"/>
          <w:b w:val="false"/>
          <w:i w:val="false"/>
          <w:color w:val="000000"/>
          <w:sz w:val="28"/>
        </w:rPr>
        <w:t>
</w:t>
      </w:r>
      <w:r>
        <w:rPr>
          <w:rFonts w:ascii="Times New Roman"/>
          <w:b w:val="false"/>
          <w:i w:val="false"/>
          <w:color w:val="000000"/>
          <w:sz w:val="28"/>
        </w:rPr>
        <w:t>22. Раздел 21</w:t>
      </w:r>
      <w:r>
        <w:rPr>
          <w:rFonts w:ascii="Times New Roman"/>
          <w:b w:val="false"/>
          <w:i w:val="false"/>
          <w:color w:val="000000"/>
          <w:sz w:val="28"/>
        </w:rPr>
        <w:t xml:space="preserve"> Конфиденциальность</w:t>
      </w:r>
      <w:r>
        <w:br/>
      </w:r>
      <w:r>
        <w:rPr>
          <w:rFonts w:ascii="Times New Roman"/>
          <w:b w:val="false"/>
          <w:i w:val="false"/>
          <w:color w:val="000000"/>
          <w:sz w:val="28"/>
        </w:rPr>
        <w:t>
</w:t>
      </w:r>
      <w:r>
        <w:rPr>
          <w:rFonts w:ascii="Times New Roman"/>
          <w:b w:val="false"/>
          <w:i w:val="false"/>
          <w:color w:val="000000"/>
          <w:sz w:val="28"/>
        </w:rPr>
        <w:t>23. Раздел 22</w:t>
      </w:r>
      <w:r>
        <w:rPr>
          <w:rFonts w:ascii="Times New Roman"/>
          <w:b w:val="false"/>
          <w:i w:val="false"/>
          <w:color w:val="000000"/>
          <w:sz w:val="28"/>
        </w:rPr>
        <w:t xml:space="preserve"> Передача прав и обязанностей</w:t>
      </w:r>
      <w:r>
        <w:br/>
      </w:r>
      <w:r>
        <w:rPr>
          <w:rFonts w:ascii="Times New Roman"/>
          <w:b w:val="false"/>
          <w:i w:val="false"/>
          <w:color w:val="000000"/>
          <w:sz w:val="28"/>
        </w:rPr>
        <w:t>
</w:t>
      </w:r>
      <w:r>
        <w:rPr>
          <w:rFonts w:ascii="Times New Roman"/>
          <w:b w:val="false"/>
          <w:i w:val="false"/>
          <w:color w:val="000000"/>
          <w:sz w:val="28"/>
        </w:rPr>
        <w:t>24. Раздел 23</w:t>
      </w:r>
      <w:r>
        <w:rPr>
          <w:rFonts w:ascii="Times New Roman"/>
          <w:b w:val="false"/>
          <w:i w:val="false"/>
          <w:color w:val="000000"/>
          <w:sz w:val="28"/>
        </w:rPr>
        <w:t xml:space="preserve"> Применимое право</w:t>
      </w:r>
      <w:r>
        <w:br/>
      </w:r>
      <w:r>
        <w:rPr>
          <w:rFonts w:ascii="Times New Roman"/>
          <w:b w:val="false"/>
          <w:i w:val="false"/>
          <w:color w:val="000000"/>
          <w:sz w:val="28"/>
        </w:rPr>
        <w:t>
</w:t>
      </w:r>
      <w:r>
        <w:rPr>
          <w:rFonts w:ascii="Times New Roman"/>
          <w:b w:val="false"/>
          <w:i w:val="false"/>
          <w:color w:val="000000"/>
          <w:sz w:val="28"/>
        </w:rPr>
        <w:t>25. Раздел 24</w:t>
      </w:r>
      <w:r>
        <w:rPr>
          <w:rFonts w:ascii="Times New Roman"/>
          <w:b w:val="false"/>
          <w:i w:val="false"/>
          <w:color w:val="000000"/>
          <w:sz w:val="28"/>
        </w:rPr>
        <w:t xml:space="preserve"> Порядок разрешения споров</w:t>
      </w:r>
      <w:r>
        <w:br/>
      </w:r>
      <w:r>
        <w:rPr>
          <w:rFonts w:ascii="Times New Roman"/>
          <w:b w:val="false"/>
          <w:i w:val="false"/>
          <w:color w:val="000000"/>
          <w:sz w:val="28"/>
        </w:rPr>
        <w:t>
</w:t>
      </w:r>
      <w:r>
        <w:rPr>
          <w:rFonts w:ascii="Times New Roman"/>
          <w:b w:val="false"/>
          <w:i w:val="false"/>
          <w:color w:val="000000"/>
          <w:sz w:val="28"/>
        </w:rPr>
        <w:t>26. Раздел 25</w:t>
      </w:r>
      <w:r>
        <w:rPr>
          <w:rFonts w:ascii="Times New Roman"/>
          <w:b w:val="false"/>
          <w:i w:val="false"/>
          <w:color w:val="000000"/>
          <w:sz w:val="28"/>
        </w:rPr>
        <w:t xml:space="preserve"> Гарантии стабильности контракта</w:t>
      </w:r>
      <w:r>
        <w:br/>
      </w:r>
      <w:r>
        <w:rPr>
          <w:rFonts w:ascii="Times New Roman"/>
          <w:b w:val="false"/>
          <w:i w:val="false"/>
          <w:color w:val="000000"/>
          <w:sz w:val="28"/>
        </w:rPr>
        <w:t>
</w:t>
      </w:r>
      <w:r>
        <w:rPr>
          <w:rFonts w:ascii="Times New Roman"/>
          <w:b w:val="false"/>
          <w:i w:val="false"/>
          <w:color w:val="000000"/>
          <w:sz w:val="28"/>
        </w:rPr>
        <w:t>27. Раздел 26</w:t>
      </w:r>
      <w:r>
        <w:rPr>
          <w:rFonts w:ascii="Times New Roman"/>
          <w:b w:val="false"/>
          <w:i w:val="false"/>
          <w:color w:val="000000"/>
          <w:sz w:val="28"/>
        </w:rPr>
        <w:t xml:space="preserve"> Условия приостановления и прекращения действия контракта</w:t>
      </w:r>
      <w:r>
        <w:br/>
      </w:r>
      <w:r>
        <w:rPr>
          <w:rFonts w:ascii="Times New Roman"/>
          <w:b w:val="false"/>
          <w:i w:val="false"/>
          <w:color w:val="000000"/>
          <w:sz w:val="28"/>
        </w:rPr>
        <w:t>
</w:t>
      </w:r>
      <w:r>
        <w:rPr>
          <w:rFonts w:ascii="Times New Roman"/>
          <w:b w:val="false"/>
          <w:i w:val="false"/>
          <w:color w:val="000000"/>
          <w:sz w:val="28"/>
        </w:rPr>
        <w:t>28. Раздел 27</w:t>
      </w:r>
      <w:r>
        <w:rPr>
          <w:rFonts w:ascii="Times New Roman"/>
          <w:b w:val="false"/>
          <w:i w:val="false"/>
          <w:color w:val="000000"/>
          <w:sz w:val="28"/>
        </w:rPr>
        <w:t xml:space="preserve"> Язык контракта</w:t>
      </w:r>
      <w:r>
        <w:br/>
      </w:r>
      <w:r>
        <w:rPr>
          <w:rFonts w:ascii="Times New Roman"/>
          <w:b w:val="false"/>
          <w:i w:val="false"/>
          <w:color w:val="000000"/>
          <w:sz w:val="28"/>
        </w:rPr>
        <w:t>
</w:t>
      </w:r>
      <w:r>
        <w:rPr>
          <w:rFonts w:ascii="Times New Roman"/>
          <w:b w:val="false"/>
          <w:i w:val="false"/>
          <w:color w:val="000000"/>
          <w:sz w:val="28"/>
        </w:rPr>
        <w:t>29. Раздел 28</w:t>
      </w:r>
      <w:r>
        <w:rPr>
          <w:rFonts w:ascii="Times New Roman"/>
          <w:b w:val="false"/>
          <w:i w:val="false"/>
          <w:color w:val="000000"/>
          <w:sz w:val="28"/>
        </w:rPr>
        <w:t xml:space="preserve"> Дополнительные положения</w:t>
      </w:r>
      <w:r>
        <w:br/>
      </w:r>
      <w:r>
        <w:rPr>
          <w:rFonts w:ascii="Times New Roman"/>
          <w:b w:val="false"/>
          <w:i w:val="false"/>
          <w:color w:val="000000"/>
          <w:sz w:val="28"/>
        </w:rPr>
        <w:t>
      </w:t>
      </w:r>
      <w:r>
        <w:rPr>
          <w:rFonts w:ascii="Times New Roman"/>
          <w:b w:val="false"/>
          <w:i/>
          <w:color w:val="000000"/>
          <w:sz w:val="28"/>
        </w:rPr>
        <w:t>Приложения к контракту на добычу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Приложение 1 - Решение Конкурсной комиссии или протокол прямых переговоров, являющихся основанием для заключения Контракта</w:t>
      </w:r>
      <w:r>
        <w:br/>
      </w:r>
      <w:r>
        <w:rPr>
          <w:rFonts w:ascii="Times New Roman"/>
          <w:b w:val="false"/>
          <w:i w:val="false"/>
          <w:color w:val="000000"/>
          <w:sz w:val="28"/>
        </w:rPr>
        <w:t>
      </w:t>
      </w:r>
      <w:r>
        <w:rPr>
          <w:rFonts w:ascii="Times New Roman"/>
          <w:b w:val="false"/>
          <w:i/>
          <w:color w:val="000000"/>
          <w:sz w:val="28"/>
        </w:rPr>
        <w:t>Приложение 2 - Конкурсное предложение</w:t>
      </w:r>
      <w:r>
        <w:br/>
      </w:r>
      <w:r>
        <w:rPr>
          <w:rFonts w:ascii="Times New Roman"/>
          <w:b w:val="false"/>
          <w:i w:val="false"/>
          <w:color w:val="000000"/>
          <w:sz w:val="28"/>
        </w:rPr>
        <w:t>
      </w:t>
      </w:r>
      <w:r>
        <w:rPr>
          <w:rFonts w:ascii="Times New Roman"/>
          <w:b w:val="false"/>
          <w:i/>
          <w:color w:val="000000"/>
          <w:sz w:val="28"/>
        </w:rPr>
        <w:t>Приложение 3 - Горный отвод</w:t>
      </w:r>
      <w:r>
        <w:br/>
      </w:r>
      <w:r>
        <w:rPr>
          <w:rFonts w:ascii="Times New Roman"/>
          <w:b w:val="false"/>
          <w:i w:val="false"/>
          <w:color w:val="000000"/>
          <w:sz w:val="28"/>
        </w:rPr>
        <w:t>
      </w:t>
      </w:r>
      <w:r>
        <w:rPr>
          <w:rFonts w:ascii="Times New Roman"/>
          <w:b w:val="false"/>
          <w:i/>
          <w:color w:val="000000"/>
          <w:sz w:val="28"/>
        </w:rPr>
        <w:t>Приложение 4 - Рабочая программа</w:t>
      </w:r>
    </w:p>
    <w:bookmarkStart w:name="z503" w:id="70"/>
    <w:p>
      <w:pPr>
        <w:spacing w:after="0"/>
        <w:ind w:left="0"/>
        <w:jc w:val="left"/>
      </w:pPr>
      <w:r>
        <w:rPr>
          <w:rFonts w:ascii="Times New Roman"/>
          <w:b/>
          <w:i w:val="false"/>
          <w:color w:val="000000"/>
        </w:rPr>
        <w:t xml:space="preserve"> 
Преамбула</w:t>
      </w:r>
    </w:p>
    <w:bookmarkEnd w:id="70"/>
    <w:bookmarkStart w:name="z504" w:id="71"/>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и находящиеся в них полезные ископаемые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добычу</w:t>
      </w:r>
      <w:r>
        <w:br/>
      </w: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2) недропользователь имеет желание, финансовые возможности рационально, безопасно, комплексно и эффективно проводить добычу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в соответствии с контрактом;</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r>
        <w:br/>
      </w:r>
      <w:r>
        <w:rPr>
          <w:rFonts w:ascii="Times New Roman"/>
          <w:b w:val="false"/>
          <w:i w:val="false"/>
          <w:color w:val="000000"/>
          <w:sz w:val="28"/>
        </w:rPr>
        <w:t>
</w:t>
      </w:r>
      <w:r>
        <w:rPr>
          <w:rFonts w:ascii="Times New Roman"/>
          <w:b w:val="false"/>
          <w:i w:val="false"/>
          <w:color w:val="000000"/>
          <w:sz w:val="28"/>
        </w:rPr>
        <w:t>
      4) Компетентный орган (местный исполнительный орган области, города республиканского значения и столицы) провел конкурс на предоставление права недропользования на добычу на месторождении</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(наименование)</w:t>
      </w:r>
      <w:r>
        <w:br/>
      </w:r>
      <w:r>
        <w:rPr>
          <w:rFonts w:ascii="Times New Roman"/>
          <w:b w:val="false"/>
          <w:i w:val="false"/>
          <w:color w:val="000000"/>
          <w:sz w:val="28"/>
        </w:rPr>
        <w:t>
</w:t>
      </w:r>
      <w:r>
        <w:rPr>
          <w:rFonts w:ascii="Times New Roman"/>
          <w:b w:val="false"/>
          <w:i w:val="false"/>
          <w:color w:val="000000"/>
          <w:sz w:val="28"/>
        </w:rPr>
        <w:t>
      расположенном в ______________________________________ районе,</w:t>
      </w:r>
      <w:r>
        <w:br/>
      </w:r>
      <w:r>
        <w:rPr>
          <w:rFonts w:ascii="Times New Roman"/>
          <w:b w:val="false"/>
          <w:i w:val="false"/>
          <w:color w:val="000000"/>
          <w:sz w:val="28"/>
        </w:rPr>
        <w:t>
____________________________________________________________ области</w:t>
      </w:r>
      <w:r>
        <w:br/>
      </w:r>
      <w:r>
        <w:rPr>
          <w:rFonts w:ascii="Times New Roman"/>
          <w:b w:val="false"/>
          <w:i w:val="false"/>
          <w:color w:val="000000"/>
          <w:sz w:val="28"/>
        </w:rPr>
        <w:t>
Республики Казахстан 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и конкурсная комиссия определила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победителя конкурса)</w:t>
      </w:r>
      <w:r>
        <w:br/>
      </w:r>
      <w:r>
        <w:rPr>
          <w:rFonts w:ascii="Times New Roman"/>
          <w:b w:val="false"/>
          <w:i w:val="false"/>
          <w:color w:val="000000"/>
          <w:sz w:val="28"/>
        </w:rPr>
        <w:t>
</w:t>
      </w:r>
      <w:r>
        <w:rPr>
          <w:rFonts w:ascii="Times New Roman"/>
          <w:b w:val="false"/>
          <w:i w:val="false"/>
          <w:color w:val="000000"/>
          <w:sz w:val="28"/>
        </w:rPr>
        <w:t>
      победителя конкурса, с которым должен быть заключен контракт на добычу;</w:t>
      </w:r>
      <w:r>
        <w:br/>
      </w:r>
      <w:r>
        <w:rPr>
          <w:rFonts w:ascii="Times New Roman"/>
          <w:b w:val="false"/>
          <w:i w:val="false"/>
          <w:color w:val="000000"/>
          <w:sz w:val="28"/>
        </w:rPr>
        <w:t>
</w:t>
      </w:r>
      <w:r>
        <w:rPr>
          <w:rFonts w:ascii="Times New Roman"/>
          <w:b w:val="false"/>
          <w:i w:val="false"/>
          <w:color w:val="000000"/>
          <w:sz w:val="28"/>
        </w:rPr>
        <w:t>
      или</w:t>
      </w:r>
      <w:r>
        <w:br/>
      </w:r>
      <w:r>
        <w:rPr>
          <w:rFonts w:ascii="Times New Roman"/>
          <w:b w:val="false"/>
          <w:i w:val="false"/>
          <w:color w:val="000000"/>
          <w:sz w:val="28"/>
        </w:rPr>
        <w:t>
</w:t>
      </w:r>
      <w:r>
        <w:rPr>
          <w:rFonts w:ascii="Times New Roman"/>
          <w:b w:val="false"/>
          <w:i w:val="false"/>
          <w:color w:val="000000"/>
          <w:sz w:val="28"/>
        </w:rPr>
        <w:t>
      Компетентный орган (местный исполнительный орган области, города республиканского значения и столицы) провел согласно статье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прямые переговоры с обладателем права получения контракта на добычу на основании прямых переговоров</w:t>
      </w:r>
      <w:r>
        <w:br/>
      </w: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национальную компанию или лицо, сделавшее</w:t>
      </w:r>
      <w:r>
        <w:br/>
      </w:r>
      <w:r>
        <w:rPr>
          <w:rFonts w:ascii="Times New Roman"/>
          <w:b w:val="false"/>
          <w:i w:val="false"/>
          <w:color w:val="000000"/>
          <w:sz w:val="28"/>
        </w:rPr>
        <w:t>
</w:t>
      </w:r>
      <w:r>
        <w:rPr>
          <w:rFonts w:ascii="Times New Roman"/>
          <w:b w:val="false"/>
          <w:i w:val="false"/>
          <w:color w:val="000000"/>
          <w:sz w:val="28"/>
        </w:rPr>
        <w:t>             коммерческое обнаружение)</w:t>
      </w:r>
      <w:r>
        <w:br/>
      </w:r>
      <w:r>
        <w:rPr>
          <w:rFonts w:ascii="Times New Roman"/>
          <w:b w:val="false"/>
          <w:i w:val="false"/>
          <w:color w:val="000000"/>
          <w:sz w:val="28"/>
        </w:rPr>
        <w:t>
</w:t>
      </w:r>
      <w:r>
        <w:rPr>
          <w:rFonts w:ascii="Times New Roman"/>
          <w:b w:val="false"/>
          <w:i w:val="false"/>
          <w:color w:val="000000"/>
          <w:sz w:val="28"/>
        </w:rPr>
        <w:t>
      на основании которых должен быть заключен контракт на добычу;</w:t>
      </w:r>
      <w:r>
        <w:br/>
      </w:r>
      <w:r>
        <w:rPr>
          <w:rFonts w:ascii="Times New Roman"/>
          <w:b w:val="false"/>
          <w:i w:val="false"/>
          <w:color w:val="000000"/>
          <w:sz w:val="28"/>
        </w:rPr>
        <w:t>
</w:t>
      </w:r>
      <w:r>
        <w:rPr>
          <w:rFonts w:ascii="Times New Roman"/>
          <w:b w:val="false"/>
          <w:i w:val="false"/>
          <w:color w:val="000000"/>
          <w:sz w:val="28"/>
        </w:rPr>
        <w:t>
      5) Компетентный орган (местный исполнительный орган области, города республиканского значения и столицы) и недропользователь договорились о том, что контракт будет регулировать их взаимные права и обязанности при добыче _______________________ на месторождении</w:t>
      </w:r>
      <w:r>
        <w:br/>
      </w:r>
      <w:r>
        <w:rPr>
          <w:rFonts w:ascii="Times New Roman"/>
          <w:b w:val="false"/>
          <w:i w:val="false"/>
          <w:color w:val="000000"/>
          <w:sz w:val="28"/>
        </w:rPr>
        <w:t xml:space="preserve">
________________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месторождение и его местонахождение)</w:t>
      </w:r>
      <w:r>
        <w:br/>
      </w:r>
      <w:r>
        <w:rPr>
          <w:rFonts w:ascii="Times New Roman"/>
          <w:b w:val="false"/>
          <w:i w:val="false"/>
          <w:color w:val="000000"/>
          <w:sz w:val="28"/>
        </w:rPr>
        <w:t>
</w:t>
      </w:r>
      <w:r>
        <w:rPr>
          <w:rFonts w:ascii="Times New Roman"/>
          <w:b w:val="false"/>
          <w:i w:val="false"/>
          <w:color w:val="000000"/>
          <w:sz w:val="28"/>
        </w:rPr>
        <w:t>
      С учетом вышеизложенного, компетентный орган (местный исполнительный орган области, города республиканского значения и столицы) и недропользователь договариваются о нижеследующем:</w:t>
      </w:r>
    </w:p>
    <w:bookmarkEnd w:id="71"/>
    <w:bookmarkStart w:name="z518" w:id="72"/>
    <w:p>
      <w:pPr>
        <w:spacing w:after="0"/>
        <w:ind w:left="0"/>
        <w:jc w:val="left"/>
      </w:pPr>
      <w:r>
        <w:rPr>
          <w:rFonts w:ascii="Times New Roman"/>
          <w:b/>
          <w:i w:val="false"/>
          <w:color w:val="000000"/>
        </w:rPr>
        <w:t xml:space="preserve"> 
Раздел 1. Определения</w:t>
      </w:r>
    </w:p>
    <w:bookmarkEnd w:id="72"/>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29.04.2013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519" w:id="73"/>
    <w:p>
      <w:pPr>
        <w:spacing w:after="0"/>
        <w:ind w:left="0"/>
        <w:jc w:val="both"/>
      </w:pPr>
      <w:r>
        <w:rPr>
          <w:rFonts w:ascii="Times New Roman"/>
          <w:b w:val="false"/>
          <w:i w:val="false"/>
          <w:color w:val="000000"/>
          <w:sz w:val="28"/>
        </w:rPr>
        <w:t>
      Определения и термины, разъяснения которым не даны в настоящем разделе, имеют значение, соответствующее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недрах и недропользовании" (далее - Закон):</w:t>
      </w:r>
      <w:r>
        <w:br/>
      </w:r>
      <w:r>
        <w:rPr>
          <w:rFonts w:ascii="Times New Roman"/>
          <w:b w:val="false"/>
          <w:i w:val="false"/>
          <w:color w:val="000000"/>
          <w:sz w:val="28"/>
        </w:rPr>
        <w:t>
</w:t>
      </w:r>
      <w:r>
        <w:rPr>
          <w:rFonts w:ascii="Times New Roman"/>
          <w:b w:val="false"/>
          <w:i w:val="false"/>
          <w:color w:val="000000"/>
          <w:sz w:val="28"/>
        </w:rPr>
        <w:t>
      1) анализ разработки месторождения -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нефти и газа и процессов, протекающих в продуктивных пластах, с выработкой на этой основе рекомендаций по регулированию разработки в целях оптимизации добычи и увеличения коэффициента извлечения нефти;</w:t>
      </w:r>
      <w:r>
        <w:br/>
      </w:r>
      <w:r>
        <w:rPr>
          <w:rFonts w:ascii="Times New Roman"/>
          <w:b w:val="false"/>
          <w:i w:val="false"/>
          <w:color w:val="000000"/>
          <w:sz w:val="28"/>
        </w:rPr>
        <w:t>
</w:t>
      </w:r>
      <w:r>
        <w:rPr>
          <w:rFonts w:ascii="Times New Roman"/>
          <w:b w:val="false"/>
          <w:i w:val="false"/>
          <w:color w:val="000000"/>
          <w:sz w:val="28"/>
        </w:rPr>
        <w:t>
      2) государство - означает Республику Казахстан;</w:t>
      </w:r>
      <w:r>
        <w:br/>
      </w:r>
      <w:r>
        <w:rPr>
          <w:rFonts w:ascii="Times New Roman"/>
          <w:b w:val="false"/>
          <w:i w:val="false"/>
          <w:color w:val="000000"/>
          <w:sz w:val="28"/>
        </w:rPr>
        <w:t>
</w:t>
      </w:r>
      <w:r>
        <w:rPr>
          <w:rFonts w:ascii="Times New Roman"/>
          <w:b w:val="false"/>
          <w:i w:val="false"/>
          <w:color w:val="000000"/>
          <w:sz w:val="28"/>
        </w:rPr>
        <w:t>
      3) геологическая информация - совокупность материалов содержащих геологические, геохимические, геофизические, гидрогеологические, геоморфологические, тектонические сведения, техническую документацию горных выработок, скважин, прогнозные ресурсы и балансовые запасы месторождения, участка работ и объектов на контрактной территории, где проводятся операции по недропользованию;</w:t>
      </w:r>
      <w:r>
        <w:br/>
      </w:r>
      <w:r>
        <w:rPr>
          <w:rFonts w:ascii="Times New Roman"/>
          <w:b w:val="false"/>
          <w:i w:val="false"/>
          <w:color w:val="000000"/>
          <w:sz w:val="28"/>
        </w:rPr>
        <w:t>
</w:t>
      </w:r>
      <w:r>
        <w:rPr>
          <w:rFonts w:ascii="Times New Roman"/>
          <w:b w:val="false"/>
          <w:i w:val="false"/>
          <w:color w:val="000000"/>
          <w:sz w:val="28"/>
        </w:rPr>
        <w:t>
      4) горный отвод - документ, являющийся неотъемлемой частью контракта на добычу, графически и описательно определяющий участок недр, на котором недропользователь вправе проводить добычу, строительство и (или) эксплуатацию подземных сооружений, не связанных с добычей;</w:t>
      </w:r>
      <w:r>
        <w:br/>
      </w:r>
      <w:r>
        <w:rPr>
          <w:rFonts w:ascii="Times New Roman"/>
          <w:b w:val="false"/>
          <w:i w:val="false"/>
          <w:color w:val="000000"/>
          <w:sz w:val="28"/>
        </w:rPr>
        <w:t>
</w:t>
      </w:r>
      <w:r>
        <w:rPr>
          <w:rFonts w:ascii="Times New Roman"/>
          <w:b w:val="false"/>
          <w:i w:val="false"/>
          <w:color w:val="000000"/>
          <w:sz w:val="28"/>
        </w:rPr>
        <w:t>
      5) год действия контракта - означает период, равный 12 (двенадцати) последовательным месяцам по григорианскому календарю, в контексте контракта он начинается с момента даты вступления контракта в силу или в любую годовщину этого вступления;</w:t>
      </w:r>
      <w:r>
        <w:br/>
      </w:r>
      <w:r>
        <w:rPr>
          <w:rFonts w:ascii="Times New Roman"/>
          <w:b w:val="false"/>
          <w:i w:val="false"/>
          <w:color w:val="000000"/>
          <w:sz w:val="28"/>
        </w:rPr>
        <w:t>
</w:t>
      </w:r>
      <w:r>
        <w:rPr>
          <w:rFonts w:ascii="Times New Roman"/>
          <w:b w:val="false"/>
          <w:i w:val="false"/>
          <w:color w:val="000000"/>
          <w:sz w:val="28"/>
        </w:rPr>
        <w:t>
      6) годовая программа закупа товаров, работ и услуг -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7) среднесрочная программа закупа товаров, работ и услуг -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8) долгосрочная программа закупа товаров, работ и услуг - документ, составляемый недропользователем, определяющий планируемые им на период до десяти лет или на срок до окончания действия контракта, номенклатуру и объемы товаров, работ и услуг, сроки их приобретения;</w:t>
      </w:r>
      <w:r>
        <w:br/>
      </w:r>
      <w:r>
        <w:rPr>
          <w:rFonts w:ascii="Times New Roman"/>
          <w:b w:val="false"/>
          <w:i w:val="false"/>
          <w:color w:val="000000"/>
          <w:sz w:val="28"/>
        </w:rPr>
        <w:t>
</w:t>
      </w:r>
      <w:r>
        <w:rPr>
          <w:rFonts w:ascii="Times New Roman"/>
          <w:b w:val="false"/>
          <w:i w:val="false"/>
          <w:color w:val="000000"/>
          <w:sz w:val="28"/>
        </w:rPr>
        <w:t>
      9) единая методика расчета организациями местного содержания при закупках товаров, работ и услуг - утверждаемый Правительством Республики Казахстан порядок, применяемый для расчета местного содержания в закупках товаров, работ и услуг;</w:t>
      </w:r>
      <w:r>
        <w:br/>
      </w:r>
      <w:r>
        <w:rPr>
          <w:rFonts w:ascii="Times New Roman"/>
          <w:b w:val="false"/>
          <w:i w:val="false"/>
          <w:color w:val="000000"/>
          <w:sz w:val="28"/>
        </w:rPr>
        <w:t>
</w:t>
      </w:r>
      <w:r>
        <w:rPr>
          <w:rFonts w:ascii="Times New Roman"/>
          <w:b w:val="false"/>
          <w:i w:val="false"/>
          <w:color w:val="000000"/>
          <w:sz w:val="28"/>
        </w:rPr>
        <w:t>
      10) дата вступления контракта в силу - означает дату, указанную в </w:t>
      </w:r>
      <w:r>
        <w:rPr>
          <w:rFonts w:ascii="Times New Roman"/>
          <w:b w:val="false"/>
          <w:i w:val="false"/>
          <w:color w:val="000000"/>
          <w:sz w:val="28"/>
        </w:rPr>
        <w:t>пункте 2</w:t>
      </w:r>
      <w:r>
        <w:rPr>
          <w:rFonts w:ascii="Times New Roman"/>
          <w:b w:val="false"/>
          <w:i w:val="false"/>
          <w:color w:val="000000"/>
          <w:sz w:val="28"/>
        </w:rPr>
        <w:t xml:space="preserve"> раздела 3 настоящего контракта;</w:t>
      </w:r>
      <w:r>
        <w:br/>
      </w:r>
      <w:r>
        <w:rPr>
          <w:rFonts w:ascii="Times New Roman"/>
          <w:b w:val="false"/>
          <w:i w:val="false"/>
          <w:color w:val="000000"/>
          <w:sz w:val="28"/>
        </w:rPr>
        <w:t>
</w:t>
      </w:r>
      <w:r>
        <w:rPr>
          <w:rFonts w:ascii="Times New Roman"/>
          <w:b w:val="false"/>
          <w:i w:val="false"/>
          <w:color w:val="000000"/>
          <w:sz w:val="28"/>
        </w:rPr>
        <w:t>
      11)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включая первичную переработку и временное хранение минерального сырья;</w:t>
      </w:r>
      <w:r>
        <w:br/>
      </w:r>
      <w:r>
        <w:rPr>
          <w:rFonts w:ascii="Times New Roman"/>
          <w:b w:val="false"/>
          <w:i w:val="false"/>
          <w:color w:val="000000"/>
          <w:sz w:val="28"/>
        </w:rPr>
        <w:t>
</w:t>
      </w:r>
      <w:r>
        <w:rPr>
          <w:rFonts w:ascii="Times New Roman"/>
          <w:b w:val="false"/>
          <w:i w:val="false"/>
          <w:color w:val="000000"/>
          <w:sz w:val="28"/>
        </w:rPr>
        <w:t>
      12) законодательство о недропользовании - означает Закон, изменения; и дополнения к нему и иные нормативные правовые акты, регулирующие отношения в сфере недропользования, принятые в соответствии с указанным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компетентный орган - центральный исполнительный орган, осуществляющий реализацию от имени Республики Казахстан прав, связанных с заключением и исполнением контрактов на разведку, добычу, совмещенную разведку и добычу, за исключением контрактов на разведку, добычу общераспространенных полезных ископаемых, определяемый Правительством Республики Казахстан, если иное не установлено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14) контракт - означает договор между компетентным органом (местным исполнительным органом области, города республиканского значения, столицы) и недропользователем на проведение операций по добыче полезных ископаемых, а также все приложения к нему;</w:t>
      </w:r>
      <w:r>
        <w:br/>
      </w:r>
      <w:r>
        <w:rPr>
          <w:rFonts w:ascii="Times New Roman"/>
          <w:b w:val="false"/>
          <w:i w:val="false"/>
          <w:color w:val="000000"/>
          <w:sz w:val="28"/>
        </w:rPr>
        <w:t>
</w:t>
      </w:r>
      <w:r>
        <w:rPr>
          <w:rFonts w:ascii="Times New Roman"/>
          <w:b w:val="false"/>
          <w:i w:val="false"/>
          <w:color w:val="000000"/>
          <w:sz w:val="28"/>
        </w:rPr>
        <w:t>
      15) контрактная территория - территория, определяемая горным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w:t>
      </w:r>
      <w:r>
        <w:rPr>
          <w:rFonts w:ascii="Times New Roman"/>
          <w:b w:val="false"/>
          <w:i w:val="false"/>
          <w:color w:val="000000"/>
          <w:sz w:val="28"/>
        </w:rPr>
        <w:t>
      16)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17) казахстанский производитель работ, услуг - граждане Республики Казахстан и (или) юридические лица,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местонахождением на территории Республики Казахстан, использующие не менее девяноста пяти процентов граждан Республики Казахстан в общей численности сотрудников;</w:t>
      </w:r>
      <w:r>
        <w:br/>
      </w:r>
      <w:r>
        <w:rPr>
          <w:rFonts w:ascii="Times New Roman"/>
          <w:b w:val="false"/>
          <w:i w:val="false"/>
          <w:color w:val="000000"/>
          <w:sz w:val="28"/>
        </w:rPr>
        <w:t>
</w:t>
      </w:r>
      <w:r>
        <w:rPr>
          <w:rFonts w:ascii="Times New Roman"/>
          <w:b w:val="false"/>
          <w:i w:val="false"/>
          <w:color w:val="000000"/>
          <w:sz w:val="28"/>
        </w:rPr>
        <w:t>
      18)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r>
        <w:br/>
      </w:r>
      <w:r>
        <w:rPr>
          <w:rFonts w:ascii="Times New Roman"/>
          <w:b w:val="false"/>
          <w:i w:val="false"/>
          <w:color w:val="000000"/>
          <w:sz w:val="28"/>
        </w:rPr>
        <w:t>
</w:t>
      </w:r>
      <w:r>
        <w:rPr>
          <w:rFonts w:ascii="Times New Roman"/>
          <w:b w:val="false"/>
          <w:i w:val="false"/>
          <w:color w:val="000000"/>
          <w:sz w:val="28"/>
        </w:rPr>
        <w:t>
      19)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20) местное содержание в работе (услуге) - совокупная суммарная доля стоимости местного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r>
        <w:br/>
      </w:r>
      <w:r>
        <w:rPr>
          <w:rFonts w:ascii="Times New Roman"/>
          <w:b w:val="false"/>
          <w:i w:val="false"/>
          <w:color w:val="000000"/>
          <w:sz w:val="28"/>
        </w:rPr>
        <w:t>
</w:t>
      </w:r>
      <w:r>
        <w:rPr>
          <w:rFonts w:ascii="Times New Roman"/>
          <w:b w:val="false"/>
          <w:i w:val="false"/>
          <w:color w:val="000000"/>
          <w:sz w:val="28"/>
        </w:rPr>
        <w:t>
      21) ликвидационный фонд - фонд, формируемый недропользователем для устранения последствий от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22) месторождение - часть недр, содержащая природное скопление полезного ископаемого (полезных ископаемых);</w:t>
      </w:r>
      <w:r>
        <w:br/>
      </w:r>
      <w:r>
        <w:rPr>
          <w:rFonts w:ascii="Times New Roman"/>
          <w:b w:val="false"/>
          <w:i w:val="false"/>
          <w:color w:val="000000"/>
          <w:sz w:val="28"/>
        </w:rPr>
        <w:t>
</w:t>
      </w:r>
      <w:r>
        <w:rPr>
          <w:rFonts w:ascii="Times New Roman"/>
          <w:b w:val="false"/>
          <w:i w:val="false"/>
          <w:color w:val="000000"/>
          <w:sz w:val="28"/>
        </w:rPr>
        <w:t>
      23) налоговое законодательство -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нормативные правовые акты, принятие которых предусмотрено Налоговым кодексом;</w:t>
      </w:r>
      <w:r>
        <w:br/>
      </w:r>
      <w:r>
        <w:rPr>
          <w:rFonts w:ascii="Times New Roman"/>
          <w:b w:val="false"/>
          <w:i w:val="false"/>
          <w:color w:val="000000"/>
          <w:sz w:val="28"/>
        </w:rPr>
        <w:t>
</w:t>
      </w:r>
      <w:r>
        <w:rPr>
          <w:rFonts w:ascii="Times New Roman"/>
          <w:b w:val="false"/>
          <w:i w:val="false"/>
          <w:color w:val="000000"/>
          <w:sz w:val="28"/>
        </w:rPr>
        <w:t>
      24)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25) оценочные работы - стадия геологоразведочных работ, проводимая в целях определения общих ресурсов выявленного объекта, оценки их промышленного значения и технико-экономического обоснования целесообразности вовлечения в разработку;</w:t>
      </w:r>
      <w:r>
        <w:br/>
      </w:r>
      <w:r>
        <w:rPr>
          <w:rFonts w:ascii="Times New Roman"/>
          <w:b w:val="false"/>
          <w:i w:val="false"/>
          <w:color w:val="000000"/>
          <w:sz w:val="28"/>
        </w:rPr>
        <w:t>
</w:t>
      </w:r>
      <w:r>
        <w:rPr>
          <w:rFonts w:ascii="Times New Roman"/>
          <w:b w:val="false"/>
          <w:i w:val="false"/>
          <w:color w:val="000000"/>
          <w:sz w:val="28"/>
        </w:rPr>
        <w:t>
      26) недропользователь - физическое или юридическое лицо, обладающее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правом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27) Правительство - означает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28) проектные документы - документы, обосновывающие и устанавливающие технические условия и технологические показатели поиска, оценки и разработки месторождений полезных ископаемых с учетом требований экологической, санитарно-эпидемиологической и промышленной безопасности, включая технико-экономические показатели и оценку экономической целесообразности реализации проекта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29) подрядчик - означает юридическое или физическое лицо, заключившее с недропользователем договор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30) подписной бонус - разовый фиксированный платеж недропользователя за приобретение права недропользования на контрактной территории;</w:t>
      </w:r>
      <w:r>
        <w:br/>
      </w:r>
      <w:r>
        <w:rPr>
          <w:rFonts w:ascii="Times New Roman"/>
          <w:b w:val="false"/>
          <w:i w:val="false"/>
          <w:color w:val="000000"/>
          <w:sz w:val="28"/>
        </w:rPr>
        <w:t>
</w:t>
      </w:r>
      <w:r>
        <w:rPr>
          <w:rFonts w:ascii="Times New Roman"/>
          <w:b w:val="false"/>
          <w:i w:val="false"/>
          <w:color w:val="000000"/>
          <w:sz w:val="28"/>
        </w:rPr>
        <w:t>
      31) приоритетное право государства -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32) полезное ископаемое - содержащиеся в недрах природные минеральные образования, углеводороды и подземные воды,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r>
        <w:br/>
      </w:r>
      <w:r>
        <w:rPr>
          <w:rFonts w:ascii="Times New Roman"/>
          <w:b w:val="false"/>
          <w:i w:val="false"/>
          <w:color w:val="000000"/>
          <w:sz w:val="28"/>
        </w:rPr>
        <w:t>
</w:t>
      </w:r>
      <w:r>
        <w:rPr>
          <w:rFonts w:ascii="Times New Roman"/>
          <w:b w:val="false"/>
          <w:i w:val="false"/>
          <w:color w:val="000000"/>
          <w:sz w:val="28"/>
        </w:rPr>
        <w:t>
      33) предохранительная зона - зона, простирающаяся от береговой линии моря на пять километров в сторону суши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34) проект промышленной разработки месторождения - проектный документ, определяющий технические решения, обеспечивающие заданную производительность и другие сопутствующие добыче производственные операции, регламентирующий способ добычи полезных ископаемых на соответствующем месторождении, параметры извлечения полезного ископаемого из недр;</w:t>
      </w:r>
      <w:r>
        <w:br/>
      </w:r>
      <w:r>
        <w:rPr>
          <w:rFonts w:ascii="Times New Roman"/>
          <w:b w:val="false"/>
          <w:i w:val="false"/>
          <w:color w:val="000000"/>
          <w:sz w:val="28"/>
        </w:rPr>
        <w:t>
</w:t>
      </w:r>
      <w:r>
        <w:rPr>
          <w:rFonts w:ascii="Times New Roman"/>
          <w:b w:val="false"/>
          <w:i w:val="false"/>
          <w:color w:val="000000"/>
          <w:sz w:val="28"/>
        </w:rPr>
        <w:t>
      35) промышленная разработка месторождений - весь комплекс работ (операций), направленный на извлечение утвержденных запасов полезных ископаемых из недр с учетом рационального и комплексного их использования;</w:t>
      </w:r>
      <w:r>
        <w:br/>
      </w:r>
      <w:r>
        <w:rPr>
          <w:rFonts w:ascii="Times New Roman"/>
          <w:b w:val="false"/>
          <w:i w:val="false"/>
          <w:color w:val="000000"/>
          <w:sz w:val="28"/>
        </w:rPr>
        <w:t>
</w:t>
      </w:r>
      <w:r>
        <w:rPr>
          <w:rFonts w:ascii="Times New Roman"/>
          <w:b w:val="false"/>
          <w:i w:val="false"/>
          <w:color w:val="000000"/>
          <w:sz w:val="28"/>
        </w:rPr>
        <w:t>
      36) рабочая программа - документ, составляемый на основании показателей, заложенных в проектных документах, определяющий совокупность планов недропользователя на срок действия контракта с обобщенными показателями по объемам и затратам с разбивкой по годам;</w:t>
      </w:r>
      <w:r>
        <w:br/>
      </w:r>
      <w:r>
        <w:rPr>
          <w:rFonts w:ascii="Times New Roman"/>
          <w:b w:val="false"/>
          <w:i w:val="false"/>
          <w:color w:val="000000"/>
          <w:sz w:val="28"/>
        </w:rPr>
        <w:t>
</w:t>
      </w:r>
      <w:r>
        <w:rPr>
          <w:rFonts w:ascii="Times New Roman"/>
          <w:b w:val="false"/>
          <w:i w:val="false"/>
          <w:color w:val="000000"/>
          <w:sz w:val="28"/>
        </w:rPr>
        <w:t>
      37)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38) реестр товаров, работ и услуг, 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39) система электронных закупок - электронная информационная система, используемая организатором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40) стороны - означает компетентный орган (местным исполнительным органом области, города. республиканского значения, столицы) и недропользователь, где они определены совместно;</w:t>
      </w:r>
      <w:r>
        <w:br/>
      </w:r>
      <w:r>
        <w:rPr>
          <w:rFonts w:ascii="Times New Roman"/>
          <w:b w:val="false"/>
          <w:i w:val="false"/>
          <w:color w:val="000000"/>
          <w:sz w:val="28"/>
        </w:rPr>
        <w:t>
</w:t>
      </w:r>
      <w:r>
        <w:rPr>
          <w:rFonts w:ascii="Times New Roman"/>
          <w:b w:val="false"/>
          <w:i w:val="false"/>
          <w:color w:val="000000"/>
          <w:sz w:val="28"/>
        </w:rPr>
        <w:t>
      41)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42)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43) третье лицо - означает любое физическое или юридическое лицо, за исключением сторон по контракту;</w:t>
      </w:r>
      <w:r>
        <w:br/>
      </w:r>
      <w:r>
        <w:rPr>
          <w:rFonts w:ascii="Times New Roman"/>
          <w:b w:val="false"/>
          <w:i w:val="false"/>
          <w:color w:val="000000"/>
          <w:sz w:val="28"/>
        </w:rPr>
        <w:t>
</w:t>
      </w:r>
      <w:r>
        <w:rPr>
          <w:rFonts w:ascii="Times New Roman"/>
          <w:b w:val="false"/>
          <w:i w:val="false"/>
          <w:color w:val="000000"/>
          <w:sz w:val="28"/>
        </w:rPr>
        <w:t>
      44)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предметов;</w:t>
      </w:r>
      <w:r>
        <w:br/>
      </w:r>
      <w:r>
        <w:rPr>
          <w:rFonts w:ascii="Times New Roman"/>
          <w:b w:val="false"/>
          <w:i w:val="false"/>
          <w:color w:val="000000"/>
          <w:sz w:val="28"/>
        </w:rPr>
        <w:t>
</w:t>
      </w:r>
      <w:r>
        <w:rPr>
          <w:rFonts w:ascii="Times New Roman"/>
          <w:b w:val="false"/>
          <w:i w:val="false"/>
          <w:color w:val="000000"/>
          <w:sz w:val="28"/>
        </w:rPr>
        <w:t>
      45) участок недр - геометризированная часть недр, выделяемая в замкнутых границах для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46) технико-экономическое обоснование в области недропользования -документ, содержащий технические и экономические параметры проекта разработки месторождения и оценку экономической целесообразности его реализации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47) пункт замера/доставки - применительно к любому углеводородному сырью или попутным полезным ископаемым означает пункт на территории Республики Казахстан, в который углеводородное сырье или попутные полезные компоненты поставляются с объектов добычи, очистки (согласно соответствующей рабочей программе) и в котором углеводородное сырье и попутные полезные ископаемые подлежат измерению;</w:t>
      </w:r>
      <w:r>
        <w:br/>
      </w:r>
      <w:r>
        <w:rPr>
          <w:rFonts w:ascii="Times New Roman"/>
          <w:b w:val="false"/>
          <w:i w:val="false"/>
          <w:color w:val="000000"/>
          <w:sz w:val="28"/>
        </w:rPr>
        <w:t>
</w:t>
      </w:r>
      <w:r>
        <w:rPr>
          <w:rFonts w:ascii="Times New Roman"/>
          <w:b w:val="false"/>
          <w:i w:val="false"/>
          <w:color w:val="000000"/>
          <w:sz w:val="28"/>
        </w:rPr>
        <w:t>
      48) оператор - юридическое лицо,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 осуществляющее оперативное управление деятельностью и учетно-отчетные операции, связанные с исполнением контракта, за действия которого недропользователи несут имущественную ответственность;</w:t>
      </w:r>
      <w:r>
        <w:br/>
      </w:r>
      <w:r>
        <w:rPr>
          <w:rFonts w:ascii="Times New Roman"/>
          <w:b w:val="false"/>
          <w:i w:val="false"/>
          <w:color w:val="000000"/>
          <w:sz w:val="28"/>
        </w:rPr>
        <w:t>
</w:t>
      </w:r>
      <w:r>
        <w:rPr>
          <w:rFonts w:ascii="Times New Roman"/>
          <w:b w:val="false"/>
          <w:i w:val="false"/>
          <w:color w:val="000000"/>
          <w:sz w:val="28"/>
        </w:rPr>
        <w:t>
      49)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bookmarkEnd w:id="73"/>
    <w:bookmarkStart w:name="z569" w:id="74"/>
    <w:p>
      <w:pPr>
        <w:spacing w:after="0"/>
        <w:ind w:left="0"/>
        <w:jc w:val="left"/>
      </w:pPr>
      <w:r>
        <w:rPr>
          <w:rFonts w:ascii="Times New Roman"/>
          <w:b/>
          <w:i w:val="false"/>
          <w:color w:val="000000"/>
        </w:rPr>
        <w:t xml:space="preserve"> 
Раздел 2. Цель Контракта</w:t>
      </w:r>
    </w:p>
    <w:bookmarkEnd w:id="74"/>
    <w:bookmarkStart w:name="z570" w:id="75"/>
    <w:p>
      <w:pPr>
        <w:spacing w:after="0"/>
        <w:ind w:left="0"/>
        <w:jc w:val="both"/>
      </w:pPr>
      <w:r>
        <w:rPr>
          <w:rFonts w:ascii="Times New Roman"/>
          <w:b w:val="false"/>
          <w:i w:val="false"/>
          <w:color w:val="000000"/>
          <w:sz w:val="28"/>
        </w:rPr>
        <w:t xml:space="preserve">
      1. Целью контракта является определение прав и обязанностей сторон в соответствии с законодательством государства при проведении добычи ____________ </w:t>
      </w:r>
      <w:r>
        <w:rPr>
          <w:rFonts w:ascii="Times New Roman"/>
          <w:b w:val="false"/>
          <w:i w:val="false"/>
          <w:color w:val="000000"/>
          <w:sz w:val="28"/>
        </w:rPr>
        <w:t>(указать полезное ископаемое)</w:t>
      </w:r>
      <w:r>
        <w:rPr>
          <w:rFonts w:ascii="Times New Roman"/>
          <w:b w:val="false"/>
          <w:i w:val="false"/>
          <w:color w:val="000000"/>
          <w:sz w:val="28"/>
        </w:rPr>
        <w:t xml:space="preserve"> на предоставленной контрактной территории.</w:t>
      </w:r>
      <w:r>
        <w:br/>
      </w:r>
      <w:r>
        <w:rPr>
          <w:rFonts w:ascii="Times New Roman"/>
          <w:b w:val="false"/>
          <w:i w:val="false"/>
          <w:color w:val="000000"/>
          <w:sz w:val="28"/>
        </w:rPr>
        <w:t>
</w:t>
      </w:r>
      <w:r>
        <w:rPr>
          <w:rFonts w:ascii="Times New Roman"/>
          <w:b w:val="false"/>
          <w:i w:val="false"/>
          <w:color w:val="000000"/>
          <w:sz w:val="28"/>
        </w:rPr>
        <w:t>
      2. В контракте в обязательном порядке закрепляются результаты прямых переговоров или конкурсное предложение победителя конкурса. Условия контракта не могут быть менее выгодными для государства, чем условия, установленные по итогам прямых переговоров либо в конкурсном предложении.</w:t>
      </w:r>
    </w:p>
    <w:bookmarkEnd w:id="75"/>
    <w:bookmarkStart w:name="z572" w:id="76"/>
    <w:p>
      <w:pPr>
        <w:spacing w:after="0"/>
        <w:ind w:left="0"/>
        <w:jc w:val="left"/>
      </w:pPr>
      <w:r>
        <w:rPr>
          <w:rFonts w:ascii="Times New Roman"/>
          <w:b/>
          <w:i w:val="false"/>
          <w:color w:val="000000"/>
        </w:rPr>
        <w:t xml:space="preserve"> 
Раздел 3. Срок действия Контракта</w:t>
      </w:r>
    </w:p>
    <w:bookmarkEnd w:id="76"/>
    <w:bookmarkStart w:name="z573" w:id="77"/>
    <w:p>
      <w:pPr>
        <w:spacing w:after="0"/>
        <w:ind w:left="0"/>
        <w:jc w:val="both"/>
      </w:pPr>
      <w:r>
        <w:rPr>
          <w:rFonts w:ascii="Times New Roman"/>
          <w:b w:val="false"/>
          <w:i w:val="false"/>
          <w:color w:val="000000"/>
          <w:sz w:val="28"/>
        </w:rPr>
        <w:t>
      1. Контракт на добычу заключается на срок, определенный проектом на проведение работ по добыче и составляет ______ лет (не более двадцати пяти лет, а по месторождениям с крупными и уникальными запасами полезных ископаемых - не более сорока пяти лет).</w:t>
      </w:r>
      <w:r>
        <w:br/>
      </w:r>
      <w:r>
        <w:rPr>
          <w:rFonts w:ascii="Times New Roman"/>
          <w:b w:val="false"/>
          <w:i w:val="false"/>
          <w:color w:val="000000"/>
          <w:sz w:val="28"/>
        </w:rPr>
        <w:t>
</w:t>
      </w:r>
      <w:r>
        <w:rPr>
          <w:rFonts w:ascii="Times New Roman"/>
          <w:b w:val="false"/>
          <w:i w:val="false"/>
          <w:color w:val="000000"/>
          <w:sz w:val="28"/>
        </w:rPr>
        <w:t>
      2. Контракт вступает в силу с даты его государственной регистрации в компетентном органе с обязательной выдачей акта государственной регистрации контракта.</w:t>
      </w:r>
      <w:r>
        <w:br/>
      </w:r>
      <w:r>
        <w:rPr>
          <w:rFonts w:ascii="Times New Roman"/>
          <w:b w:val="false"/>
          <w:i w:val="false"/>
          <w:color w:val="000000"/>
          <w:sz w:val="28"/>
        </w:rPr>
        <w:t>
</w:t>
      </w:r>
      <w:r>
        <w:rPr>
          <w:rFonts w:ascii="Times New Roman"/>
          <w:b w:val="false"/>
          <w:i w:val="false"/>
          <w:color w:val="000000"/>
          <w:sz w:val="28"/>
        </w:rPr>
        <w:t>
      3. Срок действия контракта продлевается компетентным органом или местным исполнительным органом области, города республиканского значения, столицы при условии отсутствия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или местный исполнительный орган области, города республиканского значения, столицы с заявлением о продлении срока действия контракта с обоснованием причин такого продления.</w:t>
      </w:r>
      <w:r>
        <w:br/>
      </w:r>
      <w:r>
        <w:rPr>
          <w:rFonts w:ascii="Times New Roman"/>
          <w:b w:val="false"/>
          <w:i w:val="false"/>
          <w:color w:val="000000"/>
          <w:sz w:val="28"/>
        </w:rPr>
        <w:t>
</w:t>
      </w:r>
      <w:r>
        <w:rPr>
          <w:rFonts w:ascii="Times New Roman"/>
          <w:b w:val="false"/>
          <w:i w:val="false"/>
          <w:color w:val="000000"/>
          <w:sz w:val="28"/>
        </w:rPr>
        <w:t>
      4. Заявление о продлении срока действия контракта должно быть рассмотрено не позднее двух месяцев с даты его поступления в компетентный орган или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При изменении срока действия контракта в контракт вносятся соответствующие изменения и (или) дополнения, оформляемые дополнительным соглашением сторон.</w:t>
      </w:r>
      <w:r>
        <w:br/>
      </w:r>
      <w:r>
        <w:rPr>
          <w:rFonts w:ascii="Times New Roman"/>
          <w:b w:val="false"/>
          <w:i w:val="false"/>
          <w:color w:val="000000"/>
          <w:sz w:val="28"/>
        </w:rPr>
        <w:t>
</w:t>
      </w:r>
      <w:r>
        <w:rPr>
          <w:rFonts w:ascii="Times New Roman"/>
          <w:b w:val="false"/>
          <w:i w:val="false"/>
          <w:color w:val="000000"/>
          <w:sz w:val="28"/>
        </w:rPr>
        <w:t>
      6. Срок действия контракта истекает в последний день действия контракта с учетом срока его действия и даты вступления в силу, за исключением случаев досрочного прекращения права недропользования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контрактом.</w:t>
      </w:r>
    </w:p>
    <w:bookmarkEnd w:id="77"/>
    <w:bookmarkStart w:name="z579" w:id="78"/>
    <w:p>
      <w:pPr>
        <w:spacing w:after="0"/>
        <w:ind w:left="0"/>
        <w:jc w:val="left"/>
      </w:pPr>
      <w:r>
        <w:rPr>
          <w:rFonts w:ascii="Times New Roman"/>
          <w:b/>
          <w:i w:val="false"/>
          <w:color w:val="000000"/>
        </w:rPr>
        <w:t xml:space="preserve"> 
Раздел 4. Контрактная территория</w:t>
      </w:r>
    </w:p>
    <w:bookmarkEnd w:id="78"/>
    <w:bookmarkStart w:name="z580" w:id="79"/>
    <w:p>
      <w:pPr>
        <w:spacing w:after="0"/>
        <w:ind w:left="0"/>
        <w:jc w:val="both"/>
      </w:pPr>
      <w:r>
        <w:rPr>
          <w:rFonts w:ascii="Times New Roman"/>
          <w:b w:val="false"/>
          <w:i w:val="false"/>
          <w:color w:val="000000"/>
          <w:sz w:val="28"/>
        </w:rPr>
        <w:t>
      1. Недропользователь выполняет добычу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в пределах контрактной территории, указанной горным отводом являющимся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
      2. Если при проведении добычи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обнаружится, что географические границы месторождения (независимо от расположения на суше или на море) выходят за пределы контрактной территории, указанной в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путем изменения условий контракта без проведения конкурса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для согласования проекта контракта и его заключения,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3. Условия и порядок возврата контрактной территории определяются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Возврат контрактной территории, за исключением территории, на которой сделано коммерческое обнаружение, осуществляется по следующему графику:</w:t>
      </w:r>
      <w:r>
        <w:br/>
      </w:r>
      <w:r>
        <w:rPr>
          <w:rFonts w:ascii="Times New Roman"/>
          <w:b w:val="false"/>
          <w:i w:val="false"/>
          <w:color w:val="000000"/>
          <w:sz w:val="28"/>
        </w:rPr>
        <w:t>
</w:t>
      </w:r>
      <w:r>
        <w:rPr>
          <w:rFonts w:ascii="Times New Roman"/>
          <w:b w:val="false"/>
          <w:i w:val="false"/>
          <w:color w:val="000000"/>
          <w:sz w:val="28"/>
        </w:rPr>
        <w:t>
      к концу второго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третьего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четвертого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пятого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шестого года действия контракта %</w:t>
      </w:r>
      <w:r>
        <w:br/>
      </w:r>
      <w:r>
        <w:rPr>
          <w:rFonts w:ascii="Times New Roman"/>
          <w:b w:val="false"/>
          <w:i w:val="false"/>
          <w:color w:val="000000"/>
          <w:sz w:val="28"/>
        </w:rPr>
        <w:t>
</w:t>
      </w:r>
      <w:r>
        <w:rPr>
          <w:rFonts w:ascii="Times New Roman"/>
          <w:b w:val="false"/>
          <w:i w:val="false"/>
          <w:color w:val="000000"/>
          <w:sz w:val="28"/>
        </w:rPr>
        <w:t>
      4. В случае, если часть месторождения, на котором недропользователь проводит операции по добыче, находится в пределах контрактной территории другого недропользователя, то такие недропользователи обязаны по своему выбору:</w:t>
      </w:r>
      <w:r>
        <w:br/>
      </w:r>
      <w:r>
        <w:rPr>
          <w:rFonts w:ascii="Times New Roman"/>
          <w:b w:val="false"/>
          <w:i w:val="false"/>
          <w:color w:val="000000"/>
          <w:sz w:val="28"/>
        </w:rPr>
        <w:t>
</w:t>
      </w:r>
      <w:r>
        <w:rPr>
          <w:rFonts w:ascii="Times New Roman"/>
          <w:b w:val="false"/>
          <w:i w:val="false"/>
          <w:color w:val="000000"/>
          <w:sz w:val="28"/>
        </w:rPr>
        <w:t>
      1) передать свои права на проведение добычи с соблюдением процедур передачи, установленных при передаче права недропользования таким образом, чтобы остался только один недропользователь, обладающий правом на проведение добычи на данном месторождении, или остались несколько недропользователей, обладающих правом недропользования частично на основе одного контракта;</w:t>
      </w:r>
      <w:r>
        <w:br/>
      </w:r>
      <w:r>
        <w:rPr>
          <w:rFonts w:ascii="Times New Roman"/>
          <w:b w:val="false"/>
          <w:i w:val="false"/>
          <w:color w:val="000000"/>
          <w:sz w:val="28"/>
        </w:rPr>
        <w:t>
</w:t>
      </w:r>
      <w:r>
        <w:rPr>
          <w:rFonts w:ascii="Times New Roman"/>
          <w:b w:val="false"/>
          <w:i w:val="false"/>
          <w:color w:val="000000"/>
          <w:sz w:val="28"/>
        </w:rPr>
        <w:t>
      2) заключить договор о проведении совместной добычи на месторождении как единого целого с внесением соответствующих изменений в проектные документы, предварительно согласовав такой договор с компетентным органом.</w:t>
      </w:r>
      <w:r>
        <w:br/>
      </w:r>
      <w:r>
        <w:rPr>
          <w:rFonts w:ascii="Times New Roman"/>
          <w:b w:val="false"/>
          <w:i w:val="false"/>
          <w:color w:val="000000"/>
          <w:sz w:val="28"/>
        </w:rPr>
        <w:t>
</w:t>
      </w:r>
      <w:r>
        <w:rPr>
          <w:rFonts w:ascii="Times New Roman"/>
          <w:b w:val="false"/>
          <w:i w:val="false"/>
          <w:color w:val="000000"/>
          <w:sz w:val="28"/>
        </w:rPr>
        <w:t>
      5. В случае несоблюдения недропользователями настоящих условий компетентный орган вправе потребовать от недропользователей заключение договора о совместной добычи на месторождении в качестве единого объекта в судебном порядке. При заключении договора о совместной добычи разрабатывается единая рабочая программа для всего месторождения, которая подлежит обязательному согласованию с уполномоченными органами по изучению и использованию недр и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6. Недропользователи, осуществляющие совместную добычу, несут солидарную ответственность за выполнение обязательств, возложенных на них контрактом, а также рабочей программой.</w:t>
      </w:r>
      <w:r>
        <w:br/>
      </w:r>
      <w:r>
        <w:rPr>
          <w:rFonts w:ascii="Times New Roman"/>
          <w:b w:val="false"/>
          <w:i w:val="false"/>
          <w:color w:val="000000"/>
          <w:sz w:val="28"/>
        </w:rPr>
        <w:t>
</w:t>
      </w:r>
      <w:r>
        <w:rPr>
          <w:rFonts w:ascii="Times New Roman"/>
          <w:b w:val="false"/>
          <w:i w:val="false"/>
          <w:color w:val="000000"/>
          <w:sz w:val="28"/>
        </w:rPr>
        <w:t>
      7. В случае проведения в пределах одной контрактной территории операций по недропользованию двумя или более недропользователями по разным контрактам порядок ведения работ в пределах контрактной территории определяется соглашением между такими недропользователями.</w:t>
      </w:r>
      <w:r>
        <w:br/>
      </w:r>
      <w:r>
        <w:rPr>
          <w:rFonts w:ascii="Times New Roman"/>
          <w:b w:val="false"/>
          <w:i w:val="false"/>
          <w:color w:val="000000"/>
          <w:sz w:val="28"/>
        </w:rPr>
        <w:t>
</w:t>
      </w:r>
      <w:r>
        <w:rPr>
          <w:rFonts w:ascii="Times New Roman"/>
          <w:b w:val="false"/>
          <w:i w:val="false"/>
          <w:color w:val="000000"/>
          <w:sz w:val="28"/>
        </w:rPr>
        <w:t>
      8. В случае, если недропользователи, осуществляющие проведение в пределах одной контрактной территории операций по недропользованию по разным контрактам, не могут прийти к соглашению по данному вопросу, правом на установление порядка ведения работ на контрактной территории обладает недропользователь, осуществляющий операции по добыче ___________ по контракту, заключенному с компетентным органом.</w:t>
      </w:r>
      <w:r>
        <w:br/>
      </w:r>
      <w:r>
        <w:rPr>
          <w:rFonts w:ascii="Times New Roman"/>
          <w:b w:val="false"/>
          <w:i w:val="false"/>
          <w:color w:val="000000"/>
          <w:sz w:val="28"/>
        </w:rPr>
        <w:t>
</w:t>
      </w:r>
      <w:r>
        <w:rPr>
          <w:rFonts w:ascii="Times New Roman"/>
          <w:b w:val="false"/>
          <w:i w:val="false"/>
          <w:color w:val="000000"/>
          <w:sz w:val="28"/>
        </w:rPr>
        <w:t>
      9. Недропользователь, осуществляющий операции по разведке или добыче общераспространенных полезных ископаемых по контракту, заключенному с местным исполнительным органом области, города республиканского значения, столицы, обязан соблюдать порядок ведения работ на контрактной территории, установленный недропользователем, осуществляющим операции по добыче ___________ по контракту, заключенному с компетентным органом.</w:t>
      </w:r>
      <w:r>
        <w:br/>
      </w:r>
      <w:r>
        <w:rPr>
          <w:rFonts w:ascii="Times New Roman"/>
          <w:b w:val="false"/>
          <w:i w:val="false"/>
          <w:color w:val="000000"/>
          <w:sz w:val="28"/>
        </w:rPr>
        <w:t>
</w:t>
      </w:r>
      <w:r>
        <w:rPr>
          <w:rFonts w:ascii="Times New Roman"/>
          <w:b w:val="false"/>
          <w:i w:val="false"/>
          <w:color w:val="000000"/>
          <w:sz w:val="28"/>
        </w:rPr>
        <w:t>
      10. В случае проведения в пределах одной контрактной территории операций по недропользованию двумя или более недропользователями по разным контрактам, заключенным с компетентным органом, правом на установление порядка ведения работ на контрактной территории обладает недропользователь,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11. Недропользователь, с которым контракт заключен позднее, обязан соблюдать порядок ведения работ на контрактной территории, установленный недропользователем,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12. Порядок проведения в пределах одной контрактной территории операций по недропользованию должен быть согласован с уполномоченным органом по изучению и использованию недр.</w:t>
      </w:r>
    </w:p>
    <w:bookmarkEnd w:id="79"/>
    <w:bookmarkStart w:name="z602" w:id="80"/>
    <w:p>
      <w:pPr>
        <w:spacing w:after="0"/>
        <w:ind w:left="0"/>
        <w:jc w:val="left"/>
      </w:pPr>
      <w:r>
        <w:rPr>
          <w:rFonts w:ascii="Times New Roman"/>
          <w:b/>
          <w:i w:val="false"/>
          <w:color w:val="000000"/>
        </w:rPr>
        <w:t xml:space="preserve"> 
Раздел 5. Право собственности на имущество и информацию</w:t>
      </w:r>
    </w:p>
    <w:bookmarkEnd w:id="80"/>
    <w:bookmarkStart w:name="z603" w:id="81"/>
    <w:p>
      <w:pPr>
        <w:spacing w:after="0"/>
        <w:ind w:left="0"/>
        <w:jc w:val="both"/>
      </w:pPr>
      <w:r>
        <w:rPr>
          <w:rFonts w:ascii="Times New Roman"/>
          <w:b w:val="false"/>
          <w:i w:val="false"/>
          <w:color w:val="000000"/>
          <w:sz w:val="28"/>
        </w:rPr>
        <w:t>
      1. Имущество, приобретенное недропользователем для выполнения операций по добыче, является собственностью недропользователя.</w:t>
      </w:r>
      <w:r>
        <w:br/>
      </w:r>
      <w:r>
        <w:rPr>
          <w:rFonts w:ascii="Times New Roman"/>
          <w:b w:val="false"/>
          <w:i w:val="false"/>
          <w:color w:val="000000"/>
          <w:sz w:val="28"/>
        </w:rPr>
        <w:t>
</w:t>
      </w:r>
      <w:r>
        <w:rPr>
          <w:rFonts w:ascii="Times New Roman"/>
          <w:b w:val="false"/>
          <w:i w:val="false"/>
          <w:color w:val="000000"/>
          <w:sz w:val="28"/>
        </w:rPr>
        <w:t>
      Вопросы перехода прав собственности на оборудование и иное имущество, за исключением денег, ценных бумаг и непроизводственного имущества, используемое недропользователем для проведения добычи, могут определяться контрактом.</w:t>
      </w:r>
      <w:r>
        <w:br/>
      </w:r>
      <w:r>
        <w:rPr>
          <w:rFonts w:ascii="Times New Roman"/>
          <w:b w:val="false"/>
          <w:i w:val="false"/>
          <w:color w:val="000000"/>
          <w:sz w:val="28"/>
        </w:rPr>
        <w:t>
</w:t>
      </w:r>
      <w:r>
        <w:rPr>
          <w:rFonts w:ascii="Times New Roman"/>
          <w:b w:val="false"/>
          <w:i w:val="false"/>
          <w:color w:val="000000"/>
          <w:sz w:val="28"/>
        </w:rPr>
        <w:t>
      2. Вне зависимости от перехода права собственности на оборудование и иное имущество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недропользователю в соответствии с письменным уведомлением компетентного органа при досрочном расторжении контракта, либо когда контрактом установлено иное.</w:t>
      </w:r>
      <w:r>
        <w:br/>
      </w:r>
      <w:r>
        <w:rPr>
          <w:rFonts w:ascii="Times New Roman"/>
          <w:b w:val="false"/>
          <w:i w:val="false"/>
          <w:color w:val="000000"/>
          <w:sz w:val="28"/>
        </w:rPr>
        <w:t>
</w:t>
      </w:r>
      <w:r>
        <w:rPr>
          <w:rFonts w:ascii="Times New Roman"/>
          <w:b w:val="false"/>
          <w:i w:val="false"/>
          <w:color w:val="000000"/>
          <w:sz w:val="28"/>
        </w:rPr>
        <w:t>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подлежат передаче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4.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r>
        <w:br/>
      </w:r>
      <w:r>
        <w:rPr>
          <w:rFonts w:ascii="Times New Roman"/>
          <w:b w:val="false"/>
          <w:i w:val="false"/>
          <w:color w:val="000000"/>
          <w:sz w:val="28"/>
        </w:rPr>
        <w:t>
</w:t>
      </w:r>
      <w:r>
        <w:rPr>
          <w:rFonts w:ascii="Times New Roman"/>
          <w:b w:val="false"/>
          <w:i w:val="false"/>
          <w:color w:val="000000"/>
          <w:sz w:val="28"/>
        </w:rPr>
        <w:t>
      5. Геологическая информация находится в собственности недропользователя, если она получена за счет собственных средств недропользователя.</w:t>
      </w:r>
      <w:r>
        <w:br/>
      </w:r>
      <w:r>
        <w:rPr>
          <w:rFonts w:ascii="Times New Roman"/>
          <w:b w:val="false"/>
          <w:i w:val="false"/>
          <w:color w:val="000000"/>
          <w:sz w:val="28"/>
        </w:rPr>
        <w:t>
</w:t>
      </w:r>
      <w:r>
        <w:rPr>
          <w:rFonts w:ascii="Times New Roman"/>
          <w:b w:val="false"/>
          <w:i w:val="false"/>
          <w:color w:val="000000"/>
          <w:sz w:val="28"/>
        </w:rPr>
        <w:t>
      6.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законодательством государства порядке.</w:t>
      </w:r>
      <w:r>
        <w:br/>
      </w:r>
      <w:r>
        <w:rPr>
          <w:rFonts w:ascii="Times New Roman"/>
          <w:b w:val="false"/>
          <w:i w:val="false"/>
          <w:color w:val="000000"/>
          <w:sz w:val="28"/>
        </w:rPr>
        <w:t>
</w:t>
      </w:r>
      <w:r>
        <w:rPr>
          <w:rFonts w:ascii="Times New Roman"/>
          <w:b w:val="false"/>
          <w:i w:val="false"/>
          <w:color w:val="000000"/>
          <w:sz w:val="28"/>
        </w:rPr>
        <w:t>
      7.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государства.</w:t>
      </w:r>
      <w:r>
        <w:br/>
      </w:r>
      <w:r>
        <w:rPr>
          <w:rFonts w:ascii="Times New Roman"/>
          <w:b w:val="false"/>
          <w:i w:val="false"/>
          <w:color w:val="000000"/>
          <w:sz w:val="28"/>
        </w:rPr>
        <w:t>
</w:t>
      </w:r>
      <w:r>
        <w:rPr>
          <w:rFonts w:ascii="Times New Roman"/>
          <w:b w:val="false"/>
          <w:i w:val="false"/>
          <w:color w:val="000000"/>
          <w:sz w:val="28"/>
        </w:rPr>
        <w:t>
      8. Независимо от источника финансирования геологическая и иная информация о недрах подлежит обязательной безвозмездной передаче недропользователем для хранения, систематизации и обобщения, в уполномоченный орган по изучению и использованию недр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9.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w:t>
      </w:r>
    </w:p>
    <w:bookmarkEnd w:id="81"/>
    <w:bookmarkStart w:name="z614" w:id="82"/>
    <w:p>
      <w:pPr>
        <w:spacing w:after="0"/>
        <w:ind w:left="0"/>
        <w:jc w:val="left"/>
      </w:pPr>
      <w:r>
        <w:rPr>
          <w:rFonts w:ascii="Times New Roman"/>
          <w:b/>
          <w:i w:val="false"/>
          <w:color w:val="000000"/>
        </w:rPr>
        <w:t xml:space="preserve"> 
Раздел 6. Право государства на приобретение и реквизицию</w:t>
      </w:r>
      <w:r>
        <w:br/>
      </w:r>
      <w:r>
        <w:rPr>
          <w:rFonts w:ascii="Times New Roman"/>
          <w:b/>
          <w:i w:val="false"/>
          <w:color w:val="000000"/>
        </w:rPr>
        <w:t>
полезных ископаемых</w:t>
      </w:r>
    </w:p>
    <w:bookmarkEnd w:id="82"/>
    <w:bookmarkStart w:name="z615" w:id="83"/>
    <w:p>
      <w:pPr>
        <w:spacing w:after="0"/>
        <w:ind w:left="0"/>
        <w:jc w:val="both"/>
      </w:pPr>
      <w:r>
        <w:rPr>
          <w:rFonts w:ascii="Times New Roman"/>
          <w:b w:val="false"/>
          <w:i w:val="false"/>
          <w:color w:val="000000"/>
          <w:sz w:val="28"/>
        </w:rPr>
        <w:t>
      1. Государство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r>
        <w:br/>
      </w:r>
      <w:r>
        <w:rPr>
          <w:rFonts w:ascii="Times New Roman"/>
          <w:b w:val="false"/>
          <w:i w:val="false"/>
          <w:color w:val="000000"/>
          <w:sz w:val="28"/>
        </w:rPr>
        <w:t>
</w:t>
      </w:r>
      <w:r>
        <w:rPr>
          <w:rFonts w:ascii="Times New Roman"/>
          <w:b w:val="false"/>
          <w:i w:val="false"/>
          <w:color w:val="000000"/>
          <w:sz w:val="28"/>
        </w:rPr>
        <w:t>
      2.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w:t>
      </w:r>
      <w:r>
        <w:br/>
      </w:r>
      <w:r>
        <w:rPr>
          <w:rFonts w:ascii="Times New Roman"/>
          <w:b w:val="false"/>
          <w:i w:val="false"/>
          <w:color w:val="000000"/>
          <w:sz w:val="28"/>
        </w:rPr>
        <w:t>
</w:t>
      </w:r>
      <w:r>
        <w:rPr>
          <w:rFonts w:ascii="Times New Roman"/>
          <w:b w:val="false"/>
          <w:i w:val="false"/>
          <w:color w:val="000000"/>
          <w:sz w:val="28"/>
        </w:rPr>
        <w:t>
      3. Предельный объем приобретаемых государством полезных ископаемых составляет не более _____ % от годового объема добычи недропользователя.</w:t>
      </w:r>
      <w:r>
        <w:br/>
      </w:r>
      <w:r>
        <w:rPr>
          <w:rFonts w:ascii="Times New Roman"/>
          <w:b w:val="false"/>
          <w:i w:val="false"/>
          <w:color w:val="000000"/>
          <w:sz w:val="28"/>
        </w:rPr>
        <w:t>
</w:t>
      </w:r>
      <w:r>
        <w:rPr>
          <w:rFonts w:ascii="Times New Roman"/>
          <w:b w:val="false"/>
          <w:i w:val="false"/>
          <w:color w:val="000000"/>
          <w:sz w:val="28"/>
        </w:rPr>
        <w:t>
      4. В случае введения чрезвычайного или военного положения Правительство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государства, в течение всего срока действия чрезвычайного или военного положения. Реквизиция полезных ископаемых может производиться у любого недропользователя независимо от формы собственности.</w:t>
      </w:r>
    </w:p>
    <w:bookmarkEnd w:id="83"/>
    <w:bookmarkStart w:name="z619" w:id="84"/>
    <w:p>
      <w:pPr>
        <w:spacing w:after="0"/>
        <w:ind w:left="0"/>
        <w:jc w:val="left"/>
      </w:pPr>
      <w:r>
        <w:rPr>
          <w:rFonts w:ascii="Times New Roman"/>
          <w:b/>
          <w:i w:val="false"/>
          <w:color w:val="000000"/>
        </w:rPr>
        <w:t xml:space="preserve"> 
Раздел 7. Общие права и обязанности сторон</w:t>
      </w:r>
    </w:p>
    <w:bookmarkEnd w:id="84"/>
    <w:bookmarkStart w:name="z620" w:id="85"/>
    <w:p>
      <w:pPr>
        <w:spacing w:after="0"/>
        <w:ind w:left="0"/>
        <w:jc w:val="both"/>
      </w:pPr>
      <w:r>
        <w:rPr>
          <w:rFonts w:ascii="Times New Roman"/>
          <w:b w:val="false"/>
          <w:i w:val="false"/>
          <w:color w:val="000000"/>
          <w:sz w:val="28"/>
        </w:rPr>
        <w:t>
      1. Недропользователь имеет право:</w:t>
      </w:r>
      <w:r>
        <w:br/>
      </w:r>
      <w:r>
        <w:rPr>
          <w:rFonts w:ascii="Times New Roman"/>
          <w:b w:val="false"/>
          <w:i w:val="false"/>
          <w:color w:val="000000"/>
          <w:sz w:val="28"/>
        </w:rPr>
        <w:t>
</w:t>
      </w:r>
      <w:r>
        <w:rPr>
          <w:rFonts w:ascii="Times New Roman"/>
          <w:b w:val="false"/>
          <w:i w:val="false"/>
          <w:color w:val="000000"/>
          <w:sz w:val="28"/>
        </w:rPr>
        <w:t>
      1) проводить добычу 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на контрактной территории на исключительной основе;</w:t>
      </w:r>
      <w:r>
        <w:br/>
      </w:r>
      <w:r>
        <w:rPr>
          <w:rFonts w:ascii="Times New Roman"/>
          <w:b w:val="false"/>
          <w:i w:val="false"/>
          <w:color w:val="000000"/>
          <w:sz w:val="28"/>
        </w:rPr>
        <w:t>
</w:t>
      </w:r>
      <w:r>
        <w:rPr>
          <w:rFonts w:ascii="Times New Roman"/>
          <w:b w:val="false"/>
          <w:i w:val="false"/>
          <w:color w:val="000000"/>
          <w:sz w:val="28"/>
        </w:rPr>
        <w:t>
      2) самостоятельно совершать действия по добыче в пределах предоставленной ему контрактной территории в соответствии с проектными документами и условиями, предусмотренными контрактом;</w:t>
      </w:r>
      <w:r>
        <w:br/>
      </w:r>
      <w:r>
        <w:rPr>
          <w:rFonts w:ascii="Times New Roman"/>
          <w:b w:val="false"/>
          <w:i w:val="false"/>
          <w:color w:val="000000"/>
          <w:sz w:val="28"/>
        </w:rPr>
        <w:t>
</w:t>
      </w:r>
      <w:r>
        <w:rPr>
          <w:rFonts w:ascii="Times New Roman"/>
          <w:b w:val="false"/>
          <w:i w:val="false"/>
          <w:color w:val="000000"/>
          <w:sz w:val="28"/>
        </w:rPr>
        <w:t>
      3) использовать по своему усмотрению результаты своей деятельности, в том числе минеральное сырье, если иное не установлено контрактом либо законами государства;</w:t>
      </w:r>
      <w:r>
        <w:br/>
      </w:r>
      <w:r>
        <w:rPr>
          <w:rFonts w:ascii="Times New Roman"/>
          <w:b w:val="false"/>
          <w:i w:val="false"/>
          <w:color w:val="000000"/>
          <w:sz w:val="28"/>
        </w:rPr>
        <w:t>
</w:t>
      </w:r>
      <w:r>
        <w:rPr>
          <w:rFonts w:ascii="Times New Roman"/>
          <w:b w:val="false"/>
          <w:i w:val="false"/>
          <w:color w:val="000000"/>
          <w:sz w:val="28"/>
        </w:rPr>
        <w:t>
      4)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инфраструктуры, необходимые ему для осуществления работ по добыче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а также на основании договоров пользоваться объектами и коммуникациями общего пользования как на контрактной территории, так и вне ее пределов;</w:t>
      </w:r>
      <w:r>
        <w:br/>
      </w:r>
      <w:r>
        <w:rPr>
          <w:rFonts w:ascii="Times New Roman"/>
          <w:b w:val="false"/>
          <w:i w:val="false"/>
          <w:color w:val="000000"/>
          <w:sz w:val="28"/>
        </w:rPr>
        <w:t>
</w:t>
      </w:r>
      <w:r>
        <w:rPr>
          <w:rFonts w:ascii="Times New Roman"/>
          <w:b w:val="false"/>
          <w:i w:val="false"/>
          <w:color w:val="000000"/>
          <w:sz w:val="28"/>
        </w:rPr>
        <w:t>
      5) инициировать переговоры о продлении срока действия контракта либо о внесении в него изменений и дополнений, по основаниям и в порядке установленным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привлекать подрядчиков для выполнения отдельных видов работ, связанных с проведением добычи</w:t>
      </w:r>
      <w:r>
        <w:br/>
      </w: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7) передавать права или его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прекратить операции связанных с проведением добычи 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на условиях, определенных </w:t>
      </w:r>
      <w:r>
        <w:rPr>
          <w:rFonts w:ascii="Times New Roman"/>
          <w:b w:val="false"/>
          <w:i w:val="false"/>
          <w:color w:val="000000"/>
          <w:sz w:val="28"/>
        </w:rPr>
        <w:t>Законом</w:t>
      </w:r>
      <w:r>
        <w:rPr>
          <w:rFonts w:ascii="Times New Roman"/>
          <w:b w:val="false"/>
          <w:i w:val="false"/>
          <w:color w:val="000000"/>
          <w:sz w:val="28"/>
        </w:rPr>
        <w:t> или контрактом.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Недропользователь обязан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приступить к добыче с даты регистрации контракта, если иной срок не предусмотрен в контракте;</w:t>
      </w:r>
      <w:r>
        <w:br/>
      </w:r>
      <w:r>
        <w:rPr>
          <w:rFonts w:ascii="Times New Roman"/>
          <w:b w:val="false"/>
          <w:i w:val="false"/>
          <w:color w:val="000000"/>
          <w:sz w:val="28"/>
        </w:rPr>
        <w:t>
</w:t>
      </w:r>
      <w:r>
        <w:rPr>
          <w:rFonts w:ascii="Times New Roman"/>
          <w:b w:val="false"/>
          <w:i w:val="false"/>
          <w:color w:val="000000"/>
          <w:sz w:val="28"/>
        </w:rPr>
        <w:t>
      2) проводить операции по добыче в соответствии с контрактом и законодательством государства, соблюдать требования, установленные законодательством государства к операциям по добыче;</w:t>
      </w:r>
      <w:r>
        <w:br/>
      </w:r>
      <w:r>
        <w:rPr>
          <w:rFonts w:ascii="Times New Roman"/>
          <w:b w:val="false"/>
          <w:i w:val="false"/>
          <w:color w:val="000000"/>
          <w:sz w:val="28"/>
        </w:rPr>
        <w:t>
</w:t>
      </w:r>
      <w:r>
        <w:rPr>
          <w:rFonts w:ascii="Times New Roman"/>
          <w:b w:val="false"/>
          <w:i w:val="false"/>
          <w:color w:val="000000"/>
          <w:sz w:val="28"/>
        </w:rPr>
        <w:t>
      3) выбирать наиболее эффективные методы и технологии добычи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основанные на положительной практике использования недр;</w:t>
      </w:r>
      <w:r>
        <w:br/>
      </w:r>
      <w:r>
        <w:rPr>
          <w:rFonts w:ascii="Times New Roman"/>
          <w:b w:val="false"/>
          <w:i w:val="false"/>
          <w:color w:val="000000"/>
          <w:sz w:val="28"/>
        </w:rPr>
        <w:t>
</w:t>
      </w:r>
      <w:r>
        <w:rPr>
          <w:rFonts w:ascii="Times New Roman"/>
          <w:b w:val="false"/>
          <w:i w:val="false"/>
          <w:color w:val="000000"/>
          <w:sz w:val="28"/>
        </w:rPr>
        <w:t>
      4) обеспечивать безопасность жизни, здоровья человека и окружающей среды при проведении операций добыче;</w:t>
      </w:r>
      <w:r>
        <w:br/>
      </w:r>
      <w:r>
        <w:rPr>
          <w:rFonts w:ascii="Times New Roman"/>
          <w:b w:val="false"/>
          <w:i w:val="false"/>
          <w:color w:val="000000"/>
          <w:sz w:val="28"/>
        </w:rPr>
        <w:t>
</w:t>
      </w:r>
      <w:r>
        <w:rPr>
          <w:rFonts w:ascii="Times New Roman"/>
          <w:b w:val="false"/>
          <w:i w:val="false"/>
          <w:color w:val="000000"/>
          <w:sz w:val="28"/>
        </w:rPr>
        <w:t>
      5) использовать контрактную территорию только в целях, предусмотренных контрактом;</w:t>
      </w:r>
      <w:r>
        <w:br/>
      </w:r>
      <w:r>
        <w:rPr>
          <w:rFonts w:ascii="Times New Roman"/>
          <w:b w:val="false"/>
          <w:i w:val="false"/>
          <w:color w:val="000000"/>
          <w:sz w:val="28"/>
        </w:rPr>
        <w:t>
</w:t>
      </w:r>
      <w:r>
        <w:rPr>
          <w:rFonts w:ascii="Times New Roman"/>
          <w:b w:val="false"/>
          <w:i w:val="false"/>
          <w:color w:val="000000"/>
          <w:sz w:val="28"/>
        </w:rPr>
        <w:t>
      6)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(за исключением контрактов по подземным водам и общераспространенным полезным ископаемым);</w:t>
      </w:r>
      <w:r>
        <w:br/>
      </w:r>
      <w:r>
        <w:rPr>
          <w:rFonts w:ascii="Times New Roman"/>
          <w:b w:val="false"/>
          <w:i w:val="false"/>
          <w:color w:val="000000"/>
          <w:sz w:val="28"/>
        </w:rPr>
        <w:t>
</w:t>
      </w:r>
      <w:r>
        <w:rPr>
          <w:rFonts w:ascii="Times New Roman"/>
          <w:b w:val="false"/>
          <w:i w:val="false"/>
          <w:color w:val="000000"/>
          <w:sz w:val="28"/>
        </w:rPr>
        <w:t>
      7) соблюдать согласованные в порядке, установленном законодательством государства, положения проектных документов и технологических схем на проведение операций по добыче, обеспечивающие безопасность жизни и здоровья персонала и населения, рациональное и комплексное использование недр и охрану окружающей среды;</w:t>
      </w:r>
      <w:r>
        <w:br/>
      </w:r>
      <w:r>
        <w:rPr>
          <w:rFonts w:ascii="Times New Roman"/>
          <w:b w:val="false"/>
          <w:i w:val="false"/>
          <w:color w:val="000000"/>
          <w:sz w:val="28"/>
        </w:rPr>
        <w:t>
</w:t>
      </w:r>
      <w:r>
        <w:rPr>
          <w:rFonts w:ascii="Times New Roman"/>
          <w:b w:val="false"/>
          <w:i w:val="false"/>
          <w:color w:val="000000"/>
          <w:sz w:val="28"/>
        </w:rPr>
        <w:t>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добыче;</w:t>
      </w:r>
      <w:r>
        <w:br/>
      </w:r>
      <w:r>
        <w:rPr>
          <w:rFonts w:ascii="Times New Roman"/>
          <w:b w:val="false"/>
          <w:i w:val="false"/>
          <w:color w:val="000000"/>
          <w:sz w:val="28"/>
        </w:rPr>
        <w:t>
</w:t>
      </w:r>
      <w:r>
        <w:rPr>
          <w:rFonts w:ascii="Times New Roman"/>
          <w:b w:val="false"/>
          <w:i w:val="false"/>
          <w:color w:val="000000"/>
          <w:sz w:val="28"/>
        </w:rPr>
        <w:t>
      9) обязательно использовать оборудование, материалы и готовую продукцию, произведенные в государстве, при условии их соответствия требованиям конкурса и законодательства государства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10) привлекать казахстанских производителей работ, услуг при проведении операций по добыче,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государства;</w:t>
      </w:r>
      <w:r>
        <w:br/>
      </w:r>
      <w:r>
        <w:rPr>
          <w:rFonts w:ascii="Times New Roman"/>
          <w:b w:val="false"/>
          <w:i w:val="false"/>
          <w:color w:val="000000"/>
          <w:sz w:val="28"/>
        </w:rPr>
        <w:t>
</w:t>
      </w:r>
      <w:r>
        <w:rPr>
          <w:rFonts w:ascii="Times New Roman"/>
          <w:b w:val="false"/>
          <w:i w:val="false"/>
          <w:color w:val="000000"/>
          <w:sz w:val="28"/>
        </w:rPr>
        <w:t>
      11) при проведении операций по добыче отдавать предпочтение казахстанским кадрам. При этом привлечение казахстанских кадров должно составить не ниже оговоренных в конкурсном предложении, в процентном отношении от общего количества привлекаемых к работам кадрам, включая персонал, занятый на подрядных работах _______ % по руководящему составу, _____ % по специалистам с высшим и средним профессиональным образованием, _____ % по квалифицированным рабочим, в том числе по годам: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793"/>
        <w:gridCol w:w="3913"/>
        <w:gridCol w:w="183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 ВО и</w:t>
            </w:r>
            <w:r>
              <w:br/>
            </w:r>
            <w:r>
              <w:rPr>
                <w:rFonts w:ascii="Times New Roman"/>
                <w:b w:val="false"/>
                <w:i w:val="false"/>
                <w:color w:val="000000"/>
                <w:sz w:val="20"/>
              </w:rPr>
              <w:t>
</w:t>
            </w:r>
            <w:r>
              <w:rPr>
                <w:rFonts w:ascii="Times New Roman"/>
                <w:b w:val="false"/>
                <w:i w:val="false"/>
                <w:color w:val="000000"/>
                <w:sz w:val="20"/>
              </w:rPr>
              <w:t>СПО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p>
        </w:tc>
      </w:tr>
      <w:tr>
        <w:trPr>
          <w:trHeight w:val="22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86"/>
    <w:p>
      <w:pPr>
        <w:spacing w:after="0"/>
        <w:ind w:left="0"/>
        <w:jc w:val="both"/>
      </w:pPr>
      <w:r>
        <w:rPr>
          <w:rFonts w:ascii="Times New Roman"/>
          <w:b w:val="false"/>
          <w:i w:val="false"/>
          <w:color w:val="000000"/>
          <w:sz w:val="28"/>
        </w:rPr>
        <w:t>
      12) обеспечить равные условия оплаты труда для казахстанского персонала по отношению к привлеченному иностранному персоналу;</w:t>
      </w:r>
      <w:r>
        <w:br/>
      </w:r>
      <w:r>
        <w:rPr>
          <w:rFonts w:ascii="Times New Roman"/>
          <w:b w:val="false"/>
          <w:i w:val="false"/>
          <w:color w:val="000000"/>
          <w:sz w:val="28"/>
        </w:rPr>
        <w:t>
</w:t>
      </w:r>
      <w:r>
        <w:rPr>
          <w:rFonts w:ascii="Times New Roman"/>
          <w:b w:val="false"/>
          <w:i w:val="false"/>
          <w:color w:val="000000"/>
          <w:sz w:val="28"/>
        </w:rPr>
        <w:t>
      13) осуществлять в период проведения добычи финансирование обучения, повышения квалификации и переподготовки работников, являющихся гражданами РК, задействованных при исполнении контракта, в размере ______ процента от ежегодного объема инвестиций. В случае неполного исполнения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оставшаяся сумма средств используется на обучение граждан РК по перечню специальностей, согласованному с компетентным органом;</w:t>
      </w:r>
      <w:r>
        <w:br/>
      </w:r>
      <w:r>
        <w:rPr>
          <w:rFonts w:ascii="Times New Roman"/>
          <w:b w:val="false"/>
          <w:i w:val="false"/>
          <w:color w:val="000000"/>
          <w:sz w:val="28"/>
        </w:rPr>
        <w:t>
</w:t>
      </w:r>
      <w:r>
        <w:rPr>
          <w:rFonts w:ascii="Times New Roman"/>
          <w:b w:val="false"/>
          <w:i w:val="false"/>
          <w:color w:val="000000"/>
          <w:sz w:val="28"/>
        </w:rPr>
        <w:t>
      14) при привлечении подрядных организаций предусматривать в условиях конкурса требования по местному содержанию в товарах, работах, услугах в соответствии с законодательством о недропользовании;</w:t>
      </w:r>
      <w:r>
        <w:br/>
      </w:r>
      <w:r>
        <w:rPr>
          <w:rFonts w:ascii="Times New Roman"/>
          <w:b w:val="false"/>
          <w:i w:val="false"/>
          <w:color w:val="000000"/>
          <w:sz w:val="28"/>
        </w:rPr>
        <w:t>
</w:t>
      </w:r>
      <w:r>
        <w:rPr>
          <w:rFonts w:ascii="Times New Roman"/>
          <w:b w:val="false"/>
          <w:i w:val="false"/>
          <w:color w:val="000000"/>
          <w:sz w:val="28"/>
        </w:rPr>
        <w:t>
      15) размер местного содержания по контракту при проведении операций по добыче предусматривать _____ процентов по отношению к товарам, _______ процентов по отношению к работам, _______ процентов по отношению к услугам, в том числе по годам:</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13"/>
        <w:gridCol w:w="1413"/>
        <w:gridCol w:w="1413"/>
      </w:tblGrid>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87"/>
    <w:p>
      <w:pPr>
        <w:spacing w:after="0"/>
        <w:ind w:left="0"/>
        <w:jc w:val="both"/>
      </w:pPr>
      <w:r>
        <w:rPr>
          <w:rFonts w:ascii="Times New Roman"/>
          <w:b w:val="false"/>
          <w:i w:val="false"/>
          <w:color w:val="000000"/>
          <w:sz w:val="28"/>
        </w:rPr>
        <w:t>
      16) осуществлять приобретение товаров, работ и услуг при проведении операций по добыче в соответствии с порядком,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за исключением недропользователей, осуществляющих операции по добыче общераспространенных полезных ископаемых, недропользователей, приобретающих товары, работы и услуги в соответствии с законодательством Республики Казахстан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17) предоставлять компетентному органу (местному исполнительному органу области, города республиканского значения, столицы) информацию о реализации рабочей программы и иную информацию в соответствии с законодательством государства в области недропользования;</w:t>
      </w:r>
      <w:r>
        <w:br/>
      </w:r>
      <w:r>
        <w:rPr>
          <w:rFonts w:ascii="Times New Roman"/>
          <w:b w:val="false"/>
          <w:i w:val="false"/>
          <w:color w:val="000000"/>
          <w:sz w:val="28"/>
        </w:rPr>
        <w:t>
</w:t>
      </w:r>
      <w:r>
        <w:rPr>
          <w:rFonts w:ascii="Times New Roman"/>
          <w:b w:val="false"/>
          <w:i w:val="false"/>
          <w:color w:val="000000"/>
          <w:sz w:val="28"/>
        </w:rPr>
        <w:t>
      18) предоставлять необходимые документы, информацию и беспрепятственный доступ к местам работ должностным лицам контролирующих органов государства при выполнении ими служебных обязанностей и своевременно устранять выявленные ими нарушения;</w:t>
      </w:r>
      <w:r>
        <w:br/>
      </w:r>
      <w:r>
        <w:rPr>
          <w:rFonts w:ascii="Times New Roman"/>
          <w:b w:val="false"/>
          <w:i w:val="false"/>
          <w:color w:val="000000"/>
          <w:sz w:val="28"/>
        </w:rPr>
        <w:t>
</w:t>
      </w:r>
      <w:r>
        <w:rPr>
          <w:rFonts w:ascii="Times New Roman"/>
          <w:b w:val="false"/>
          <w:i w:val="false"/>
          <w:color w:val="000000"/>
          <w:sz w:val="28"/>
        </w:rPr>
        <w:t>
      19) своевременно и в полном объеме уплачивать налоги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20) своевременно и в полном объеме уплачивать таможенные платежи в соответствии с законодательством государства, действующим на день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21) сохранять объекты историко-культурного наследия, расположенные на контрактной территории;</w:t>
      </w:r>
      <w:r>
        <w:br/>
      </w:r>
      <w:r>
        <w:rPr>
          <w:rFonts w:ascii="Times New Roman"/>
          <w:b w:val="false"/>
          <w:i w:val="false"/>
          <w:color w:val="000000"/>
          <w:sz w:val="28"/>
        </w:rPr>
        <w:t>
</w:t>
      </w:r>
      <w:r>
        <w:rPr>
          <w:rFonts w:ascii="Times New Roman"/>
          <w:b w:val="false"/>
          <w:i w:val="false"/>
          <w:color w:val="000000"/>
          <w:sz w:val="28"/>
        </w:rPr>
        <w:t>
      22) прогнозировать экологические последствия своей деятельности на стадии проектирования;</w:t>
      </w:r>
      <w:r>
        <w:br/>
      </w:r>
      <w:r>
        <w:rPr>
          <w:rFonts w:ascii="Times New Roman"/>
          <w:b w:val="false"/>
          <w:i w:val="false"/>
          <w:color w:val="000000"/>
          <w:sz w:val="28"/>
        </w:rPr>
        <w:t>
</w:t>
      </w:r>
      <w:r>
        <w:rPr>
          <w:rFonts w:ascii="Times New Roman"/>
          <w:b w:val="false"/>
          <w:i w:val="false"/>
          <w:color w:val="000000"/>
          <w:sz w:val="28"/>
        </w:rPr>
        <w:t>
      23) при проведении операций по добыче соблюдать требования законодательства государства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24) предоставлять геологическую отчетность по результатам деятельности на контрактной территории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25) ежегодно не позднее 1 февраля планируемого для проведения закупок года либо не позднее шестидесяти календарных дней с даты регистрации контракта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годовую программу закупа товаров, работ и услуг на предстоящий год;</w:t>
      </w:r>
      <w:r>
        <w:br/>
      </w:r>
      <w:r>
        <w:rPr>
          <w:rFonts w:ascii="Times New Roman"/>
          <w:b w:val="false"/>
          <w:i w:val="false"/>
          <w:color w:val="000000"/>
          <w:sz w:val="28"/>
        </w:rPr>
        <w:t>
</w:t>
      </w:r>
      <w:r>
        <w:rPr>
          <w:rFonts w:ascii="Times New Roman"/>
          <w:b w:val="false"/>
          <w:i w:val="false"/>
          <w:color w:val="000000"/>
          <w:sz w:val="28"/>
        </w:rPr>
        <w:t>
      26)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информацию об этих изменениях и (или) дополнениях;</w:t>
      </w:r>
      <w:r>
        <w:br/>
      </w:r>
      <w:r>
        <w:rPr>
          <w:rFonts w:ascii="Times New Roman"/>
          <w:b w:val="false"/>
          <w:i w:val="false"/>
          <w:color w:val="000000"/>
          <w:sz w:val="28"/>
        </w:rPr>
        <w:t>
</w:t>
      </w:r>
      <w:r>
        <w:rPr>
          <w:rFonts w:ascii="Times New Roman"/>
          <w:b w:val="false"/>
          <w:i w:val="false"/>
          <w:color w:val="000000"/>
          <w:sz w:val="28"/>
        </w:rPr>
        <w:t>
      27) ежегодно не позднее 1 февраля либо не позднее шестидесяти календарных дней с даты регистрации контракта,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w:t>
      </w:r>
      <w:r>
        <w:rPr>
          <w:rFonts w:ascii="Times New Roman"/>
          <w:b w:val="false"/>
          <w:i w:val="false"/>
          <w:color w:val="000000"/>
          <w:sz w:val="28"/>
        </w:rPr>
        <w:t>Правительством</w:t>
      </w:r>
      <w:r>
        <w:rPr>
          <w:rFonts w:ascii="Times New Roman"/>
          <w:b w:val="false"/>
          <w:i w:val="false"/>
          <w:color w:val="000000"/>
          <w:sz w:val="28"/>
        </w:rPr>
        <w:t xml:space="preserve"> формам и порядку среднесрочную долгосрочную программы закупа товаров, работ и услуг на предстоящие периоды;</w:t>
      </w:r>
      <w:r>
        <w:br/>
      </w:r>
      <w:r>
        <w:rPr>
          <w:rFonts w:ascii="Times New Roman"/>
          <w:b w:val="false"/>
          <w:i w:val="false"/>
          <w:color w:val="000000"/>
          <w:sz w:val="28"/>
        </w:rPr>
        <w:t>
</w:t>
      </w:r>
      <w:r>
        <w:rPr>
          <w:rFonts w:ascii="Times New Roman"/>
          <w:b w:val="false"/>
          <w:i w:val="false"/>
          <w:color w:val="000000"/>
          <w:sz w:val="28"/>
        </w:rPr>
        <w:t>
      28)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 приобретенных товарах, работах и услугах и о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29)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государства, задействованных при исполнении контракта, или обучение граждан государства по перечню специальностей, согласованному с компетентным органом;</w:t>
      </w:r>
      <w:r>
        <w:br/>
      </w:r>
      <w:r>
        <w:rPr>
          <w:rFonts w:ascii="Times New Roman"/>
          <w:b w:val="false"/>
          <w:i w:val="false"/>
          <w:color w:val="000000"/>
          <w:sz w:val="28"/>
        </w:rPr>
        <w:t>
</w:t>
      </w:r>
      <w:r>
        <w:rPr>
          <w:rFonts w:ascii="Times New Roman"/>
          <w:b w:val="false"/>
          <w:i w:val="false"/>
          <w:color w:val="000000"/>
          <w:sz w:val="28"/>
        </w:rPr>
        <w:t>
      30) ежегодно не позднее пятнадцатого числа месяца, следующего за отчетным периодом, представлять компетентному органу отчет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31) зарегистрироваться в реестре товаров, работ и услуг, используемых при проведении операций по недропользованию, и их производителей (за исключением недропользователей: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32) по запросу компетентного органа в установленные им сроки представлять сведения, информацию и документацию, касающиеся выполнения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33)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случаях перевода на других языках;</w:t>
      </w:r>
      <w:r>
        <w:br/>
      </w:r>
      <w:r>
        <w:rPr>
          <w:rFonts w:ascii="Times New Roman"/>
          <w:b w:val="false"/>
          <w:i w:val="false"/>
          <w:color w:val="000000"/>
          <w:sz w:val="28"/>
        </w:rPr>
        <w:t>
</w:t>
      </w:r>
      <w:r>
        <w:rPr>
          <w:rFonts w:ascii="Times New Roman"/>
          <w:b w:val="false"/>
          <w:i w:val="false"/>
          <w:color w:val="000000"/>
          <w:sz w:val="28"/>
        </w:rPr>
        <w:t>
      34) восстанавливать участки земли и другие природные объекты, нарушенные вследствие проведения операций по добыче, до состояния, пригодного для дальнейшего использования,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35) обеспечить организацию проведения мониторинга за состоянием недр и контроля за разработкой месторождения;</w:t>
      </w:r>
      <w:r>
        <w:br/>
      </w:r>
      <w:r>
        <w:rPr>
          <w:rFonts w:ascii="Times New Roman"/>
          <w:b w:val="false"/>
          <w:i w:val="false"/>
          <w:color w:val="000000"/>
          <w:sz w:val="28"/>
        </w:rPr>
        <w:t>
</w:t>
      </w:r>
      <w:r>
        <w:rPr>
          <w:rFonts w:ascii="Times New Roman"/>
          <w:b w:val="false"/>
          <w:i w:val="false"/>
          <w:color w:val="000000"/>
          <w:sz w:val="28"/>
        </w:rPr>
        <w:t>
      36) привести все свои производственные объекты и земельные участки при прекращении операций по добыче в состояние, обеспечивающее безопасность жизни и здоровья населения, охрану окружающей среды, а последствия своей деятельности ликвидировать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37) реализовывать обязательства по развитию и использованию высоких технологий, сооружению и совместному использованию инфраструктурных и иных объектов в соответствии с положениями проектных документов и контракта, на условиях не худших, чем предложенные в конкурсном предложении или достигнуты по итогам прямых переговоров;</w:t>
      </w:r>
      <w:r>
        <w:br/>
      </w:r>
      <w:r>
        <w:rPr>
          <w:rFonts w:ascii="Times New Roman"/>
          <w:b w:val="false"/>
          <w:i w:val="false"/>
          <w:color w:val="000000"/>
          <w:sz w:val="28"/>
        </w:rPr>
        <w:t>
</w:t>
      </w:r>
      <w:r>
        <w:rPr>
          <w:rFonts w:ascii="Times New Roman"/>
          <w:b w:val="false"/>
          <w:i w:val="false"/>
          <w:color w:val="000000"/>
          <w:sz w:val="28"/>
        </w:rPr>
        <w:t>
      38) производить отчисления на социально-экономическое развитие региона и развитие его инфраструктуры в размере _____________ тенге, не менее заявленного в конкурсном предложении или указанного в протоколе прямых переговоров в бюджет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39)*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не менее одного процента от совокупного годового дохода по контрактной деятельности.</w:t>
      </w:r>
      <w:r>
        <w:br/>
      </w:r>
      <w:r>
        <w:rPr>
          <w:rFonts w:ascii="Times New Roman"/>
          <w:b w:val="false"/>
          <w:i w:val="false"/>
          <w:color w:val="000000"/>
          <w:sz w:val="28"/>
        </w:rPr>
        <w:t>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 а также элементов индустриально-инновационной инфраструктуры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w:t>
      </w:r>
      <w:r>
        <w:br/>
      </w:r>
      <w:r>
        <w:rPr>
          <w:rFonts w:ascii="Times New Roman"/>
          <w:b w:val="false"/>
          <w:i w:val="false"/>
          <w:color w:val="000000"/>
          <w:sz w:val="28"/>
        </w:rPr>
        <w:t>
      Примечание*: положения настоящего подпункта не распространяются на следующие виды контрактов:</w:t>
      </w:r>
      <w:r>
        <w:br/>
      </w:r>
      <w:r>
        <w:rPr>
          <w:rFonts w:ascii="Times New Roman"/>
          <w:b w:val="false"/>
          <w:i w:val="false"/>
          <w:color w:val="000000"/>
          <w:sz w:val="28"/>
        </w:rPr>
        <w:t>
      на добычу общераспространенных полезных ископаемых;</w:t>
      </w:r>
      <w:r>
        <w:br/>
      </w:r>
      <w:r>
        <w:rPr>
          <w:rFonts w:ascii="Times New Roman"/>
          <w:b w:val="false"/>
          <w:i w:val="false"/>
          <w:color w:val="000000"/>
          <w:sz w:val="28"/>
        </w:rPr>
        <w:t>
      на добычу подземных вод;</w:t>
      </w:r>
      <w:r>
        <w:br/>
      </w:r>
      <w:r>
        <w:rPr>
          <w:rFonts w:ascii="Times New Roman"/>
          <w:b w:val="false"/>
          <w:i w:val="false"/>
          <w:color w:val="000000"/>
          <w:sz w:val="28"/>
        </w:rPr>
        <w:t>
      на добычу лечебных грязей;</w:t>
      </w:r>
      <w:r>
        <w:br/>
      </w:r>
      <w:r>
        <w:rPr>
          <w:rFonts w:ascii="Times New Roman"/>
          <w:b w:val="false"/>
          <w:i w:val="false"/>
          <w:color w:val="000000"/>
          <w:sz w:val="28"/>
        </w:rPr>
        <w:t>
</w:t>
      </w:r>
      <w:r>
        <w:rPr>
          <w:rFonts w:ascii="Times New Roman"/>
          <w:b w:val="false"/>
          <w:i w:val="false"/>
          <w:color w:val="000000"/>
          <w:sz w:val="28"/>
        </w:rPr>
        <w:t>
      39-1)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40) осуществлять передачу права недропользования (его части) и (или) объектов, связанных с правом недропользования с разрешения компетентного органа (местного исполнительного органа области, города республиканского значения, столицы),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за исключением случаев, когда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41) уведомлять компетентный орган (местный исполнительный орган области, города республиканского значения, столицы) о совершенных сделках по отчуждению права недропользования аффилированным и иным лицам, а также доли участия в уставном капитале недропользователя или пакета акций в пятидневный срок со дня совершения сделки;</w:t>
      </w:r>
      <w:r>
        <w:br/>
      </w:r>
      <w:r>
        <w:rPr>
          <w:rFonts w:ascii="Times New Roman"/>
          <w:b w:val="false"/>
          <w:i w:val="false"/>
          <w:color w:val="000000"/>
          <w:sz w:val="28"/>
        </w:rPr>
        <w:t>
</w:t>
      </w:r>
      <w:r>
        <w:rPr>
          <w:rFonts w:ascii="Times New Roman"/>
          <w:b w:val="false"/>
          <w:i w:val="false"/>
          <w:color w:val="000000"/>
          <w:sz w:val="28"/>
        </w:rPr>
        <w:t>
      42) представлять отчетность, подтвержденную аудиторским отчетом, в соответствии с требованиями Инициативы прозрачности деятельности добывающих отраслей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43) передавать информацию о содержании операций по добыче третьим лицам только с общего согласия сторон, за исключением информации, касающейся исполнения контрактных обязательств в части местного содержания,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w:t>
      </w:r>
      <w:r>
        <w:br/>
      </w:r>
      <w:r>
        <w:rPr>
          <w:rFonts w:ascii="Times New Roman"/>
          <w:b w:val="false"/>
          <w:i w:val="false"/>
          <w:color w:val="000000"/>
          <w:sz w:val="28"/>
        </w:rPr>
        <w:t>
</w:t>
      </w:r>
      <w:r>
        <w:rPr>
          <w:rFonts w:ascii="Times New Roman"/>
          <w:b w:val="false"/>
          <w:i w:val="false"/>
          <w:color w:val="000000"/>
          <w:sz w:val="28"/>
        </w:rPr>
        <w:t>
      44) при проектировании работ, связанных с добычей, осуществлении разработки месторождений полезных ископаемых обеспечить требования по рациональному и использованию и охране недр, предусмотренные разделом 16 настоящего контракта;</w:t>
      </w:r>
      <w:r>
        <w:br/>
      </w:r>
      <w:r>
        <w:rPr>
          <w:rFonts w:ascii="Times New Roman"/>
          <w:b w:val="false"/>
          <w:i w:val="false"/>
          <w:color w:val="000000"/>
          <w:sz w:val="28"/>
        </w:rPr>
        <w:t>
</w:t>
      </w:r>
      <w:r>
        <w:rPr>
          <w:rFonts w:ascii="Times New Roman"/>
          <w:b w:val="false"/>
          <w:i w:val="false"/>
          <w:color w:val="000000"/>
          <w:sz w:val="28"/>
        </w:rPr>
        <w:t>
      45) немедленно оповещать государственные органы в случае, если недропользователю станет известно о каком-либо явлении или обстоятельстве, которое может оказать неблагоприятное воздействие на окружающую среду и которое возникло на контрактной территории либо на других участках, o в пределах которых ведутся работы, предусмотренные настоящим контрактом;</w:t>
      </w:r>
      <w:r>
        <w:br/>
      </w:r>
      <w:r>
        <w:rPr>
          <w:rFonts w:ascii="Times New Roman"/>
          <w:b w:val="false"/>
          <w:i w:val="false"/>
          <w:color w:val="000000"/>
          <w:sz w:val="28"/>
        </w:rPr>
        <w:t>
</w:t>
      </w:r>
      <w:r>
        <w:rPr>
          <w:rFonts w:ascii="Times New Roman"/>
          <w:b w:val="false"/>
          <w:i w:val="false"/>
          <w:color w:val="000000"/>
          <w:sz w:val="28"/>
        </w:rPr>
        <w:t>
      46) в случаях заключения контракта на участок недр, по которому ранее контракт был прекращен, возместить ранее произведенные бывшим недропользователем и доверительным управляющим затраты, включая стоимость переданного согласно </w:t>
      </w:r>
      <w:r>
        <w:rPr>
          <w:rFonts w:ascii="Times New Roman"/>
          <w:b w:val="false"/>
          <w:i w:val="false"/>
          <w:color w:val="000000"/>
          <w:sz w:val="28"/>
        </w:rPr>
        <w:t>пункту 2</w:t>
      </w:r>
      <w:r>
        <w:rPr>
          <w:rFonts w:ascii="Times New Roman"/>
          <w:b w:val="false"/>
          <w:i w:val="false"/>
          <w:color w:val="000000"/>
          <w:sz w:val="28"/>
        </w:rPr>
        <w:t xml:space="preserve"> раздела 5 настоящего контракта имущества, а также обязательство по выплате вознаграждения доверительному управляющему;</w:t>
      </w:r>
      <w:r>
        <w:br/>
      </w:r>
      <w:r>
        <w:rPr>
          <w:rFonts w:ascii="Times New Roman"/>
          <w:b w:val="false"/>
          <w:i w:val="false"/>
          <w:color w:val="000000"/>
          <w:sz w:val="28"/>
        </w:rPr>
        <w:t>
</w:t>
      </w:r>
      <w:r>
        <w:rPr>
          <w:rFonts w:ascii="Times New Roman"/>
          <w:b w:val="false"/>
          <w:i w:val="false"/>
          <w:color w:val="000000"/>
          <w:sz w:val="28"/>
        </w:rPr>
        <w:t>
      47) по контракту на добычу углеводородного сырья предусматривать программы утилизации газа,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которые должны обновляться каждые три года;</w:t>
      </w:r>
      <w:r>
        <w:br/>
      </w:r>
      <w:r>
        <w:rPr>
          <w:rFonts w:ascii="Times New Roman"/>
          <w:b w:val="false"/>
          <w:i w:val="false"/>
          <w:color w:val="000000"/>
          <w:sz w:val="28"/>
        </w:rPr>
        <w:t>
</w:t>
      </w:r>
      <w:r>
        <w:rPr>
          <w:rFonts w:ascii="Times New Roman"/>
          <w:b w:val="false"/>
          <w:i w:val="false"/>
          <w:color w:val="000000"/>
          <w:sz w:val="28"/>
        </w:rPr>
        <w:t>
      48) принять на баланс все ранее пробуренные скважины, находящиеся на контрактной территории, проводить по ним мониторинг;</w:t>
      </w:r>
      <w:r>
        <w:br/>
      </w:r>
      <w:r>
        <w:rPr>
          <w:rFonts w:ascii="Times New Roman"/>
          <w:b w:val="false"/>
          <w:i w:val="false"/>
          <w:color w:val="000000"/>
          <w:sz w:val="28"/>
        </w:rPr>
        <w:t>
</w:t>
      </w:r>
      <w:r>
        <w:rPr>
          <w:rFonts w:ascii="Times New Roman"/>
          <w:b w:val="false"/>
          <w:i w:val="false"/>
          <w:color w:val="000000"/>
          <w:sz w:val="28"/>
        </w:rPr>
        <w:t>
      49) недропользователь, осуществляющий добычу углеводородного сырья, обязан проводить мероприятия, направленные на сведение до минимума ущерба окружающей среде, минимизацию объема сжигания углеводородного газа, рациональное и комплексное использование попутного газа, включая его переработку;</w:t>
      </w:r>
      <w:r>
        <w:br/>
      </w:r>
      <w:r>
        <w:rPr>
          <w:rFonts w:ascii="Times New Roman"/>
          <w:b w:val="false"/>
          <w:i w:val="false"/>
          <w:color w:val="000000"/>
          <w:sz w:val="28"/>
        </w:rPr>
        <w:t>
</w:t>
      </w:r>
      <w:r>
        <w:rPr>
          <w:rFonts w:ascii="Times New Roman"/>
          <w:b w:val="false"/>
          <w:i w:val="false"/>
          <w:color w:val="000000"/>
          <w:sz w:val="28"/>
        </w:rPr>
        <w:t>
      50) недропользователь принимает обязательства по переработке (утилизации) попутного газа;</w:t>
      </w:r>
      <w:r>
        <w:br/>
      </w:r>
      <w:r>
        <w:rPr>
          <w:rFonts w:ascii="Times New Roman"/>
          <w:b w:val="false"/>
          <w:i w:val="false"/>
          <w:color w:val="000000"/>
          <w:sz w:val="28"/>
        </w:rPr>
        <w:t>
</w:t>
      </w:r>
      <w:r>
        <w:rPr>
          <w:rFonts w:ascii="Times New Roman"/>
          <w:b w:val="false"/>
          <w:i w:val="false"/>
          <w:color w:val="000000"/>
          <w:sz w:val="28"/>
        </w:rPr>
        <w:t>
      51) в объемах, определенных графиками, утверждаемыми уполномоченным органом в области нефти и газа, поставлять сырую нефть для переработки на территории Республики Казахстан и за ее пределами в пределах расчетных цен реализации нефти, принятых в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52) недропользователь несет иные обязанности, предусмотренные настоящим контрактом и законодательством государства.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Компетентный орган (местный исполнительный орган области, города республиканского значения, столицы) имеет следующие права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представлять государство на переговорах с недропользователем по условиям контракта и в процессе его исполнения;</w:t>
      </w:r>
      <w:r>
        <w:br/>
      </w:r>
      <w:r>
        <w:rPr>
          <w:rFonts w:ascii="Times New Roman"/>
          <w:b w:val="false"/>
          <w:i w:val="false"/>
          <w:color w:val="000000"/>
          <w:sz w:val="28"/>
        </w:rPr>
        <w:t>
</w:t>
      </w:r>
      <w:r>
        <w:rPr>
          <w:rFonts w:ascii="Times New Roman"/>
          <w:b w:val="false"/>
          <w:i w:val="false"/>
          <w:color w:val="000000"/>
          <w:sz w:val="28"/>
        </w:rPr>
        <w:t>
      2) осуществлять мониторинг и контроль за исполнением недропользователем условий контракта;</w:t>
      </w:r>
      <w:r>
        <w:br/>
      </w:r>
      <w:r>
        <w:rPr>
          <w:rFonts w:ascii="Times New Roman"/>
          <w:b w:val="false"/>
          <w:i w:val="false"/>
          <w:color w:val="000000"/>
          <w:sz w:val="28"/>
        </w:rPr>
        <w:t>
</w:t>
      </w:r>
      <w:r>
        <w:rPr>
          <w:rFonts w:ascii="Times New Roman"/>
          <w:b w:val="false"/>
          <w:i w:val="false"/>
          <w:color w:val="000000"/>
          <w:sz w:val="28"/>
        </w:rPr>
        <w:t>
      3) осуществлять государственный контроль за выполнением требований безопасности, установленных техническими регламентами и иным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требовать от недропользователя регулярной отчетности по выполнению условий контракта. Запрашивать у недропользователя иную информацию, касающуюся условий контракта и требований законодательства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5) требовать от недропользователя информацию о реализации рабочей программы;</w:t>
      </w:r>
      <w:r>
        <w:br/>
      </w:r>
      <w:r>
        <w:rPr>
          <w:rFonts w:ascii="Times New Roman"/>
          <w:b w:val="false"/>
          <w:i w:val="false"/>
          <w:color w:val="000000"/>
          <w:sz w:val="28"/>
        </w:rPr>
        <w:t>
</w:t>
      </w:r>
      <w:r>
        <w:rPr>
          <w:rFonts w:ascii="Times New Roman"/>
          <w:b w:val="false"/>
          <w:i w:val="false"/>
          <w:color w:val="000000"/>
          <w:sz w:val="28"/>
        </w:rPr>
        <w:t>
      6) требовать от недропользователя годовую, среднесрочную и долгосрочную программы закупа товаров, работ и услуг;</w:t>
      </w:r>
      <w:r>
        <w:br/>
      </w:r>
      <w:r>
        <w:rPr>
          <w:rFonts w:ascii="Times New Roman"/>
          <w:b w:val="false"/>
          <w:i w:val="false"/>
          <w:color w:val="000000"/>
          <w:sz w:val="28"/>
        </w:rPr>
        <w:t>
</w:t>
      </w:r>
      <w:r>
        <w:rPr>
          <w:rFonts w:ascii="Times New Roman"/>
          <w:b w:val="false"/>
          <w:i w:val="false"/>
          <w:color w:val="000000"/>
          <w:sz w:val="28"/>
        </w:rPr>
        <w:t>
      7) требовать от недропользователя исполнения контрактных обязательств;</w:t>
      </w:r>
      <w:r>
        <w:br/>
      </w:r>
      <w:r>
        <w:rPr>
          <w:rFonts w:ascii="Times New Roman"/>
          <w:b w:val="false"/>
          <w:i w:val="false"/>
          <w:color w:val="000000"/>
          <w:sz w:val="28"/>
        </w:rPr>
        <w:t>
</w:t>
      </w:r>
      <w:r>
        <w:rPr>
          <w:rFonts w:ascii="Times New Roman"/>
          <w:b w:val="false"/>
          <w:i w:val="false"/>
          <w:color w:val="000000"/>
          <w:sz w:val="28"/>
        </w:rPr>
        <w:t>
      8) доступ к любым работам на контрактной территории;</w:t>
      </w:r>
      <w:r>
        <w:br/>
      </w:r>
      <w:r>
        <w:rPr>
          <w:rFonts w:ascii="Times New Roman"/>
          <w:b w:val="false"/>
          <w:i w:val="false"/>
          <w:color w:val="000000"/>
          <w:sz w:val="28"/>
        </w:rPr>
        <w:t>
</w:t>
      </w:r>
      <w:r>
        <w:rPr>
          <w:rFonts w:ascii="Times New Roman"/>
          <w:b w:val="false"/>
          <w:i w:val="false"/>
          <w:color w:val="000000"/>
          <w:sz w:val="28"/>
        </w:rPr>
        <w:t>
      9) в одностороннем порядке досрочно прекратить действие контракта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Компетентный орган (местный исполнительный орган области, города республиканского значения, столицы) обязан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обеспечивать исполнение и прекращение действия контракта;</w:t>
      </w:r>
      <w:r>
        <w:br/>
      </w:r>
      <w:r>
        <w:rPr>
          <w:rFonts w:ascii="Times New Roman"/>
          <w:b w:val="false"/>
          <w:i w:val="false"/>
          <w:color w:val="000000"/>
          <w:sz w:val="28"/>
        </w:rPr>
        <w:t>
</w:t>
      </w:r>
      <w:r>
        <w:rPr>
          <w:rFonts w:ascii="Times New Roman"/>
          <w:b w:val="false"/>
          <w:i w:val="false"/>
          <w:color w:val="000000"/>
          <w:sz w:val="28"/>
        </w:rPr>
        <w:t>
      2) при осуществлении контроля за исполнением условий контракта не нарушать права недропользователя самостоятельно совершать действия по добыче в пределах предоставленной ему контрактной территории в соответствии с условиями, зафиксированными в проектных документах и контракте;</w:t>
      </w:r>
      <w:r>
        <w:br/>
      </w:r>
      <w:r>
        <w:rPr>
          <w:rFonts w:ascii="Times New Roman"/>
          <w:b w:val="false"/>
          <w:i w:val="false"/>
          <w:color w:val="000000"/>
          <w:sz w:val="28"/>
        </w:rPr>
        <w:t>
</w:t>
      </w:r>
      <w:r>
        <w:rPr>
          <w:rFonts w:ascii="Times New Roman"/>
          <w:b w:val="false"/>
          <w:i w:val="false"/>
          <w:color w:val="000000"/>
          <w:sz w:val="28"/>
        </w:rPr>
        <w:t>
      3) нести иные обязанности в соответствии с контрактом.</w:t>
      </w:r>
    </w:p>
    <w:bookmarkEnd w:id="87"/>
    <w:bookmarkStart w:name="z699" w:id="88"/>
    <w:p>
      <w:pPr>
        <w:spacing w:after="0"/>
        <w:ind w:left="0"/>
        <w:jc w:val="left"/>
      </w:pPr>
      <w:r>
        <w:rPr>
          <w:rFonts w:ascii="Times New Roman"/>
          <w:b/>
          <w:i w:val="false"/>
          <w:color w:val="000000"/>
        </w:rPr>
        <w:t xml:space="preserve"> 
Раздел 8. Период добычи;</w:t>
      </w:r>
    </w:p>
    <w:bookmarkEnd w:id="88"/>
    <w:bookmarkStart w:name="z700" w:id="89"/>
    <w:p>
      <w:pPr>
        <w:spacing w:after="0"/>
        <w:ind w:left="0"/>
        <w:jc w:val="both"/>
      </w:pPr>
      <w:r>
        <w:rPr>
          <w:rFonts w:ascii="Times New Roman"/>
          <w:b w:val="false"/>
          <w:i w:val="false"/>
          <w:color w:val="000000"/>
          <w:sz w:val="28"/>
        </w:rPr>
        <w:t>
      1. Недропользователь осуществляет ежегодное проведение операций по добыче в соответствии с контрактом, утвержденными проектными документами, рабочей программой, предусматривающей виды работ, их объемы и затраты.</w:t>
      </w:r>
      <w:r>
        <w:br/>
      </w:r>
      <w:r>
        <w:rPr>
          <w:rFonts w:ascii="Times New Roman"/>
          <w:b w:val="false"/>
          <w:i w:val="false"/>
          <w:color w:val="000000"/>
          <w:sz w:val="28"/>
        </w:rPr>
        <w:t>
</w:t>
      </w:r>
      <w:r>
        <w:rPr>
          <w:rFonts w:ascii="Times New Roman"/>
          <w:b w:val="false"/>
          <w:i w:val="false"/>
          <w:color w:val="000000"/>
          <w:sz w:val="28"/>
        </w:rPr>
        <w:t>
      2. Недропользователю предоставляется исключительное право добычи на контрактной территории исходя из срока полной отработки запасов месторождения согласно проектным документам.</w:t>
      </w:r>
      <w:r>
        <w:br/>
      </w:r>
      <w:r>
        <w:rPr>
          <w:rFonts w:ascii="Times New Roman"/>
          <w:b w:val="false"/>
          <w:i w:val="false"/>
          <w:color w:val="000000"/>
          <w:sz w:val="28"/>
        </w:rPr>
        <w:t>
</w:t>
      </w:r>
      <w:r>
        <w:rPr>
          <w:rFonts w:ascii="Times New Roman"/>
          <w:b w:val="false"/>
          <w:i w:val="false"/>
          <w:color w:val="000000"/>
          <w:sz w:val="28"/>
        </w:rPr>
        <w:t xml:space="preserve">
      3. Недропользователь должен начать добычу не позднее _____ </w:t>
      </w:r>
      <w:r>
        <w:rPr>
          <w:rFonts w:ascii="Times New Roman"/>
          <w:b w:val="false"/>
          <w:i/>
          <w:color w:val="000000"/>
          <w:sz w:val="28"/>
        </w:rPr>
        <w:t>(указать дату)</w:t>
      </w:r>
      <w:r>
        <w:rPr>
          <w:rFonts w:ascii="Times New Roman"/>
          <w:b w:val="false"/>
          <w:i w:val="false"/>
          <w:color w:val="000000"/>
          <w:sz w:val="28"/>
        </w:rPr>
        <w:t xml:space="preserve"> после согласования рабочей программы.</w:t>
      </w:r>
      <w:r>
        <w:br/>
      </w:r>
      <w:r>
        <w:rPr>
          <w:rFonts w:ascii="Times New Roman"/>
          <w:b w:val="false"/>
          <w:i w:val="false"/>
          <w:color w:val="000000"/>
          <w:sz w:val="28"/>
        </w:rPr>
        <w:t>
</w:t>
      </w:r>
      <w:r>
        <w:rPr>
          <w:rFonts w:ascii="Times New Roman"/>
          <w:b w:val="false"/>
          <w:i w:val="false"/>
          <w:color w:val="000000"/>
          <w:sz w:val="28"/>
        </w:rPr>
        <w:t>
      4. Недропользователь предварительно за дней информирует компетентный орган о конкретной дате начала добычи на месторождении.</w:t>
      </w:r>
      <w:r>
        <w:br/>
      </w:r>
      <w:r>
        <w:rPr>
          <w:rFonts w:ascii="Times New Roman"/>
          <w:b w:val="false"/>
          <w:i w:val="false"/>
          <w:color w:val="000000"/>
          <w:sz w:val="28"/>
        </w:rPr>
        <w:t>
</w:t>
      </w:r>
      <w:r>
        <w:rPr>
          <w:rFonts w:ascii="Times New Roman"/>
          <w:b w:val="false"/>
          <w:i w:val="false"/>
          <w:color w:val="000000"/>
          <w:sz w:val="28"/>
        </w:rPr>
        <w:t>
      5. При проведении промышленной (опытно-промышленной) разработки месторождений недропользователь обязан соблюдать положения проектных документов и рабочей программы. Запрещается проведение промышленной разработки (опытно-промышленной) разработки без утвержденных, в установленном порядке проектных документов на проведение работ по добыче, а также в нарушение требований таких проектных документов.</w:t>
      </w:r>
      <w:r>
        <w:br/>
      </w:r>
      <w:r>
        <w:rPr>
          <w:rFonts w:ascii="Times New Roman"/>
          <w:b w:val="false"/>
          <w:i w:val="false"/>
          <w:color w:val="000000"/>
          <w:sz w:val="28"/>
        </w:rPr>
        <w:t>
</w:t>
      </w:r>
      <w:r>
        <w:rPr>
          <w:rFonts w:ascii="Times New Roman"/>
          <w:b w:val="false"/>
          <w:i w:val="false"/>
          <w:color w:val="000000"/>
          <w:sz w:val="28"/>
        </w:rPr>
        <w:t>
      6. Недропользователь должен осуществлять проведение разработки месторождения углеводородов в соответствии с Едиными правилами по рациональному и комплексному использованию недр при разведке и добыче полезных ископаемых, </w:t>
      </w:r>
      <w:r>
        <w:rPr>
          <w:rFonts w:ascii="Times New Roman"/>
          <w:b w:val="false"/>
          <w:i w:val="false"/>
          <w:color w:val="000000"/>
          <w:sz w:val="28"/>
        </w:rPr>
        <w:t>утверждаемых</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7. При осуществлении разработки месторождений недропользователь обязан обеспечить полное, систематическое и качественное ведение геологических и маркшейдерских наблюдений и соответствующей документации, обеспечивать ее сохранность.</w:t>
      </w:r>
      <w:r>
        <w:br/>
      </w:r>
      <w:r>
        <w:rPr>
          <w:rFonts w:ascii="Times New Roman"/>
          <w:b w:val="false"/>
          <w:i w:val="false"/>
          <w:color w:val="000000"/>
          <w:sz w:val="28"/>
        </w:rPr>
        <w:t>
</w:t>
      </w:r>
      <w:r>
        <w:rPr>
          <w:rFonts w:ascii="Times New Roman"/>
          <w:b w:val="false"/>
          <w:i w:val="false"/>
          <w:color w:val="000000"/>
          <w:sz w:val="28"/>
        </w:rPr>
        <w:t>
      8. Запрещается осуществлять работы, связанные с разработкой месторождения, без проведения мониторинга за состоянием недр и контроля за разработкой месторождения.</w:t>
      </w:r>
      <w:r>
        <w:br/>
      </w:r>
      <w:r>
        <w:rPr>
          <w:rFonts w:ascii="Times New Roman"/>
          <w:b w:val="false"/>
          <w:i w:val="false"/>
          <w:color w:val="000000"/>
          <w:sz w:val="28"/>
        </w:rPr>
        <w:t>
</w:t>
      </w:r>
      <w:r>
        <w:rPr>
          <w:rFonts w:ascii="Times New Roman"/>
          <w:b w:val="false"/>
          <w:i w:val="false"/>
          <w:color w:val="000000"/>
          <w:sz w:val="28"/>
        </w:rPr>
        <w:t>
      9. При добыче природного газа компетентный орган не вправе требовать, а недропользователь не обязан начинать добычу природного газа до заключения сделок по поставке природного газа с обнаруженного месторождения. При этом срок действия контракта прерывается до момента заключения соответствующих сделок по поставке природного газа с месторождения природного газа.</w:t>
      </w:r>
      <w:r>
        <w:br/>
      </w:r>
      <w:r>
        <w:rPr>
          <w:rFonts w:ascii="Times New Roman"/>
          <w:b w:val="false"/>
          <w:i w:val="false"/>
          <w:color w:val="000000"/>
          <w:sz w:val="28"/>
        </w:rPr>
        <w:t>
</w:t>
      </w:r>
      <w:r>
        <w:rPr>
          <w:rFonts w:ascii="Times New Roman"/>
          <w:b w:val="false"/>
          <w:i w:val="false"/>
          <w:color w:val="000000"/>
          <w:sz w:val="28"/>
        </w:rPr>
        <w:t>
      10. В случае, если недропользователь не заключил сделок по поставкам природного газа в течение одного года после завершения обустройства месторождения, компетентный орган вправе потребовать заключения договора на поставку газа недропользователем с третьим лицом на разумных условиях, в том числе с целью последующей перепродажи поставляемого газа отечественным либо зарубежным потребителям, при условии согласия третьего лица на совершение сделки с недропользователем. В случае, если недропользователь и такое третье лицо, определенное компетентным органом, не могут прийти к соглашению по данному вопросу, они вправе требовать разрешения данного спора в судебном порядке.</w:t>
      </w:r>
      <w:r>
        <w:br/>
      </w:r>
      <w:r>
        <w:rPr>
          <w:rFonts w:ascii="Times New Roman"/>
          <w:b w:val="false"/>
          <w:i w:val="false"/>
          <w:color w:val="000000"/>
          <w:sz w:val="28"/>
        </w:rPr>
        <w:t>
</w:t>
      </w:r>
      <w:r>
        <w:rPr>
          <w:rFonts w:ascii="Times New Roman"/>
          <w:b w:val="false"/>
          <w:i w:val="false"/>
          <w:color w:val="000000"/>
          <w:sz w:val="28"/>
        </w:rPr>
        <w:t>
      11. Запрещается промышленная разработка нефтегазовых месторождений без переработки и (или) утилизации попутного и (или) природного газа.</w:t>
      </w:r>
      <w:r>
        <w:br/>
      </w:r>
      <w:r>
        <w:rPr>
          <w:rFonts w:ascii="Times New Roman"/>
          <w:b w:val="false"/>
          <w:i w:val="false"/>
          <w:color w:val="000000"/>
          <w:sz w:val="28"/>
        </w:rPr>
        <w:t>
</w:t>
      </w:r>
      <w:r>
        <w:rPr>
          <w:rFonts w:ascii="Times New Roman"/>
          <w:b w:val="false"/>
          <w:i w:val="false"/>
          <w:color w:val="000000"/>
          <w:sz w:val="28"/>
        </w:rPr>
        <w:t>
      12. Запрещается сжигание в факелах попутного и (или) природного газа, за исключением случаев:</w:t>
      </w:r>
      <w:r>
        <w:br/>
      </w:r>
      <w:r>
        <w:rPr>
          <w:rFonts w:ascii="Times New Roman"/>
          <w:b w:val="false"/>
          <w:i w:val="false"/>
          <w:color w:val="000000"/>
          <w:sz w:val="28"/>
        </w:rPr>
        <w:t>
</w:t>
      </w:r>
      <w:r>
        <w:rPr>
          <w:rFonts w:ascii="Times New Roman"/>
          <w:b w:val="false"/>
          <w:i w:val="false"/>
          <w:color w:val="000000"/>
          <w:sz w:val="28"/>
        </w:rPr>
        <w:t>
      1) угрозы или возникновения аварийных ситуаций, угрозы жизни персоналу или здоровью населения и окружающей среде;</w:t>
      </w:r>
      <w:r>
        <w:br/>
      </w:r>
      <w:r>
        <w:rPr>
          <w:rFonts w:ascii="Times New Roman"/>
          <w:b w:val="false"/>
          <w:i w:val="false"/>
          <w:color w:val="000000"/>
          <w:sz w:val="28"/>
        </w:rPr>
        <w:t>
</w:t>
      </w:r>
      <w:r>
        <w:rPr>
          <w:rFonts w:ascii="Times New Roman"/>
          <w:b w:val="false"/>
          <w:i w:val="false"/>
          <w:color w:val="000000"/>
          <w:sz w:val="28"/>
        </w:rPr>
        <w:t>
      2) при испытании объектов скважин, пробной эксплуатации месторождения;</w:t>
      </w:r>
      <w:r>
        <w:br/>
      </w:r>
      <w:r>
        <w:rPr>
          <w:rFonts w:ascii="Times New Roman"/>
          <w:b w:val="false"/>
          <w:i w:val="false"/>
          <w:color w:val="000000"/>
          <w:sz w:val="28"/>
        </w:rPr>
        <w:t>
</w:t>
      </w:r>
      <w:r>
        <w:rPr>
          <w:rFonts w:ascii="Times New Roman"/>
          <w:b w:val="false"/>
          <w:i w:val="false"/>
          <w:color w:val="000000"/>
          <w:sz w:val="28"/>
        </w:rPr>
        <w:t>
      3) при технологически неизбежном сжигании газа при: пусконаладке технологического оборудования; эксплуатации технологического оборудования; техническом обслуживании и ремонтных работах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13. Недропользователь осуществляет строительство необходимых промысловых объектов и иных объектов инфраструктуры, необходимых для добычи, подготовки, хранения и транспортировки полезного ископаемого,  в соответствии с проектными документами, утверждаемыми в установленном порядке.</w:t>
      </w:r>
      <w:r>
        <w:br/>
      </w:r>
      <w:r>
        <w:rPr>
          <w:rFonts w:ascii="Times New Roman"/>
          <w:b w:val="false"/>
          <w:i w:val="false"/>
          <w:color w:val="000000"/>
          <w:sz w:val="28"/>
        </w:rPr>
        <w:t>
</w:t>
      </w:r>
      <w:r>
        <w:rPr>
          <w:rFonts w:ascii="Times New Roman"/>
          <w:b w:val="false"/>
          <w:i w:val="false"/>
          <w:color w:val="000000"/>
          <w:sz w:val="28"/>
        </w:rPr>
        <w:t>
      14. При проектировании и строительстве объектов обустройства месторождения недропользователь должен обеспечивать необходимые меры по безопасному функционированию этих объектов, локализации и минимизации последствий возможных аварийных ситуаций.</w:t>
      </w:r>
      <w:r>
        <w:br/>
      </w:r>
      <w:r>
        <w:rPr>
          <w:rFonts w:ascii="Times New Roman"/>
          <w:b w:val="false"/>
          <w:i w:val="false"/>
          <w:color w:val="000000"/>
          <w:sz w:val="28"/>
        </w:rPr>
        <w:t>
</w:t>
      </w:r>
      <w:r>
        <w:rPr>
          <w:rFonts w:ascii="Times New Roman"/>
          <w:b w:val="false"/>
          <w:i w:val="false"/>
          <w:color w:val="000000"/>
          <w:sz w:val="28"/>
        </w:rPr>
        <w:t>
      15. При строительстве объектов обустройства недропользователь должен соблюдать очередность их ввода в эксплуатацию, установленную проектным документом с тем, чтобы это не привело к изменению проектных показателей принятого технологического варианта разработки месторождения и к нарушению требований по промышленной и экологической безопасности.</w:t>
      </w:r>
      <w:r>
        <w:br/>
      </w:r>
      <w:r>
        <w:rPr>
          <w:rFonts w:ascii="Times New Roman"/>
          <w:b w:val="false"/>
          <w:i w:val="false"/>
          <w:color w:val="000000"/>
          <w:sz w:val="28"/>
        </w:rPr>
        <w:t>
</w:t>
      </w:r>
      <w:r>
        <w:rPr>
          <w:rFonts w:ascii="Times New Roman"/>
          <w:b w:val="false"/>
          <w:i w:val="false"/>
          <w:color w:val="000000"/>
          <w:sz w:val="28"/>
        </w:rPr>
        <w:t>
      16. Запрещается бурение эксплуатационной скважины или иной скважины без наличия письменного разрешения компетентного органа, за исключением бурения глушащей скважины для сброса давления, при выходе ранее пробуренной скважины из-под контроля, при условии, что применение иных методов взятия такой скважины под контроль не возможно либо является неэффективным в сложившихся обстоятельствах. При этом недропользователь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w:t>
      </w:r>
      <w:r>
        <w:br/>
      </w:r>
      <w:r>
        <w:rPr>
          <w:rFonts w:ascii="Times New Roman"/>
          <w:b w:val="false"/>
          <w:i w:val="false"/>
          <w:color w:val="000000"/>
          <w:sz w:val="28"/>
        </w:rPr>
        <w:t>
</w:t>
      </w:r>
      <w:r>
        <w:rPr>
          <w:rFonts w:ascii="Times New Roman"/>
          <w:b w:val="false"/>
          <w:i w:val="false"/>
          <w:color w:val="000000"/>
          <w:sz w:val="28"/>
        </w:rPr>
        <w:t>
      17. Отработанные и возвращаемые государству отработанные участки месторождения должны соответствовать всем требованиям законодательства государства, касающимся защиты окружающей среды. Недропользователь восстанавливает за свой счет возвращаемые территории и другие природные объекты, нарушенные вследствие проведения добычи до состояния, пригодного для использования по прямому назначению.</w:t>
      </w:r>
    </w:p>
    <w:bookmarkEnd w:id="89"/>
    <w:bookmarkStart w:name="z720" w:id="90"/>
    <w:p>
      <w:pPr>
        <w:spacing w:after="0"/>
        <w:ind w:left="0"/>
        <w:jc w:val="left"/>
      </w:pPr>
      <w:r>
        <w:rPr>
          <w:rFonts w:ascii="Times New Roman"/>
          <w:b/>
          <w:i w:val="false"/>
          <w:color w:val="000000"/>
        </w:rPr>
        <w:t xml:space="preserve"> 
Раздел 9. Коммерческое обнаружение</w:t>
      </w:r>
    </w:p>
    <w:bookmarkEnd w:id="90"/>
    <w:bookmarkStart w:name="z721" w:id="91"/>
    <w:p>
      <w:pPr>
        <w:spacing w:after="0"/>
        <w:ind w:left="0"/>
        <w:jc w:val="both"/>
      </w:pPr>
      <w:r>
        <w:rPr>
          <w:rFonts w:ascii="Times New Roman"/>
          <w:b w:val="false"/>
          <w:i w:val="false"/>
          <w:color w:val="000000"/>
          <w:sz w:val="28"/>
        </w:rPr>
        <w:t>
      1. Обладатель права недропользования на добычу вправе проводить операции по разведке в пределах участка недр, определенного горным отводом.</w:t>
      </w:r>
      <w:r>
        <w:br/>
      </w:r>
      <w:r>
        <w:rPr>
          <w:rFonts w:ascii="Times New Roman"/>
          <w:b w:val="false"/>
          <w:i w:val="false"/>
          <w:color w:val="000000"/>
          <w:sz w:val="28"/>
        </w:rPr>
        <w:t>
</w:t>
      </w:r>
      <w:r>
        <w:rPr>
          <w:rFonts w:ascii="Times New Roman"/>
          <w:b w:val="false"/>
          <w:i w:val="false"/>
          <w:color w:val="000000"/>
          <w:sz w:val="28"/>
        </w:rPr>
        <w:t>
      В случае обнаружения прироста запасов полезных ископаемых (месторождения), недропользователь обязан известить об этом компетентный орган (местный исполнительный орган области, города республиканского значения, столицы) в течение тридцати рабочих дней.</w:t>
      </w:r>
      <w:r>
        <w:br/>
      </w:r>
      <w:r>
        <w:rPr>
          <w:rFonts w:ascii="Times New Roman"/>
          <w:b w:val="false"/>
          <w:i w:val="false"/>
          <w:color w:val="000000"/>
          <w:sz w:val="28"/>
        </w:rPr>
        <w:t>
</w:t>
      </w:r>
      <w:r>
        <w:rPr>
          <w:rFonts w:ascii="Times New Roman"/>
          <w:b w:val="false"/>
          <w:i w:val="false"/>
          <w:color w:val="000000"/>
          <w:sz w:val="28"/>
        </w:rPr>
        <w:t>
      2. Подтверждение обнаружения и определение сроков его оценки устанавливаются компетентным органом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 Коммерческое обнаружение объявляется недропользователем.</w:t>
      </w:r>
      <w:r>
        <w:br/>
      </w:r>
      <w:r>
        <w:rPr>
          <w:rFonts w:ascii="Times New Roman"/>
          <w:b w:val="false"/>
          <w:i w:val="false"/>
          <w:color w:val="000000"/>
          <w:sz w:val="28"/>
        </w:rPr>
        <w:t>
</w:t>
      </w:r>
      <w:r>
        <w:rPr>
          <w:rFonts w:ascii="Times New Roman"/>
          <w:b w:val="false"/>
          <w:i w:val="false"/>
          <w:color w:val="000000"/>
          <w:sz w:val="28"/>
        </w:rPr>
        <w:t>
      3. В случае необходимости изменений и (или) дополнений в условия и объемы работ, связанных с проведением оценочных работ в проектные документы вносятся изменения и (или) дополнения.</w:t>
      </w:r>
      <w:r>
        <w:br/>
      </w:r>
      <w:r>
        <w:rPr>
          <w:rFonts w:ascii="Times New Roman"/>
          <w:b w:val="false"/>
          <w:i w:val="false"/>
          <w:color w:val="000000"/>
          <w:sz w:val="28"/>
        </w:rPr>
        <w:t>
</w:t>
      </w:r>
      <w:r>
        <w:rPr>
          <w:rFonts w:ascii="Times New Roman"/>
          <w:b w:val="false"/>
          <w:i w:val="false"/>
          <w:color w:val="000000"/>
          <w:sz w:val="28"/>
        </w:rPr>
        <w:t>
      4. После подтверждения прироста запасов государственной экспертизой недр и внесения изменений и (или) дополнений в проектные документы и рабочую программу, в контракт письменным соглашением сторон вносятся соответствующие изменения.</w:t>
      </w:r>
    </w:p>
    <w:bookmarkEnd w:id="91"/>
    <w:bookmarkStart w:name="z726" w:id="92"/>
    <w:p>
      <w:pPr>
        <w:spacing w:after="0"/>
        <w:ind w:left="0"/>
        <w:jc w:val="left"/>
      </w:pPr>
      <w:r>
        <w:rPr>
          <w:rFonts w:ascii="Times New Roman"/>
          <w:b/>
          <w:i w:val="false"/>
          <w:color w:val="000000"/>
        </w:rPr>
        <w:t xml:space="preserve"> 
Раздел 10. Измерение полезного ископаемого</w:t>
      </w:r>
    </w:p>
    <w:bookmarkEnd w:id="92"/>
    <w:bookmarkStart w:name="z727" w:id="93"/>
    <w:p>
      <w:pPr>
        <w:spacing w:after="0"/>
        <w:ind w:left="0"/>
        <w:jc w:val="both"/>
      </w:pPr>
      <w:r>
        <w:rPr>
          <w:rFonts w:ascii="Times New Roman"/>
          <w:b w:val="false"/>
          <w:i w:val="false"/>
          <w:color w:val="000000"/>
          <w:sz w:val="28"/>
        </w:rPr>
        <w:t>
      1.Измерение применяется в тех случаях, когда в соответствии с контрактом на добычу недропользователь имеет право на опытно-промышленную добычу с извлечением полезных ископаемых.</w:t>
      </w:r>
      <w:r>
        <w:br/>
      </w:r>
      <w:r>
        <w:rPr>
          <w:rFonts w:ascii="Times New Roman"/>
          <w:b w:val="false"/>
          <w:i w:val="false"/>
          <w:color w:val="000000"/>
          <w:sz w:val="28"/>
        </w:rPr>
        <w:t>
</w:t>
      </w:r>
      <w:r>
        <w:rPr>
          <w:rFonts w:ascii="Times New Roman"/>
          <w:b w:val="false"/>
          <w:i w:val="false"/>
          <w:color w:val="000000"/>
          <w:sz w:val="28"/>
        </w:rPr>
        <w:t>
      2.Измерение и взвешивание _____________, (за исключением нефти)</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добытого на контрактной территории, производится недропользователем в соответствии с методами и практикой, применимыми в государстве.</w:t>
      </w:r>
      <w:r>
        <w:br/>
      </w:r>
      <w:r>
        <w:rPr>
          <w:rFonts w:ascii="Times New Roman"/>
          <w:b w:val="false"/>
          <w:i w:val="false"/>
          <w:color w:val="000000"/>
          <w:sz w:val="28"/>
        </w:rPr>
        <w:t>
</w:t>
      </w:r>
      <w:r>
        <w:rPr>
          <w:rFonts w:ascii="Times New Roman"/>
          <w:b w:val="false"/>
          <w:i w:val="false"/>
          <w:color w:val="000000"/>
          <w:sz w:val="28"/>
        </w:rPr>
        <w:t xml:space="preserve">
      3. Испытание оборудования и приборов, используемых для взвешивания и измерения ________________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осуществляется в соответствии с законодательством государства в области метрологии и стандартизации.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Измерение и взвешивание нефти</w:t>
      </w:r>
      <w:r>
        <w:rPr>
          <w:rFonts w:ascii="Times New Roman"/>
          <w:b w:val="false"/>
          <w:i w:val="false"/>
          <w:color w:val="000000"/>
          <w:sz w:val="28"/>
        </w:rPr>
        <w:t>, добытой на контрактной территории, производится недропользователем в соответствии с порядком, утвержденным Правительством.</w:t>
      </w:r>
      <w:r>
        <w:br/>
      </w:r>
      <w:r>
        <w:rPr>
          <w:rFonts w:ascii="Times New Roman"/>
          <w:b w:val="false"/>
          <w:i w:val="false"/>
          <w:color w:val="000000"/>
          <w:sz w:val="28"/>
        </w:rPr>
        <w:t>
</w:t>
      </w:r>
      <w:r>
        <w:rPr>
          <w:rFonts w:ascii="Times New Roman"/>
          <w:b w:val="false"/>
          <w:i w:val="false"/>
          <w:color w:val="000000"/>
          <w:sz w:val="28"/>
        </w:rPr>
        <w:t>
      5. Измерение и взвешивание нефти, добытой на контрактной территории при осуществлении нефтяных операций на море и внутренних водоемах, производятся недропользователем в пунктах измерения, расположенных на суше, и в соответствии с порядком, утвержденным Правительством.</w:t>
      </w:r>
      <w:r>
        <w:br/>
      </w:r>
      <w:r>
        <w:rPr>
          <w:rFonts w:ascii="Times New Roman"/>
          <w:b w:val="false"/>
          <w:i w:val="false"/>
          <w:color w:val="000000"/>
          <w:sz w:val="28"/>
        </w:rPr>
        <w:t>
</w:t>
      </w:r>
      <w:r>
        <w:rPr>
          <w:rFonts w:ascii="Times New Roman"/>
          <w:b w:val="false"/>
          <w:i w:val="false"/>
          <w:color w:val="000000"/>
          <w:sz w:val="28"/>
        </w:rPr>
        <w:t>
      6.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br/>
      </w:r>
      <w:r>
        <w:rPr>
          <w:rFonts w:ascii="Times New Roman"/>
          <w:b w:val="false"/>
          <w:i w:val="false"/>
          <w:color w:val="000000"/>
          <w:sz w:val="28"/>
        </w:rPr>
        <w:t>
</w:t>
      </w:r>
      <w:r>
        <w:rPr>
          <w:rFonts w:ascii="Times New Roman"/>
          <w:b w:val="false"/>
          <w:i w:val="false"/>
          <w:color w:val="000000"/>
          <w:sz w:val="28"/>
        </w:rPr>
        <w:t>
      7. Недропользователь систематически через установленный период времени проводит с участием представителя компетентного органа и уполномоченного органа по метрологии и стандартизации испытание оборудования и приборов, используемых для взвешивания и измерения нефти.</w:t>
      </w:r>
    </w:p>
    <w:bookmarkEnd w:id="93"/>
    <w:bookmarkStart w:name="z735" w:id="94"/>
    <w:p>
      <w:pPr>
        <w:spacing w:after="0"/>
        <w:ind w:left="0"/>
        <w:jc w:val="left"/>
      </w:pPr>
      <w:r>
        <w:rPr>
          <w:rFonts w:ascii="Times New Roman"/>
          <w:b/>
          <w:i w:val="false"/>
          <w:color w:val="000000"/>
        </w:rPr>
        <w:t xml:space="preserve"> 
Раздел 11. Выполнение подрядных работ</w:t>
      </w:r>
    </w:p>
    <w:bookmarkEnd w:id="94"/>
    <w:bookmarkStart w:name="z736" w:id="95"/>
    <w:p>
      <w:pPr>
        <w:spacing w:after="0"/>
        <w:ind w:left="0"/>
        <w:jc w:val="both"/>
      </w:pPr>
      <w:r>
        <w:rPr>
          <w:rFonts w:ascii="Times New Roman"/>
          <w:b w:val="false"/>
          <w:i w:val="false"/>
          <w:color w:val="000000"/>
          <w:sz w:val="28"/>
        </w:rPr>
        <w:t>
      1. Недропользователь имеет право привлекать подрядчиков для выполнения отдельных видов работ, связанных с проведением операций по добыче, в соответствии с годовой программой закупа товаров, работ и услуг и утвержденным бюджетом.</w:t>
      </w:r>
      <w:r>
        <w:br/>
      </w:r>
      <w:r>
        <w:rPr>
          <w:rFonts w:ascii="Times New Roman"/>
          <w:b w:val="false"/>
          <w:i w:val="false"/>
          <w:color w:val="000000"/>
          <w:sz w:val="28"/>
        </w:rPr>
        <w:t>
</w:t>
      </w:r>
      <w:r>
        <w:rPr>
          <w:rFonts w:ascii="Times New Roman"/>
          <w:b w:val="false"/>
          <w:i w:val="false"/>
          <w:color w:val="000000"/>
          <w:sz w:val="28"/>
        </w:rPr>
        <w:t>
      2. Если иное не установлено законодательными актами государства, привлечение недропользователем подрядчиков осуществляется в соответствий с порядком приобретения товаров, работ и услуг при проведении операций по добыче,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за исключением недропользователей, осуществляющих операции по добыче общераспространенных полезных ископаемых,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 За невыполнение подрядчиками своих обязательств по договорам подряда с недропользователем ответственность перед компетентным органом (местным исполнительным органом области, города республиканского значения, столицы) несет недропользователь.</w:t>
      </w:r>
      <w:r>
        <w:br/>
      </w:r>
      <w:r>
        <w:rPr>
          <w:rFonts w:ascii="Times New Roman"/>
          <w:b w:val="false"/>
          <w:i w:val="false"/>
          <w:color w:val="000000"/>
          <w:sz w:val="28"/>
        </w:rPr>
        <w:t>
</w:t>
      </w:r>
      <w:r>
        <w:rPr>
          <w:rFonts w:ascii="Times New Roman"/>
          <w:b w:val="false"/>
          <w:i w:val="false"/>
          <w:color w:val="000000"/>
          <w:sz w:val="28"/>
        </w:rPr>
        <w:t>
      4. При проведении операций по добыче недропользователь, а также его подрядчики обязаны приобретать товары, работы и услуги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Недропользователи и их подрядчики обязаны осуществлять процедуры, связанные с приобретением товаров, работ и услуг на территории государства.</w:t>
      </w:r>
    </w:p>
    <w:bookmarkEnd w:id="95"/>
    <w:bookmarkStart w:name="z741" w:id="96"/>
    <w:p>
      <w:pPr>
        <w:spacing w:after="0"/>
        <w:ind w:left="0"/>
        <w:jc w:val="left"/>
      </w:pPr>
      <w:r>
        <w:rPr>
          <w:rFonts w:ascii="Times New Roman"/>
          <w:b/>
          <w:i w:val="false"/>
          <w:color w:val="000000"/>
        </w:rPr>
        <w:t xml:space="preserve"> 
Раздел 12. Финансирование</w:t>
      </w:r>
    </w:p>
    <w:bookmarkEnd w:id="96"/>
    <w:bookmarkStart w:name="z742" w:id="97"/>
    <w:p>
      <w:pPr>
        <w:spacing w:after="0"/>
        <w:ind w:left="0"/>
        <w:jc w:val="both"/>
      </w:pPr>
      <w:r>
        <w:rPr>
          <w:rFonts w:ascii="Times New Roman"/>
          <w:b w:val="false"/>
          <w:i w:val="false"/>
          <w:color w:val="000000"/>
          <w:sz w:val="28"/>
        </w:rPr>
        <w:t>
      1.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Финансирование деятельности по контракту может осуществляться как за счет собственных средств, так и за счет привлеченных.</w:t>
      </w:r>
      <w:r>
        <w:br/>
      </w:r>
      <w:r>
        <w:rPr>
          <w:rFonts w:ascii="Times New Roman"/>
          <w:b w:val="false"/>
          <w:i w:val="false"/>
          <w:color w:val="000000"/>
          <w:sz w:val="28"/>
        </w:rPr>
        <w:t>
</w:t>
      </w:r>
      <w:r>
        <w:rPr>
          <w:rFonts w:ascii="Times New Roman"/>
          <w:b w:val="false"/>
          <w:i w:val="false"/>
          <w:color w:val="000000"/>
          <w:sz w:val="28"/>
        </w:rPr>
        <w:t>
      3. Все виды расчетов в соответствии с контрактом производятся в порядке, определенном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Недропользователь и его подрядчики осуществляют валютные операции в соответствии с законодательством государства о валютном регулировании.</w:t>
      </w:r>
    </w:p>
    <w:bookmarkEnd w:id="97"/>
    <w:bookmarkStart w:name="z746" w:id="98"/>
    <w:p>
      <w:pPr>
        <w:spacing w:after="0"/>
        <w:ind w:left="0"/>
        <w:jc w:val="left"/>
      </w:pPr>
      <w:r>
        <w:rPr>
          <w:rFonts w:ascii="Times New Roman"/>
          <w:b/>
          <w:i w:val="false"/>
          <w:color w:val="000000"/>
        </w:rPr>
        <w:t xml:space="preserve"> 
Раздел 13. Налогообложение</w:t>
      </w:r>
    </w:p>
    <w:bookmarkEnd w:id="98"/>
    <w:bookmarkStart w:name="z747" w:id="99"/>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государстве, выходящей за рамки контракта, в соответствии с налоговым законодательством государства, действующим на дату возникновения налогового обязательства.</w:t>
      </w:r>
      <w:r>
        <w:br/>
      </w:r>
      <w:r>
        <w:rPr>
          <w:rFonts w:ascii="Times New Roman"/>
          <w:b w:val="false"/>
          <w:i w:val="false"/>
          <w:color w:val="000000"/>
          <w:sz w:val="28"/>
        </w:rPr>
        <w:t>
</w:t>
      </w:r>
      <w:r>
        <w:rPr>
          <w:rFonts w:ascii="Times New Roman"/>
          <w:b w:val="false"/>
          <w:i w:val="false"/>
          <w:color w:val="000000"/>
          <w:sz w:val="28"/>
        </w:rPr>
        <w:t>
      2.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r>
        <w:br/>
      </w:r>
      <w:r>
        <w:rPr>
          <w:rFonts w:ascii="Times New Roman"/>
          <w:b w:val="false"/>
          <w:i w:val="false"/>
          <w:color w:val="000000"/>
          <w:sz w:val="28"/>
        </w:rPr>
        <w:t>
</w:t>
      </w:r>
      <w:r>
        <w:rPr>
          <w:rFonts w:ascii="Times New Roman"/>
          <w:b w:val="false"/>
          <w:i w:val="false"/>
          <w:color w:val="000000"/>
          <w:sz w:val="28"/>
        </w:rPr>
        <w:t xml:space="preserve">
      3. Оставшиеся пятьдесят процентов от установленной суммы подписного бонуса в размере ___ </w:t>
      </w:r>
      <w:r>
        <w:rPr>
          <w:rFonts w:ascii="Times New Roman"/>
          <w:b w:val="false"/>
          <w:i/>
          <w:color w:val="000000"/>
          <w:sz w:val="28"/>
        </w:rPr>
        <w:t>(указать сумму)</w:t>
      </w:r>
      <w:r>
        <w:rPr>
          <w:rFonts w:ascii="Times New Roman"/>
          <w:b w:val="false"/>
          <w:i w:val="false"/>
          <w:color w:val="000000"/>
          <w:sz w:val="28"/>
        </w:rPr>
        <w:t xml:space="preserve"> ___ недропользователь уплачивает не позднее тридцати календарных дней с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4. Размер подписного бонуса не может быть меньше размера заявленного в конкурсном предложении (заявке на прямые переговоры).</w:t>
      </w:r>
      <w:r>
        <w:br/>
      </w:r>
      <w:r>
        <w:rPr>
          <w:rFonts w:ascii="Times New Roman"/>
          <w:b w:val="false"/>
          <w:i w:val="false"/>
          <w:color w:val="000000"/>
          <w:sz w:val="28"/>
        </w:rPr>
        <w:t>
</w:t>
      </w:r>
      <w:r>
        <w:rPr>
          <w:rFonts w:ascii="Times New Roman"/>
          <w:b w:val="false"/>
          <w:i w:val="false"/>
          <w:color w:val="000000"/>
          <w:sz w:val="28"/>
        </w:rPr>
        <w:t>
      5. Периодичность и порядок платежа по подписному бонусу осуществляется в соответствии с налоговым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Недропользователь уплачивает платеж по возмещению исторических затрат, в соответствии с соглашением о конфиденциальности с уполномоченным органом по изучению и использованию недр № ___ от ______ в размере ______, в порядке и сроки, установленные налоговым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7. Контроль за своевременностью и полнотой уплаты подписного бонуса осуществляется в соответствии с налоговым законодательством государства.</w:t>
      </w:r>
    </w:p>
    <w:bookmarkEnd w:id="99"/>
    <w:bookmarkStart w:name="z754" w:id="100"/>
    <w:p>
      <w:pPr>
        <w:spacing w:after="0"/>
        <w:ind w:left="0"/>
        <w:jc w:val="left"/>
      </w:pPr>
      <w:r>
        <w:rPr>
          <w:rFonts w:ascii="Times New Roman"/>
          <w:b/>
          <w:i w:val="false"/>
          <w:color w:val="000000"/>
        </w:rPr>
        <w:t xml:space="preserve"> 
Раздел 14. Бухгалтерский учет</w:t>
      </w:r>
    </w:p>
    <w:bookmarkEnd w:id="100"/>
    <w:bookmarkStart w:name="z755" w:id="101"/>
    <w:p>
      <w:pPr>
        <w:spacing w:after="0"/>
        <w:ind w:left="0"/>
        <w:jc w:val="both"/>
      </w:pPr>
      <w:r>
        <w:rPr>
          <w:rFonts w:ascii="Times New Roman"/>
          <w:b w:val="false"/>
          <w:i w:val="false"/>
          <w:color w:val="000000"/>
          <w:sz w:val="28"/>
        </w:rPr>
        <w:t>
      1. Для ведения бухгалтерского учета и составления финансовой отчетности в соответствии с требованиями законодательства государства о бухгалтерском учете и финансовой отчетности, международными стандартами или стандартами иностранных государств и типовым планом счетов бухгалтерского учета, исходя из их потребностей и особенностей деятельности недропользователь обязан принять учетную политику.</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Недропользователь для обеспечения соблюдения законодательства государства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внутренний контроль.</w:t>
      </w:r>
    </w:p>
    <w:bookmarkEnd w:id="101"/>
    <w:bookmarkStart w:name="z757" w:id="102"/>
    <w:p>
      <w:pPr>
        <w:spacing w:after="0"/>
        <w:ind w:left="0"/>
        <w:jc w:val="left"/>
      </w:pPr>
      <w:r>
        <w:rPr>
          <w:rFonts w:ascii="Times New Roman"/>
          <w:b/>
          <w:i w:val="false"/>
          <w:color w:val="000000"/>
        </w:rPr>
        <w:t xml:space="preserve"> 
Раздел 15. Страхование</w:t>
      </w:r>
    </w:p>
    <w:bookmarkEnd w:id="102"/>
    <w:bookmarkStart w:name="z758" w:id="103"/>
    <w:p>
      <w:pPr>
        <w:spacing w:after="0"/>
        <w:ind w:left="0"/>
        <w:jc w:val="both"/>
      </w:pPr>
      <w:r>
        <w:rPr>
          <w:rFonts w:ascii="Times New Roman"/>
          <w:b w:val="false"/>
          <w:i w:val="false"/>
          <w:color w:val="000000"/>
          <w:sz w:val="28"/>
        </w:rPr>
        <w:t>
      1. Недропользователь обязан при проведении операций по добыче осуществлять обязательное страхование в соответствии с законами государства.</w:t>
      </w:r>
      <w:r>
        <w:br/>
      </w:r>
      <w:r>
        <w:rPr>
          <w:rFonts w:ascii="Times New Roman"/>
          <w:b w:val="false"/>
          <w:i w:val="false"/>
          <w:color w:val="000000"/>
          <w:sz w:val="28"/>
        </w:rPr>
        <w:t>
</w:t>
      </w:r>
      <w:r>
        <w:rPr>
          <w:rFonts w:ascii="Times New Roman"/>
          <w:b w:val="false"/>
          <w:i w:val="false"/>
          <w:color w:val="000000"/>
          <w:sz w:val="28"/>
        </w:rPr>
        <w:t>
      2. Недропользователь, являющийся владельцем объектов, деятельность которых связана с опасностью причинения вреда третьим лицам, обязан заключить договор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соответственно в качестве владельца.</w:t>
      </w:r>
      <w:r>
        <w:br/>
      </w:r>
      <w:r>
        <w:rPr>
          <w:rFonts w:ascii="Times New Roman"/>
          <w:b w:val="false"/>
          <w:i w:val="false"/>
          <w:color w:val="000000"/>
          <w:sz w:val="28"/>
        </w:rPr>
        <w:t>
</w:t>
      </w:r>
      <w:r>
        <w:rPr>
          <w:rFonts w:ascii="Times New Roman"/>
          <w:b w:val="false"/>
          <w:i w:val="false"/>
          <w:color w:val="000000"/>
          <w:sz w:val="28"/>
        </w:rPr>
        <w:t>
      3. В целях обеспечения защиты имущественных интересов работников, жизни и здоровью которых может быть причинен вред при исполнении ими трудовых (служебных) обязанностей, недропользователь обязан заключить договор обязательного страхования работника от несчастных случаев при исполнении им трудовых (служебных) обязанностей в объеме,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В целях возмещения вреда, причиненного жизни, здоровью, имуществу третьих лиц и (или) окружающей среде в результате ее аварийного загрязнения, недропользователь обязан заключить договор обязательного экологического страхования как субъект, осуществляющий </w:t>
      </w:r>
      <w:r>
        <w:rPr>
          <w:rFonts w:ascii="Times New Roman"/>
          <w:b w:val="false"/>
          <w:i w:val="false"/>
          <w:color w:val="000000"/>
          <w:sz w:val="28"/>
        </w:rPr>
        <w:t>экологически опасные виды</w:t>
      </w:r>
      <w:r>
        <w:rPr>
          <w:rFonts w:ascii="Times New Roman"/>
          <w:b w:val="false"/>
          <w:i w:val="false"/>
          <w:color w:val="000000"/>
          <w:sz w:val="28"/>
        </w:rPr>
        <w:t xml:space="preserve"> хозяйственной и иной деятельности, предусмотренные в перечне, определяемом Правительством.</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ответственность которого согласно законам Республики Казахстан подлежит обязательному экологическому страхованию, застраховал гражданско-правовую ответственность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только в части страхования гражданско-правовой ответственности за причинение вреда окружающей среде.</w:t>
      </w:r>
      <w:r>
        <w:br/>
      </w:r>
      <w:r>
        <w:rPr>
          <w:rFonts w:ascii="Times New Roman"/>
          <w:b w:val="false"/>
          <w:i w:val="false"/>
          <w:color w:val="000000"/>
          <w:sz w:val="28"/>
        </w:rPr>
        <w:t>
</w:t>
      </w:r>
      <w:r>
        <w:rPr>
          <w:rFonts w:ascii="Times New Roman"/>
          <w:b w:val="false"/>
          <w:i w:val="false"/>
          <w:color w:val="000000"/>
          <w:sz w:val="28"/>
        </w:rPr>
        <w:t>
      5. Недропользователь осуществляет иные виды обязательного страхования, предусмотренные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Заключение недропользователем договоров добровольного страхования не освобождает от обязанности по заключению договоров обязательного страхования.</w:t>
      </w:r>
      <w:r>
        <w:br/>
      </w:r>
      <w:r>
        <w:rPr>
          <w:rFonts w:ascii="Times New Roman"/>
          <w:b w:val="false"/>
          <w:i w:val="false"/>
          <w:color w:val="000000"/>
          <w:sz w:val="28"/>
        </w:rPr>
        <w:t>
</w:t>
      </w:r>
      <w:r>
        <w:rPr>
          <w:rFonts w:ascii="Times New Roman"/>
          <w:b w:val="false"/>
          <w:i w:val="false"/>
          <w:color w:val="000000"/>
          <w:sz w:val="28"/>
        </w:rPr>
        <w:t>
      7. При проведении нефтяных операций, на протяжении срока действия контракта недропользователь осуществляет следующее страхование:</w:t>
      </w:r>
      <w:r>
        <w:br/>
      </w:r>
      <w:r>
        <w:rPr>
          <w:rFonts w:ascii="Times New Roman"/>
          <w:b w:val="false"/>
          <w:i w:val="false"/>
          <w:color w:val="000000"/>
          <w:sz w:val="28"/>
        </w:rPr>
        <w:t>
</w:t>
      </w:r>
      <w:r>
        <w:rPr>
          <w:rFonts w:ascii="Times New Roman"/>
          <w:b w:val="false"/>
          <w:i w:val="false"/>
          <w:color w:val="000000"/>
          <w:sz w:val="28"/>
        </w:rPr>
        <w:t xml:space="preserve">
      1) Страхование имущества от ущерба, охватывающее все оборудование, здания, технологические объекты и товары всех видов, используемых или планируемых к использованию в связи с проведением ____________________ </w:t>
      </w:r>
      <w:r>
        <w:rPr>
          <w:rFonts w:ascii="Times New Roman"/>
          <w:b w:val="false"/>
          <w:i w:val="false"/>
          <w:color w:val="000000"/>
          <w:sz w:val="28"/>
        </w:rPr>
        <w:t>(указать вид операции по недропользованию)</w:t>
      </w:r>
      <w:r>
        <w:rPr>
          <w:rFonts w:ascii="Times New Roman"/>
          <w:b w:val="false"/>
          <w:i w:val="false"/>
          <w:color w:val="000000"/>
          <w:sz w:val="28"/>
        </w:rPr>
        <w:t xml:space="preserve"> на контрактной территории или во время транспортировки на (из) контрактной территории.</w:t>
      </w:r>
      <w:r>
        <w:br/>
      </w:r>
      <w:r>
        <w:rPr>
          <w:rFonts w:ascii="Times New Roman"/>
          <w:b w:val="false"/>
          <w:i w:val="false"/>
          <w:color w:val="000000"/>
          <w:sz w:val="28"/>
        </w:rPr>
        <w:t>
</w:t>
      </w:r>
      <w:r>
        <w:rPr>
          <w:rFonts w:ascii="Times New Roman"/>
          <w:b w:val="false"/>
          <w:i w:val="false"/>
          <w:color w:val="000000"/>
          <w:sz w:val="28"/>
        </w:rPr>
        <w:t xml:space="preserve">
      2) Страхование гражданско-правовой ответственности за причинение вреда имуществу и (или) жизни и здоровью третьих лиц, окружающей природной среде, возникшего в связи с проведением _____________________ </w:t>
      </w:r>
      <w:r>
        <w:rPr>
          <w:rFonts w:ascii="Times New Roman"/>
          <w:b w:val="false"/>
          <w:i w:val="false"/>
          <w:color w:val="000000"/>
          <w:sz w:val="28"/>
        </w:rPr>
        <w:t>(указать вид Операции по недропользованию)</w:t>
      </w:r>
      <w:r>
        <w:rPr>
          <w:rFonts w:ascii="Times New Roman"/>
          <w:b w:val="false"/>
          <w:i w:val="false"/>
          <w:color w:val="000000"/>
          <w:sz w:val="28"/>
        </w:rPr>
        <w:t xml:space="preserve"> на сумму не менее чем:</w:t>
      </w:r>
      <w:r>
        <w:br/>
      </w:r>
      <w:r>
        <w:rPr>
          <w:rFonts w:ascii="Times New Roman"/>
          <w:b w:val="false"/>
          <w:i w:val="false"/>
          <w:color w:val="000000"/>
          <w:sz w:val="28"/>
        </w:rPr>
        <w:t>
</w:t>
      </w:r>
      <w:r>
        <w:rPr>
          <w:rFonts w:ascii="Times New Roman"/>
          <w:b w:val="false"/>
          <w:i w:val="false"/>
          <w:color w:val="000000"/>
          <w:sz w:val="28"/>
        </w:rPr>
        <w:t>
      3 000 000 месячных расчетных показателей по одному событию в отношении операций по добыче на суше;</w:t>
      </w:r>
      <w:r>
        <w:br/>
      </w:r>
      <w:r>
        <w:rPr>
          <w:rFonts w:ascii="Times New Roman"/>
          <w:b w:val="false"/>
          <w:i w:val="false"/>
          <w:color w:val="000000"/>
          <w:sz w:val="28"/>
        </w:rPr>
        <w:t>
</w:t>
      </w:r>
      <w:r>
        <w:rPr>
          <w:rFonts w:ascii="Times New Roman"/>
          <w:b w:val="false"/>
          <w:i w:val="false"/>
          <w:color w:val="000000"/>
          <w:sz w:val="28"/>
        </w:rPr>
        <w:t>
      9 000000 месячных расчетных показателей по одному событию в отношении операций по добыче на море.</w:t>
      </w:r>
      <w:r>
        <w:br/>
      </w:r>
      <w:r>
        <w:rPr>
          <w:rFonts w:ascii="Times New Roman"/>
          <w:b w:val="false"/>
          <w:i w:val="false"/>
          <w:color w:val="000000"/>
          <w:sz w:val="28"/>
        </w:rPr>
        <w:t>
</w:t>
      </w:r>
      <w:r>
        <w:rPr>
          <w:rFonts w:ascii="Times New Roman"/>
          <w:b w:val="false"/>
          <w:i w:val="false"/>
          <w:color w:val="000000"/>
          <w:sz w:val="28"/>
        </w:rPr>
        <w:t>
      3) Страхование от прочих финансовых убытков и рисков ответственности за причинение вреда, обеспечивающее покрытие следующих расходов:</w:t>
      </w:r>
      <w:r>
        <w:br/>
      </w:r>
      <w:r>
        <w:rPr>
          <w:rFonts w:ascii="Times New Roman"/>
          <w:b w:val="false"/>
          <w:i w:val="false"/>
          <w:color w:val="000000"/>
          <w:sz w:val="28"/>
        </w:rPr>
        <w:t>
</w:t>
      </w:r>
      <w:r>
        <w:rPr>
          <w:rFonts w:ascii="Times New Roman"/>
          <w:b w:val="false"/>
          <w:i w:val="false"/>
          <w:color w:val="000000"/>
          <w:sz w:val="28"/>
        </w:rPr>
        <w:t>
      а) расходы по взятию фонтанирующей скважины под контроль;</w:t>
      </w:r>
      <w:r>
        <w:br/>
      </w:r>
      <w:r>
        <w:rPr>
          <w:rFonts w:ascii="Times New Roman"/>
          <w:b w:val="false"/>
          <w:i w:val="false"/>
          <w:color w:val="000000"/>
          <w:sz w:val="28"/>
        </w:rPr>
        <w:t>
</w:t>
      </w:r>
      <w:r>
        <w:rPr>
          <w:rFonts w:ascii="Times New Roman"/>
          <w:b w:val="false"/>
          <w:i w:val="false"/>
          <w:color w:val="000000"/>
          <w:sz w:val="28"/>
        </w:rPr>
        <w:t>
      б) расходы по осуществлению повторного бурения, в случае потери скважины в результате фонтанирования;</w:t>
      </w:r>
      <w:r>
        <w:br/>
      </w:r>
      <w:r>
        <w:rPr>
          <w:rFonts w:ascii="Times New Roman"/>
          <w:b w:val="false"/>
          <w:i w:val="false"/>
          <w:color w:val="000000"/>
          <w:sz w:val="28"/>
        </w:rPr>
        <w:t>
</w:t>
      </w:r>
      <w:r>
        <w:rPr>
          <w:rFonts w:ascii="Times New Roman"/>
          <w:b w:val="false"/>
          <w:i w:val="false"/>
          <w:color w:val="000000"/>
          <w:sz w:val="28"/>
        </w:rPr>
        <w:t>
      в) расходы по очистке и локализации загрязнения, произошедшего в результате фонтанирования скважины;</w:t>
      </w:r>
      <w:r>
        <w:br/>
      </w:r>
      <w:r>
        <w:rPr>
          <w:rFonts w:ascii="Times New Roman"/>
          <w:b w:val="false"/>
          <w:i w:val="false"/>
          <w:color w:val="000000"/>
          <w:sz w:val="28"/>
        </w:rPr>
        <w:t>
</w:t>
      </w:r>
      <w:r>
        <w:rPr>
          <w:rFonts w:ascii="Times New Roman"/>
          <w:b w:val="false"/>
          <w:i w:val="false"/>
          <w:color w:val="000000"/>
          <w:sz w:val="28"/>
        </w:rPr>
        <w:t>
      Такое страхование осуществляется по подпунктам а) - в) на общую сумму не менее чем:</w:t>
      </w:r>
      <w:r>
        <w:br/>
      </w:r>
      <w:r>
        <w:rPr>
          <w:rFonts w:ascii="Times New Roman"/>
          <w:b w:val="false"/>
          <w:i w:val="false"/>
          <w:color w:val="000000"/>
          <w:sz w:val="28"/>
        </w:rPr>
        <w:t>
</w:t>
      </w:r>
      <w:r>
        <w:rPr>
          <w:rFonts w:ascii="Times New Roman"/>
          <w:b w:val="false"/>
          <w:i w:val="false"/>
          <w:color w:val="000000"/>
          <w:sz w:val="28"/>
        </w:rPr>
        <w:t>
      3 000 000 месячных расчетных показателей по одному событию в отношении операций по добыче на суше;</w:t>
      </w:r>
      <w:r>
        <w:br/>
      </w:r>
      <w:r>
        <w:rPr>
          <w:rFonts w:ascii="Times New Roman"/>
          <w:b w:val="false"/>
          <w:i w:val="false"/>
          <w:color w:val="000000"/>
          <w:sz w:val="28"/>
        </w:rPr>
        <w:t>
</w:t>
      </w:r>
      <w:r>
        <w:rPr>
          <w:rFonts w:ascii="Times New Roman"/>
          <w:b w:val="false"/>
          <w:i w:val="false"/>
          <w:color w:val="000000"/>
          <w:sz w:val="28"/>
        </w:rPr>
        <w:t>
      9 000 000 месячных расчетных показателей по одному событию в отношении операций по добыче на море;</w:t>
      </w:r>
      <w:r>
        <w:br/>
      </w:r>
      <w:r>
        <w:rPr>
          <w:rFonts w:ascii="Times New Roman"/>
          <w:b w:val="false"/>
          <w:i w:val="false"/>
          <w:color w:val="000000"/>
          <w:sz w:val="28"/>
        </w:rPr>
        <w:t>
</w:t>
      </w:r>
      <w:r>
        <w:rPr>
          <w:rFonts w:ascii="Times New Roman"/>
          <w:b w:val="false"/>
          <w:i w:val="false"/>
          <w:color w:val="000000"/>
          <w:sz w:val="28"/>
        </w:rPr>
        <w:t>
      4) Медицинское страхование работников недропользователя.</w:t>
      </w:r>
      <w:r>
        <w:br/>
      </w:r>
      <w:r>
        <w:rPr>
          <w:rFonts w:ascii="Times New Roman"/>
          <w:b w:val="false"/>
          <w:i w:val="false"/>
          <w:color w:val="000000"/>
          <w:sz w:val="28"/>
        </w:rPr>
        <w:t>
</w:t>
      </w:r>
      <w:r>
        <w:rPr>
          <w:rFonts w:ascii="Times New Roman"/>
          <w:b w:val="false"/>
          <w:i w:val="false"/>
          <w:color w:val="000000"/>
          <w:sz w:val="28"/>
        </w:rPr>
        <w:t>
      8. Договоры страхования, заключаемые недропользователем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раздела могут включать подрядчиков, субподрядчиков, аффилированных лиц и других лиц в качестве дополнительно застрахованных, при условии, что не возникает уменьшения страховой защиты в отношении интересов недропользователя.</w:t>
      </w:r>
      <w:r>
        <w:br/>
      </w:r>
      <w:r>
        <w:rPr>
          <w:rFonts w:ascii="Times New Roman"/>
          <w:b w:val="false"/>
          <w:i w:val="false"/>
          <w:color w:val="000000"/>
          <w:sz w:val="28"/>
        </w:rPr>
        <w:t>
</w:t>
      </w:r>
      <w:r>
        <w:rPr>
          <w:rFonts w:ascii="Times New Roman"/>
          <w:b w:val="false"/>
          <w:i w:val="false"/>
          <w:color w:val="000000"/>
          <w:sz w:val="28"/>
        </w:rPr>
        <w:t>
      9. В случае, если принимаемый страховой организацией риск по договорам страхования, заключаемых недропользователем в соответствии с настоящим разделом, подлежит перестрахованию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страховании и страховой деятельности, страховая организация должна обеспечить такое перестрахование в следующих страховых (перестраховочных) организациях:</w:t>
      </w:r>
      <w:r>
        <w:br/>
      </w:r>
      <w:r>
        <w:rPr>
          <w:rFonts w:ascii="Times New Roman"/>
          <w:b w:val="false"/>
          <w:i w:val="false"/>
          <w:color w:val="000000"/>
          <w:sz w:val="28"/>
        </w:rPr>
        <w:t>
</w:t>
      </w:r>
      <w:r>
        <w:rPr>
          <w:rFonts w:ascii="Times New Roman"/>
          <w:b w:val="false"/>
          <w:i w:val="false"/>
          <w:color w:val="000000"/>
          <w:sz w:val="28"/>
        </w:rPr>
        <w:t>
      имеющих международный рейтинг финансового обеспечения по международной шкале, подтвержденный одним из рейтинговых агентств:</w:t>
      </w:r>
      <w:r>
        <w:br/>
      </w:r>
      <w:r>
        <w:rPr>
          <w:rFonts w:ascii="Times New Roman"/>
          <w:b w:val="false"/>
          <w:i w:val="false"/>
          <w:color w:val="000000"/>
          <w:sz w:val="28"/>
        </w:rPr>
        <w:t>
</w:t>
      </w:r>
      <w:r>
        <w:rPr>
          <w:rFonts w:ascii="Times New Roman"/>
          <w:b w:val="false"/>
          <w:i w:val="false"/>
          <w:color w:val="000000"/>
          <w:sz w:val="28"/>
        </w:rPr>
        <w:t>
      Standard &amp; Poors - не ниже А-</w:t>
      </w:r>
      <w:r>
        <w:br/>
      </w:r>
      <w:r>
        <w:rPr>
          <w:rFonts w:ascii="Times New Roman"/>
          <w:b w:val="false"/>
          <w:i w:val="false"/>
          <w:color w:val="000000"/>
          <w:sz w:val="28"/>
        </w:rPr>
        <w:t>
</w:t>
      </w:r>
      <w:r>
        <w:rPr>
          <w:rFonts w:ascii="Times New Roman"/>
          <w:b w:val="false"/>
          <w:i w:val="false"/>
          <w:color w:val="000000"/>
          <w:sz w:val="28"/>
        </w:rPr>
        <w:t>
      или FITCH - не ниже А-</w:t>
      </w:r>
      <w:r>
        <w:br/>
      </w:r>
      <w:r>
        <w:rPr>
          <w:rFonts w:ascii="Times New Roman"/>
          <w:b w:val="false"/>
          <w:i w:val="false"/>
          <w:color w:val="000000"/>
          <w:sz w:val="28"/>
        </w:rPr>
        <w:t>
</w:t>
      </w:r>
      <w:r>
        <w:rPr>
          <w:rFonts w:ascii="Times New Roman"/>
          <w:b w:val="false"/>
          <w:i w:val="false"/>
          <w:color w:val="000000"/>
          <w:sz w:val="28"/>
        </w:rPr>
        <w:t>
      или Moody's Investors Service - не ниже A3</w:t>
      </w:r>
      <w:r>
        <w:br/>
      </w:r>
      <w:r>
        <w:rPr>
          <w:rFonts w:ascii="Times New Roman"/>
          <w:b w:val="false"/>
          <w:i w:val="false"/>
          <w:color w:val="000000"/>
          <w:sz w:val="28"/>
        </w:rPr>
        <w:t>
</w:t>
      </w:r>
      <w:r>
        <w:rPr>
          <w:rFonts w:ascii="Times New Roman"/>
          <w:b w:val="false"/>
          <w:i w:val="false"/>
          <w:color w:val="000000"/>
          <w:sz w:val="28"/>
        </w:rPr>
        <w:t>
      или, только в отношении недропользователей, акциями (долями участия) которых прямо или косвенно владеет национальная компания по недропользованию,</w:t>
      </w:r>
      <w:r>
        <w:br/>
      </w:r>
      <w:r>
        <w:rPr>
          <w:rFonts w:ascii="Times New Roman"/>
          <w:b w:val="false"/>
          <w:i w:val="false"/>
          <w:color w:val="000000"/>
          <w:sz w:val="28"/>
        </w:rPr>
        <w:t>
</w:t>
      </w:r>
      <w:r>
        <w:rPr>
          <w:rFonts w:ascii="Times New Roman"/>
          <w:b w:val="false"/>
          <w:i w:val="false"/>
          <w:color w:val="000000"/>
          <w:sz w:val="28"/>
        </w:rPr>
        <w:t>
      являющихся страховыми (перестраховочными) организациями, 100 (сто) процентами акциями (долями участия) которых прямо или косвенно владеет национальная компания по недропользованию.</w:t>
      </w:r>
      <w:r>
        <w:br/>
      </w:r>
      <w:r>
        <w:rPr>
          <w:rFonts w:ascii="Times New Roman"/>
          <w:b w:val="false"/>
          <w:i w:val="false"/>
          <w:color w:val="000000"/>
          <w:sz w:val="28"/>
        </w:rPr>
        <w:t>
</w:t>
      </w:r>
      <w:r>
        <w:rPr>
          <w:rFonts w:ascii="Times New Roman"/>
          <w:b w:val="false"/>
          <w:i w:val="false"/>
          <w:color w:val="000000"/>
          <w:sz w:val="28"/>
        </w:rPr>
        <w:t>
      10. В течение ____ дней после даты вступления контракта в силу недропользователь разрабатывает и предоставляет на согласование компетентному органу программу страхования рисков, страхование которых предусмотрено в соответствии с настоящим разделом, связанных с проведением операций по добыче.</w:t>
      </w:r>
    </w:p>
    <w:bookmarkEnd w:id="103"/>
    <w:bookmarkStart w:name="z787" w:id="104"/>
    <w:p>
      <w:pPr>
        <w:spacing w:after="0"/>
        <w:ind w:left="0"/>
        <w:jc w:val="left"/>
      </w:pPr>
      <w:r>
        <w:rPr>
          <w:rFonts w:ascii="Times New Roman"/>
          <w:b/>
          <w:i w:val="false"/>
          <w:color w:val="000000"/>
        </w:rPr>
        <w:t xml:space="preserve"> 
Раздел 16. Консервация или ликвидация и ликвидационный фонд</w:t>
      </w:r>
    </w:p>
    <w:bookmarkEnd w:id="104"/>
    <w:bookmarkStart w:name="z788" w:id="105"/>
    <w:p>
      <w:pPr>
        <w:spacing w:after="0"/>
        <w:ind w:left="0"/>
        <w:jc w:val="both"/>
      </w:pPr>
      <w:r>
        <w:rPr>
          <w:rFonts w:ascii="Times New Roman"/>
          <w:b w:val="false"/>
          <w:i w:val="false"/>
          <w:color w:val="000000"/>
          <w:sz w:val="28"/>
        </w:rPr>
        <w:t>
      1. При прекращении операций по добыче недропользователь осуществляет ликвидацию или консервацию объектов недропользования, на которых проводились работы по добыче, за исключением технологических единиц объекта недропользования (блоки, панели, выработки, нефтяные и газовые скважины различного назначения), которые будут использованы при проведении дальнейших операций по недропользованию,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При прекращении операций по добыче недропользователь незамедлительно приступает к выполнению работ по ликвидации или консервации объекта недропользования. В случае необходимости принятия экстренного решения о прекращении операций по добыче,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w:t>
      </w:r>
      <w:r>
        <w:rPr>
          <w:rFonts w:ascii="Times New Roman"/>
          <w:b w:val="false"/>
          <w:i w:val="false"/>
          <w:color w:val="000000"/>
          <w:sz w:val="28"/>
        </w:rPr>
        <w:t>
      3. При осуществлении ликвидации или консервации недропользователь должен руководствоваться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Финансирование проведения работ по проектированию и реализации проекта ликвидации или консервации осуществляется недропользователем, в соответствии с правилами ликвидации и консервации объектов недропользования, </w:t>
      </w:r>
      <w:r>
        <w:rPr>
          <w:rFonts w:ascii="Times New Roman"/>
          <w:b w:val="false"/>
          <w:i w:val="false"/>
          <w:color w:val="000000"/>
          <w:sz w:val="28"/>
        </w:rPr>
        <w:t>утверждаемыми</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4. Завершение работ по ликвидации или консервации объектов недропользования оформляется подписанием акта приемки работ по ликвидации и консервации объекта недропользования комиссией, создаваемой компетентным органом из представителей уполномоченных органов в области охраны окружающей среды, изучения и использования недр, промышленной безопасности,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После получения акта приемки работ по ликвидации или консервации объекта недропользования, утвержденного уполномоченным органом в области охраны окружающей среды, пополненная на момент завершения работ геологическая, маркшейдерская и иная документация сдается в установленном порядке на хранение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7. Недропользователь создает ликвидационный фонд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8. Отчисления в ликвидационный фонд в период добычи производятся недропользователем ежегодно в размере не менее 1 % от ежегодных затрат на добычу на специальный депозитный счет в любом банке на территории государства.</w:t>
      </w:r>
      <w:r>
        <w:br/>
      </w:r>
      <w:r>
        <w:rPr>
          <w:rFonts w:ascii="Times New Roman"/>
          <w:b w:val="false"/>
          <w:i w:val="false"/>
          <w:color w:val="000000"/>
          <w:sz w:val="28"/>
        </w:rPr>
        <w:t>
</w:t>
      </w:r>
      <w:r>
        <w:rPr>
          <w:rFonts w:ascii="Times New Roman"/>
          <w:b w:val="false"/>
          <w:i w:val="false"/>
          <w:color w:val="000000"/>
          <w:sz w:val="28"/>
        </w:rPr>
        <w:t>
      9.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w:t>
      </w:r>
      <w:r>
        <w:br/>
      </w:r>
      <w:r>
        <w:rPr>
          <w:rFonts w:ascii="Times New Roman"/>
          <w:b w:val="false"/>
          <w:i w:val="false"/>
          <w:color w:val="000000"/>
          <w:sz w:val="28"/>
        </w:rPr>
        <w:t>
</w:t>
      </w:r>
      <w:r>
        <w:rPr>
          <w:rFonts w:ascii="Times New Roman"/>
          <w:b w:val="false"/>
          <w:i w:val="false"/>
          <w:color w:val="000000"/>
          <w:sz w:val="28"/>
        </w:rPr>
        <w:t>
      10.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r>
        <w:br/>
      </w:r>
      <w:r>
        <w:rPr>
          <w:rFonts w:ascii="Times New Roman"/>
          <w:b w:val="false"/>
          <w:i w:val="false"/>
          <w:color w:val="000000"/>
          <w:sz w:val="28"/>
        </w:rPr>
        <w:t>
</w:t>
      </w:r>
      <w:r>
        <w:rPr>
          <w:rFonts w:ascii="Times New Roman"/>
          <w:b w:val="false"/>
          <w:i w:val="false"/>
          <w:color w:val="000000"/>
          <w:sz w:val="28"/>
        </w:rPr>
        <w:t>
      11. Проект ликвидации или консервации предусматривает ликвидацию или консервацию объектов недропользования, использованных в процессе деятельности недропользователя на контрактной территории.</w:t>
      </w:r>
      <w:r>
        <w:br/>
      </w:r>
      <w:r>
        <w:rPr>
          <w:rFonts w:ascii="Times New Roman"/>
          <w:b w:val="false"/>
          <w:i w:val="false"/>
          <w:color w:val="000000"/>
          <w:sz w:val="28"/>
        </w:rPr>
        <w:t>
</w:t>
      </w:r>
      <w:r>
        <w:rPr>
          <w:rFonts w:ascii="Times New Roman"/>
          <w:b w:val="false"/>
          <w:i w:val="false"/>
          <w:color w:val="000000"/>
          <w:sz w:val="28"/>
        </w:rPr>
        <w:t>
      12. В случае передачи права недропользования ликвидационный фонд передается новому недропользователю.</w:t>
      </w:r>
      <w:r>
        <w:br/>
      </w:r>
      <w:r>
        <w:rPr>
          <w:rFonts w:ascii="Times New Roman"/>
          <w:b w:val="false"/>
          <w:i w:val="false"/>
          <w:color w:val="000000"/>
          <w:sz w:val="28"/>
        </w:rPr>
        <w:t>
</w:t>
      </w:r>
      <w:r>
        <w:rPr>
          <w:rFonts w:ascii="Times New Roman"/>
          <w:b w:val="false"/>
          <w:i w:val="false"/>
          <w:color w:val="000000"/>
          <w:sz w:val="28"/>
        </w:rPr>
        <w:t>
      13.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105"/>
    <w:bookmarkStart w:name="z801" w:id="106"/>
    <w:p>
      <w:pPr>
        <w:spacing w:after="0"/>
        <w:ind w:left="0"/>
        <w:jc w:val="left"/>
      </w:pPr>
      <w:r>
        <w:rPr>
          <w:rFonts w:ascii="Times New Roman"/>
          <w:b/>
          <w:i w:val="false"/>
          <w:color w:val="000000"/>
        </w:rPr>
        <w:t xml:space="preserve"> 
Раздел 17. Охрана недр и окружающей среды</w:t>
      </w:r>
    </w:p>
    <w:bookmarkEnd w:id="106"/>
    <w:bookmarkStart w:name="z802" w:id="107"/>
    <w:p>
      <w:pPr>
        <w:spacing w:after="0"/>
        <w:ind w:left="0"/>
        <w:jc w:val="both"/>
      </w:pPr>
      <w:r>
        <w:rPr>
          <w:rFonts w:ascii="Times New Roman"/>
          <w:b w:val="false"/>
          <w:i w:val="false"/>
          <w:color w:val="000000"/>
          <w:sz w:val="28"/>
        </w:rPr>
        <w:t>
      1. При осуществлении своей деятельности недропользователь обязан соблюдать следующие общие экологические требования:</w:t>
      </w:r>
      <w:r>
        <w:br/>
      </w:r>
      <w:r>
        <w:rPr>
          <w:rFonts w:ascii="Times New Roman"/>
          <w:b w:val="false"/>
          <w:i w:val="false"/>
          <w:color w:val="000000"/>
          <w:sz w:val="28"/>
        </w:rPr>
        <w:t>
</w:t>
      </w:r>
      <w:r>
        <w:rPr>
          <w:rFonts w:ascii="Times New Roman"/>
          <w:b w:val="false"/>
          <w:i w:val="false"/>
          <w:color w:val="000000"/>
          <w:sz w:val="28"/>
        </w:rPr>
        <w:t>
      1) использовать недра в соответствии с требованиями экологического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сохранять земную поверхность за счет применения специальных методов разработки месторождений;</w:t>
      </w:r>
      <w:r>
        <w:br/>
      </w:r>
      <w:r>
        <w:rPr>
          <w:rFonts w:ascii="Times New Roman"/>
          <w:b w:val="false"/>
          <w:i w:val="false"/>
          <w:color w:val="000000"/>
          <w:sz w:val="28"/>
        </w:rPr>
        <w:t>
</w:t>
      </w:r>
      <w:r>
        <w:rPr>
          <w:rFonts w:ascii="Times New Roman"/>
          <w:b w:val="false"/>
          <w:i w:val="false"/>
          <w:color w:val="000000"/>
          <w:sz w:val="28"/>
        </w:rPr>
        <w:t>
      3) предотвращать техногенное опустынивание земель;</w:t>
      </w:r>
      <w:r>
        <w:br/>
      </w:r>
      <w:r>
        <w:rPr>
          <w:rFonts w:ascii="Times New Roman"/>
          <w:b w:val="false"/>
          <w:i w:val="false"/>
          <w:color w:val="000000"/>
          <w:sz w:val="28"/>
        </w:rPr>
        <w:t>
</w:t>
      </w:r>
      <w:r>
        <w:rPr>
          <w:rFonts w:ascii="Times New Roman"/>
          <w:b w:val="false"/>
          <w:i w:val="false"/>
          <w:color w:val="000000"/>
          <w:sz w:val="28"/>
        </w:rPr>
        <w:t>
      4) применять предупредительные меры от проявлений опасных техногенных процессов при проведении операций по добыче;</w:t>
      </w:r>
      <w:r>
        <w:br/>
      </w:r>
      <w:r>
        <w:rPr>
          <w:rFonts w:ascii="Times New Roman"/>
          <w:b w:val="false"/>
          <w:i w:val="false"/>
          <w:color w:val="000000"/>
          <w:sz w:val="28"/>
        </w:rPr>
        <w:t>
</w:t>
      </w:r>
      <w:r>
        <w:rPr>
          <w:rFonts w:ascii="Times New Roman"/>
          <w:b w:val="false"/>
          <w:i w:val="false"/>
          <w:color w:val="000000"/>
          <w:sz w:val="28"/>
        </w:rPr>
        <w:t>
      5) осуществлять охрану недр от обводнения, пожаров и других стихийных факторов, могущих осложнить эксплуатацию и разработку месторождений;</w:t>
      </w:r>
      <w:r>
        <w:br/>
      </w:r>
      <w:r>
        <w:rPr>
          <w:rFonts w:ascii="Times New Roman"/>
          <w:b w:val="false"/>
          <w:i w:val="false"/>
          <w:color w:val="000000"/>
          <w:sz w:val="28"/>
        </w:rPr>
        <w:t>
</w:t>
      </w:r>
      <w:r>
        <w:rPr>
          <w:rFonts w:ascii="Times New Roman"/>
          <w:b w:val="false"/>
          <w:i w:val="false"/>
          <w:color w:val="000000"/>
          <w:sz w:val="28"/>
        </w:rPr>
        <w:t>
      6) предотвращать загрязнение недр;</w:t>
      </w:r>
      <w:r>
        <w:br/>
      </w:r>
      <w:r>
        <w:rPr>
          <w:rFonts w:ascii="Times New Roman"/>
          <w:b w:val="false"/>
          <w:i w:val="false"/>
          <w:color w:val="000000"/>
          <w:sz w:val="28"/>
        </w:rPr>
        <w:t>
</w:t>
      </w:r>
      <w:r>
        <w:rPr>
          <w:rFonts w:ascii="Times New Roman"/>
          <w:b w:val="false"/>
          <w:i w:val="false"/>
          <w:color w:val="000000"/>
          <w:sz w:val="28"/>
        </w:rPr>
        <w:t>
      7) соблюдать установленный порядок приостановления, прекращения операций по недропользованию, консервации и ликвидации объектов,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8) обеспечивать экологические и санитарно-эпидемиологические требования при складировании и размещении отходов;</w:t>
      </w:r>
      <w:r>
        <w:br/>
      </w:r>
      <w:r>
        <w:rPr>
          <w:rFonts w:ascii="Times New Roman"/>
          <w:b w:val="false"/>
          <w:i w:val="false"/>
          <w:color w:val="000000"/>
          <w:sz w:val="28"/>
        </w:rPr>
        <w:t>
</w:t>
      </w:r>
      <w:r>
        <w:rPr>
          <w:rFonts w:ascii="Times New Roman"/>
          <w:b w:val="false"/>
          <w:i w:val="false"/>
          <w:color w:val="000000"/>
          <w:sz w:val="28"/>
        </w:rPr>
        <w:t>
      9) сокращать территории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w:t>
      </w:r>
      <w:r>
        <w:br/>
      </w:r>
      <w:r>
        <w:rPr>
          <w:rFonts w:ascii="Times New Roman"/>
          <w:b w:val="false"/>
          <w:i w:val="false"/>
          <w:color w:val="000000"/>
          <w:sz w:val="28"/>
        </w:rPr>
        <w:t>
</w:t>
      </w:r>
      <w:r>
        <w:rPr>
          <w:rFonts w:ascii="Times New Roman"/>
          <w:b w:val="false"/>
          <w:i w:val="false"/>
          <w:color w:val="000000"/>
          <w:sz w:val="28"/>
        </w:rPr>
        <w:t>
      10) предотвращать ветровую эрозию почвы, отвалов вскрышных пород и отходов производства, их окисления и самовозгорания;</w:t>
      </w:r>
      <w:r>
        <w:br/>
      </w:r>
      <w:r>
        <w:rPr>
          <w:rFonts w:ascii="Times New Roman"/>
          <w:b w:val="false"/>
          <w:i w:val="false"/>
          <w:color w:val="000000"/>
          <w:sz w:val="28"/>
        </w:rPr>
        <w:t>
</w:t>
      </w:r>
      <w:r>
        <w:rPr>
          <w:rFonts w:ascii="Times New Roman"/>
          <w:b w:val="false"/>
          <w:i w:val="false"/>
          <w:color w:val="000000"/>
          <w:sz w:val="28"/>
        </w:rPr>
        <w:t>
      11) производить изоляцию поглощающих и пресноводных горизонтов для исключения их загрязнения;</w:t>
      </w:r>
      <w:r>
        <w:br/>
      </w:r>
      <w:r>
        <w:rPr>
          <w:rFonts w:ascii="Times New Roman"/>
          <w:b w:val="false"/>
          <w:i w:val="false"/>
          <w:color w:val="000000"/>
          <w:sz w:val="28"/>
        </w:rPr>
        <w:t>
</w:t>
      </w:r>
      <w:r>
        <w:rPr>
          <w:rFonts w:ascii="Times New Roman"/>
          <w:b w:val="false"/>
          <w:i w:val="false"/>
          <w:color w:val="000000"/>
          <w:sz w:val="28"/>
        </w:rPr>
        <w:t>
      12) предотвращать истощение и загрязнения подземных вод, в том числе применение нетоксичных реагентов при приготовлении промывочных жидкостей;</w:t>
      </w:r>
      <w:r>
        <w:br/>
      </w:r>
      <w:r>
        <w:rPr>
          <w:rFonts w:ascii="Times New Roman"/>
          <w:b w:val="false"/>
          <w:i w:val="false"/>
          <w:color w:val="000000"/>
          <w:sz w:val="28"/>
        </w:rPr>
        <w:t>
</w:t>
      </w:r>
      <w:r>
        <w:rPr>
          <w:rFonts w:ascii="Times New Roman"/>
          <w:b w:val="false"/>
          <w:i w:val="false"/>
          <w:color w:val="000000"/>
          <w:sz w:val="28"/>
        </w:rPr>
        <w:t>
      13) проводить очистку и повторное использование буровых растворов;</w:t>
      </w:r>
      <w:r>
        <w:br/>
      </w:r>
      <w:r>
        <w:rPr>
          <w:rFonts w:ascii="Times New Roman"/>
          <w:b w:val="false"/>
          <w:i w:val="false"/>
          <w:color w:val="000000"/>
          <w:sz w:val="28"/>
        </w:rPr>
        <w:t>
</w:t>
      </w:r>
      <w:r>
        <w:rPr>
          <w:rFonts w:ascii="Times New Roman"/>
          <w:b w:val="false"/>
          <w:i w:val="false"/>
          <w:color w:val="000000"/>
          <w:sz w:val="28"/>
        </w:rPr>
        <w:t>
      14) осуществлять ликвидацию остатков буровых и горюче-смазочных материалов экологически безопасным способом;</w:t>
      </w:r>
      <w:r>
        <w:br/>
      </w:r>
      <w:r>
        <w:rPr>
          <w:rFonts w:ascii="Times New Roman"/>
          <w:b w:val="false"/>
          <w:i w:val="false"/>
          <w:color w:val="000000"/>
          <w:sz w:val="28"/>
        </w:rPr>
        <w:t>
</w:t>
      </w:r>
      <w:r>
        <w:rPr>
          <w:rFonts w:ascii="Times New Roman"/>
          <w:b w:val="false"/>
          <w:i w:val="false"/>
          <w:color w:val="000000"/>
          <w:sz w:val="28"/>
        </w:rPr>
        <w:t>
      15) применять нетоксичные реагенты при приготовлении промывочных жидкостей;</w:t>
      </w:r>
      <w:r>
        <w:br/>
      </w:r>
      <w:r>
        <w:rPr>
          <w:rFonts w:ascii="Times New Roman"/>
          <w:b w:val="false"/>
          <w:i w:val="false"/>
          <w:color w:val="000000"/>
          <w:sz w:val="28"/>
        </w:rPr>
        <w:t>
</w:t>
      </w:r>
      <w:r>
        <w:rPr>
          <w:rFonts w:ascii="Times New Roman"/>
          <w:b w:val="false"/>
          <w:i w:val="false"/>
          <w:color w:val="000000"/>
          <w:sz w:val="28"/>
        </w:rPr>
        <w:t>
      16) проводить очистку и повторное использование нефтепромысловых стоков в системе поддержания внутрипластового давления нефтяных залежей.</w:t>
      </w:r>
      <w:r>
        <w:br/>
      </w:r>
      <w:r>
        <w:rPr>
          <w:rFonts w:ascii="Times New Roman"/>
          <w:b w:val="false"/>
          <w:i w:val="false"/>
          <w:color w:val="000000"/>
          <w:sz w:val="28"/>
        </w:rPr>
        <w:t>
</w:t>
      </w:r>
      <w:r>
        <w:rPr>
          <w:rFonts w:ascii="Times New Roman"/>
          <w:b w:val="false"/>
          <w:i w:val="false"/>
          <w:color w:val="000000"/>
          <w:sz w:val="28"/>
        </w:rPr>
        <w:t>
      2. Запрещается сброс в недра сточных вод, не очищенных до нормативных показателей, при этом сбросом сточных вод не является обратная закачка вод, добытых попутно с полезным ископаемым, а также закачка в недра технологических растворов для добычи полезных ископаемых, предусмотренных проектами и технологическими регламентами, получившими положительное заключение государственной экологической экспертизы и других экспертиз,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Недропользователь обязан:</w:t>
      </w:r>
      <w:r>
        <w:br/>
      </w:r>
      <w:r>
        <w:rPr>
          <w:rFonts w:ascii="Times New Roman"/>
          <w:b w:val="false"/>
          <w:i w:val="false"/>
          <w:color w:val="000000"/>
          <w:sz w:val="28"/>
        </w:rPr>
        <w:t>
</w:t>
      </w:r>
      <w:r>
        <w:rPr>
          <w:rFonts w:ascii="Times New Roman"/>
          <w:b w:val="false"/>
          <w:i w:val="false"/>
          <w:color w:val="000000"/>
          <w:sz w:val="28"/>
        </w:rPr>
        <w:t>
      1) выбирать наиболее эффективные методы и технологии проведения работ, основанные на стандартах, принятых в международной практике;</w:t>
      </w:r>
      <w:r>
        <w:br/>
      </w:r>
      <w:r>
        <w:rPr>
          <w:rFonts w:ascii="Times New Roman"/>
          <w:b w:val="false"/>
          <w:i w:val="false"/>
          <w:color w:val="000000"/>
          <w:sz w:val="28"/>
        </w:rPr>
        <w:t>
</w:t>
      </w:r>
      <w:r>
        <w:rPr>
          <w:rFonts w:ascii="Times New Roman"/>
          <w:b w:val="false"/>
          <w:i w:val="false"/>
          <w:color w:val="000000"/>
          <w:sz w:val="28"/>
        </w:rPr>
        <w:t>
      2) соблюдать технологические схемы и проекты на проведение работ, обеспечивающие рациональное использование недр, безопасность работников, населения и окружающей среды.</w:t>
      </w:r>
      <w:r>
        <w:br/>
      </w:r>
      <w:r>
        <w:rPr>
          <w:rFonts w:ascii="Times New Roman"/>
          <w:b w:val="false"/>
          <w:i w:val="false"/>
          <w:color w:val="000000"/>
          <w:sz w:val="28"/>
        </w:rPr>
        <w:t>
</w:t>
      </w:r>
      <w:r>
        <w:rPr>
          <w:rFonts w:ascii="Times New Roman"/>
          <w:b w:val="false"/>
          <w:i w:val="false"/>
          <w:color w:val="000000"/>
          <w:sz w:val="28"/>
        </w:rPr>
        <w:t>
      4. Обязательным условием осуществления недропользователем деятельности по контракту является обеспечение предотвращения загрязнения недр и снижения вредного влияния операций по недропользованию на окружающую среду. В области рационального и комплексного использования недр и их охраны необходимо:</w:t>
      </w:r>
      <w:r>
        <w:br/>
      </w:r>
      <w:r>
        <w:rPr>
          <w:rFonts w:ascii="Times New Roman"/>
          <w:b w:val="false"/>
          <w:i w:val="false"/>
          <w:color w:val="000000"/>
          <w:sz w:val="28"/>
        </w:rPr>
        <w:t>
</w:t>
      </w:r>
      <w:r>
        <w:rPr>
          <w:rFonts w:ascii="Times New Roman"/>
          <w:b w:val="false"/>
          <w:i w:val="false"/>
          <w:color w:val="000000"/>
          <w:sz w:val="28"/>
        </w:rPr>
        <w:t>
      1) обеспечение рационального и комплексного использования ресурсов недр;</w:t>
      </w:r>
      <w:r>
        <w:br/>
      </w:r>
      <w:r>
        <w:rPr>
          <w:rFonts w:ascii="Times New Roman"/>
          <w:b w:val="false"/>
          <w:i w:val="false"/>
          <w:color w:val="000000"/>
          <w:sz w:val="28"/>
        </w:rPr>
        <w:t>
</w:t>
      </w:r>
      <w:r>
        <w:rPr>
          <w:rFonts w:ascii="Times New Roman"/>
          <w:b w:val="false"/>
          <w:i w:val="false"/>
          <w:color w:val="000000"/>
          <w:sz w:val="28"/>
        </w:rPr>
        <w:t>
      2) обеспечение полноты извлечения из недр полезных ископаемых, не допуская выборочную отработку богатых участков;</w:t>
      </w:r>
      <w:r>
        <w:br/>
      </w:r>
      <w:r>
        <w:rPr>
          <w:rFonts w:ascii="Times New Roman"/>
          <w:b w:val="false"/>
          <w:i w:val="false"/>
          <w:color w:val="000000"/>
          <w:sz w:val="28"/>
        </w:rPr>
        <w:t>
</w:t>
      </w:r>
      <w:r>
        <w:rPr>
          <w:rFonts w:ascii="Times New Roman"/>
          <w:b w:val="false"/>
          <w:i w:val="false"/>
          <w:color w:val="000000"/>
          <w:sz w:val="28"/>
        </w:rPr>
        <w:t>
      3) достоверный учет извлекаемых и погашенных в недрах запасов основных и совместно с ними залегающих полезных ископаемых и попутных компонентов, в том числе продуктов первичной переработки минерального сырья и отходов производства при разработке месторождений;</w:t>
      </w:r>
      <w:r>
        <w:br/>
      </w:r>
      <w:r>
        <w:rPr>
          <w:rFonts w:ascii="Times New Roman"/>
          <w:b w:val="false"/>
          <w:i w:val="false"/>
          <w:color w:val="000000"/>
          <w:sz w:val="28"/>
        </w:rPr>
        <w:t>
</w:t>
      </w:r>
      <w:r>
        <w:rPr>
          <w:rFonts w:ascii="Times New Roman"/>
          <w:b w:val="false"/>
          <w:i w:val="false"/>
          <w:color w:val="000000"/>
          <w:sz w:val="28"/>
        </w:rPr>
        <w:t>
      4) исключение корректировки запасов полезных ископаемых, числящихся на государственном балансе, по данным первичной переработки;</w:t>
      </w:r>
      <w:r>
        <w:br/>
      </w:r>
      <w:r>
        <w:rPr>
          <w:rFonts w:ascii="Times New Roman"/>
          <w:b w:val="false"/>
          <w:i w:val="false"/>
          <w:color w:val="000000"/>
          <w:sz w:val="28"/>
        </w:rPr>
        <w:t>
</w:t>
      </w: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w:t>
      </w:r>
      <w:r>
        <w:rPr>
          <w:rFonts w:ascii="Times New Roman"/>
          <w:b w:val="false"/>
          <w:i w:val="false"/>
          <w:color w:val="000000"/>
          <w:sz w:val="28"/>
        </w:rPr>
        <w:t>
      6) охрана недр от обводнения, пожаров и других стихийных факторов, снижающих их качество или осложняющих эксплуатацию и разработку месторождений;</w:t>
      </w:r>
      <w:r>
        <w:br/>
      </w:r>
      <w:r>
        <w:rPr>
          <w:rFonts w:ascii="Times New Roman"/>
          <w:b w:val="false"/>
          <w:i w:val="false"/>
          <w:color w:val="000000"/>
          <w:sz w:val="28"/>
        </w:rPr>
        <w:t>
</w:t>
      </w:r>
      <w:r>
        <w:rPr>
          <w:rFonts w:ascii="Times New Roman"/>
          <w:b w:val="false"/>
          <w:i w:val="false"/>
          <w:color w:val="000000"/>
          <w:sz w:val="28"/>
        </w:rPr>
        <w:t>
      7) предотвращение загрязнения недр при проведении операций по добыче, особенно при подземном хранении нефти, газа или иных веществ и материалов, захоронении вредных веществ и отходов, сбросе сточных вод;</w:t>
      </w:r>
      <w:r>
        <w:br/>
      </w:r>
      <w:r>
        <w:rPr>
          <w:rFonts w:ascii="Times New Roman"/>
          <w:b w:val="false"/>
          <w:i w:val="false"/>
          <w:color w:val="000000"/>
          <w:sz w:val="28"/>
        </w:rPr>
        <w:t>
</w:t>
      </w:r>
      <w:r>
        <w:rPr>
          <w:rFonts w:ascii="Times New Roman"/>
          <w:b w:val="false"/>
          <w:i w:val="false"/>
          <w:color w:val="000000"/>
          <w:sz w:val="28"/>
        </w:rPr>
        <w:t>
      8)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r>
        <w:br/>
      </w:r>
      <w:r>
        <w:rPr>
          <w:rFonts w:ascii="Times New Roman"/>
          <w:b w:val="false"/>
          <w:i w:val="false"/>
          <w:color w:val="000000"/>
          <w:sz w:val="28"/>
        </w:rPr>
        <w:t>
</w:t>
      </w:r>
      <w:r>
        <w:rPr>
          <w:rFonts w:ascii="Times New Roman"/>
          <w:b w:val="false"/>
          <w:i w:val="false"/>
          <w:color w:val="000000"/>
          <w:sz w:val="28"/>
        </w:rPr>
        <w:t>
      9)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w:t>
      </w:r>
      <w:r>
        <w:br/>
      </w:r>
      <w:r>
        <w:rPr>
          <w:rFonts w:ascii="Times New Roman"/>
          <w:b w:val="false"/>
          <w:i w:val="false"/>
          <w:color w:val="000000"/>
          <w:sz w:val="28"/>
        </w:rPr>
        <w:t>
</w:t>
      </w:r>
      <w:r>
        <w:rPr>
          <w:rFonts w:ascii="Times New Roman"/>
          <w:b w:val="false"/>
          <w:i w:val="false"/>
          <w:color w:val="000000"/>
          <w:sz w:val="28"/>
        </w:rPr>
        <w:t>
      5. Добыча полезных ископаемых является экологически опасным видом хозяйственной деятельности и должна осуществляться недропользователем при соблюдении следующих требований:</w:t>
      </w:r>
      <w:r>
        <w:br/>
      </w:r>
      <w:r>
        <w:rPr>
          <w:rFonts w:ascii="Times New Roman"/>
          <w:b w:val="false"/>
          <w:i w:val="false"/>
          <w:color w:val="000000"/>
          <w:sz w:val="28"/>
        </w:rPr>
        <w:t>
</w:t>
      </w:r>
      <w:r>
        <w:rPr>
          <w:rFonts w:ascii="Times New Roman"/>
          <w:b w:val="false"/>
          <w:i w:val="false"/>
          <w:color w:val="000000"/>
          <w:sz w:val="28"/>
        </w:rPr>
        <w:t>
      1) конструкции скважин и горных выработок в части надежности, технологичности и экологической безопасности должны обеспечивать условия охраны недр и окружающей среды;</w:t>
      </w:r>
      <w:r>
        <w:br/>
      </w:r>
      <w:r>
        <w:rPr>
          <w:rFonts w:ascii="Times New Roman"/>
          <w:b w:val="false"/>
          <w:i w:val="false"/>
          <w:color w:val="000000"/>
          <w:sz w:val="28"/>
        </w:rPr>
        <w:t>
</w:t>
      </w:r>
      <w:r>
        <w:rPr>
          <w:rFonts w:ascii="Times New Roman"/>
          <w:b w:val="false"/>
          <w:i w:val="false"/>
          <w:color w:val="000000"/>
          <w:sz w:val="28"/>
        </w:rPr>
        <w:t>
      2) при бурении и других работах с применением установок с дизель-генераторным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w:t>
      </w:r>
      <w:r>
        <w:br/>
      </w:r>
      <w:r>
        <w:rPr>
          <w:rFonts w:ascii="Times New Roman"/>
          <w:b w:val="false"/>
          <w:i w:val="false"/>
          <w:color w:val="000000"/>
          <w:sz w:val="28"/>
        </w:rPr>
        <w:t>
</w:t>
      </w:r>
      <w:r>
        <w:rPr>
          <w:rFonts w:ascii="Times New Roman"/>
          <w:b w:val="false"/>
          <w:i w:val="false"/>
          <w:color w:val="000000"/>
          <w:sz w:val="28"/>
        </w:rPr>
        <w:t>
      3) при строительстве сооружений по добыче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r>
        <w:br/>
      </w:r>
      <w:r>
        <w:rPr>
          <w:rFonts w:ascii="Times New Roman"/>
          <w:b w:val="false"/>
          <w:i w:val="false"/>
          <w:color w:val="000000"/>
          <w:sz w:val="28"/>
        </w:rPr>
        <w:t>
</w:t>
      </w:r>
      <w:r>
        <w:rPr>
          <w:rFonts w:ascii="Times New Roman"/>
          <w:b w:val="false"/>
          <w:i w:val="false"/>
          <w:color w:val="000000"/>
          <w:sz w:val="28"/>
        </w:rPr>
        <w:t>
      4) 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площадок;</w:t>
      </w:r>
      <w:r>
        <w:br/>
      </w:r>
      <w:r>
        <w:rPr>
          <w:rFonts w:ascii="Times New Roman"/>
          <w:b w:val="false"/>
          <w:i w:val="false"/>
          <w:color w:val="000000"/>
          <w:sz w:val="28"/>
        </w:rPr>
        <w:t>
</w:t>
      </w:r>
      <w:r>
        <w:rPr>
          <w:rFonts w:ascii="Times New Roman"/>
          <w:b w:val="false"/>
          <w:i w:val="false"/>
          <w:color w:val="000000"/>
          <w:sz w:val="28"/>
        </w:rPr>
        <w:t>
      5) в случаях строительства скважин на особо охраняемых природных территориях необходимо применять только безамбарную технологию;</w:t>
      </w:r>
      <w:r>
        <w:br/>
      </w:r>
      <w:r>
        <w:rPr>
          <w:rFonts w:ascii="Times New Roman"/>
          <w:b w:val="false"/>
          <w:i w:val="false"/>
          <w:color w:val="000000"/>
          <w:sz w:val="28"/>
        </w:rPr>
        <w:t>
</w:t>
      </w:r>
      <w:r>
        <w:rPr>
          <w:rFonts w:ascii="Times New Roman"/>
          <w:b w:val="false"/>
          <w:i w:val="false"/>
          <w:color w:val="000000"/>
          <w:sz w:val="28"/>
        </w:rPr>
        <w:t>
      6)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r>
        <w:br/>
      </w:r>
      <w:r>
        <w:rPr>
          <w:rFonts w:ascii="Times New Roman"/>
          <w:b w:val="false"/>
          <w:i w:val="false"/>
          <w:color w:val="000000"/>
          <w:sz w:val="28"/>
        </w:rPr>
        <w:t>
</w:t>
      </w:r>
      <w:r>
        <w:rPr>
          <w:rFonts w:ascii="Times New Roman"/>
          <w:b w:val="false"/>
          <w:i w:val="false"/>
          <w:color w:val="000000"/>
          <w:sz w:val="28"/>
        </w:rPr>
        <w:t>
      7)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r>
        <w:br/>
      </w:r>
      <w:r>
        <w:rPr>
          <w:rFonts w:ascii="Times New Roman"/>
          <w:b w:val="false"/>
          <w:i w:val="false"/>
          <w:color w:val="000000"/>
          <w:sz w:val="28"/>
        </w:rPr>
        <w:t>
</w:t>
      </w:r>
      <w:r>
        <w:rPr>
          <w:rFonts w:ascii="Times New Roman"/>
          <w:b w:val="false"/>
          <w:i w:val="false"/>
          <w:color w:val="000000"/>
          <w:sz w:val="28"/>
        </w:rPr>
        <w:t>
      8) захоронение пирофорных отложений, шлама и керна в целях исключения возможности загорания или отравления людей должно производиться согласно проекту и по согласованию с уполномоченными органами в области охраны окружающей среды, пожарной безопасности, государственным органом санитарно-эпидемиологической службы и местными исполнительными органами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9) ввод в эксплуатацию сооружений по добыче производится при условии выполнения в полном объеме всех экологических требований, предусмотренных проектными документами;</w:t>
      </w:r>
      <w:r>
        <w:br/>
      </w:r>
      <w:r>
        <w:rPr>
          <w:rFonts w:ascii="Times New Roman"/>
          <w:b w:val="false"/>
          <w:i w:val="false"/>
          <w:color w:val="000000"/>
          <w:sz w:val="28"/>
        </w:rPr>
        <w:t>
</w:t>
      </w:r>
      <w:r>
        <w:rPr>
          <w:rFonts w:ascii="Times New Roman"/>
          <w:b w:val="false"/>
          <w:i w:val="false"/>
          <w:color w:val="000000"/>
          <w:sz w:val="28"/>
        </w:rPr>
        <w:t>
      10) после окончания операций по добыче и демонтажа оборудования проводятся работы по восстановлению (рекультивации) земельного участка в соответствии с проектными решениями;</w:t>
      </w:r>
      <w:r>
        <w:br/>
      </w:r>
      <w:r>
        <w:rPr>
          <w:rFonts w:ascii="Times New Roman"/>
          <w:b w:val="false"/>
          <w:i w:val="false"/>
          <w:color w:val="000000"/>
          <w:sz w:val="28"/>
        </w:rPr>
        <w:t>
</w:t>
      </w:r>
      <w:r>
        <w:rPr>
          <w:rFonts w:ascii="Times New Roman"/>
          <w:b w:val="false"/>
          <w:i w:val="false"/>
          <w:color w:val="000000"/>
          <w:sz w:val="28"/>
        </w:rPr>
        <w:t>
      11)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12) недропользователи, деятельность которых оказывает или может оказывать вредное воздействие на состояние подземных водных объектов, обязаны принимать меры, предотвращающие загрязнение и истощение водных объектов;</w:t>
      </w:r>
      <w:r>
        <w:br/>
      </w:r>
      <w:r>
        <w:rPr>
          <w:rFonts w:ascii="Times New Roman"/>
          <w:b w:val="false"/>
          <w:i w:val="false"/>
          <w:color w:val="000000"/>
          <w:sz w:val="28"/>
        </w:rPr>
        <w:t>
</w:t>
      </w:r>
      <w:r>
        <w:rPr>
          <w:rFonts w:ascii="Times New Roman"/>
          <w:b w:val="false"/>
          <w:i w:val="false"/>
          <w:color w:val="000000"/>
          <w:sz w:val="28"/>
        </w:rPr>
        <w:t>
      13)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захоронений отходов, кладбищ, скотомогильников и других объектов, влияющих на состояние подземных вод;</w:t>
      </w:r>
      <w:r>
        <w:br/>
      </w:r>
      <w:r>
        <w:rPr>
          <w:rFonts w:ascii="Times New Roman"/>
          <w:b w:val="false"/>
          <w:i w:val="false"/>
          <w:color w:val="000000"/>
          <w:sz w:val="28"/>
        </w:rPr>
        <w:t>
</w:t>
      </w:r>
      <w:r>
        <w:rPr>
          <w:rFonts w:ascii="Times New Roman"/>
          <w:b w:val="false"/>
          <w:i w:val="false"/>
          <w:color w:val="000000"/>
          <w:sz w:val="28"/>
        </w:rPr>
        <w:t>
      14)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по изучению и использованию недр, государственного органа санитарно-эпидемиологической службы, выдаваемых после проведения специальных обследований в районе бурения этих скважин;</w:t>
      </w:r>
      <w:r>
        <w:br/>
      </w:r>
      <w:r>
        <w:rPr>
          <w:rFonts w:ascii="Times New Roman"/>
          <w:b w:val="false"/>
          <w:i w:val="false"/>
          <w:color w:val="000000"/>
          <w:sz w:val="28"/>
        </w:rPr>
        <w:t>
</w:t>
      </w:r>
      <w:r>
        <w:rPr>
          <w:rFonts w:ascii="Times New Roman"/>
          <w:b w:val="false"/>
          <w:i w:val="false"/>
          <w:color w:val="000000"/>
          <w:sz w:val="28"/>
        </w:rPr>
        <w:t>
      15) сброс промышленных, лечебных минеральных вод после использования должен производиться в соответствии с водным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16) консервация и ликвидация скважин в пределах контрактной территории осуществляются в соответствии с законодательством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17) в районе, где производится закачка отработанных вод в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по плану, согласованному с уполномоченными государственными органами в области охраны окружающей среды, использования и охраны водного фонда, по изучению и использованию недр 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6. При проведении добычи, недропользователь обязан:</w:t>
      </w:r>
      <w:r>
        <w:br/>
      </w:r>
      <w:r>
        <w:rPr>
          <w:rFonts w:ascii="Times New Roman"/>
          <w:b w:val="false"/>
          <w:i w:val="false"/>
          <w:color w:val="000000"/>
          <w:sz w:val="28"/>
        </w:rPr>
        <w:t>
</w:t>
      </w:r>
      <w:r>
        <w:rPr>
          <w:rFonts w:ascii="Times New Roman"/>
          <w:b w:val="false"/>
          <w:i w:val="false"/>
          <w:color w:val="000000"/>
          <w:sz w:val="28"/>
        </w:rPr>
        <w:t>
      1) соблюдать нормативы предельно допустимых вредных воздействий на подземные водные объекты,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 по изучению и использованию недр, промышленной безопасности,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обеспечивать определение химического состава сбрасываемых вод в собственных или иных лабораториях, аккредитованных в порядке, установленном законодательством государства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3) передавать уполномоченным государственным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нарушениях установленного режима забора подземных вод и объекта сброса (закачки) в них вод.</w:t>
      </w:r>
      <w:r>
        <w:br/>
      </w:r>
      <w:r>
        <w:rPr>
          <w:rFonts w:ascii="Times New Roman"/>
          <w:b w:val="false"/>
          <w:i w:val="false"/>
          <w:color w:val="000000"/>
          <w:sz w:val="28"/>
        </w:rPr>
        <w:t>
</w:t>
      </w:r>
      <w:r>
        <w:rPr>
          <w:rFonts w:ascii="Times New Roman"/>
          <w:b w:val="false"/>
          <w:i w:val="false"/>
          <w:color w:val="000000"/>
          <w:sz w:val="28"/>
        </w:rPr>
        <w:t>
      7. Недропользователю запрещается:</w:t>
      </w:r>
      <w:r>
        <w:br/>
      </w:r>
      <w:r>
        <w:rPr>
          <w:rFonts w:ascii="Times New Roman"/>
          <w:b w:val="false"/>
          <w:i w:val="false"/>
          <w:color w:val="000000"/>
          <w:sz w:val="28"/>
        </w:rPr>
        <w:t>
</w:t>
      </w: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w:t>
      </w:r>
      <w:r>
        <w:br/>
      </w:r>
      <w:r>
        <w:rPr>
          <w:rFonts w:ascii="Times New Roman"/>
          <w:b w:val="false"/>
          <w:i w:val="false"/>
          <w:color w:val="000000"/>
          <w:sz w:val="28"/>
        </w:rPr>
        <w:t>
</w:t>
      </w:r>
      <w:r>
        <w:rPr>
          <w:rFonts w:ascii="Times New Roman"/>
          <w:b w:val="false"/>
          <w:i w:val="false"/>
          <w:color w:val="000000"/>
          <w:sz w:val="28"/>
        </w:rPr>
        <w:t>
      2) сброс отходов недропользования в поверхностные водные объекты и недра;</w:t>
      </w:r>
      <w:r>
        <w:br/>
      </w:r>
      <w:r>
        <w:rPr>
          <w:rFonts w:ascii="Times New Roman"/>
          <w:b w:val="false"/>
          <w:i w:val="false"/>
          <w:color w:val="000000"/>
          <w:sz w:val="28"/>
        </w:rPr>
        <w:t>
</w:t>
      </w:r>
      <w:r>
        <w:rPr>
          <w:rFonts w:ascii="Times New Roman"/>
          <w:b w:val="false"/>
          <w:i w:val="false"/>
          <w:color w:val="000000"/>
          <w:sz w:val="28"/>
        </w:rPr>
        <w:t>
      3)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 допуск растворов и материалов в пласты, содержащие хозяйственно-питьевые воды;</w:t>
      </w:r>
      <w:r>
        <w:br/>
      </w:r>
      <w:r>
        <w:rPr>
          <w:rFonts w:ascii="Times New Roman"/>
          <w:b w:val="false"/>
          <w:i w:val="false"/>
          <w:color w:val="000000"/>
          <w:sz w:val="28"/>
        </w:rPr>
        <w:t>
</w:t>
      </w:r>
      <w:r>
        <w:rPr>
          <w:rFonts w:ascii="Times New Roman"/>
          <w:b w:val="false"/>
          <w:i w:val="false"/>
          <w:color w:val="000000"/>
          <w:sz w:val="28"/>
        </w:rPr>
        <w:t>
      5)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r>
        <w:br/>
      </w:r>
      <w:r>
        <w:rPr>
          <w:rFonts w:ascii="Times New Roman"/>
          <w:b w:val="false"/>
          <w:i w:val="false"/>
          <w:color w:val="000000"/>
          <w:sz w:val="28"/>
        </w:rPr>
        <w:t>
</w:t>
      </w:r>
      <w:r>
        <w:rPr>
          <w:rFonts w:ascii="Times New Roman"/>
          <w:b w:val="false"/>
          <w:i w:val="false"/>
          <w:color w:val="000000"/>
          <w:sz w:val="28"/>
        </w:rPr>
        <w:t>
      6) устройство поглощающих скважин и колодцев в зонах санитарной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7) сброс в поглощающие скважины и колодцы отработанных вод, содержащих радиоактивные вещества.</w:t>
      </w:r>
      <w:r>
        <w:br/>
      </w:r>
      <w:r>
        <w:rPr>
          <w:rFonts w:ascii="Times New Roman"/>
          <w:b w:val="false"/>
          <w:i w:val="false"/>
          <w:color w:val="000000"/>
          <w:sz w:val="28"/>
        </w:rPr>
        <w:t>
</w:t>
      </w:r>
      <w:r>
        <w:rPr>
          <w:rFonts w:ascii="Times New Roman"/>
          <w:b w:val="false"/>
          <w:i w:val="false"/>
          <w:color w:val="000000"/>
          <w:sz w:val="28"/>
        </w:rPr>
        <w:t>
      8. Недропользователь должен вести мониторинг недр и окружающей среды с целью изучения воздействия на них результатов своей деятельности по настоящему контракту и принятия мер по своевременному устранению негативного воздействия.</w:t>
      </w:r>
      <w:r>
        <w:br/>
      </w:r>
      <w:r>
        <w:rPr>
          <w:rFonts w:ascii="Times New Roman"/>
          <w:b w:val="false"/>
          <w:i w:val="false"/>
          <w:color w:val="000000"/>
          <w:sz w:val="28"/>
        </w:rPr>
        <w:t>
</w:t>
      </w:r>
      <w:r>
        <w:rPr>
          <w:rFonts w:ascii="Times New Roman"/>
          <w:b w:val="false"/>
          <w:i w:val="false"/>
          <w:color w:val="000000"/>
          <w:sz w:val="28"/>
        </w:rPr>
        <w:t>
      9. Недропользователь, осуществляющий нефтяные операции на море, должен осуществлять их таким образом, чтобы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 При этом недропользователи, осуществляющие такое правомерное использование моря, должны соблюдать режим морских охранных зон или зон безопасности.</w:t>
      </w:r>
      <w:r>
        <w:br/>
      </w:r>
      <w:r>
        <w:rPr>
          <w:rFonts w:ascii="Times New Roman"/>
          <w:b w:val="false"/>
          <w:i w:val="false"/>
          <w:color w:val="000000"/>
          <w:sz w:val="28"/>
        </w:rPr>
        <w:t>
</w:t>
      </w:r>
      <w:r>
        <w:rPr>
          <w:rFonts w:ascii="Times New Roman"/>
          <w:b w:val="false"/>
          <w:i w:val="false"/>
          <w:color w:val="000000"/>
          <w:sz w:val="28"/>
        </w:rPr>
        <w:t>
      10. Недропользователи, осуществляющие нефтяные операции на море, обязаны руководствоваться наилучшей практикой по охране окружающей среды на море.</w:t>
      </w:r>
      <w:r>
        <w:br/>
      </w:r>
      <w:r>
        <w:rPr>
          <w:rFonts w:ascii="Times New Roman"/>
          <w:b w:val="false"/>
          <w:i w:val="false"/>
          <w:color w:val="000000"/>
          <w:sz w:val="28"/>
        </w:rPr>
        <w:t>
</w:t>
      </w:r>
      <w:r>
        <w:rPr>
          <w:rFonts w:ascii="Times New Roman"/>
          <w:b w:val="false"/>
          <w:i w:val="false"/>
          <w:color w:val="000000"/>
          <w:sz w:val="28"/>
        </w:rPr>
        <w:t>
      11. Недропользователь, осуществляющий нефтяные операции на море, обязаны разрабатывать специальные программы по предотвращению загрязнения моря, и утверждать их в составе проектных документов. Такие программы должны включать внутренний контроль за проводимыми нефтяными операциями, обучение персонала, мероприятия по взятию скважины под контроль, обеспечение оборудованием и материалами, необходимыми в случае возникновения аварийных и иных опасных ситуаций и загрязнения моря, а также привлечение иных организаций, специализирующихся на устранении аварий на море и их последствий.</w:t>
      </w:r>
      <w:r>
        <w:br/>
      </w:r>
      <w:r>
        <w:rPr>
          <w:rFonts w:ascii="Times New Roman"/>
          <w:b w:val="false"/>
          <w:i w:val="false"/>
          <w:color w:val="000000"/>
          <w:sz w:val="28"/>
        </w:rPr>
        <w:t>
</w:t>
      </w:r>
      <w:r>
        <w:rPr>
          <w:rFonts w:ascii="Times New Roman"/>
          <w:b w:val="false"/>
          <w:i w:val="false"/>
          <w:color w:val="000000"/>
          <w:sz w:val="28"/>
        </w:rPr>
        <w:t>
      12. В случае загрязнения моря, несмотря на предварительные меры, предпринятые недропользователем, осуществляющим нефтяные операции на море, в соответствии со специальной программой по предотвращению аварии и иных опасных ситуаций, такой недропользователь обязан предпринять все возможные меры для устранения либо снижения уровня загрязнения моря всеми доступными для этого средствами.</w:t>
      </w:r>
      <w:r>
        <w:br/>
      </w:r>
      <w:r>
        <w:rPr>
          <w:rFonts w:ascii="Times New Roman"/>
          <w:b w:val="false"/>
          <w:i w:val="false"/>
          <w:color w:val="000000"/>
          <w:sz w:val="28"/>
        </w:rPr>
        <w:t>
</w:t>
      </w:r>
      <w:r>
        <w:rPr>
          <w:rFonts w:ascii="Times New Roman"/>
          <w:b w:val="false"/>
          <w:i w:val="false"/>
          <w:color w:val="000000"/>
          <w:sz w:val="28"/>
        </w:rPr>
        <w:t>
      13. Недропользователь, осуществляющий нефтяные операции в пределах предохранительной зоны, обязан проводить их таким образом, чтобы исключить либо максимально снизить загрязнение моря в случае подъема уровня вод.</w:t>
      </w:r>
      <w:r>
        <w:br/>
      </w:r>
      <w:r>
        <w:rPr>
          <w:rFonts w:ascii="Times New Roman"/>
          <w:b w:val="false"/>
          <w:i w:val="false"/>
          <w:color w:val="000000"/>
          <w:sz w:val="28"/>
        </w:rPr>
        <w:t>
</w:t>
      </w:r>
      <w:r>
        <w:rPr>
          <w:rFonts w:ascii="Times New Roman"/>
          <w:b w:val="false"/>
          <w:i w:val="false"/>
          <w:color w:val="000000"/>
          <w:sz w:val="28"/>
        </w:rPr>
        <w:t>
      14. Недропользователь, осуществляющий нефтяные операции в пределах предохранительной зоны, обязан разрабатывать специальные программы по предотвращению загрязнения предохранительной зоны и утверждать такие программы в установленном порядке в составе проектных документов.</w:t>
      </w:r>
      <w:r>
        <w:br/>
      </w:r>
      <w:r>
        <w:rPr>
          <w:rFonts w:ascii="Times New Roman"/>
          <w:b w:val="false"/>
          <w:i w:val="false"/>
          <w:color w:val="000000"/>
          <w:sz w:val="28"/>
        </w:rPr>
        <w:t>
</w:t>
      </w:r>
      <w:r>
        <w:rPr>
          <w:rFonts w:ascii="Times New Roman"/>
          <w:b w:val="false"/>
          <w:i w:val="false"/>
          <w:color w:val="000000"/>
          <w:sz w:val="28"/>
        </w:rPr>
        <w:t>
      Такие программы должны включать программы срочной консервации объектов добычи с должной степенью защиты от морской среды, удаление из зоны затопления хранящейся нефти, материалов, буровых растворов и иных веществ, способных нанести вред окружающей среде, по правомерному использованию моря и иной хозяйственной деятельности, а также программы по незамедлительной локализации очагов и очистке вод в случае загрязнения моря.</w:t>
      </w:r>
      <w:r>
        <w:br/>
      </w:r>
      <w:r>
        <w:rPr>
          <w:rFonts w:ascii="Times New Roman"/>
          <w:b w:val="false"/>
          <w:i w:val="false"/>
          <w:color w:val="000000"/>
          <w:sz w:val="28"/>
        </w:rPr>
        <w:t>
</w:t>
      </w:r>
      <w:r>
        <w:rPr>
          <w:rFonts w:ascii="Times New Roman"/>
          <w:b w:val="false"/>
          <w:i w:val="false"/>
          <w:color w:val="000000"/>
          <w:sz w:val="28"/>
        </w:rPr>
        <w:t>
      15. В случае загрязнения моря, недропользователь обязан предпринять все возможные меры для устранения либо снижения опасности последствий загрязнения моря всеми доступными для него средствами и незамедлительно информировать о случае загрязнения компетентный орган, органы охраны окружающей среды и промышленной безопасности.</w:t>
      </w:r>
      <w:r>
        <w:br/>
      </w:r>
      <w:r>
        <w:rPr>
          <w:rFonts w:ascii="Times New Roman"/>
          <w:b w:val="false"/>
          <w:i w:val="false"/>
          <w:color w:val="000000"/>
          <w:sz w:val="28"/>
        </w:rPr>
        <w:t>
</w:t>
      </w:r>
      <w:r>
        <w:rPr>
          <w:rFonts w:ascii="Times New Roman"/>
          <w:b w:val="false"/>
          <w:i w:val="false"/>
          <w:color w:val="000000"/>
          <w:sz w:val="28"/>
        </w:rPr>
        <w:t>
      16. Недропользователь, осуществляющий добычу на море, обязан иметь в наличии на морском сооружении либо в пределах тридцати 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17.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18. Запрещается строительство и эксплуатация хранилищ и резервуаров нефти на море.</w:t>
      </w:r>
      <w:r>
        <w:br/>
      </w:r>
      <w:r>
        <w:rPr>
          <w:rFonts w:ascii="Times New Roman"/>
          <w:b w:val="false"/>
          <w:i w:val="false"/>
          <w:color w:val="000000"/>
          <w:sz w:val="28"/>
        </w:rPr>
        <w:t>
</w:t>
      </w:r>
      <w:r>
        <w:rPr>
          <w:rFonts w:ascii="Times New Roman"/>
          <w:b w:val="false"/>
          <w:i w:val="false"/>
          <w:color w:val="000000"/>
          <w:sz w:val="28"/>
        </w:rPr>
        <w:t>
      19. Запрещаются сброс в море и захоронение на дне моря отходов при проведении нефтяных операций на море.</w:t>
      </w:r>
    </w:p>
    <w:bookmarkEnd w:id="107"/>
    <w:bookmarkStart w:name="z876" w:id="108"/>
    <w:p>
      <w:pPr>
        <w:spacing w:after="0"/>
        <w:ind w:left="0"/>
        <w:jc w:val="left"/>
      </w:pPr>
      <w:r>
        <w:rPr>
          <w:rFonts w:ascii="Times New Roman"/>
          <w:b/>
          <w:i w:val="false"/>
          <w:color w:val="000000"/>
        </w:rPr>
        <w:t xml:space="preserve"> 
Раздел 18. Безопасность населения и персонала</w:t>
      </w:r>
    </w:p>
    <w:bookmarkEnd w:id="108"/>
    <w:bookmarkStart w:name="z877" w:id="109"/>
    <w:p>
      <w:pPr>
        <w:spacing w:after="0"/>
        <w:ind w:left="0"/>
        <w:jc w:val="both"/>
      </w:pPr>
      <w:r>
        <w:rPr>
          <w:rFonts w:ascii="Times New Roman"/>
          <w:b w:val="false"/>
          <w:i w:val="false"/>
          <w:color w:val="000000"/>
          <w:sz w:val="28"/>
        </w:rPr>
        <w:t xml:space="preserve">
      1. При проведении недропользователем добычи 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в соответствии с контрактом должно быть обеспечено выполнение правил и норм по безопасному ведению работ, предусмотренных законодательством государства, а также проведение мероприятий по предупреждению и ликвидации аварий и профессиональных заболеваний работников.</w:t>
      </w:r>
      <w:r>
        <w:br/>
      </w:r>
      <w:r>
        <w:rPr>
          <w:rFonts w:ascii="Times New Roman"/>
          <w:b w:val="false"/>
          <w:i w:val="false"/>
          <w:color w:val="000000"/>
          <w:sz w:val="28"/>
        </w:rPr>
        <w:t>
</w:t>
      </w:r>
      <w:r>
        <w:rPr>
          <w:rFonts w:ascii="Times New Roman"/>
          <w:b w:val="false"/>
          <w:i w:val="false"/>
          <w:color w:val="000000"/>
          <w:sz w:val="28"/>
        </w:rPr>
        <w:t>
      2. Запрещается проведение операций по добыче, если они представляет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3. Основными требованиями по обеспечению безопасного проведения операций по добыче являются:</w:t>
      </w:r>
      <w:r>
        <w:br/>
      </w:r>
      <w:r>
        <w:rPr>
          <w:rFonts w:ascii="Times New Roman"/>
          <w:b w:val="false"/>
          <w:i w:val="false"/>
          <w:color w:val="000000"/>
          <w:sz w:val="28"/>
        </w:rPr>
        <w:t>
</w:t>
      </w:r>
      <w:r>
        <w:rPr>
          <w:rFonts w:ascii="Times New Roman"/>
          <w:b w:val="false"/>
          <w:i w:val="false"/>
          <w:color w:val="000000"/>
          <w:sz w:val="28"/>
        </w:rPr>
        <w:t>
      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 прошедших обязательные медицинские осмотры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 в области здравоохранения;</w:t>
      </w:r>
      <w:r>
        <w:br/>
      </w:r>
      <w:r>
        <w:rPr>
          <w:rFonts w:ascii="Times New Roman"/>
          <w:b w:val="false"/>
          <w:i w:val="false"/>
          <w:color w:val="000000"/>
          <w:sz w:val="28"/>
        </w:rPr>
        <w:t>
</w:t>
      </w:r>
      <w:r>
        <w:rPr>
          <w:rFonts w:ascii="Times New Roman"/>
          <w:b w:val="false"/>
          <w:i w:val="false"/>
          <w:color w:val="000000"/>
          <w:sz w:val="28"/>
        </w:rPr>
        <w:t>
      2) обеспечение лиц, занятых на горных и буровых работах, специальной одеждой,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r>
        <w:br/>
      </w:r>
      <w:r>
        <w:rPr>
          <w:rFonts w:ascii="Times New Roman"/>
          <w:b w:val="false"/>
          <w:i w:val="false"/>
          <w:color w:val="000000"/>
          <w:sz w:val="28"/>
        </w:rPr>
        <w:t>
</w:t>
      </w: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r>
        <w:br/>
      </w:r>
      <w:r>
        <w:rPr>
          <w:rFonts w:ascii="Times New Roman"/>
          <w:b w:val="false"/>
          <w:i w:val="false"/>
          <w:color w:val="000000"/>
          <w:sz w:val="28"/>
        </w:rPr>
        <w:t>
</w:t>
      </w: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br/>
      </w:r>
      <w:r>
        <w:rPr>
          <w:rFonts w:ascii="Times New Roman"/>
          <w:b w:val="false"/>
          <w:i w:val="false"/>
          <w:color w:val="000000"/>
          <w:sz w:val="28"/>
        </w:rPr>
        <w:t>
</w:t>
      </w:r>
      <w:r>
        <w:rPr>
          <w:rFonts w:ascii="Times New Roman"/>
          <w:b w:val="false"/>
          <w:i w:val="false"/>
          <w:color w:val="000000"/>
          <w:sz w:val="28"/>
        </w:rPr>
        <w:t>
      6) систематический контроль за состоянием рудничной атмосферы, содержанием в ней кислорода, вредных и взрывоопасных газов и пыли;</w:t>
      </w:r>
      <w:r>
        <w:br/>
      </w:r>
      <w:r>
        <w:rPr>
          <w:rFonts w:ascii="Times New Roman"/>
          <w:b w:val="false"/>
          <w:i w:val="false"/>
          <w:color w:val="000000"/>
          <w:sz w:val="28"/>
        </w:rPr>
        <w:t>
</w:t>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w:t>
      </w:r>
      <w:r>
        <w:rPr>
          <w:rFonts w:ascii="Times New Roman"/>
          <w:b w:val="false"/>
          <w:i w:val="false"/>
          <w:color w:val="000000"/>
          <w:sz w:val="28"/>
        </w:rPr>
        <w:t>
      8) соблюдение проектных систем разработки месторождений твердых полезных ископаемых, проектов и технологических схем разработки и обустройства месторождений нефти, газа и подземных вод;</w:t>
      </w:r>
      <w:r>
        <w:br/>
      </w:r>
      <w:r>
        <w:rPr>
          <w:rFonts w:ascii="Times New Roman"/>
          <w:b w:val="false"/>
          <w:i w:val="false"/>
          <w:color w:val="000000"/>
          <w:sz w:val="28"/>
        </w:rPr>
        <w:t>
</w:t>
      </w:r>
      <w:r>
        <w:rPr>
          <w:rFonts w:ascii="Times New Roman"/>
          <w:b w:val="false"/>
          <w:i w:val="false"/>
          <w:color w:val="000000"/>
          <w:sz w:val="28"/>
        </w:rPr>
        <w:t>
      9)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r>
        <w:br/>
      </w:r>
      <w:r>
        <w:rPr>
          <w:rFonts w:ascii="Times New Roman"/>
          <w:b w:val="false"/>
          <w:i w:val="false"/>
          <w:color w:val="000000"/>
          <w:sz w:val="28"/>
        </w:rPr>
        <w:t>
</w:t>
      </w:r>
      <w:r>
        <w:rPr>
          <w:rFonts w:ascii="Times New Roman"/>
          <w:b w:val="false"/>
          <w:i w:val="false"/>
          <w:color w:val="000000"/>
          <w:sz w:val="28"/>
        </w:rPr>
        <w:t>
      4. Должностные лица недропользователя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r>
        <w:br/>
      </w:r>
      <w:r>
        <w:rPr>
          <w:rFonts w:ascii="Times New Roman"/>
          <w:b w:val="false"/>
          <w:i w:val="false"/>
          <w:color w:val="000000"/>
          <w:sz w:val="28"/>
        </w:rPr>
        <w:t>
</w:t>
      </w:r>
      <w:r>
        <w:rPr>
          <w:rFonts w:ascii="Times New Roman"/>
          <w:b w:val="false"/>
          <w:i w:val="false"/>
          <w:color w:val="000000"/>
          <w:sz w:val="28"/>
        </w:rPr>
        <w:t>
      5. При возникновении непосредственной угрозы жизни и здоровью населения в зоне влияния операций по недропользованию руководители соответствующих организаций обязаны незамедлительно информировать об этом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При возникновении угрозы жизни и здоровью населения в зоне влияния операций по недропользователю недропользователь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добыче только после переселения населения из опасных зон влияния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7. Недропользователь возмещает вред, причиненный им здоровью гражданина, связанному с исполнением им договорных обязательств перед недропользователем и трудовых обязанностей,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Недропользователь, осуществляющий операции по добыче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операций по добыче, руководствуясь положительной практикой ведения работ.</w:t>
      </w:r>
      <w:r>
        <w:br/>
      </w:r>
      <w:r>
        <w:rPr>
          <w:rFonts w:ascii="Times New Roman"/>
          <w:b w:val="false"/>
          <w:i w:val="false"/>
          <w:color w:val="000000"/>
          <w:sz w:val="28"/>
        </w:rPr>
        <w:t>
</w:t>
      </w:r>
      <w:r>
        <w:rPr>
          <w:rFonts w:ascii="Times New Roman"/>
          <w:b w:val="false"/>
          <w:i w:val="false"/>
          <w:color w:val="000000"/>
          <w:sz w:val="28"/>
        </w:rPr>
        <w:t>
      9. Недропользователь обязан разрабатывать программы мероприятий по предотвращению аварий и иных опасных ситуаций при проведении операций по добыче, а также при строительстве и эксплуатации промысловых и иных нефтегазопроводов и утверждать их в составе проектных документов.</w:t>
      </w:r>
      <w:r>
        <w:br/>
      </w:r>
      <w:r>
        <w:rPr>
          <w:rFonts w:ascii="Times New Roman"/>
          <w:b w:val="false"/>
          <w:i w:val="false"/>
          <w:color w:val="000000"/>
          <w:sz w:val="28"/>
        </w:rPr>
        <w:t>
</w:t>
      </w:r>
      <w:r>
        <w:rPr>
          <w:rFonts w:ascii="Times New Roman"/>
          <w:b w:val="false"/>
          <w:i w:val="false"/>
          <w:color w:val="000000"/>
          <w:sz w:val="28"/>
        </w:rPr>
        <w:t>
      10. Оборудование и иное имущество, используемые недропользователем при проведении операций по добыче и транспортировке нефти, должны соответствовать требованиям безопасности, установленным техническими регламентами.</w:t>
      </w:r>
      <w:r>
        <w:br/>
      </w:r>
      <w:r>
        <w:rPr>
          <w:rFonts w:ascii="Times New Roman"/>
          <w:b w:val="false"/>
          <w:i w:val="false"/>
          <w:color w:val="000000"/>
          <w:sz w:val="28"/>
        </w:rPr>
        <w:t>
</w:t>
      </w:r>
      <w:r>
        <w:rPr>
          <w:rFonts w:ascii="Times New Roman"/>
          <w:b w:val="false"/>
          <w:i w:val="false"/>
          <w:color w:val="000000"/>
          <w:sz w:val="28"/>
        </w:rPr>
        <w:t>
      11. Режим слива и налива нефти, конструкция и условия эксплуатации средств хранения и транспортировки должны соответствовать нормам пожарной безопасности, установленным техническими регламентами к нефти и процессам ее жизненного цикла.</w:t>
      </w:r>
      <w:r>
        <w:br/>
      </w:r>
      <w:r>
        <w:rPr>
          <w:rFonts w:ascii="Times New Roman"/>
          <w:b w:val="false"/>
          <w:i w:val="false"/>
          <w:color w:val="000000"/>
          <w:sz w:val="28"/>
        </w:rPr>
        <w:t>
</w:t>
      </w:r>
      <w:r>
        <w:rPr>
          <w:rFonts w:ascii="Times New Roman"/>
          <w:b w:val="false"/>
          <w:i w:val="false"/>
          <w:color w:val="000000"/>
          <w:sz w:val="28"/>
        </w:rPr>
        <w:t>
      12. Нефть, поставляемая для переработки нефтеперерабатывающим заводам, должна соответствовать нормам безопасности, установленным законодательством государства в сфере технического регулирования.</w:t>
      </w:r>
      <w:r>
        <w:br/>
      </w:r>
      <w:r>
        <w:rPr>
          <w:rFonts w:ascii="Times New Roman"/>
          <w:b w:val="false"/>
          <w:i w:val="false"/>
          <w:color w:val="000000"/>
          <w:sz w:val="28"/>
        </w:rPr>
        <w:t>
</w:t>
      </w:r>
      <w:r>
        <w:rPr>
          <w:rFonts w:ascii="Times New Roman"/>
          <w:b w:val="false"/>
          <w:i w:val="false"/>
          <w:color w:val="000000"/>
          <w:sz w:val="28"/>
        </w:rPr>
        <w:t>
      13. Комплекс мер безопасности при проведении операций по добыче и транспортировке нефти и газа должен быть предусмотрен в соответствующих проектных документах, утвержденным в установленном порядке.</w:t>
      </w:r>
    </w:p>
    <w:bookmarkEnd w:id="109"/>
    <w:bookmarkStart w:name="z899" w:id="110"/>
    <w:p>
      <w:pPr>
        <w:spacing w:after="0"/>
        <w:ind w:left="0"/>
        <w:jc w:val="left"/>
      </w:pPr>
      <w:r>
        <w:rPr>
          <w:rFonts w:ascii="Times New Roman"/>
          <w:b/>
          <w:i w:val="false"/>
          <w:color w:val="000000"/>
        </w:rPr>
        <w:t xml:space="preserve"> 
Раздел 19. Ответственность недропользователя за нарушение</w:t>
      </w:r>
      <w:r>
        <w:br/>
      </w:r>
      <w:r>
        <w:rPr>
          <w:rFonts w:ascii="Times New Roman"/>
          <w:b/>
          <w:i w:val="false"/>
          <w:color w:val="000000"/>
        </w:rPr>
        <w:t>
условий контракта</w:t>
      </w:r>
    </w:p>
    <w:bookmarkEnd w:id="110"/>
    <w:bookmarkStart w:name="z900" w:id="111"/>
    <w:p>
      <w:pPr>
        <w:spacing w:after="0"/>
        <w:ind w:left="0"/>
        <w:jc w:val="both"/>
      </w:pPr>
      <w:r>
        <w:rPr>
          <w:rFonts w:ascii="Times New Roman"/>
          <w:b w:val="false"/>
          <w:i w:val="false"/>
          <w:color w:val="000000"/>
          <w:sz w:val="28"/>
        </w:rPr>
        <w:t>
      1. Недропользователь несет ответственность в виде уплаты неустойки (штрафа, пени) за неисполнение, ненадлежащее исполнение принятых им следующих обязательств:</w:t>
      </w:r>
      <w:r>
        <w:br/>
      </w:r>
      <w:r>
        <w:rPr>
          <w:rFonts w:ascii="Times New Roman"/>
          <w:b w:val="false"/>
          <w:i w:val="false"/>
          <w:color w:val="000000"/>
          <w:sz w:val="28"/>
        </w:rPr>
        <w:t>
</w:t>
      </w:r>
      <w:r>
        <w:rPr>
          <w:rFonts w:ascii="Times New Roman"/>
          <w:b w:val="false"/>
          <w:i w:val="false"/>
          <w:color w:val="000000"/>
          <w:sz w:val="28"/>
        </w:rPr>
        <w:t>
      1) за невыполнение обязательств по местному содержанию в товарах, работах и услугах в размере 30 % от суммы не исполненных за отчетный период обязательств;</w:t>
      </w:r>
      <w:r>
        <w:br/>
      </w:r>
      <w:r>
        <w:rPr>
          <w:rFonts w:ascii="Times New Roman"/>
          <w:b w:val="false"/>
          <w:i w:val="false"/>
          <w:color w:val="000000"/>
          <w:sz w:val="28"/>
        </w:rPr>
        <w:t>
</w:t>
      </w:r>
      <w:r>
        <w:rPr>
          <w:rFonts w:ascii="Times New Roman"/>
          <w:b w:val="false"/>
          <w:i w:val="false"/>
          <w:color w:val="000000"/>
          <w:sz w:val="28"/>
        </w:rPr>
        <w:t>
      2) за невыполнение обязательств по местному содержанию в кадрах в размере 2000 месячных расчетных показателей (МРП);</w:t>
      </w:r>
      <w:r>
        <w:br/>
      </w:r>
      <w:r>
        <w:rPr>
          <w:rFonts w:ascii="Times New Roman"/>
          <w:b w:val="false"/>
          <w:i w:val="false"/>
          <w:color w:val="000000"/>
          <w:sz w:val="28"/>
        </w:rPr>
        <w:t>
</w:t>
      </w:r>
      <w:r>
        <w:rPr>
          <w:rFonts w:ascii="Times New Roman"/>
          <w:b w:val="false"/>
          <w:i w:val="false"/>
          <w:color w:val="000000"/>
          <w:sz w:val="28"/>
        </w:rPr>
        <w:t>
      3) за невыполнение иных финансовых обязательств (за исключение налоговых обязательств, указать) в размере 30 % от суммы неисполненного за отчетный период обязательства;</w:t>
      </w:r>
      <w:r>
        <w:br/>
      </w:r>
      <w:r>
        <w:rPr>
          <w:rFonts w:ascii="Times New Roman"/>
          <w:b w:val="false"/>
          <w:i w:val="false"/>
          <w:color w:val="000000"/>
          <w:sz w:val="28"/>
        </w:rPr>
        <w:t>
</w:t>
      </w:r>
      <w:r>
        <w:rPr>
          <w:rFonts w:ascii="Times New Roman"/>
          <w:b w:val="false"/>
          <w:i w:val="false"/>
          <w:color w:val="000000"/>
          <w:sz w:val="28"/>
        </w:rPr>
        <w:t>
      4) за невыполнение обязательств по оплате таможенных платежей в размере, установленном таможенным законодательством государства и таможенного союза.</w:t>
      </w:r>
      <w:r>
        <w:br/>
      </w:r>
      <w:r>
        <w:rPr>
          <w:rFonts w:ascii="Times New Roman"/>
          <w:b w:val="false"/>
          <w:i w:val="false"/>
          <w:color w:val="000000"/>
          <w:sz w:val="28"/>
        </w:rPr>
        <w:t>
</w:t>
      </w:r>
      <w:r>
        <w:rPr>
          <w:rFonts w:ascii="Times New Roman"/>
          <w:b w:val="false"/>
          <w:i w:val="false"/>
          <w:color w:val="000000"/>
          <w:sz w:val="28"/>
        </w:rPr>
        <w:t>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начисления неустойки или штрафа.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по приобретению товаров, работ и услуг, используемых при проведении операций по добыче, по результатам конкурса, состоявшегося вне территории государства, или приобретенных в нарушение </w:t>
      </w:r>
      <w:r>
        <w:rPr>
          <w:rFonts w:ascii="Times New Roman"/>
          <w:b w:val="false"/>
          <w:i w:val="false"/>
          <w:color w:val="000000"/>
          <w:sz w:val="28"/>
        </w:rPr>
        <w:t>установленного</w:t>
      </w:r>
      <w:r>
        <w:rPr>
          <w:rFonts w:ascii="Times New Roman"/>
          <w:b w:val="false"/>
          <w:i w:val="false"/>
          <w:color w:val="000000"/>
          <w:sz w:val="28"/>
        </w:rPr>
        <w:t xml:space="preserve"> Правительством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 Нарушение недропользователем законодательства государства в области использования и охраны недр влечет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4. Лица, причинившие вред вследствие нарушения требований законодательства государства о недрах и недропользовании,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Размер ущерба, причиненного вследствие нарушения требований в области рационального использования недр,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по изучению и использованию недр совместно с недропользователем в порядке, установленном Правительством.</w:t>
      </w:r>
      <w:r>
        <w:br/>
      </w:r>
      <w:r>
        <w:rPr>
          <w:rFonts w:ascii="Times New Roman"/>
          <w:b w:val="false"/>
          <w:i w:val="false"/>
          <w:color w:val="000000"/>
          <w:sz w:val="28"/>
        </w:rPr>
        <w:t>
</w:t>
      </w:r>
      <w:r>
        <w:rPr>
          <w:rFonts w:ascii="Times New Roman"/>
          <w:b w:val="false"/>
          <w:i w:val="false"/>
          <w:color w:val="000000"/>
          <w:sz w:val="28"/>
        </w:rPr>
        <w:t>
      6.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в соответствии с экологическим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7. Недропользователь, осуществляющий операции по добыче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r>
        <w:br/>
      </w:r>
      <w:r>
        <w:rPr>
          <w:rFonts w:ascii="Times New Roman"/>
          <w:b w:val="false"/>
          <w:i w:val="false"/>
          <w:color w:val="000000"/>
          <w:sz w:val="28"/>
        </w:rPr>
        <w:t>
</w:t>
      </w:r>
      <w:r>
        <w:rPr>
          <w:rFonts w:ascii="Times New Roman"/>
          <w:b w:val="false"/>
          <w:i w:val="false"/>
          <w:color w:val="000000"/>
          <w:sz w:val="28"/>
        </w:rPr>
        <w:t>
      8. Сделки, связанные с пользованием недрами, заключенные с нарушением требований законодательства государства, являются недействительными с момента их совершения. Последствия недействительности сделки определяются </w:t>
      </w:r>
      <w:r>
        <w:rPr>
          <w:rFonts w:ascii="Times New Roman"/>
          <w:b w:val="false"/>
          <w:i w:val="false"/>
          <w:color w:val="000000"/>
          <w:sz w:val="28"/>
        </w:rPr>
        <w:t>Гражданским кодексом</w:t>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
      Лица, виновные в совершении указанных сделок, несут  административную или уголовную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государства.</w:t>
      </w:r>
    </w:p>
    <w:bookmarkEnd w:id="111"/>
    <w:bookmarkStart w:name="z914" w:id="112"/>
    <w:p>
      <w:pPr>
        <w:spacing w:after="0"/>
        <w:ind w:left="0"/>
        <w:jc w:val="left"/>
      </w:pPr>
      <w:r>
        <w:rPr>
          <w:rFonts w:ascii="Times New Roman"/>
          <w:b/>
          <w:i w:val="false"/>
          <w:color w:val="000000"/>
        </w:rPr>
        <w:t xml:space="preserve"> 
Раздел 20. Непреодолимая сила</w:t>
      </w:r>
    </w:p>
    <w:bookmarkEnd w:id="112"/>
    <w:bookmarkStart w:name="z915" w:id="113"/>
    <w:p>
      <w:pPr>
        <w:spacing w:after="0"/>
        <w:ind w:left="0"/>
        <w:jc w:val="both"/>
      </w:pPr>
      <w:r>
        <w:rPr>
          <w:rFonts w:ascii="Times New Roman"/>
          <w:b w:val="false"/>
          <w:i w:val="false"/>
          <w:color w:val="000000"/>
          <w:sz w:val="28"/>
        </w:rPr>
        <w:t>
      1. Ни одна из сторон не будет нести ответственности за неисполнение или ненадлежащее исполнение o каких-либо обязательств по контракту, если такое неисполнение или ненадлежащее исполнение вызваны обстоятельствами непреодолимой силы.</w:t>
      </w:r>
      <w:r>
        <w:br/>
      </w:r>
      <w:r>
        <w:rPr>
          <w:rFonts w:ascii="Times New Roman"/>
          <w:b w:val="false"/>
          <w:i w:val="false"/>
          <w:color w:val="000000"/>
          <w:sz w:val="28"/>
        </w:rPr>
        <w:t>
</w:t>
      </w:r>
      <w:r>
        <w:rPr>
          <w:rFonts w:ascii="Times New Roman"/>
          <w:b w:val="false"/>
          <w:i w:val="false"/>
          <w:color w:val="000000"/>
          <w:sz w:val="28"/>
        </w:rPr>
        <w:t>
      2.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r>
        <w:br/>
      </w:r>
      <w:r>
        <w:rPr>
          <w:rFonts w:ascii="Times New Roman"/>
          <w:b w:val="false"/>
          <w:i w:val="false"/>
          <w:color w:val="000000"/>
          <w:sz w:val="28"/>
        </w:rPr>
        <w:t>
</w:t>
      </w:r>
      <w:r>
        <w:rPr>
          <w:rFonts w:ascii="Times New Roman"/>
          <w:b w:val="false"/>
          <w:i w:val="false"/>
          <w:color w:val="000000"/>
          <w:sz w:val="28"/>
        </w:rPr>
        <w:t>
      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4.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r>
        <w:br/>
      </w:r>
      <w:r>
        <w:rPr>
          <w:rFonts w:ascii="Times New Roman"/>
          <w:b w:val="false"/>
          <w:i w:val="false"/>
          <w:color w:val="000000"/>
          <w:sz w:val="28"/>
        </w:rPr>
        <w:t>
</w:t>
      </w:r>
      <w:r>
        <w:rPr>
          <w:rFonts w:ascii="Times New Roman"/>
          <w:b w:val="false"/>
          <w:i w:val="false"/>
          <w:color w:val="000000"/>
          <w:sz w:val="28"/>
        </w:rPr>
        <w:t>
      5. При полной или частичной приостановке работ по контракту, вызванной обстоятельствами непреодолимой силы, период проведения этих работ продлевается на срок действия обстоятельств непреодолимой силы и работы возобновляются с момента прекращения обстоятельств непреодолимой силы.</w:t>
      </w:r>
    </w:p>
    <w:bookmarkEnd w:id="113"/>
    <w:bookmarkStart w:name="z920" w:id="114"/>
    <w:p>
      <w:pPr>
        <w:spacing w:after="0"/>
        <w:ind w:left="0"/>
        <w:jc w:val="left"/>
      </w:pPr>
      <w:r>
        <w:rPr>
          <w:rFonts w:ascii="Times New Roman"/>
          <w:b/>
          <w:i w:val="false"/>
          <w:color w:val="000000"/>
        </w:rPr>
        <w:t xml:space="preserve"> 
Раздел 21. Конфиденциальность</w:t>
      </w:r>
    </w:p>
    <w:bookmarkEnd w:id="114"/>
    <w:bookmarkStart w:name="z921" w:id="115"/>
    <w:p>
      <w:pPr>
        <w:spacing w:after="0"/>
        <w:ind w:left="0"/>
        <w:jc w:val="both"/>
      </w:pPr>
      <w:r>
        <w:rPr>
          <w:rFonts w:ascii="Times New Roman"/>
          <w:b w:val="false"/>
          <w:i w:val="false"/>
          <w:color w:val="000000"/>
          <w:sz w:val="28"/>
        </w:rPr>
        <w:t>
      1. Информация, полученная или приобретенная какой-либо стороной в процессе выполнения контракта, является конфиденциальной. Стороны могут использовать конфиденциальную информацию для составления необходимых отчетов,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Стороны не имеют права передавать конфиденциальную информацию третьим лицам без согласия другой стороны за исключением случаев:</w:t>
      </w:r>
      <w:r>
        <w:br/>
      </w:r>
      <w:r>
        <w:rPr>
          <w:rFonts w:ascii="Times New Roman"/>
          <w:b w:val="false"/>
          <w:i w:val="false"/>
          <w:color w:val="000000"/>
          <w:sz w:val="28"/>
        </w:rPr>
        <w:t>
</w:t>
      </w:r>
      <w:r>
        <w:rPr>
          <w:rFonts w:ascii="Times New Roman"/>
          <w:b w:val="false"/>
          <w:i w:val="false"/>
          <w:color w:val="000000"/>
          <w:sz w:val="28"/>
        </w:rPr>
        <w:t>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r>
        <w:br/>
      </w:r>
      <w:r>
        <w:rPr>
          <w:rFonts w:ascii="Times New Roman"/>
          <w:b w:val="false"/>
          <w:i w:val="false"/>
          <w:color w:val="000000"/>
          <w:sz w:val="28"/>
        </w:rPr>
        <w:t>
</w:t>
      </w:r>
      <w:r>
        <w:rPr>
          <w:rFonts w:ascii="Times New Roman"/>
          <w:b w:val="false"/>
          <w:i w:val="false"/>
          <w:color w:val="000000"/>
          <w:sz w:val="28"/>
        </w:rPr>
        <w:t>
      3. Стороны, в соответствии с законодательством государства,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операций по добыче на контрактной территории.</w:t>
      </w:r>
      <w:r>
        <w:br/>
      </w:r>
      <w:r>
        <w:rPr>
          <w:rFonts w:ascii="Times New Roman"/>
          <w:b w:val="false"/>
          <w:i w:val="false"/>
          <w:color w:val="000000"/>
          <w:sz w:val="28"/>
        </w:rPr>
        <w:t>
</w:t>
      </w:r>
      <w:r>
        <w:rPr>
          <w:rFonts w:ascii="Times New Roman"/>
          <w:b w:val="false"/>
          <w:i w:val="false"/>
          <w:color w:val="000000"/>
          <w:sz w:val="28"/>
        </w:rPr>
        <w:t>
      4.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15"/>
    <w:bookmarkStart w:name="z929" w:id="116"/>
    <w:p>
      <w:pPr>
        <w:spacing w:after="0"/>
        <w:ind w:left="0"/>
        <w:jc w:val="left"/>
      </w:pPr>
      <w:r>
        <w:rPr>
          <w:rFonts w:ascii="Times New Roman"/>
          <w:b/>
          <w:i w:val="false"/>
          <w:color w:val="000000"/>
        </w:rPr>
        <w:t xml:space="preserve"> 
Раздел 22. Передача прав и обязанностей</w:t>
      </w:r>
    </w:p>
    <w:bookmarkEnd w:id="116"/>
    <w:bookmarkStart w:name="z930" w:id="117"/>
    <w:p>
      <w:pPr>
        <w:spacing w:after="0"/>
        <w:ind w:left="0"/>
        <w:jc w:val="both"/>
      </w:pPr>
      <w:r>
        <w:rPr>
          <w:rFonts w:ascii="Times New Roman"/>
          <w:b w:val="false"/>
          <w:i w:val="false"/>
          <w:color w:val="000000"/>
          <w:sz w:val="28"/>
        </w:rPr>
        <w:t>
      1.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2. Передача права недропользования осуществляется путем:</w:t>
      </w:r>
      <w:r>
        <w:br/>
      </w:r>
      <w:r>
        <w:rPr>
          <w:rFonts w:ascii="Times New Roman"/>
          <w:b w:val="false"/>
          <w:i w:val="false"/>
          <w:color w:val="000000"/>
          <w:sz w:val="28"/>
        </w:rPr>
        <w:t>
</w:t>
      </w:r>
      <w:r>
        <w:rPr>
          <w:rFonts w:ascii="Times New Roman"/>
          <w:b w:val="false"/>
          <w:i w:val="false"/>
          <w:color w:val="000000"/>
          <w:sz w:val="28"/>
        </w:rPr>
        <w:t>
      1) отчуждения права недропользования частично или полностью другому лицу на основании возмездных либо безвозмездных гражданско-правовых сделок;</w:t>
      </w:r>
      <w:r>
        <w:br/>
      </w:r>
      <w:r>
        <w:rPr>
          <w:rFonts w:ascii="Times New Roman"/>
          <w:b w:val="false"/>
          <w:i w:val="false"/>
          <w:color w:val="000000"/>
          <w:sz w:val="28"/>
        </w:rPr>
        <w:t>
</w:t>
      </w:r>
      <w:r>
        <w:rPr>
          <w:rFonts w:ascii="Times New Roman"/>
          <w:b w:val="false"/>
          <w:i w:val="false"/>
          <w:color w:val="000000"/>
          <w:sz w:val="28"/>
        </w:rPr>
        <w:t>
      2) передачи права недропользования в уставный капитал другого юридического лица;</w:t>
      </w:r>
      <w:r>
        <w:br/>
      </w:r>
      <w:r>
        <w:rPr>
          <w:rFonts w:ascii="Times New Roman"/>
          <w:b w:val="false"/>
          <w:i w:val="false"/>
          <w:color w:val="000000"/>
          <w:sz w:val="28"/>
        </w:rPr>
        <w:t>
</w:t>
      </w:r>
      <w:r>
        <w:rPr>
          <w:rFonts w:ascii="Times New Roman"/>
          <w:b w:val="false"/>
          <w:i w:val="false"/>
          <w:color w:val="000000"/>
          <w:sz w:val="28"/>
        </w:rPr>
        <w:t>
      3) отчуждения права недропользования в процессе конкурсного производства при банкротстве;</w:t>
      </w:r>
      <w:r>
        <w:br/>
      </w:r>
      <w:r>
        <w:rPr>
          <w:rFonts w:ascii="Times New Roman"/>
          <w:b w:val="false"/>
          <w:i w:val="false"/>
          <w:color w:val="000000"/>
          <w:sz w:val="28"/>
        </w:rPr>
        <w:t>
</w:t>
      </w:r>
      <w:r>
        <w:rPr>
          <w:rFonts w:ascii="Times New Roman"/>
          <w:b w:val="false"/>
          <w:i w:val="false"/>
          <w:color w:val="000000"/>
          <w:sz w:val="28"/>
        </w:rPr>
        <w:t>
      4) обращения взыскания на право недропользования, в том числе при залоге.</w:t>
      </w:r>
      <w:r>
        <w:br/>
      </w:r>
      <w:r>
        <w:rPr>
          <w:rFonts w:ascii="Times New Roman"/>
          <w:b w:val="false"/>
          <w:i w:val="false"/>
          <w:color w:val="000000"/>
          <w:sz w:val="28"/>
        </w:rPr>
        <w:t>
</w:t>
      </w:r>
      <w:r>
        <w:rPr>
          <w:rFonts w:ascii="Times New Roman"/>
          <w:b w:val="false"/>
          <w:i w:val="false"/>
          <w:color w:val="000000"/>
          <w:sz w:val="28"/>
        </w:rPr>
        <w:t>
      3. Передача права недропользования осуществляется с разрешения компетентного органа (местного исполнительного органа области, города республиканского значения, столицы), выдаваемого в порядке, установленном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компетентного органа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Передача в залог права недропользования (его части), осуществляется с разрешения компетентного органа (местного исполнительного органа области, города республиканского значения, столицы), выдаваемого в установленном порядке.</w:t>
      </w:r>
      <w:r>
        <w:br/>
      </w:r>
      <w:r>
        <w:rPr>
          <w:rFonts w:ascii="Times New Roman"/>
          <w:b w:val="false"/>
          <w:i w:val="false"/>
          <w:color w:val="000000"/>
          <w:sz w:val="28"/>
        </w:rPr>
        <w:t>
</w:t>
      </w:r>
      <w:r>
        <w:rPr>
          <w:rFonts w:ascii="Times New Roman"/>
          <w:b w:val="false"/>
          <w:i w:val="false"/>
          <w:color w:val="000000"/>
          <w:sz w:val="28"/>
        </w:rPr>
        <w:t>
      Полученный под залог права недропользования кредит должен быть использован на цели недропользования либо организации последующих переделов на территории государства,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r>
        <w:br/>
      </w:r>
      <w:r>
        <w:rPr>
          <w:rFonts w:ascii="Times New Roman"/>
          <w:b w:val="false"/>
          <w:i w:val="false"/>
          <w:color w:val="000000"/>
          <w:sz w:val="28"/>
        </w:rPr>
        <w:t>
</w:t>
      </w:r>
      <w:r>
        <w:rPr>
          <w:rFonts w:ascii="Times New Roman"/>
          <w:b w:val="false"/>
          <w:i w:val="false"/>
          <w:color w:val="000000"/>
          <w:sz w:val="28"/>
        </w:rPr>
        <w:t>
      6. Вышеприведенные положения настоящего раздела контракта не распространяются на случаи прямо указанные в </w:t>
      </w:r>
      <w:r>
        <w:rPr>
          <w:rFonts w:ascii="Times New Roman"/>
          <w:b w:val="false"/>
          <w:i w:val="false"/>
          <w:color w:val="000000"/>
          <w:sz w:val="28"/>
        </w:rPr>
        <w:t>Законе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частичной передачи права недропользования другому лицу недропользователь и такое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установлении взаимных прав и обязанностей в рамках деятельности по контракту между недропользователями согласовывается с компетентным органом (местным исполнительным органом области, города республиканского значения, столицы) и является дополнением к контракту, имеющим обязательную силу для сторон контракта.</w:t>
      </w:r>
      <w:r>
        <w:br/>
      </w:r>
      <w:r>
        <w:rPr>
          <w:rFonts w:ascii="Times New Roman"/>
          <w:b w:val="false"/>
          <w:i w:val="false"/>
          <w:color w:val="000000"/>
          <w:sz w:val="28"/>
        </w:rPr>
        <w:t>
</w:t>
      </w:r>
      <w:r>
        <w:rPr>
          <w:rFonts w:ascii="Times New Roman"/>
          <w:b w:val="false"/>
          <w:i w:val="false"/>
          <w:color w:val="000000"/>
          <w:sz w:val="28"/>
        </w:rPr>
        <w:t>
      8.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w:t>
      </w:r>
      <w:r>
        <w:br/>
      </w:r>
      <w:r>
        <w:rPr>
          <w:rFonts w:ascii="Times New Roman"/>
          <w:b w:val="false"/>
          <w:i w:val="false"/>
          <w:color w:val="000000"/>
          <w:sz w:val="28"/>
        </w:rPr>
        <w:t>
</w:t>
      </w:r>
      <w:r>
        <w:rPr>
          <w:rFonts w:ascii="Times New Roman"/>
          <w:b w:val="false"/>
          <w:i w:val="false"/>
          <w:color w:val="000000"/>
          <w:sz w:val="28"/>
        </w:rPr>
        <w:t>
      9.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контракту.</w:t>
      </w:r>
      <w:r>
        <w:br/>
      </w:r>
      <w:r>
        <w:rPr>
          <w:rFonts w:ascii="Times New Roman"/>
          <w:b w:val="false"/>
          <w:i w:val="false"/>
          <w:color w:val="000000"/>
          <w:sz w:val="28"/>
        </w:rPr>
        <w:t>
</w:t>
      </w:r>
      <w:r>
        <w:rPr>
          <w:rFonts w:ascii="Times New Roman"/>
          <w:b w:val="false"/>
          <w:i w:val="false"/>
          <w:color w:val="000000"/>
          <w:sz w:val="28"/>
        </w:rPr>
        <w:t>
      10. Полная передача права недропользования является безусловным основанием переоформления земельного участка на нового недропользователя.</w:t>
      </w:r>
      <w:r>
        <w:br/>
      </w:r>
      <w:r>
        <w:rPr>
          <w:rFonts w:ascii="Times New Roman"/>
          <w:b w:val="false"/>
          <w:i w:val="false"/>
          <w:color w:val="000000"/>
          <w:sz w:val="28"/>
        </w:rPr>
        <w:t>
</w:t>
      </w:r>
      <w:r>
        <w:rPr>
          <w:rFonts w:ascii="Times New Roman"/>
          <w:b w:val="false"/>
          <w:i w:val="false"/>
          <w:color w:val="000000"/>
          <w:sz w:val="28"/>
        </w:rPr>
        <w:t>
      Передача права недропользования является безусловным основанием переоформления (передачи) сформированного по условиям контракта ликвидационного фонда на нового недропользователя.</w:t>
      </w:r>
      <w:r>
        <w:br/>
      </w:r>
      <w:r>
        <w:rPr>
          <w:rFonts w:ascii="Times New Roman"/>
          <w:b w:val="false"/>
          <w:i w:val="false"/>
          <w:color w:val="000000"/>
          <w:sz w:val="28"/>
        </w:rPr>
        <w:t>
</w:t>
      </w:r>
      <w:r>
        <w:rPr>
          <w:rFonts w:ascii="Times New Roman"/>
          <w:b w:val="false"/>
          <w:i w:val="false"/>
          <w:color w:val="000000"/>
          <w:sz w:val="28"/>
        </w:rPr>
        <w:t>
      11. Все расходы по передаче права недропользования относятся, к расходам недропользователя, если иное не установлено условиями передачи.</w:t>
      </w:r>
      <w:r>
        <w:br/>
      </w:r>
      <w:r>
        <w:rPr>
          <w:rFonts w:ascii="Times New Roman"/>
          <w:b w:val="false"/>
          <w:i w:val="false"/>
          <w:color w:val="000000"/>
          <w:sz w:val="28"/>
        </w:rPr>
        <w:t>
</w:t>
      </w:r>
      <w:r>
        <w:rPr>
          <w:rFonts w:ascii="Times New Roman"/>
          <w:b w:val="false"/>
          <w:i w:val="false"/>
          <w:color w:val="000000"/>
          <w:sz w:val="28"/>
        </w:rPr>
        <w:t>
      12.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(местный исполнительный орган области, города республиканского значения, столицы) вправе отказать в регистрации контракта при отсутствии факта заключения гражданско-правовой сделки по передаче права недропользования, при неполучении недропользователем разрешения компетентного органа (местного исполнительного органа области, города республиканского значения, столицы) на такую передачу (отказе в выдаче разрешения), либо при установлении факта предоставления недропользователем компетентному органу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пункта 6 раздела 23 контракта о частичной передаче.</w:t>
      </w:r>
      <w:r>
        <w:br/>
      </w:r>
      <w:r>
        <w:rPr>
          <w:rFonts w:ascii="Times New Roman"/>
          <w:b w:val="false"/>
          <w:i w:val="false"/>
          <w:color w:val="000000"/>
          <w:sz w:val="28"/>
        </w:rPr>
        <w:t>
</w:t>
      </w:r>
      <w:r>
        <w:rPr>
          <w:rFonts w:ascii="Times New Roman"/>
          <w:b w:val="false"/>
          <w:i w:val="false"/>
          <w:color w:val="000000"/>
          <w:sz w:val="28"/>
        </w:rPr>
        <w:t>
      13. Сделки и иные действия, направленные на передачу права недропользования, совершенные недропользователем без наличия предусмотренного законом разрешения компетентного органа (местного исполнительного органа области, города республиканского значения, столицы), считаются недействительными с момента их заключения.</w:t>
      </w:r>
      <w:r>
        <w:br/>
      </w:r>
      <w:r>
        <w:rPr>
          <w:rFonts w:ascii="Times New Roman"/>
          <w:b w:val="false"/>
          <w:i w:val="false"/>
          <w:color w:val="000000"/>
          <w:sz w:val="28"/>
        </w:rPr>
        <w:t>
</w:t>
      </w:r>
      <w:r>
        <w:rPr>
          <w:rFonts w:ascii="Times New Roman"/>
          <w:b w:val="false"/>
          <w:i w:val="false"/>
          <w:color w:val="000000"/>
          <w:sz w:val="28"/>
        </w:rPr>
        <w:t>
      14. Неуведомление компетентного органа (местного исполнительного органа области, города республиканского значения, столицы) о совершенной сделке в течение пяти рабочих дней после ее совершения является основанием для признания сделки недействительной.</w:t>
      </w:r>
    </w:p>
    <w:bookmarkEnd w:id="117"/>
    <w:bookmarkStart w:name="z950" w:id="118"/>
    <w:p>
      <w:pPr>
        <w:spacing w:after="0"/>
        <w:ind w:left="0"/>
        <w:jc w:val="left"/>
      </w:pPr>
      <w:r>
        <w:rPr>
          <w:rFonts w:ascii="Times New Roman"/>
          <w:b/>
          <w:i w:val="false"/>
          <w:color w:val="000000"/>
        </w:rPr>
        <w:t xml:space="preserve"> 
Раздел 23. Применимое право</w:t>
      </w:r>
    </w:p>
    <w:bookmarkEnd w:id="118"/>
    <w:bookmarkStart w:name="z951" w:id="119"/>
    <w:p>
      <w:pPr>
        <w:spacing w:after="0"/>
        <w:ind w:left="0"/>
        <w:jc w:val="both"/>
      </w:pPr>
      <w:r>
        <w:rPr>
          <w:rFonts w:ascii="Times New Roman"/>
          <w:b w:val="false"/>
          <w:i w:val="false"/>
          <w:color w:val="000000"/>
          <w:sz w:val="28"/>
        </w:rPr>
        <w:t>
      1. Для контракта и других соглашений, подписанных на основе контракта,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2. К правам и обязанностям по сделкам, направленным на передачу права недропользования,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3. Недропользователь принимает на себя обязательство соблюдать принятые государством международные обязательства в области охраны окружающей среды на контрактной территории и сопряженных с ней участках.</w:t>
      </w:r>
      <w:r>
        <w:br/>
      </w:r>
      <w:r>
        <w:rPr>
          <w:rFonts w:ascii="Times New Roman"/>
          <w:b w:val="false"/>
          <w:i w:val="false"/>
          <w:color w:val="000000"/>
          <w:sz w:val="28"/>
        </w:rPr>
        <w:t>
</w:t>
      </w:r>
      <w:r>
        <w:rPr>
          <w:rFonts w:ascii="Times New Roman"/>
          <w:b w:val="false"/>
          <w:i w:val="false"/>
          <w:color w:val="000000"/>
          <w:sz w:val="28"/>
        </w:rPr>
        <w:t>
      4. Нормы законодательства государства о недрах и недропользовании применяются к отношениям по проведению операций по добыче на приграничном месторождении, при осуществлении нефтяных операций на море, если они не противоречат международным договорам, участником которых является государство.</w:t>
      </w:r>
      <w:r>
        <w:br/>
      </w:r>
      <w:r>
        <w:rPr>
          <w:rFonts w:ascii="Times New Roman"/>
          <w:b w:val="false"/>
          <w:i w:val="false"/>
          <w:color w:val="000000"/>
          <w:sz w:val="28"/>
        </w:rPr>
        <w:t>
</w:t>
      </w:r>
      <w:r>
        <w:rPr>
          <w:rFonts w:ascii="Times New Roman"/>
          <w:b w:val="false"/>
          <w:i w:val="false"/>
          <w:color w:val="000000"/>
          <w:sz w:val="28"/>
        </w:rPr>
        <w:t>
      Порядок и условия проведения операций по добыче на Каспийском море за пределами территориальных вод, на приграничных месторождениях на суше, определенные в международных договорах, ратифицированных государством, имеют приоритет перед нормами законодательства государства.</w:t>
      </w:r>
    </w:p>
    <w:bookmarkEnd w:id="119"/>
    <w:bookmarkStart w:name="z956" w:id="120"/>
    <w:p>
      <w:pPr>
        <w:spacing w:after="0"/>
        <w:ind w:left="0"/>
        <w:jc w:val="left"/>
      </w:pPr>
      <w:r>
        <w:rPr>
          <w:rFonts w:ascii="Times New Roman"/>
          <w:b/>
          <w:i w:val="false"/>
          <w:color w:val="000000"/>
        </w:rPr>
        <w:t xml:space="preserve"> 
Раздел 24. Порядок разрешения споров</w:t>
      </w:r>
    </w:p>
    <w:bookmarkEnd w:id="120"/>
    <w:bookmarkStart w:name="z957" w:id="121"/>
    <w:p>
      <w:pPr>
        <w:spacing w:after="0"/>
        <w:ind w:left="0"/>
        <w:jc w:val="both"/>
      </w:pPr>
      <w:r>
        <w:rPr>
          <w:rFonts w:ascii="Times New Roman"/>
          <w:b w:val="false"/>
          <w:i w:val="false"/>
          <w:color w:val="000000"/>
          <w:sz w:val="28"/>
        </w:rPr>
        <w:t>
      1. Споры, связанные с исполнением и прекращением контракта, решаются путем переговоров.</w:t>
      </w:r>
      <w:r>
        <w:br/>
      </w:r>
      <w:r>
        <w:rPr>
          <w:rFonts w:ascii="Times New Roman"/>
          <w:b w:val="false"/>
          <w:i w:val="false"/>
          <w:color w:val="000000"/>
          <w:sz w:val="28"/>
        </w:rPr>
        <w:t>
</w:t>
      </w:r>
      <w:r>
        <w:rPr>
          <w:rFonts w:ascii="Times New Roman"/>
          <w:b w:val="false"/>
          <w:i w:val="false"/>
          <w:color w:val="000000"/>
          <w:sz w:val="28"/>
        </w:rPr>
        <w:t>
      2. Если споры, связанные с исполнением, изменением или прекращением контракта, не могут быть разрешены путем переговоров, то стороны вправе разрешать споры в соответствии с законами государства и международными договорами, ратифицированными государством.</w:t>
      </w:r>
    </w:p>
    <w:bookmarkEnd w:id="121"/>
    <w:bookmarkStart w:name="z959" w:id="122"/>
    <w:p>
      <w:pPr>
        <w:spacing w:after="0"/>
        <w:ind w:left="0"/>
        <w:jc w:val="left"/>
      </w:pPr>
      <w:r>
        <w:rPr>
          <w:rFonts w:ascii="Times New Roman"/>
          <w:b/>
          <w:i w:val="false"/>
          <w:color w:val="000000"/>
        </w:rPr>
        <w:t xml:space="preserve"> 
Раздел 25. Гарантии стабильности контракта</w:t>
      </w:r>
    </w:p>
    <w:bookmarkEnd w:id="122"/>
    <w:bookmarkStart w:name="z960" w:id="123"/>
    <w:p>
      <w:pPr>
        <w:spacing w:after="0"/>
        <w:ind w:left="0"/>
        <w:jc w:val="both"/>
      </w:pPr>
      <w:r>
        <w:rPr>
          <w:rFonts w:ascii="Times New Roman"/>
          <w:b w:val="false"/>
          <w:i w:val="false"/>
          <w:color w:val="000000"/>
          <w:sz w:val="28"/>
        </w:rPr>
        <w:t>
      1. Недропользователю гарантируется защита его прав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Изменение и дополнение условий контракта допускается по соглашению сторон,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3. Изменение и (или) дополнение условий контракта по требованию одной из сторон допускается по основаниям и в порядке, предусмотренном законами государства и контрактом.</w:t>
      </w:r>
      <w:r>
        <w:br/>
      </w:r>
      <w:r>
        <w:rPr>
          <w:rFonts w:ascii="Times New Roman"/>
          <w:b w:val="false"/>
          <w:i w:val="false"/>
          <w:color w:val="000000"/>
          <w:sz w:val="28"/>
        </w:rPr>
        <w:t>
</w:t>
      </w:r>
      <w:r>
        <w:rPr>
          <w:rFonts w:ascii="Times New Roman"/>
          <w:b w:val="false"/>
          <w:i w:val="false"/>
          <w:color w:val="000000"/>
          <w:sz w:val="28"/>
        </w:rPr>
        <w:t>
      4. В случае, если действия недропользователя при проведении операций по добыче в отношении участков недр (месторождений), имеющих стратегическое значение, приводят к изменению экономических интересов государства, создающему угрозу национальной безопасности, компетентный орган вправе потребовать изменения и (или) дополнения условий контракта, с целью восстановления экономических интересов государства.</w:t>
      </w:r>
      <w:r>
        <w:br/>
      </w:r>
      <w:r>
        <w:rPr>
          <w:rFonts w:ascii="Times New Roman"/>
          <w:b w:val="false"/>
          <w:i w:val="false"/>
          <w:color w:val="000000"/>
          <w:sz w:val="28"/>
        </w:rPr>
        <w:t>
</w:t>
      </w:r>
      <w:r>
        <w:rPr>
          <w:rFonts w:ascii="Times New Roman"/>
          <w:b w:val="false"/>
          <w:i w:val="false"/>
          <w:color w:val="000000"/>
          <w:sz w:val="28"/>
        </w:rPr>
        <w:t>
      5. Изменения и дополнения законодательства, ухудшающие результаты предпринимательской деятельности недропользователя по контракту, не применяются к контракту, если он был заключен до внесения данных изменений и дополнений.</w:t>
      </w:r>
      <w:r>
        <w:br/>
      </w:r>
      <w:r>
        <w:rPr>
          <w:rFonts w:ascii="Times New Roman"/>
          <w:b w:val="false"/>
          <w:i w:val="false"/>
          <w:color w:val="000000"/>
          <w:sz w:val="28"/>
        </w:rPr>
        <w:t>
</w:t>
      </w:r>
      <w:r>
        <w:rPr>
          <w:rFonts w:ascii="Times New Roman"/>
          <w:b w:val="false"/>
          <w:i w:val="false"/>
          <w:color w:val="000000"/>
          <w:sz w:val="28"/>
        </w:rPr>
        <w:t>
      6. Гарантии, установленные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раздела, не распространяются на изменения законодательства государства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p>
    <w:bookmarkEnd w:id="123"/>
    <w:bookmarkStart w:name="z966" w:id="124"/>
    <w:p>
      <w:pPr>
        <w:spacing w:after="0"/>
        <w:ind w:left="0"/>
        <w:jc w:val="left"/>
      </w:pPr>
      <w:r>
        <w:rPr>
          <w:rFonts w:ascii="Times New Roman"/>
          <w:b/>
          <w:i w:val="false"/>
          <w:color w:val="000000"/>
        </w:rPr>
        <w:t xml:space="preserve"> 
Раздел 26. Условия приостановления и прекращения действия</w:t>
      </w:r>
      <w:r>
        <w:br/>
      </w:r>
      <w:r>
        <w:rPr>
          <w:rFonts w:ascii="Times New Roman"/>
          <w:b/>
          <w:i w:val="false"/>
          <w:color w:val="000000"/>
        </w:rPr>
        <w:t>
Контракта</w:t>
      </w:r>
    </w:p>
    <w:bookmarkEnd w:id="124"/>
    <w:bookmarkStart w:name="z967" w:id="125"/>
    <w:p>
      <w:pPr>
        <w:spacing w:after="0"/>
        <w:ind w:left="0"/>
        <w:jc w:val="both"/>
      </w:pPr>
      <w:r>
        <w:rPr>
          <w:rFonts w:ascii="Times New Roman"/>
          <w:b w:val="false"/>
          <w:i w:val="false"/>
          <w:color w:val="000000"/>
          <w:sz w:val="28"/>
        </w:rPr>
        <w:t>
      1.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2. Досрочное прекращение действия контракта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по требованию одной из сторон.</w:t>
      </w:r>
      <w:r>
        <w:br/>
      </w:r>
      <w:r>
        <w:rPr>
          <w:rFonts w:ascii="Times New Roman"/>
          <w:b w:val="false"/>
          <w:i w:val="false"/>
          <w:color w:val="000000"/>
          <w:sz w:val="28"/>
        </w:rPr>
        <w:t>
</w:t>
      </w:r>
      <w:r>
        <w:rPr>
          <w:rFonts w:ascii="Times New Roman"/>
          <w:b w:val="false"/>
          <w:i w:val="false"/>
          <w:color w:val="000000"/>
          <w:sz w:val="28"/>
        </w:rPr>
        <w:t>
      3. Компетентный орган или местный исполнительный орган области, города республиканского значения, столицы вправе в одностороннем порядке досрочно прекратить действие контракта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недропользователем в указанный в уведомлении компетентного органа или местного исполнительного органа области, города республиканского значения, столицы срок более двух нарушений обязательств, установленных контрактом либо проектными документами;</w:t>
      </w:r>
      <w:r>
        <w:br/>
      </w:r>
      <w:r>
        <w:rPr>
          <w:rFonts w:ascii="Times New Roman"/>
          <w:b w:val="false"/>
          <w:i w:val="false"/>
          <w:color w:val="000000"/>
          <w:sz w:val="28"/>
        </w:rPr>
        <w:t>
</w:t>
      </w:r>
      <w:r>
        <w:rPr>
          <w:rFonts w:ascii="Times New Roman"/>
          <w:b w:val="false"/>
          <w:i w:val="false"/>
          <w:color w:val="000000"/>
          <w:sz w:val="28"/>
        </w:rPr>
        <w:t>
      2) при передаче недропользователем права недропользования и (или) объектов, связанных с правом недропользования, без разрешения компетентного органа или местного исполнительного органа области, города республиканского значения, столицы, за исключением случаев, когда такое разрешение не требуется в соответствии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или местного исполнительного органа области, города республиканского значения, столицы, не является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4.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раздела 25 настоящего контракта, компетентный орган вправе в одностороннем порядке досрочно прекратить действие контракта, если:</w:t>
      </w:r>
      <w:r>
        <w:br/>
      </w:r>
      <w:r>
        <w:rPr>
          <w:rFonts w:ascii="Times New Roman"/>
          <w:b w:val="false"/>
          <w:i w:val="false"/>
          <w:color w:val="000000"/>
          <w:sz w:val="28"/>
        </w:rPr>
        <w:t>
</w:t>
      </w: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w:t>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w:t>
      </w: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государства стороны не подпишут изменения и (или) дополнения в условия контракта.</w:t>
      </w:r>
      <w:r>
        <w:br/>
      </w:r>
      <w:r>
        <w:rPr>
          <w:rFonts w:ascii="Times New Roman"/>
          <w:b w:val="false"/>
          <w:i w:val="false"/>
          <w:color w:val="000000"/>
          <w:sz w:val="28"/>
        </w:rPr>
        <w:t>
</w:t>
      </w:r>
      <w:r>
        <w:rPr>
          <w:rFonts w:ascii="Times New Roman"/>
          <w:b w:val="false"/>
          <w:i w:val="false"/>
          <w:color w:val="000000"/>
          <w:sz w:val="28"/>
        </w:rPr>
        <w:t>
      5. По решению Правительства компетентный орган вправе в одностороннем порядке прекратить действие контракта, в случае, если действия недропользователя при проведении операций по добыче в отношении участков недр (месторождений), имеющих стратегическое значение, приводят, к изменению экономических интересов государства, создающему угрозу национальной безопасности.</w:t>
      </w:r>
      <w:r>
        <w:br/>
      </w:r>
      <w:r>
        <w:rPr>
          <w:rFonts w:ascii="Times New Roman"/>
          <w:b w:val="false"/>
          <w:i w:val="false"/>
          <w:color w:val="000000"/>
          <w:sz w:val="28"/>
        </w:rPr>
        <w:t>
</w:t>
      </w: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r>
        <w:br/>
      </w:r>
      <w:r>
        <w:rPr>
          <w:rFonts w:ascii="Times New Roman"/>
          <w:b w:val="false"/>
          <w:i w:val="false"/>
          <w:color w:val="000000"/>
          <w:sz w:val="28"/>
        </w:rPr>
        <w:t>
</w:t>
      </w:r>
      <w:r>
        <w:rPr>
          <w:rFonts w:ascii="Times New Roman"/>
          <w:b w:val="false"/>
          <w:i w:val="false"/>
          <w:color w:val="000000"/>
          <w:sz w:val="28"/>
        </w:rPr>
        <w:t>
      6.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 является нарушением условий контракта и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7. Недропользователь вправе требовать досрочного расторжения контракта или в одностороннем порядке отказаться от исполнения контракта по основаниям и в порядке, установленным контрактом.</w:t>
      </w:r>
      <w:r>
        <w:br/>
      </w:r>
      <w:r>
        <w:rPr>
          <w:rFonts w:ascii="Times New Roman"/>
          <w:b w:val="false"/>
          <w:i w:val="false"/>
          <w:color w:val="000000"/>
          <w:sz w:val="28"/>
        </w:rPr>
        <w:t>
</w:t>
      </w:r>
      <w:r>
        <w:rPr>
          <w:rFonts w:ascii="Times New Roman"/>
          <w:b w:val="false"/>
          <w:i w:val="false"/>
          <w:color w:val="000000"/>
          <w:sz w:val="28"/>
        </w:rPr>
        <w:t>
      8.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9. При досрочном прекращении компетентным органом или местным исполнительным органом области, города республиканского значения, столицы действия контракта сооружения и оборудование, обеспечивающие непрерывность технологического процесса и промышленную безопасность, передаются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10.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w:t>
      </w:r>
      <w:r>
        <w:br/>
      </w:r>
      <w:r>
        <w:rPr>
          <w:rFonts w:ascii="Times New Roman"/>
          <w:b w:val="false"/>
          <w:i w:val="false"/>
          <w:color w:val="000000"/>
          <w:sz w:val="28"/>
        </w:rPr>
        <w:t>
</w:t>
      </w:r>
      <w:r>
        <w:rPr>
          <w:rFonts w:ascii="Times New Roman"/>
          <w:b w:val="false"/>
          <w:i w:val="false"/>
          <w:color w:val="000000"/>
          <w:sz w:val="28"/>
        </w:rPr>
        <w:t>
      11. Стороны не освобождаются от выполнения текущих обязательств, которые остались невыполненными к моменту вручения уведомления недропользователю о прекращении действия контракта.</w:t>
      </w:r>
      <w:r>
        <w:br/>
      </w:r>
      <w:r>
        <w:rPr>
          <w:rFonts w:ascii="Times New Roman"/>
          <w:b w:val="false"/>
          <w:i w:val="false"/>
          <w:color w:val="000000"/>
          <w:sz w:val="28"/>
        </w:rPr>
        <w:t>
</w:t>
      </w:r>
      <w:r>
        <w:rPr>
          <w:rFonts w:ascii="Times New Roman"/>
          <w:b w:val="false"/>
          <w:i w:val="false"/>
          <w:color w:val="000000"/>
          <w:sz w:val="28"/>
        </w:rPr>
        <w:t>
      12. В случае, если при осуществлении операций по добыче недропользователь обнаружит, что месторождение является приграничным, он обязан незамедлительно уведомить об этом компетентный орган.</w:t>
      </w:r>
      <w:r>
        <w:br/>
      </w:r>
      <w:r>
        <w:rPr>
          <w:rFonts w:ascii="Times New Roman"/>
          <w:b w:val="false"/>
          <w:i w:val="false"/>
          <w:color w:val="000000"/>
          <w:sz w:val="28"/>
        </w:rPr>
        <w:t>
</w:t>
      </w:r>
      <w:r>
        <w:rPr>
          <w:rFonts w:ascii="Times New Roman"/>
          <w:b w:val="false"/>
          <w:i w:val="false"/>
          <w:color w:val="000000"/>
          <w:sz w:val="28"/>
        </w:rPr>
        <w:t>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операций по добыче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дачи разрешения компетентным органом на возобновление операций по добыче по форс-мажорным обстоятельствам.</w:t>
      </w:r>
    </w:p>
    <w:bookmarkEnd w:id="125"/>
    <w:bookmarkStart w:name="z987" w:id="126"/>
    <w:p>
      <w:pPr>
        <w:spacing w:after="0"/>
        <w:ind w:left="0"/>
        <w:jc w:val="left"/>
      </w:pPr>
      <w:r>
        <w:rPr>
          <w:rFonts w:ascii="Times New Roman"/>
          <w:b/>
          <w:i w:val="false"/>
          <w:color w:val="000000"/>
        </w:rPr>
        <w:t xml:space="preserve"> 
Раздел 27. Язык контракта</w:t>
      </w:r>
    </w:p>
    <w:bookmarkEnd w:id="126"/>
    <w:bookmarkStart w:name="z988" w:id="127"/>
    <w:p>
      <w:pPr>
        <w:spacing w:after="0"/>
        <w:ind w:left="0"/>
        <w:jc w:val="both"/>
      </w:pPr>
      <w:r>
        <w:rPr>
          <w:rFonts w:ascii="Times New Roman"/>
          <w:b w:val="false"/>
          <w:i w:val="false"/>
          <w:color w:val="000000"/>
          <w:sz w:val="28"/>
        </w:rPr>
        <w:t>
      1. Текст контракта составляется на государственном и русском языках по ___ экземпляру на государственном и русском языках для каждой из сторон все экземпляры идентичны.</w:t>
      </w:r>
      <w:r>
        <w:br/>
      </w:r>
      <w:r>
        <w:rPr>
          <w:rFonts w:ascii="Times New Roman"/>
          <w:b w:val="false"/>
          <w:i w:val="false"/>
          <w:color w:val="000000"/>
          <w:sz w:val="28"/>
        </w:rPr>
        <w:t>
</w:t>
      </w:r>
      <w:r>
        <w:rPr>
          <w:rFonts w:ascii="Times New Roman"/>
          <w:b w:val="false"/>
          <w:i w:val="false"/>
          <w:color w:val="000000"/>
          <w:sz w:val="28"/>
        </w:rPr>
        <w:t>
      По соглашению сторон контракта, текст контракта может быть также переведен на иностранный язык.</w:t>
      </w:r>
      <w:r>
        <w:br/>
      </w:r>
      <w:r>
        <w:rPr>
          <w:rFonts w:ascii="Times New Roman"/>
          <w:b w:val="false"/>
          <w:i w:val="false"/>
          <w:color w:val="000000"/>
          <w:sz w:val="28"/>
        </w:rPr>
        <w:t>
</w:t>
      </w:r>
      <w:r>
        <w:rPr>
          <w:rFonts w:ascii="Times New Roman"/>
          <w:b w:val="false"/>
          <w:i w:val="false"/>
          <w:color w:val="000000"/>
          <w:sz w:val="28"/>
        </w:rPr>
        <w:t xml:space="preserve">
      2. В случае возникновения разногласий или споров при уяснении содержания и толковании контракта, вариант текста на _____________ </w:t>
      </w:r>
      <w:r>
        <w:rPr>
          <w:rFonts w:ascii="Times New Roman"/>
          <w:b w:val="false"/>
          <w:i w:val="false"/>
          <w:color w:val="000000"/>
          <w:sz w:val="28"/>
        </w:rPr>
        <w:t>(указать язык)</w:t>
      </w:r>
      <w:r>
        <w:rPr>
          <w:rFonts w:ascii="Times New Roman"/>
          <w:b w:val="false"/>
          <w:i w:val="false"/>
          <w:color w:val="000000"/>
          <w:sz w:val="28"/>
        </w:rPr>
        <w:t xml:space="preserve"> имеет преимущественную силу.</w:t>
      </w:r>
      <w:r>
        <w:br/>
      </w:r>
      <w:r>
        <w:rPr>
          <w:rFonts w:ascii="Times New Roman"/>
          <w:b w:val="false"/>
          <w:i w:val="false"/>
          <w:color w:val="000000"/>
          <w:sz w:val="28"/>
        </w:rPr>
        <w:t>
</w:t>
      </w:r>
      <w:r>
        <w:rPr>
          <w:rFonts w:ascii="Times New Roman"/>
          <w:b w:val="false"/>
          <w:i w:val="false"/>
          <w:color w:val="000000"/>
          <w:sz w:val="28"/>
        </w:rPr>
        <w:t>
      3. Стороны договариваются, что государственный и (или) русский языки будут использоваться как языки общения.</w:t>
      </w:r>
      <w:r>
        <w:br/>
      </w:r>
      <w:r>
        <w:rPr>
          <w:rFonts w:ascii="Times New Roman"/>
          <w:b w:val="false"/>
          <w:i w:val="false"/>
          <w:color w:val="000000"/>
          <w:sz w:val="28"/>
        </w:rPr>
        <w:t>
</w:t>
      </w:r>
      <w:r>
        <w:rPr>
          <w:rFonts w:ascii="Times New Roman"/>
          <w:b w:val="false"/>
          <w:i w:val="false"/>
          <w:color w:val="000000"/>
          <w:sz w:val="28"/>
        </w:rPr>
        <w:t>
      4. С даты вступления контракта в силу техническая документация и информация относительно проведения добычи</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______________________ составляется на государственном и (или) русском языке.</w:t>
      </w:r>
    </w:p>
    <w:bookmarkEnd w:id="127"/>
    <w:bookmarkStart w:name="z993" w:id="128"/>
    <w:p>
      <w:pPr>
        <w:spacing w:after="0"/>
        <w:ind w:left="0"/>
        <w:jc w:val="left"/>
      </w:pPr>
      <w:r>
        <w:rPr>
          <w:rFonts w:ascii="Times New Roman"/>
          <w:b/>
          <w:i w:val="false"/>
          <w:color w:val="000000"/>
        </w:rPr>
        <w:t xml:space="preserve"> 
Раздел 28. Дополнительные положения</w:t>
      </w:r>
    </w:p>
    <w:bookmarkEnd w:id="128"/>
    <w:bookmarkStart w:name="z994" w:id="129"/>
    <w:p>
      <w:pPr>
        <w:spacing w:after="0"/>
        <w:ind w:left="0"/>
        <w:jc w:val="both"/>
      </w:pPr>
      <w:r>
        <w:rPr>
          <w:rFonts w:ascii="Times New Roman"/>
          <w:b w:val="false"/>
          <w:i w:val="false"/>
          <w:color w:val="000000"/>
          <w:sz w:val="28"/>
        </w:rPr>
        <w:t>
      1.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r>
        <w:br/>
      </w:r>
      <w:r>
        <w:rPr>
          <w:rFonts w:ascii="Times New Roman"/>
          <w:b w:val="false"/>
          <w:i w:val="false"/>
          <w:color w:val="000000"/>
          <w:sz w:val="28"/>
        </w:rPr>
        <w:t>
</w:t>
      </w:r>
      <w:r>
        <w:rPr>
          <w:rFonts w:ascii="Times New Roman"/>
          <w:b w:val="false"/>
          <w:i w:val="false"/>
          <w:color w:val="000000"/>
          <w:sz w:val="28"/>
        </w:rPr>
        <w:t>
      2.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3.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r>
        <w:br/>
      </w:r>
      <w:r>
        <w:rPr>
          <w:rFonts w:ascii="Times New Roman"/>
          <w:b w:val="false"/>
          <w:i w:val="false"/>
          <w:color w:val="000000"/>
          <w:sz w:val="28"/>
        </w:rPr>
        <w:t>
</w:t>
      </w:r>
      <w:r>
        <w:rPr>
          <w:rFonts w:ascii="Times New Roman"/>
          <w:b w:val="false"/>
          <w:i w:val="false"/>
          <w:color w:val="000000"/>
          <w:sz w:val="28"/>
        </w:rPr>
        <w:t>
      4.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контракт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5.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или местном исполнительном органе области, города республиканского значения, столицы. Изменения и дополнения к контракту признаются вступившими в силу с момента их регистрации.</w:t>
      </w:r>
      <w:r>
        <w:br/>
      </w:r>
      <w:r>
        <w:rPr>
          <w:rFonts w:ascii="Times New Roman"/>
          <w:b w:val="false"/>
          <w:i w:val="false"/>
          <w:color w:val="000000"/>
          <w:sz w:val="28"/>
        </w:rPr>
        <w:t>
</w:t>
      </w:r>
      <w:r>
        <w:rPr>
          <w:rFonts w:ascii="Times New Roman"/>
          <w:b w:val="false"/>
          <w:i w:val="false"/>
          <w:color w:val="000000"/>
          <w:sz w:val="28"/>
        </w:rPr>
        <w:t>
      6. Компетентный орган или местный исполнительный орган области, города республиканского значения, столицы с согласия недропользователя вправе во внесудебном порядке возобновить действие ранее прекращенного по его инициативе контракта путем принятия решения о возобновлении действия контракта и отмене ранее принятого решения о прекращении действия контракта по инициативе компетентного органа или местного исполнительного органа области, города республиканского значения, столицы,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принятия решения о возобновлении действия контракта и отмене ранее принятого решения о прекращении контракта по инициативе компетентного органа или местного исполнительного органа области, города республиканского значения, столицы компетентный орган или местный исполнительный орган области, города республиканского значения, столицы и недропользователь в течение трех месяцев с даты принятия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контракту и вопросы ответственности. По соглашению сторон указанный в настоящем пункте срок для согласования и заключения дополнительного соглашения к контракту может быть продлен.</w:t>
      </w:r>
      <w:r>
        <w:br/>
      </w:r>
      <w:r>
        <w:rPr>
          <w:rFonts w:ascii="Times New Roman"/>
          <w:b w:val="false"/>
          <w:i w:val="false"/>
          <w:color w:val="000000"/>
          <w:sz w:val="28"/>
        </w:rPr>
        <w:t>
</w:t>
      </w:r>
      <w:r>
        <w:rPr>
          <w:rFonts w:ascii="Times New Roman"/>
          <w:b w:val="false"/>
          <w:i w:val="false"/>
          <w:color w:val="000000"/>
          <w:sz w:val="28"/>
        </w:rPr>
        <w:t>
      8. Настоящий контракт подписан _____ (дня), _______ (месяца) 20__ года в г. ________ (Республика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9. Юридические адреса и подписи сторон:</w:t>
      </w:r>
    </w:p>
    <w:bookmarkEnd w:id="129"/>
    <w:bookmarkStart w:name="z1003" w:id="130"/>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Модельному контракту</w:t>
      </w:r>
      <w:r>
        <w:br/>
      </w:r>
      <w:r>
        <w:rPr>
          <w:rFonts w:ascii="Times New Roman"/>
          <w:b w:val="false"/>
          <w:i w:val="false"/>
          <w:color w:val="000000"/>
          <w:sz w:val="28"/>
        </w:rPr>
        <w:t xml:space="preserve">
на добычу     </w:t>
      </w:r>
    </w:p>
    <w:bookmarkEnd w:id="130"/>
    <w:bookmarkStart w:name="z1004" w:id="131"/>
    <w:p>
      <w:pPr>
        <w:spacing w:after="0"/>
        <w:ind w:left="0"/>
        <w:jc w:val="both"/>
      </w:pPr>
      <w:r>
        <w:rPr>
          <w:rFonts w:ascii="Times New Roman"/>
          <w:b w:val="false"/>
          <w:i w:val="false"/>
          <w:color w:val="000000"/>
          <w:sz w:val="28"/>
        </w:rPr>
        <w:t xml:space="preserve">
Приложение № 4 к </w:t>
      </w:r>
      <w:r>
        <w:br/>
      </w:r>
      <w:r>
        <w:rPr>
          <w:rFonts w:ascii="Times New Roman"/>
          <w:b w:val="false"/>
          <w:i w:val="false"/>
          <w:color w:val="000000"/>
          <w:sz w:val="28"/>
        </w:rPr>
        <w:t xml:space="preserve">
контракту рег. № </w:t>
      </w:r>
      <w:r>
        <w:br/>
      </w:r>
      <w:r>
        <w:rPr>
          <w:rFonts w:ascii="Times New Roman"/>
          <w:b w:val="false"/>
          <w:i w:val="false"/>
          <w:color w:val="000000"/>
          <w:sz w:val="28"/>
        </w:rPr>
        <w:t>
       от "__" 2010 года</w:t>
      </w:r>
    </w:p>
    <w:bookmarkEnd w:id="131"/>
    <w:bookmarkStart w:name="z1005" w:id="132"/>
    <w:p>
      <w:pPr>
        <w:spacing w:after="0"/>
        <w:ind w:left="0"/>
        <w:jc w:val="both"/>
      </w:pPr>
      <w:r>
        <w:rPr>
          <w:rFonts w:ascii="Times New Roman"/>
          <w:b w:val="false"/>
          <w:i w:val="false"/>
          <w:color w:val="000000"/>
          <w:sz w:val="28"/>
        </w:rPr>
        <w:t>
              </w:t>
      </w:r>
      <w:r>
        <w:rPr>
          <w:rFonts w:ascii="Times New Roman"/>
          <w:b/>
          <w:i w:val="false"/>
          <w:color w:val="000000"/>
          <w:sz w:val="28"/>
        </w:rPr>
        <w:t>Рабочая программа к контракту на добычу</w:t>
      </w:r>
    </w:p>
    <w:bookmarkEnd w:id="132"/>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29.04.2013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(указывается вид полезного ископаемого)</w:t>
      </w:r>
      <w:r>
        <w:br/>
      </w:r>
      <w:r>
        <w:rPr>
          <w:rFonts w:ascii="Times New Roman"/>
          <w:b w:val="false"/>
          <w:i w:val="false"/>
          <w:color w:val="000000"/>
          <w:sz w:val="28"/>
        </w:rPr>
        <w:t>
</w:t>
      </w:r>
      <w:r>
        <w:rPr>
          <w:rFonts w:ascii="Times New Roman"/>
          <w:b w:val="false"/>
          <w:i/>
          <w:color w:val="000000"/>
          <w:sz w:val="28"/>
        </w:rPr>
        <w:t>Курс доллара США на дату утверждения рабочей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9"/>
        <w:gridCol w:w="2532"/>
        <w:gridCol w:w="1302"/>
        <w:gridCol w:w="1141"/>
        <w:gridCol w:w="1303"/>
        <w:gridCol w:w="1183"/>
      </w:tblGrid>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 (ФО)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всего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всего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здания, сооружения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реконструкция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очистные</w:t>
            </w:r>
            <w:r>
              <w:br/>
            </w:r>
            <w:r>
              <w:rPr>
                <w:rFonts w:ascii="Times New Roman"/>
                <w:b w:val="false"/>
                <w:i w:val="false"/>
                <w:color w:val="000000"/>
                <w:sz w:val="20"/>
              </w:rPr>
              <w:t>
</w:t>
            </w:r>
            <w:r>
              <w:rPr>
                <w:rFonts w:ascii="Times New Roman"/>
                <w:b w:val="false"/>
                <w:i w:val="false"/>
                <w:color w:val="000000"/>
                <w:sz w:val="20"/>
              </w:rPr>
              <w:t>сооружения/охрану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добычу, всего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горно-подготовительные работы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горно-капитальные работы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нарезные работы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эксплоразведочные работы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эксплуатационное</w:t>
            </w:r>
            <w:r>
              <w:br/>
            </w:r>
            <w:r>
              <w:rPr>
                <w:rFonts w:ascii="Times New Roman"/>
                <w:b w:val="false"/>
                <w:i w:val="false"/>
                <w:color w:val="000000"/>
                <w:sz w:val="20"/>
              </w:rPr>
              <w:t>
</w:t>
            </w:r>
            <w:r>
              <w:rPr>
                <w:rFonts w:ascii="Times New Roman"/>
                <w:b w:val="false"/>
                <w:i w:val="false"/>
                <w:color w:val="000000"/>
                <w:sz w:val="20"/>
              </w:rPr>
              <w:t>бурение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по добыче</w:t>
            </w:r>
            <w:r>
              <w:br/>
            </w:r>
            <w:r>
              <w:rPr>
                <w:rFonts w:ascii="Times New Roman"/>
                <w:b w:val="false"/>
                <w:i w:val="false"/>
                <w:color w:val="000000"/>
                <w:sz w:val="20"/>
              </w:rPr>
              <w:t>
</w:t>
            </w:r>
            <w:r>
              <w:rPr>
                <w:rFonts w:ascii="Times New Roman"/>
                <w:b w:val="false"/>
                <w:i w:val="false"/>
                <w:color w:val="000000"/>
                <w:sz w:val="20"/>
              </w:rPr>
              <w:t>(расконсервация, ремонт</w:t>
            </w:r>
            <w:r>
              <w:br/>
            </w:r>
            <w:r>
              <w:rPr>
                <w:rFonts w:ascii="Times New Roman"/>
                <w:b w:val="false"/>
                <w:i w:val="false"/>
                <w:color w:val="000000"/>
                <w:sz w:val="20"/>
              </w:rPr>
              <w:t>
</w:t>
            </w:r>
            <w:r>
              <w:rPr>
                <w:rFonts w:ascii="Times New Roman"/>
                <w:b w:val="false"/>
                <w:i w:val="false"/>
                <w:color w:val="000000"/>
                <w:sz w:val="20"/>
              </w:rPr>
              <w:t>скважин)</w:t>
            </w:r>
            <w:r>
              <w:br/>
            </w:r>
            <w:r>
              <w:rPr>
                <w:rFonts w:ascii="Times New Roman"/>
                <w:b w:val="false"/>
                <w:i w:val="false"/>
                <w:color w:val="000000"/>
                <w:sz w:val="20"/>
              </w:rPr>
              <w:t>
</w:t>
            </w:r>
            <w:r>
              <w:rPr>
                <w:rFonts w:ascii="Times New Roman"/>
                <w:b w:val="false"/>
                <w:i w:val="false"/>
                <w:color w:val="000000"/>
                <w:sz w:val="20"/>
              </w:rPr>
              <w:t>Опробование</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пробы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Первичная переработка</w:t>
            </w:r>
            <w:r>
              <w:br/>
            </w:r>
            <w:r>
              <w:rPr>
                <w:rFonts w:ascii="Times New Roman"/>
                <w:b w:val="false"/>
                <w:i w:val="false"/>
                <w:color w:val="000000"/>
                <w:sz w:val="20"/>
              </w:rPr>
              <w:t>
</w:t>
            </w:r>
            <w:r>
              <w:rPr>
                <w:rFonts w:ascii="Times New Roman"/>
                <w:b w:val="false"/>
                <w:i/>
                <w:color w:val="000000"/>
                <w:sz w:val="20"/>
              </w:rPr>
              <w:t>(указать перечень работ)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эксплуатационные расходы</w:t>
            </w:r>
            <w:r>
              <w:br/>
            </w:r>
            <w:r>
              <w:rPr>
                <w:rFonts w:ascii="Times New Roman"/>
                <w:b w:val="false"/>
                <w:i w:val="false"/>
                <w:color w:val="000000"/>
                <w:sz w:val="20"/>
              </w:rPr>
              <w:t>
</w:t>
            </w:r>
            <w:r>
              <w:rPr>
                <w:rFonts w:ascii="Times New Roman"/>
                <w:b w:val="false"/>
                <w:i/>
                <w:color w:val="000000"/>
                <w:sz w:val="20"/>
              </w:rPr>
              <w:t>(с расшифровкой основных</w:t>
            </w:r>
            <w:r>
              <w:br/>
            </w:r>
            <w:r>
              <w:rPr>
                <w:rFonts w:ascii="Times New Roman"/>
                <w:b w:val="false"/>
                <w:i w:val="false"/>
                <w:color w:val="000000"/>
                <w:sz w:val="20"/>
              </w:rPr>
              <w:t>
</w:t>
            </w:r>
            <w:r>
              <w:rPr>
                <w:rFonts w:ascii="Times New Roman"/>
                <w:b w:val="false"/>
                <w:i/>
                <w:color w:val="000000"/>
                <w:sz w:val="20"/>
              </w:rPr>
              <w:t>статей)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добычи: </w:t>
            </w:r>
            <w:r>
              <w:rPr>
                <w:rFonts w:ascii="Times New Roman"/>
                <w:b w:val="false"/>
                <w:i/>
                <w:color w:val="000000"/>
                <w:sz w:val="20"/>
              </w:rPr>
              <w:t>(указать полезные</w:t>
            </w:r>
            <w:r>
              <w:br/>
            </w:r>
            <w:r>
              <w:rPr>
                <w:rFonts w:ascii="Times New Roman"/>
                <w:b w:val="false"/>
                <w:i w:val="false"/>
                <w:color w:val="000000"/>
                <w:sz w:val="20"/>
              </w:rPr>
              <w:t>
</w:t>
            </w:r>
            <w:r>
              <w:rPr>
                <w:rFonts w:ascii="Times New Roman"/>
                <w:b w:val="false"/>
                <w:i/>
                <w:color w:val="000000"/>
                <w:sz w:val="20"/>
              </w:rPr>
              <w:t>ископаемые)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r>
              <w:br/>
            </w:r>
            <w:r>
              <w:rPr>
                <w:rFonts w:ascii="Times New Roman"/>
                <w:b w:val="false"/>
                <w:i w:val="false"/>
                <w:color w:val="000000"/>
                <w:sz w:val="20"/>
              </w:rPr>
              <w:t>
</w:t>
            </w:r>
            <w:r>
              <w:rPr>
                <w:rFonts w:ascii="Times New Roman"/>
                <w:b w:val="false"/>
                <w:i w:val="false"/>
                <w:color w:val="000000"/>
                <w:sz w:val="20"/>
              </w:rPr>
              <w:t>млн.куб.м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 общий по</w:t>
            </w:r>
            <w:r>
              <w:br/>
            </w:r>
            <w:r>
              <w:rPr>
                <w:rFonts w:ascii="Times New Roman"/>
                <w:b w:val="false"/>
                <w:i w:val="false"/>
                <w:color w:val="000000"/>
                <w:sz w:val="20"/>
              </w:rPr>
              <w:t>
</w:t>
            </w:r>
            <w:r>
              <w:rPr>
                <w:rFonts w:ascii="Times New Roman"/>
                <w:b w:val="false"/>
                <w:i w:val="false"/>
                <w:color w:val="000000"/>
                <w:sz w:val="20"/>
              </w:rPr>
              <w:t>проекту и по видам продукции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отечественных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социально-экономическое</w:t>
            </w:r>
            <w:r>
              <w:br/>
            </w:r>
            <w:r>
              <w:rPr>
                <w:rFonts w:ascii="Times New Roman"/>
                <w:b w:val="false"/>
                <w:i w:val="false"/>
                <w:color w:val="000000"/>
                <w:sz w:val="20"/>
              </w:rPr>
              <w:t>
</w:t>
            </w:r>
            <w:r>
              <w:rPr>
                <w:rFonts w:ascii="Times New Roman"/>
                <w:b w:val="false"/>
                <w:i w:val="false"/>
                <w:color w:val="000000"/>
                <w:sz w:val="20"/>
              </w:rPr>
              <w:t>развитие региона и развитие его</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за состоянием недр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 всего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(указать основные виды)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тенте/$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ликвидационный фонд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повышение квалификации, переподготовка граждан РК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тенте/$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расходы</w:t>
            </w:r>
            <w:r>
              <w:br/>
            </w:r>
            <w:r>
              <w:rPr>
                <w:rFonts w:ascii="Times New Roman"/>
                <w:b w:val="false"/>
                <w:i w:val="false"/>
                <w:color w:val="000000"/>
                <w:sz w:val="20"/>
              </w:rPr>
              <w:t>
</w:t>
            </w:r>
            <w:r>
              <w:rPr>
                <w:rFonts w:ascii="Times New Roman"/>
                <w:b w:val="false"/>
                <w:i/>
                <w:color w:val="000000"/>
                <w:sz w:val="20"/>
              </w:rPr>
              <w:t>(указать основные статьи)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 всего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подписной бонус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затраты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(указать все подлежащие уплате</w:t>
            </w:r>
            <w:r>
              <w:br/>
            </w:r>
            <w:r>
              <w:rPr>
                <w:rFonts w:ascii="Times New Roman"/>
                <w:b w:val="false"/>
                <w:i w:val="false"/>
                <w:color w:val="000000"/>
                <w:sz w:val="20"/>
              </w:rPr>
              <w:t>
</w:t>
            </w:r>
            <w:r>
              <w:rPr>
                <w:rFonts w:ascii="Times New Roman"/>
                <w:b w:val="false"/>
                <w:i/>
                <w:color w:val="000000"/>
                <w:sz w:val="20"/>
              </w:rPr>
              <w:t>налоги и обязательные платежи в</w:t>
            </w:r>
            <w:r>
              <w:br/>
            </w:r>
            <w:r>
              <w:rPr>
                <w:rFonts w:ascii="Times New Roman"/>
                <w:b w:val="false"/>
                <w:i w:val="false"/>
                <w:color w:val="000000"/>
                <w:sz w:val="20"/>
              </w:rPr>
              <w:t>
</w:t>
            </w:r>
            <w:r>
              <w:rPr>
                <w:rFonts w:ascii="Times New Roman"/>
                <w:b w:val="false"/>
                <w:i/>
                <w:color w:val="000000"/>
                <w:sz w:val="20"/>
              </w:rPr>
              <w:t>бюджет)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остающийся в</w:t>
            </w:r>
            <w:r>
              <w:br/>
            </w:r>
            <w:r>
              <w:rPr>
                <w:rFonts w:ascii="Times New Roman"/>
                <w:b w:val="false"/>
                <w:i w:val="false"/>
                <w:color w:val="000000"/>
                <w:sz w:val="20"/>
              </w:rPr>
              <w:t>
</w:t>
            </w:r>
            <w:r>
              <w:rPr>
                <w:rFonts w:ascii="Times New Roman"/>
                <w:b w:val="false"/>
                <w:i w:val="false"/>
                <w:color w:val="000000"/>
                <w:sz w:val="20"/>
              </w:rPr>
              <w:t>распоряжении предприятия, после</w:t>
            </w:r>
            <w:r>
              <w:br/>
            </w:r>
            <w:r>
              <w:rPr>
                <w:rFonts w:ascii="Times New Roman"/>
                <w:b w:val="false"/>
                <w:i w:val="false"/>
                <w:color w:val="000000"/>
                <w:sz w:val="20"/>
              </w:rPr>
              <w:t>
</w:t>
            </w:r>
            <w:r>
              <w:rPr>
                <w:rFonts w:ascii="Times New Roman"/>
                <w:b w:val="false"/>
                <w:i w:val="false"/>
                <w:color w:val="000000"/>
                <w:sz w:val="20"/>
              </w:rPr>
              <w:t>уплаты налогов;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годовые денежные потоки,</w:t>
            </w:r>
            <w:r>
              <w:br/>
            </w:r>
            <w:r>
              <w:rPr>
                <w:rFonts w:ascii="Times New Roman"/>
                <w:b w:val="false"/>
                <w:i w:val="false"/>
                <w:color w:val="000000"/>
                <w:sz w:val="20"/>
              </w:rPr>
              <w:t>
</w:t>
            </w:r>
            <w:r>
              <w:rPr>
                <w:rFonts w:ascii="Times New Roman"/>
                <w:b w:val="false"/>
                <w:i w:val="false"/>
                <w:color w:val="000000"/>
                <w:sz w:val="20"/>
              </w:rPr>
              <w:t>откорректированные на индекс</w:t>
            </w:r>
            <w:r>
              <w:br/>
            </w:r>
            <w:r>
              <w:rPr>
                <w:rFonts w:ascii="Times New Roman"/>
                <w:b w:val="false"/>
                <w:i w:val="false"/>
                <w:color w:val="000000"/>
                <w:sz w:val="20"/>
              </w:rPr>
              <w:t>
</w:t>
            </w:r>
            <w:r>
              <w:rPr>
                <w:rFonts w:ascii="Times New Roman"/>
                <w:b w:val="false"/>
                <w:i w:val="false"/>
                <w:color w:val="000000"/>
                <w:sz w:val="20"/>
              </w:rPr>
              <w:t>инфляции;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текущая приведенная</w:t>
            </w:r>
            <w:r>
              <w:br/>
            </w:r>
            <w:r>
              <w:rPr>
                <w:rFonts w:ascii="Times New Roman"/>
                <w:b w:val="false"/>
                <w:i w:val="false"/>
                <w:color w:val="000000"/>
                <w:sz w:val="20"/>
              </w:rPr>
              <w:t>
</w:t>
            </w:r>
            <w:r>
              <w:rPr>
                <w:rFonts w:ascii="Times New Roman"/>
                <w:b w:val="false"/>
                <w:i w:val="false"/>
                <w:color w:val="000000"/>
                <w:sz w:val="20"/>
              </w:rPr>
              <w:t>стоимость проекта при ставках</w:t>
            </w:r>
            <w:r>
              <w:br/>
            </w:r>
            <w:r>
              <w:rPr>
                <w:rFonts w:ascii="Times New Roman"/>
                <w:b w:val="false"/>
                <w:i w:val="false"/>
                <w:color w:val="000000"/>
                <w:sz w:val="20"/>
              </w:rPr>
              <w:t>
</w:t>
            </w:r>
            <w:r>
              <w:rPr>
                <w:rFonts w:ascii="Times New Roman"/>
                <w:b w:val="false"/>
                <w:i w:val="false"/>
                <w:color w:val="000000"/>
                <w:sz w:val="20"/>
              </w:rPr>
              <w:t>дисконтирования равной 10, 15 и</w:t>
            </w:r>
            <w:r>
              <w:br/>
            </w:r>
            <w:r>
              <w:rPr>
                <w:rFonts w:ascii="Times New Roman"/>
                <w:b w:val="false"/>
                <w:i w:val="false"/>
                <w:color w:val="000000"/>
                <w:sz w:val="20"/>
              </w:rPr>
              <w:t>
</w:t>
            </w:r>
            <w:r>
              <w:rPr>
                <w:rFonts w:ascii="Times New Roman"/>
                <w:b w:val="false"/>
                <w:i w:val="false"/>
                <w:color w:val="000000"/>
                <w:sz w:val="20"/>
              </w:rPr>
              <w:t>20 процентов;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рентабельности</w:t>
            </w:r>
            <w:r>
              <w:br/>
            </w:r>
            <w:r>
              <w:rPr>
                <w:rFonts w:ascii="Times New Roman"/>
                <w:b w:val="false"/>
                <w:i w:val="false"/>
                <w:color w:val="000000"/>
                <w:sz w:val="20"/>
              </w:rPr>
              <w:t>
</w:t>
            </w:r>
            <w:r>
              <w:rPr>
                <w:rFonts w:ascii="Times New Roman"/>
                <w:b w:val="false"/>
                <w:i w:val="false"/>
                <w:color w:val="000000"/>
                <w:sz w:val="20"/>
              </w:rPr>
              <w:t>проекта в целом по проекту и по</w:t>
            </w:r>
            <w:r>
              <w:br/>
            </w:r>
            <w:r>
              <w:rPr>
                <w:rFonts w:ascii="Times New Roman"/>
                <w:b w:val="false"/>
                <w:i w:val="false"/>
                <w:color w:val="000000"/>
                <w:sz w:val="20"/>
              </w:rPr>
              <w:t>
</w:t>
            </w:r>
            <w:r>
              <w:rPr>
                <w:rFonts w:ascii="Times New Roman"/>
                <w:b w:val="false"/>
                <w:i w:val="false"/>
                <w:color w:val="000000"/>
                <w:sz w:val="20"/>
              </w:rPr>
              <w:t>годам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6" w:id="1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2010 года № 1412</w:t>
      </w:r>
    </w:p>
    <w:bookmarkEnd w:id="133"/>
    <w:bookmarkStart w:name="z1007" w:id="134"/>
    <w:p>
      <w:pPr>
        <w:spacing w:after="0"/>
        <w:ind w:left="0"/>
        <w:jc w:val="both"/>
      </w:pPr>
      <w:r>
        <w:rPr>
          <w:rFonts w:ascii="Times New Roman"/>
          <w:b w:val="false"/>
          <w:i w:val="false"/>
          <w:color w:val="000000"/>
          <w:sz w:val="28"/>
        </w:rPr>
        <w:t>
         </w:t>
      </w:r>
      <w:r>
        <w:rPr>
          <w:rFonts w:ascii="Times New Roman"/>
          <w:b/>
          <w:i w:val="false"/>
          <w:color w:val="000000"/>
          <w:sz w:val="28"/>
        </w:rPr>
        <w:t>МОДЕЛЬНЫЙ КОНТРАКТ НА СОВМЕЩЕННУЮ РАЗВЕДКУ И ДОБЫЧУ</w:t>
      </w:r>
    </w:p>
    <w:bookmarkEnd w:id="134"/>
    <w:p>
      <w:pPr>
        <w:spacing w:after="0"/>
        <w:ind w:left="0"/>
        <w:jc w:val="both"/>
      </w:pPr>
      <w:r>
        <w:rPr>
          <w:rFonts w:ascii="Times New Roman"/>
          <w:b w:val="false"/>
          <w:i w:val="false"/>
          <w:color w:val="000000"/>
          <w:sz w:val="28"/>
        </w:rPr>
        <w:t>      Контракт на совмещенную разведку и добычу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(месторождение, участок)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между Республикой Казахстан от имени которой</w:t>
      </w:r>
      <w:r>
        <w:br/>
      </w:r>
      <w:r>
        <w:rPr>
          <w:rFonts w:ascii="Times New Roman"/>
          <w:b w:val="false"/>
          <w:i w:val="false"/>
          <w:color w:val="000000"/>
          <w:sz w:val="28"/>
        </w:rPr>
        <w:t>
      действует ______________________________ как компетентный орган</w:t>
      </w:r>
      <w:r>
        <w:br/>
      </w:r>
      <w:r>
        <w:rPr>
          <w:rFonts w:ascii="Times New Roman"/>
          <w:b w:val="false"/>
          <w:i w:val="false"/>
          <w:color w:val="000000"/>
          <w:sz w:val="28"/>
        </w:rPr>
        <w:t>
                  </w:t>
      </w:r>
      <w:r>
        <w:rPr>
          <w:rFonts w:ascii="Times New Roman"/>
          <w:b w:val="false"/>
          <w:i w:val="false"/>
          <w:color w:val="000000"/>
          <w:sz w:val="28"/>
        </w:rPr>
        <w:t>(название государственного органа)</w:t>
      </w:r>
      <w:r>
        <w:br/>
      </w:r>
      <w:r>
        <w:rPr>
          <w:rFonts w:ascii="Times New Roman"/>
          <w:b w:val="false"/>
          <w:i w:val="false"/>
          <w:color w:val="000000"/>
          <w:sz w:val="28"/>
        </w:rPr>
        <w:t>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гр-на или название юридического лица далее - Недропользователь)</w:t>
      </w:r>
      <w:r>
        <w:br/>
      </w:r>
      <w:r>
        <w:rPr>
          <w:rFonts w:ascii="Times New Roman"/>
          <w:b w:val="false"/>
          <w:i w:val="false"/>
          <w:color w:val="000000"/>
          <w:sz w:val="28"/>
        </w:rPr>
        <w:t>
      далее совместно именуемые Стороны.</w:t>
      </w:r>
      <w:r>
        <w:br/>
      </w:r>
      <w:r>
        <w:rPr>
          <w:rFonts w:ascii="Times New Roman"/>
          <w:b w:val="false"/>
          <w:i w:val="false"/>
          <w:color w:val="000000"/>
          <w:sz w:val="28"/>
        </w:rPr>
        <w:t>
      Настоящий контракт на совмещенную разведку и добычу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 участке недр)</w:t>
      </w:r>
      <w:r>
        <w:br/>
      </w:r>
      <w:r>
        <w:rPr>
          <w:rFonts w:ascii="Times New Roman"/>
          <w:b w:val="false"/>
          <w:i w:val="false"/>
          <w:color w:val="000000"/>
          <w:sz w:val="28"/>
        </w:rPr>
        <w:t>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Республики Казахстан подписан Сторонами "___" ________ 20___ в соответствии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(протоколом конкурсной комиссии или протоколом прямых</w:t>
      </w:r>
      <w:r>
        <w:br/>
      </w:r>
      <w:r>
        <w:rPr>
          <w:rFonts w:ascii="Times New Roman"/>
          <w:b w:val="false"/>
          <w:i w:val="false"/>
          <w:color w:val="000000"/>
          <w:sz w:val="28"/>
        </w:rPr>
        <w:t>
</w:t>
      </w:r>
      <w:r>
        <w:rPr>
          <w:rFonts w:ascii="Times New Roman"/>
          <w:b w:val="false"/>
          <w:i w:val="false"/>
          <w:color w:val="000000"/>
          <w:sz w:val="28"/>
        </w:rPr>
        <w:t>             переговоров, являющимися основанием для заключения контракта)</w:t>
      </w:r>
    </w:p>
    <w:bookmarkStart w:name="z1008" w:id="135"/>
    <w:p>
      <w:pPr>
        <w:spacing w:after="0"/>
        <w:ind w:left="0"/>
        <w:jc w:val="left"/>
      </w:pPr>
      <w:r>
        <w:rPr>
          <w:rFonts w:ascii="Times New Roman"/>
          <w:b/>
          <w:i w:val="false"/>
          <w:color w:val="000000"/>
        </w:rPr>
        <w:t xml:space="preserve"> 
Содержание</w:t>
      </w:r>
    </w:p>
    <w:bookmarkEnd w:id="135"/>
    <w:p>
      <w:pPr>
        <w:spacing w:after="0"/>
        <w:ind w:left="0"/>
        <w:jc w:val="both"/>
      </w:pPr>
      <w:r>
        <w:rPr>
          <w:rFonts w:ascii="Times New Roman"/>
          <w:b w:val="false"/>
          <w:i w:val="false"/>
          <w:color w:val="000000"/>
          <w:sz w:val="28"/>
        </w:rPr>
        <w:t>      </w:t>
      </w:r>
      <w:r>
        <w:rPr>
          <w:rFonts w:ascii="Times New Roman"/>
          <w:b w:val="false"/>
          <w:i w:val="false"/>
          <w:color w:val="000000"/>
          <w:sz w:val="28"/>
        </w:rPr>
        <w:t>1. Преамбула</w:t>
      </w:r>
      <w:r>
        <w:br/>
      </w:r>
      <w:r>
        <w:rPr>
          <w:rFonts w:ascii="Times New Roman"/>
          <w:b w:val="false"/>
          <w:i w:val="false"/>
          <w:color w:val="000000"/>
          <w:sz w:val="28"/>
        </w:rPr>
        <w:t>
      </w:t>
      </w:r>
      <w:r>
        <w:rPr>
          <w:rFonts w:ascii="Times New Roman"/>
          <w:b w:val="false"/>
          <w:i w:val="false"/>
          <w:color w:val="000000"/>
          <w:sz w:val="28"/>
        </w:rPr>
        <w:t>2. Раздел 1.</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3. Раздел 2.</w:t>
      </w:r>
      <w:r>
        <w:rPr>
          <w:rFonts w:ascii="Times New Roman"/>
          <w:b w:val="false"/>
          <w:i w:val="false"/>
          <w:color w:val="000000"/>
          <w:sz w:val="28"/>
        </w:rPr>
        <w:t xml:space="preserve"> Цель контракта</w:t>
      </w:r>
      <w:r>
        <w:br/>
      </w:r>
      <w:r>
        <w:rPr>
          <w:rFonts w:ascii="Times New Roman"/>
          <w:b w:val="false"/>
          <w:i w:val="false"/>
          <w:color w:val="000000"/>
          <w:sz w:val="28"/>
        </w:rPr>
        <w:t>
      </w:t>
      </w:r>
      <w:r>
        <w:rPr>
          <w:rFonts w:ascii="Times New Roman"/>
          <w:b w:val="false"/>
          <w:i w:val="false"/>
          <w:color w:val="000000"/>
          <w:sz w:val="28"/>
        </w:rPr>
        <w:t>4. Раздел 3.</w:t>
      </w:r>
      <w:r>
        <w:rPr>
          <w:rFonts w:ascii="Times New Roman"/>
          <w:b w:val="false"/>
          <w:i w:val="false"/>
          <w:color w:val="000000"/>
          <w:sz w:val="28"/>
        </w:rPr>
        <w:t xml:space="preserve"> Срок действия контракта</w:t>
      </w:r>
      <w:r>
        <w:br/>
      </w:r>
      <w:r>
        <w:rPr>
          <w:rFonts w:ascii="Times New Roman"/>
          <w:b w:val="false"/>
          <w:i w:val="false"/>
          <w:color w:val="000000"/>
          <w:sz w:val="28"/>
        </w:rPr>
        <w:t>
      </w:t>
      </w:r>
      <w:r>
        <w:rPr>
          <w:rFonts w:ascii="Times New Roman"/>
          <w:b w:val="false"/>
          <w:i w:val="false"/>
          <w:color w:val="000000"/>
          <w:sz w:val="28"/>
        </w:rPr>
        <w:t>5. Раздел 4.</w:t>
      </w:r>
      <w:r>
        <w:rPr>
          <w:rFonts w:ascii="Times New Roman"/>
          <w:b w:val="false"/>
          <w:i w:val="false"/>
          <w:color w:val="000000"/>
          <w:sz w:val="28"/>
        </w:rPr>
        <w:t xml:space="preserve"> Контрактная территория</w:t>
      </w:r>
      <w:r>
        <w:br/>
      </w:r>
      <w:r>
        <w:rPr>
          <w:rFonts w:ascii="Times New Roman"/>
          <w:b w:val="false"/>
          <w:i w:val="false"/>
          <w:color w:val="000000"/>
          <w:sz w:val="28"/>
        </w:rPr>
        <w:t>
      </w:t>
      </w:r>
      <w:r>
        <w:rPr>
          <w:rFonts w:ascii="Times New Roman"/>
          <w:b w:val="false"/>
          <w:i w:val="false"/>
          <w:color w:val="000000"/>
          <w:sz w:val="28"/>
        </w:rPr>
        <w:t>6. Раздел 5.</w:t>
      </w:r>
      <w:r>
        <w:rPr>
          <w:rFonts w:ascii="Times New Roman"/>
          <w:b w:val="false"/>
          <w:i w:val="false"/>
          <w:color w:val="000000"/>
          <w:sz w:val="28"/>
        </w:rPr>
        <w:t xml:space="preserve"> Право собственности на имущество и информацию</w:t>
      </w:r>
      <w:r>
        <w:br/>
      </w:r>
      <w:r>
        <w:rPr>
          <w:rFonts w:ascii="Times New Roman"/>
          <w:b w:val="false"/>
          <w:i w:val="false"/>
          <w:color w:val="000000"/>
          <w:sz w:val="28"/>
        </w:rPr>
        <w:t>
      </w:t>
      </w:r>
      <w:r>
        <w:rPr>
          <w:rFonts w:ascii="Times New Roman"/>
          <w:b w:val="false"/>
          <w:i w:val="false"/>
          <w:color w:val="000000"/>
          <w:sz w:val="28"/>
        </w:rPr>
        <w:t>7. Раздел 6.</w:t>
      </w:r>
      <w:r>
        <w:rPr>
          <w:rFonts w:ascii="Times New Roman"/>
          <w:b w:val="false"/>
          <w:i w:val="false"/>
          <w:color w:val="000000"/>
          <w:sz w:val="28"/>
        </w:rPr>
        <w:t xml:space="preserve"> Право государства на приобретение и реквизицию полезных ископаемых</w:t>
      </w:r>
      <w:r>
        <w:br/>
      </w:r>
      <w:r>
        <w:rPr>
          <w:rFonts w:ascii="Times New Roman"/>
          <w:b w:val="false"/>
          <w:i w:val="false"/>
          <w:color w:val="000000"/>
          <w:sz w:val="28"/>
        </w:rPr>
        <w:t>
      </w:t>
      </w:r>
      <w:r>
        <w:rPr>
          <w:rFonts w:ascii="Times New Roman"/>
          <w:b w:val="false"/>
          <w:i w:val="false"/>
          <w:color w:val="000000"/>
          <w:sz w:val="28"/>
        </w:rPr>
        <w:t>8. Раздел 7.</w:t>
      </w:r>
      <w:r>
        <w:rPr>
          <w:rFonts w:ascii="Times New Roman"/>
          <w:b w:val="false"/>
          <w:i w:val="false"/>
          <w:color w:val="000000"/>
          <w:sz w:val="28"/>
        </w:rPr>
        <w:t xml:space="preserve"> Общие права и обязанности Сторон</w:t>
      </w:r>
      <w:r>
        <w:br/>
      </w:r>
      <w:r>
        <w:rPr>
          <w:rFonts w:ascii="Times New Roman"/>
          <w:b w:val="false"/>
          <w:i w:val="false"/>
          <w:color w:val="000000"/>
          <w:sz w:val="28"/>
        </w:rPr>
        <w:t>
      </w:t>
      </w:r>
      <w:r>
        <w:rPr>
          <w:rFonts w:ascii="Times New Roman"/>
          <w:b w:val="false"/>
          <w:i w:val="false"/>
          <w:color w:val="000000"/>
          <w:sz w:val="28"/>
        </w:rPr>
        <w:t>9. Раздел 8.</w:t>
      </w:r>
      <w:r>
        <w:rPr>
          <w:rFonts w:ascii="Times New Roman"/>
          <w:b w:val="false"/>
          <w:i w:val="false"/>
          <w:color w:val="000000"/>
          <w:sz w:val="28"/>
        </w:rPr>
        <w:t xml:space="preserve"> Период разведки</w:t>
      </w:r>
      <w:r>
        <w:br/>
      </w:r>
      <w:r>
        <w:rPr>
          <w:rFonts w:ascii="Times New Roman"/>
          <w:b w:val="false"/>
          <w:i w:val="false"/>
          <w:color w:val="000000"/>
          <w:sz w:val="28"/>
        </w:rPr>
        <w:t>
      </w:t>
      </w:r>
      <w:r>
        <w:rPr>
          <w:rFonts w:ascii="Times New Roman"/>
          <w:b w:val="false"/>
          <w:i w:val="false"/>
          <w:color w:val="000000"/>
          <w:sz w:val="28"/>
        </w:rPr>
        <w:t>10. Раздел 9.</w:t>
      </w:r>
      <w:r>
        <w:rPr>
          <w:rFonts w:ascii="Times New Roman"/>
          <w:b w:val="false"/>
          <w:i w:val="false"/>
          <w:color w:val="000000"/>
          <w:sz w:val="28"/>
        </w:rPr>
        <w:t xml:space="preserve"> Коммерческое обнаружение</w:t>
      </w:r>
      <w:r>
        <w:br/>
      </w:r>
      <w:r>
        <w:rPr>
          <w:rFonts w:ascii="Times New Roman"/>
          <w:b w:val="false"/>
          <w:i w:val="false"/>
          <w:color w:val="000000"/>
          <w:sz w:val="28"/>
        </w:rPr>
        <w:t>
      </w:t>
      </w:r>
      <w:r>
        <w:rPr>
          <w:rFonts w:ascii="Times New Roman"/>
          <w:b w:val="false"/>
          <w:i w:val="false"/>
          <w:color w:val="000000"/>
          <w:sz w:val="28"/>
        </w:rPr>
        <w:t>11. Раздел 10.</w:t>
      </w:r>
      <w:r>
        <w:rPr>
          <w:rFonts w:ascii="Times New Roman"/>
          <w:b w:val="false"/>
          <w:i w:val="false"/>
          <w:color w:val="000000"/>
          <w:sz w:val="28"/>
        </w:rPr>
        <w:t xml:space="preserve"> Период добычи</w:t>
      </w:r>
      <w:r>
        <w:br/>
      </w:r>
      <w:r>
        <w:rPr>
          <w:rFonts w:ascii="Times New Roman"/>
          <w:b w:val="false"/>
          <w:i w:val="false"/>
          <w:color w:val="000000"/>
          <w:sz w:val="28"/>
        </w:rPr>
        <w:t>
      </w:t>
      </w:r>
      <w:r>
        <w:rPr>
          <w:rFonts w:ascii="Times New Roman"/>
          <w:b w:val="false"/>
          <w:i w:val="false"/>
          <w:color w:val="000000"/>
          <w:sz w:val="28"/>
        </w:rPr>
        <w:t>12. Раздел 11.</w:t>
      </w:r>
      <w:r>
        <w:rPr>
          <w:rFonts w:ascii="Times New Roman"/>
          <w:b w:val="false"/>
          <w:i w:val="false"/>
          <w:color w:val="000000"/>
          <w:sz w:val="28"/>
        </w:rPr>
        <w:t xml:space="preserve"> Измерение полезного ископаемого</w:t>
      </w:r>
      <w:r>
        <w:br/>
      </w:r>
      <w:r>
        <w:rPr>
          <w:rFonts w:ascii="Times New Roman"/>
          <w:b w:val="false"/>
          <w:i w:val="false"/>
          <w:color w:val="000000"/>
          <w:sz w:val="28"/>
        </w:rPr>
        <w:t>
      </w:t>
      </w:r>
      <w:r>
        <w:rPr>
          <w:rFonts w:ascii="Times New Roman"/>
          <w:b w:val="false"/>
          <w:i w:val="false"/>
          <w:color w:val="000000"/>
          <w:sz w:val="28"/>
        </w:rPr>
        <w:t>13. Раздел 12.</w:t>
      </w:r>
      <w:r>
        <w:rPr>
          <w:rFonts w:ascii="Times New Roman"/>
          <w:b w:val="false"/>
          <w:i w:val="false"/>
          <w:color w:val="000000"/>
          <w:sz w:val="28"/>
        </w:rPr>
        <w:t xml:space="preserve"> Выполнение подрядных работ</w:t>
      </w:r>
      <w:r>
        <w:br/>
      </w:r>
      <w:r>
        <w:rPr>
          <w:rFonts w:ascii="Times New Roman"/>
          <w:b w:val="false"/>
          <w:i w:val="false"/>
          <w:color w:val="000000"/>
          <w:sz w:val="28"/>
        </w:rPr>
        <w:t>
      </w:t>
      </w:r>
      <w:r>
        <w:rPr>
          <w:rFonts w:ascii="Times New Roman"/>
          <w:b w:val="false"/>
          <w:i w:val="false"/>
          <w:color w:val="000000"/>
          <w:sz w:val="28"/>
        </w:rPr>
        <w:t>14. Раздел 13.</w:t>
      </w:r>
      <w:r>
        <w:rPr>
          <w:rFonts w:ascii="Times New Roman"/>
          <w:b w:val="false"/>
          <w:i w:val="false"/>
          <w:color w:val="000000"/>
          <w:sz w:val="28"/>
        </w:rPr>
        <w:t xml:space="preserve"> Финансирование</w:t>
      </w:r>
      <w:r>
        <w:br/>
      </w:r>
      <w:r>
        <w:rPr>
          <w:rFonts w:ascii="Times New Roman"/>
          <w:b w:val="false"/>
          <w:i w:val="false"/>
          <w:color w:val="000000"/>
          <w:sz w:val="28"/>
        </w:rPr>
        <w:t>
      </w:t>
      </w:r>
      <w:r>
        <w:rPr>
          <w:rFonts w:ascii="Times New Roman"/>
          <w:b w:val="false"/>
          <w:i w:val="false"/>
          <w:color w:val="000000"/>
          <w:sz w:val="28"/>
        </w:rPr>
        <w:t>15. Раздел 14.</w:t>
      </w:r>
      <w:r>
        <w:rPr>
          <w:rFonts w:ascii="Times New Roman"/>
          <w:b w:val="false"/>
          <w:i w:val="false"/>
          <w:color w:val="000000"/>
          <w:sz w:val="28"/>
        </w:rPr>
        <w:t xml:space="preserve"> Налогообложение</w:t>
      </w:r>
      <w:r>
        <w:br/>
      </w:r>
      <w:r>
        <w:rPr>
          <w:rFonts w:ascii="Times New Roman"/>
          <w:b w:val="false"/>
          <w:i w:val="false"/>
          <w:color w:val="000000"/>
          <w:sz w:val="28"/>
        </w:rPr>
        <w:t>
      </w:t>
      </w:r>
      <w:r>
        <w:rPr>
          <w:rFonts w:ascii="Times New Roman"/>
          <w:b w:val="false"/>
          <w:i w:val="false"/>
          <w:color w:val="000000"/>
          <w:sz w:val="28"/>
        </w:rPr>
        <w:t>16. Раздел 15.</w:t>
      </w:r>
      <w:r>
        <w:rPr>
          <w:rFonts w:ascii="Times New Roman"/>
          <w:b w:val="false"/>
          <w:i w:val="false"/>
          <w:color w:val="000000"/>
          <w:sz w:val="28"/>
        </w:rPr>
        <w:t xml:space="preserve"> Бухгалтерский учет</w:t>
      </w:r>
      <w:r>
        <w:br/>
      </w:r>
      <w:r>
        <w:rPr>
          <w:rFonts w:ascii="Times New Roman"/>
          <w:b w:val="false"/>
          <w:i w:val="false"/>
          <w:color w:val="000000"/>
          <w:sz w:val="28"/>
        </w:rPr>
        <w:t>
      </w:t>
      </w:r>
      <w:r>
        <w:rPr>
          <w:rFonts w:ascii="Times New Roman"/>
          <w:b w:val="false"/>
          <w:i w:val="false"/>
          <w:color w:val="000000"/>
          <w:sz w:val="28"/>
        </w:rPr>
        <w:t>17. Раздел 16.</w:t>
      </w:r>
      <w:r>
        <w:rPr>
          <w:rFonts w:ascii="Times New Roman"/>
          <w:b w:val="false"/>
          <w:i w:val="false"/>
          <w:color w:val="000000"/>
          <w:sz w:val="28"/>
        </w:rPr>
        <w:t xml:space="preserve"> Страхование</w:t>
      </w:r>
      <w:r>
        <w:br/>
      </w:r>
      <w:r>
        <w:rPr>
          <w:rFonts w:ascii="Times New Roman"/>
          <w:b w:val="false"/>
          <w:i w:val="false"/>
          <w:color w:val="000000"/>
          <w:sz w:val="28"/>
        </w:rPr>
        <w:t>
      </w:t>
      </w:r>
      <w:r>
        <w:rPr>
          <w:rFonts w:ascii="Times New Roman"/>
          <w:b w:val="false"/>
          <w:i w:val="false"/>
          <w:color w:val="000000"/>
          <w:sz w:val="28"/>
        </w:rPr>
        <w:t>18. Раздел 17.</w:t>
      </w:r>
      <w:r>
        <w:rPr>
          <w:rFonts w:ascii="Times New Roman"/>
          <w:b w:val="false"/>
          <w:i w:val="false"/>
          <w:color w:val="000000"/>
          <w:sz w:val="28"/>
        </w:rPr>
        <w:t xml:space="preserve"> Консервация или ликвидация и ликвидационный фонд</w:t>
      </w:r>
      <w:r>
        <w:br/>
      </w:r>
      <w:r>
        <w:rPr>
          <w:rFonts w:ascii="Times New Roman"/>
          <w:b w:val="false"/>
          <w:i w:val="false"/>
          <w:color w:val="000000"/>
          <w:sz w:val="28"/>
        </w:rPr>
        <w:t>
      </w:t>
      </w:r>
      <w:r>
        <w:rPr>
          <w:rFonts w:ascii="Times New Roman"/>
          <w:b w:val="false"/>
          <w:i w:val="false"/>
          <w:color w:val="000000"/>
          <w:sz w:val="28"/>
        </w:rPr>
        <w:t>19. Раздел 18.</w:t>
      </w:r>
      <w:r>
        <w:rPr>
          <w:rFonts w:ascii="Times New Roman"/>
          <w:b w:val="false"/>
          <w:i w:val="false"/>
          <w:color w:val="000000"/>
          <w:sz w:val="28"/>
        </w:rPr>
        <w:t xml:space="preserve"> Охрана недр и окружающей среды</w:t>
      </w:r>
      <w:r>
        <w:br/>
      </w:r>
      <w:r>
        <w:rPr>
          <w:rFonts w:ascii="Times New Roman"/>
          <w:b w:val="false"/>
          <w:i w:val="false"/>
          <w:color w:val="000000"/>
          <w:sz w:val="28"/>
        </w:rPr>
        <w:t>
      </w:t>
      </w:r>
      <w:r>
        <w:rPr>
          <w:rFonts w:ascii="Times New Roman"/>
          <w:b w:val="false"/>
          <w:i w:val="false"/>
          <w:color w:val="000000"/>
          <w:sz w:val="28"/>
        </w:rPr>
        <w:t>20. Раздел 19.</w:t>
      </w:r>
      <w:r>
        <w:rPr>
          <w:rFonts w:ascii="Times New Roman"/>
          <w:b w:val="false"/>
          <w:i w:val="false"/>
          <w:color w:val="000000"/>
          <w:sz w:val="28"/>
        </w:rPr>
        <w:t xml:space="preserve"> Безопасность населения и персонала</w:t>
      </w:r>
      <w:r>
        <w:br/>
      </w:r>
      <w:r>
        <w:rPr>
          <w:rFonts w:ascii="Times New Roman"/>
          <w:b w:val="false"/>
          <w:i w:val="false"/>
          <w:color w:val="000000"/>
          <w:sz w:val="28"/>
        </w:rPr>
        <w:t>
      </w:t>
      </w:r>
      <w:r>
        <w:rPr>
          <w:rFonts w:ascii="Times New Roman"/>
          <w:b w:val="false"/>
          <w:i w:val="false"/>
          <w:color w:val="000000"/>
          <w:sz w:val="28"/>
        </w:rPr>
        <w:t>21. Раздел 20.</w:t>
      </w:r>
      <w:r>
        <w:rPr>
          <w:rFonts w:ascii="Times New Roman"/>
          <w:b w:val="false"/>
          <w:i w:val="false"/>
          <w:color w:val="000000"/>
          <w:sz w:val="28"/>
        </w:rPr>
        <w:t xml:space="preserve"> Ответственность недропользователя за нарушение условий контракта</w:t>
      </w:r>
      <w:r>
        <w:br/>
      </w:r>
      <w:r>
        <w:rPr>
          <w:rFonts w:ascii="Times New Roman"/>
          <w:b w:val="false"/>
          <w:i w:val="false"/>
          <w:color w:val="000000"/>
          <w:sz w:val="28"/>
        </w:rPr>
        <w:t>
      </w:t>
      </w:r>
      <w:r>
        <w:rPr>
          <w:rFonts w:ascii="Times New Roman"/>
          <w:b w:val="false"/>
          <w:i w:val="false"/>
          <w:color w:val="000000"/>
          <w:sz w:val="28"/>
        </w:rPr>
        <w:t>22. Раздел 21.</w:t>
      </w:r>
      <w:r>
        <w:rPr>
          <w:rFonts w:ascii="Times New Roman"/>
          <w:b w:val="false"/>
          <w:i w:val="false"/>
          <w:color w:val="000000"/>
          <w:sz w:val="28"/>
        </w:rPr>
        <w:t xml:space="preserve"> Непреодолимая сила</w:t>
      </w:r>
      <w:r>
        <w:br/>
      </w:r>
      <w:r>
        <w:rPr>
          <w:rFonts w:ascii="Times New Roman"/>
          <w:b w:val="false"/>
          <w:i w:val="false"/>
          <w:color w:val="000000"/>
          <w:sz w:val="28"/>
        </w:rPr>
        <w:t>
      </w:t>
      </w:r>
      <w:r>
        <w:rPr>
          <w:rFonts w:ascii="Times New Roman"/>
          <w:b w:val="false"/>
          <w:i w:val="false"/>
          <w:color w:val="000000"/>
          <w:sz w:val="28"/>
        </w:rPr>
        <w:t>23. Раздел 22.</w:t>
      </w:r>
      <w:r>
        <w:rPr>
          <w:rFonts w:ascii="Times New Roman"/>
          <w:b w:val="false"/>
          <w:i w:val="false"/>
          <w:color w:val="000000"/>
          <w:sz w:val="28"/>
        </w:rPr>
        <w:t xml:space="preserve"> Конфиденциальность</w:t>
      </w:r>
      <w:r>
        <w:br/>
      </w:r>
      <w:r>
        <w:rPr>
          <w:rFonts w:ascii="Times New Roman"/>
          <w:b w:val="false"/>
          <w:i w:val="false"/>
          <w:color w:val="000000"/>
          <w:sz w:val="28"/>
        </w:rPr>
        <w:t>
      </w:t>
      </w:r>
      <w:r>
        <w:rPr>
          <w:rFonts w:ascii="Times New Roman"/>
          <w:b w:val="false"/>
          <w:i w:val="false"/>
          <w:color w:val="000000"/>
          <w:sz w:val="28"/>
        </w:rPr>
        <w:t>24. Раздел 23.</w:t>
      </w:r>
      <w:r>
        <w:rPr>
          <w:rFonts w:ascii="Times New Roman"/>
          <w:b w:val="false"/>
          <w:i w:val="false"/>
          <w:color w:val="000000"/>
          <w:sz w:val="28"/>
        </w:rPr>
        <w:t xml:space="preserve"> Передача прав и обязанностей</w:t>
      </w:r>
      <w:r>
        <w:br/>
      </w:r>
      <w:r>
        <w:rPr>
          <w:rFonts w:ascii="Times New Roman"/>
          <w:b w:val="false"/>
          <w:i w:val="false"/>
          <w:color w:val="000000"/>
          <w:sz w:val="28"/>
        </w:rPr>
        <w:t>
      </w:t>
      </w:r>
      <w:r>
        <w:rPr>
          <w:rFonts w:ascii="Times New Roman"/>
          <w:b w:val="false"/>
          <w:i w:val="false"/>
          <w:color w:val="000000"/>
          <w:sz w:val="28"/>
        </w:rPr>
        <w:t>25. Раздел 24.</w:t>
      </w:r>
      <w:r>
        <w:rPr>
          <w:rFonts w:ascii="Times New Roman"/>
          <w:b w:val="false"/>
          <w:i w:val="false"/>
          <w:color w:val="000000"/>
          <w:sz w:val="28"/>
        </w:rPr>
        <w:t xml:space="preserve"> Применимое право</w:t>
      </w:r>
      <w:r>
        <w:br/>
      </w:r>
      <w:r>
        <w:rPr>
          <w:rFonts w:ascii="Times New Roman"/>
          <w:b w:val="false"/>
          <w:i w:val="false"/>
          <w:color w:val="000000"/>
          <w:sz w:val="28"/>
        </w:rPr>
        <w:t>
      </w:t>
      </w:r>
      <w:r>
        <w:rPr>
          <w:rFonts w:ascii="Times New Roman"/>
          <w:b w:val="false"/>
          <w:i w:val="false"/>
          <w:color w:val="000000"/>
          <w:sz w:val="28"/>
        </w:rPr>
        <w:t>26. Раздел 25.</w:t>
      </w:r>
      <w:r>
        <w:rPr>
          <w:rFonts w:ascii="Times New Roman"/>
          <w:b w:val="false"/>
          <w:i w:val="false"/>
          <w:color w:val="000000"/>
          <w:sz w:val="28"/>
        </w:rPr>
        <w:t xml:space="preserve"> Порядок разрешения споров</w:t>
      </w:r>
      <w:r>
        <w:br/>
      </w:r>
      <w:r>
        <w:rPr>
          <w:rFonts w:ascii="Times New Roman"/>
          <w:b w:val="false"/>
          <w:i w:val="false"/>
          <w:color w:val="000000"/>
          <w:sz w:val="28"/>
        </w:rPr>
        <w:t>
      </w:t>
      </w:r>
      <w:r>
        <w:rPr>
          <w:rFonts w:ascii="Times New Roman"/>
          <w:b w:val="false"/>
          <w:i w:val="false"/>
          <w:color w:val="000000"/>
          <w:sz w:val="28"/>
        </w:rPr>
        <w:t>27. Раздел 26.</w:t>
      </w:r>
      <w:r>
        <w:rPr>
          <w:rFonts w:ascii="Times New Roman"/>
          <w:b w:val="false"/>
          <w:i w:val="false"/>
          <w:color w:val="000000"/>
          <w:sz w:val="28"/>
        </w:rPr>
        <w:t xml:space="preserve"> Гарантии стабильности контракта</w:t>
      </w:r>
      <w:r>
        <w:br/>
      </w:r>
      <w:r>
        <w:rPr>
          <w:rFonts w:ascii="Times New Roman"/>
          <w:b w:val="false"/>
          <w:i w:val="false"/>
          <w:color w:val="000000"/>
          <w:sz w:val="28"/>
        </w:rPr>
        <w:t>
      </w:t>
      </w:r>
      <w:r>
        <w:rPr>
          <w:rFonts w:ascii="Times New Roman"/>
          <w:b w:val="false"/>
          <w:i w:val="false"/>
          <w:color w:val="000000"/>
          <w:sz w:val="28"/>
        </w:rPr>
        <w:t>28. Раздел 27.</w:t>
      </w:r>
      <w:r>
        <w:rPr>
          <w:rFonts w:ascii="Times New Roman"/>
          <w:b w:val="false"/>
          <w:i w:val="false"/>
          <w:color w:val="000000"/>
          <w:sz w:val="28"/>
        </w:rPr>
        <w:t xml:space="preserve"> Условия приостановления и прекращения действия контракта</w:t>
      </w:r>
      <w:r>
        <w:br/>
      </w:r>
      <w:r>
        <w:rPr>
          <w:rFonts w:ascii="Times New Roman"/>
          <w:b w:val="false"/>
          <w:i w:val="false"/>
          <w:color w:val="000000"/>
          <w:sz w:val="28"/>
        </w:rPr>
        <w:t>
      </w:t>
      </w:r>
      <w:r>
        <w:rPr>
          <w:rFonts w:ascii="Times New Roman"/>
          <w:b w:val="false"/>
          <w:i w:val="false"/>
          <w:color w:val="000000"/>
          <w:sz w:val="28"/>
        </w:rPr>
        <w:t>29. Раздел 28.</w:t>
      </w:r>
      <w:r>
        <w:rPr>
          <w:rFonts w:ascii="Times New Roman"/>
          <w:b w:val="false"/>
          <w:i w:val="false"/>
          <w:color w:val="000000"/>
          <w:sz w:val="28"/>
        </w:rPr>
        <w:t xml:space="preserve"> Язык контракта</w:t>
      </w:r>
      <w:r>
        <w:br/>
      </w:r>
      <w:r>
        <w:rPr>
          <w:rFonts w:ascii="Times New Roman"/>
          <w:b w:val="false"/>
          <w:i w:val="false"/>
          <w:color w:val="000000"/>
          <w:sz w:val="28"/>
        </w:rPr>
        <w:t>
      </w:t>
      </w:r>
      <w:r>
        <w:rPr>
          <w:rFonts w:ascii="Times New Roman"/>
          <w:b w:val="false"/>
          <w:i w:val="false"/>
          <w:color w:val="000000"/>
          <w:sz w:val="28"/>
        </w:rPr>
        <w:t>30. Раздел 29.</w:t>
      </w:r>
      <w:r>
        <w:rPr>
          <w:rFonts w:ascii="Times New Roman"/>
          <w:b w:val="false"/>
          <w:i w:val="false"/>
          <w:color w:val="000000"/>
          <w:sz w:val="28"/>
        </w:rPr>
        <w:t xml:space="preserve"> Дополнительные положения</w:t>
      </w:r>
    </w:p>
    <w:p>
      <w:pPr>
        <w:spacing w:after="0"/>
        <w:ind w:left="0"/>
        <w:jc w:val="both"/>
      </w:pPr>
      <w:r>
        <w:rPr>
          <w:rFonts w:ascii="Times New Roman"/>
          <w:b w:val="false"/>
          <w:i w:val="false"/>
          <w:color w:val="000000"/>
          <w:sz w:val="28"/>
        </w:rPr>
        <w:t>      </w:t>
      </w:r>
      <w:r>
        <w:rPr>
          <w:rFonts w:ascii="Times New Roman"/>
          <w:b w:val="false"/>
          <w:i/>
          <w:color w:val="000000"/>
          <w:sz w:val="28"/>
        </w:rPr>
        <w:t>Приложения к контракту на совмещенную разведку и добычу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Приложение 1 - Решение Конкурсной комиссии или протокол прямых переговоров, являющиеся основанием для заключения контракта</w:t>
      </w:r>
      <w:r>
        <w:br/>
      </w:r>
      <w:r>
        <w:rPr>
          <w:rFonts w:ascii="Times New Roman"/>
          <w:b w:val="false"/>
          <w:i w:val="false"/>
          <w:color w:val="000000"/>
          <w:sz w:val="28"/>
        </w:rPr>
        <w:t>
      </w:t>
      </w:r>
      <w:r>
        <w:rPr>
          <w:rFonts w:ascii="Times New Roman"/>
          <w:b w:val="false"/>
          <w:i/>
          <w:color w:val="000000"/>
          <w:sz w:val="28"/>
        </w:rPr>
        <w:t>Приложение 2 - Конкурсное предложение</w:t>
      </w:r>
      <w:r>
        <w:br/>
      </w:r>
      <w:r>
        <w:rPr>
          <w:rFonts w:ascii="Times New Roman"/>
          <w:b w:val="false"/>
          <w:i w:val="false"/>
          <w:color w:val="000000"/>
          <w:sz w:val="28"/>
        </w:rPr>
        <w:t>
      </w:t>
      </w:r>
      <w:r>
        <w:rPr>
          <w:rFonts w:ascii="Times New Roman"/>
          <w:b w:val="false"/>
          <w:i/>
          <w:color w:val="000000"/>
          <w:sz w:val="28"/>
        </w:rPr>
        <w:t>Приложение 3 - Геологический отвод</w:t>
      </w:r>
      <w:r>
        <w:br/>
      </w:r>
      <w:r>
        <w:rPr>
          <w:rFonts w:ascii="Times New Roman"/>
          <w:b w:val="false"/>
          <w:i w:val="false"/>
          <w:color w:val="000000"/>
          <w:sz w:val="28"/>
        </w:rPr>
        <w:t>
      </w:t>
      </w:r>
      <w:r>
        <w:rPr>
          <w:rFonts w:ascii="Times New Roman"/>
          <w:b w:val="false"/>
          <w:i/>
          <w:color w:val="000000"/>
          <w:sz w:val="28"/>
        </w:rPr>
        <w:t>Приложение 4 - Горный отвод</w:t>
      </w:r>
      <w:r>
        <w:br/>
      </w:r>
      <w:r>
        <w:rPr>
          <w:rFonts w:ascii="Times New Roman"/>
          <w:b w:val="false"/>
          <w:i w:val="false"/>
          <w:color w:val="000000"/>
          <w:sz w:val="28"/>
        </w:rPr>
        <w:t>
      </w:t>
      </w:r>
      <w:r>
        <w:rPr>
          <w:rFonts w:ascii="Times New Roman"/>
          <w:b w:val="false"/>
          <w:i/>
          <w:color w:val="000000"/>
          <w:sz w:val="28"/>
        </w:rPr>
        <w:t>Приложение 5 - Рабочая программа</w:t>
      </w:r>
    </w:p>
    <w:bookmarkStart w:name="z1009" w:id="136"/>
    <w:p>
      <w:pPr>
        <w:spacing w:after="0"/>
        <w:ind w:left="0"/>
        <w:jc w:val="left"/>
      </w:pPr>
      <w:r>
        <w:rPr>
          <w:rFonts w:ascii="Times New Roman"/>
          <w:b/>
          <w:i w:val="false"/>
          <w:color w:val="000000"/>
        </w:rPr>
        <w:t xml:space="preserve"> 
Преамбула</w:t>
      </w:r>
    </w:p>
    <w:bookmarkEnd w:id="136"/>
    <w:bookmarkStart w:name="z1010" w:id="137"/>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и находящиеся в них полезные ископаемые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совмещенную разведку и добычу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2) недропользователь имеет желание, финансовые и технические возможности рационально и эффективно Проводить совмещенную разведку и добычу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в соответствии с контрактом;</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r>
        <w:br/>
      </w:r>
      <w:r>
        <w:rPr>
          <w:rFonts w:ascii="Times New Roman"/>
          <w:b w:val="false"/>
          <w:i w:val="false"/>
          <w:color w:val="000000"/>
          <w:sz w:val="28"/>
        </w:rPr>
        <w:t>
</w:t>
      </w:r>
      <w:r>
        <w:rPr>
          <w:rFonts w:ascii="Times New Roman"/>
          <w:b w:val="false"/>
          <w:i w:val="false"/>
          <w:color w:val="000000"/>
          <w:sz w:val="28"/>
        </w:rPr>
        <w:t>
      4) Компетентный орган и недропользователь договорились о том, что контракт будет регулировать их взаимные права и обязанности при совмещенной разведке и добыче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Компетентный орган и недропользователь договариваются о нижеследующем:</w:t>
      </w:r>
    </w:p>
    <w:bookmarkEnd w:id="137"/>
    <w:bookmarkStart w:name="z1017" w:id="138"/>
    <w:p>
      <w:pPr>
        <w:spacing w:after="0"/>
        <w:ind w:left="0"/>
        <w:jc w:val="left"/>
      </w:pPr>
      <w:r>
        <w:rPr>
          <w:rFonts w:ascii="Times New Roman"/>
          <w:b/>
          <w:i w:val="false"/>
          <w:color w:val="000000"/>
        </w:rPr>
        <w:t xml:space="preserve"> 
Раздел 1. Определения</w:t>
      </w:r>
    </w:p>
    <w:bookmarkEnd w:id="138"/>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29.04.2013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018" w:id="139"/>
    <w:p>
      <w:pPr>
        <w:spacing w:after="0"/>
        <w:ind w:left="0"/>
        <w:jc w:val="both"/>
      </w:pPr>
      <w:r>
        <w:rPr>
          <w:rFonts w:ascii="Times New Roman"/>
          <w:b w:val="false"/>
          <w:i w:val="false"/>
          <w:color w:val="000000"/>
          <w:sz w:val="28"/>
        </w:rPr>
        <w:t>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недрах и недропользовании" (далее - Закон):</w:t>
      </w:r>
      <w:r>
        <w:br/>
      </w:r>
      <w:r>
        <w:rPr>
          <w:rFonts w:ascii="Times New Roman"/>
          <w:b w:val="false"/>
          <w:i w:val="false"/>
          <w:color w:val="000000"/>
          <w:sz w:val="28"/>
        </w:rPr>
        <w:t>
</w:t>
      </w:r>
      <w:r>
        <w:rPr>
          <w:rFonts w:ascii="Times New Roman"/>
          <w:b w:val="false"/>
          <w:i w:val="false"/>
          <w:color w:val="000000"/>
          <w:sz w:val="28"/>
        </w:rPr>
        <w:t>
      1) анализ разработки месторождения -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нефти и газа и процессов, протекающих в продуктивных пластах, с выработкой на этой основе рекомендаций по регулированию разработки в целях оптимизации добычи и увеличения коэффициента извлечения нефти;</w:t>
      </w:r>
      <w:r>
        <w:br/>
      </w:r>
      <w:r>
        <w:rPr>
          <w:rFonts w:ascii="Times New Roman"/>
          <w:b w:val="false"/>
          <w:i w:val="false"/>
          <w:color w:val="000000"/>
          <w:sz w:val="28"/>
        </w:rPr>
        <w:t>
</w:t>
      </w:r>
      <w:r>
        <w:rPr>
          <w:rFonts w:ascii="Times New Roman"/>
          <w:b w:val="false"/>
          <w:i w:val="false"/>
          <w:color w:val="000000"/>
          <w:sz w:val="28"/>
        </w:rPr>
        <w:t>
      2) государство - означает Республику Казахстан;</w:t>
      </w:r>
      <w:r>
        <w:br/>
      </w:r>
      <w:r>
        <w:rPr>
          <w:rFonts w:ascii="Times New Roman"/>
          <w:b w:val="false"/>
          <w:i w:val="false"/>
          <w:color w:val="000000"/>
          <w:sz w:val="28"/>
        </w:rPr>
        <w:t>
</w:t>
      </w:r>
      <w:r>
        <w:rPr>
          <w:rFonts w:ascii="Times New Roman"/>
          <w:b w:val="false"/>
          <w:i w:val="false"/>
          <w:color w:val="000000"/>
          <w:sz w:val="28"/>
        </w:rPr>
        <w:t>
      3) геологическая информация - совокупность материалов, содержащих геологические, геохимические, геофизические, гидрогеологические, геоморфологические, тектонические сведения, техническую документацию горных выработок, скважин, прогнозные ресурсы и балансовые запасы месторождения, участка работ и объектов на контрактной территории, где проводятся операции по недропользованию;</w:t>
      </w:r>
      <w:r>
        <w:br/>
      </w:r>
      <w:r>
        <w:rPr>
          <w:rFonts w:ascii="Times New Roman"/>
          <w:b w:val="false"/>
          <w:i w:val="false"/>
          <w:color w:val="000000"/>
          <w:sz w:val="28"/>
        </w:rPr>
        <w:t>
</w:t>
      </w:r>
      <w:r>
        <w:rPr>
          <w:rFonts w:ascii="Times New Roman"/>
          <w:b w:val="false"/>
          <w:i w:val="false"/>
          <w:color w:val="000000"/>
          <w:sz w:val="28"/>
        </w:rPr>
        <w:t>
      4) геологический отвод - приложение к контракту на совмещенную разведку и добычу, являющееся неотъемлемой его частью, определяющее схематически и описательно участок недр, на котором недропользователь вправе проводить разведку;</w:t>
      </w:r>
      <w:r>
        <w:br/>
      </w:r>
      <w:r>
        <w:rPr>
          <w:rFonts w:ascii="Times New Roman"/>
          <w:b w:val="false"/>
          <w:i w:val="false"/>
          <w:color w:val="000000"/>
          <w:sz w:val="28"/>
        </w:rPr>
        <w:t>
</w:t>
      </w:r>
      <w:r>
        <w:rPr>
          <w:rFonts w:ascii="Times New Roman"/>
          <w:b w:val="false"/>
          <w:i w:val="false"/>
          <w:color w:val="000000"/>
          <w:sz w:val="28"/>
        </w:rPr>
        <w:t>
      5) горный отвод - документ, являющийся неотъемлемой частью контракта на совмещенную разведку и добычу, графически и описательно определяющий участок недр, на котором недропользователь вправе проводить добычу, строительство и (или) эксплуатацию подземных сооружений, не связанных с добычей;</w:t>
      </w:r>
      <w:r>
        <w:br/>
      </w:r>
      <w:r>
        <w:rPr>
          <w:rFonts w:ascii="Times New Roman"/>
          <w:b w:val="false"/>
          <w:i w:val="false"/>
          <w:color w:val="000000"/>
          <w:sz w:val="28"/>
        </w:rPr>
        <w:t>
</w:t>
      </w:r>
      <w:r>
        <w:rPr>
          <w:rFonts w:ascii="Times New Roman"/>
          <w:b w:val="false"/>
          <w:i w:val="false"/>
          <w:color w:val="000000"/>
          <w:sz w:val="28"/>
        </w:rPr>
        <w:t>
      6) год действия контракта - означает период, равный 12 (двенадцати) последовательным месяцам по григорианскому календарю, в контексте контракта он начинается с момента даты вступления контракта в силу или в любую годовщину этого вступления;</w:t>
      </w:r>
      <w:r>
        <w:br/>
      </w:r>
      <w:r>
        <w:rPr>
          <w:rFonts w:ascii="Times New Roman"/>
          <w:b w:val="false"/>
          <w:i w:val="false"/>
          <w:color w:val="000000"/>
          <w:sz w:val="28"/>
        </w:rPr>
        <w:t>
</w:t>
      </w:r>
      <w:r>
        <w:rPr>
          <w:rFonts w:ascii="Times New Roman"/>
          <w:b w:val="false"/>
          <w:i w:val="false"/>
          <w:color w:val="000000"/>
          <w:sz w:val="28"/>
        </w:rPr>
        <w:t>
      7) годовая программа закупа товаров, работ и услуг - документ, составляемый недропользователем, определяющий планируемое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8) среднесрочная программа закупа товаров, работ и услуг -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9) долгосрочная программа закупа товаров, работ и услуг - документ, составляемый недропользователем, определяющий планируемые им на период до десяти лет или на срок до окончания действия контракта, номенклатуру и объемы товаров, работ и услуг, сроки их приобретения;</w:t>
      </w:r>
      <w:r>
        <w:br/>
      </w:r>
      <w:r>
        <w:rPr>
          <w:rFonts w:ascii="Times New Roman"/>
          <w:b w:val="false"/>
          <w:i w:val="false"/>
          <w:color w:val="000000"/>
          <w:sz w:val="28"/>
        </w:rPr>
        <w:t>
</w:t>
      </w:r>
      <w:r>
        <w:rPr>
          <w:rFonts w:ascii="Times New Roman"/>
          <w:b w:val="false"/>
          <w:i w:val="false"/>
          <w:color w:val="000000"/>
          <w:sz w:val="28"/>
        </w:rPr>
        <w:t>
      10) единая методика расчета организациями местного содержания при закупках товаров, работ и услуг - утверждаемый Правительством Республики Казахстан порядок, применяемый для расчета местного содержания в закупках товаров, работ и услуг;</w:t>
      </w:r>
      <w:r>
        <w:br/>
      </w:r>
      <w:r>
        <w:rPr>
          <w:rFonts w:ascii="Times New Roman"/>
          <w:b w:val="false"/>
          <w:i w:val="false"/>
          <w:color w:val="000000"/>
          <w:sz w:val="28"/>
        </w:rPr>
        <w:t>
</w:t>
      </w:r>
      <w:r>
        <w:rPr>
          <w:rFonts w:ascii="Times New Roman"/>
          <w:b w:val="false"/>
          <w:i w:val="false"/>
          <w:color w:val="000000"/>
          <w:sz w:val="28"/>
        </w:rPr>
        <w:t>
      11) дата вступления контракта в силу - означает дату, указанную в </w:t>
      </w:r>
      <w:r>
        <w:rPr>
          <w:rFonts w:ascii="Times New Roman"/>
          <w:b w:val="false"/>
          <w:i w:val="false"/>
          <w:color w:val="000000"/>
          <w:sz w:val="28"/>
        </w:rPr>
        <w:t>пункте 7</w:t>
      </w:r>
      <w:r>
        <w:rPr>
          <w:rFonts w:ascii="Times New Roman"/>
          <w:b w:val="false"/>
          <w:i w:val="false"/>
          <w:color w:val="000000"/>
          <w:sz w:val="28"/>
        </w:rPr>
        <w:t xml:space="preserve"> раздела 3 настоящего контракта;</w:t>
      </w:r>
      <w:r>
        <w:br/>
      </w:r>
      <w:r>
        <w:rPr>
          <w:rFonts w:ascii="Times New Roman"/>
          <w:b w:val="false"/>
          <w:i w:val="false"/>
          <w:color w:val="000000"/>
          <w:sz w:val="28"/>
        </w:rPr>
        <w:t>
</w:t>
      </w:r>
      <w:r>
        <w:rPr>
          <w:rFonts w:ascii="Times New Roman"/>
          <w:b w:val="false"/>
          <w:i w:val="false"/>
          <w:color w:val="000000"/>
          <w:sz w:val="28"/>
        </w:rPr>
        <w:t>
      12)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включая первичную переработку и временное хранение минерального сырья;</w:t>
      </w:r>
      <w:r>
        <w:br/>
      </w:r>
      <w:r>
        <w:rPr>
          <w:rFonts w:ascii="Times New Roman"/>
          <w:b w:val="false"/>
          <w:i w:val="false"/>
          <w:color w:val="000000"/>
          <w:sz w:val="28"/>
        </w:rPr>
        <w:t>
</w:t>
      </w:r>
      <w:r>
        <w:rPr>
          <w:rFonts w:ascii="Times New Roman"/>
          <w:b w:val="false"/>
          <w:i w:val="false"/>
          <w:color w:val="000000"/>
          <w:sz w:val="28"/>
        </w:rPr>
        <w:t>
      13) законодательство о недропользовании - означает Закон, изменения и дополнения к нему и иные нормативные правовые акты, регулирующие отношения в сфере недропользования, принятые в соответствии с указанным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компетентный орган - центральный исполнительный орган, осуществляющий реализацию от имени Республики Казахстан прав, связанных с заключением и исполнением контрактов на разведку, добычу, совмещенную разведку и добычу, за исключением контрактов на разведку, добычу общераспространенных полезных ископаемых, определяемый Правительством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15) контракт - означает договор между компетентным органом и недропользователем на проведение операций по совмещенной разведке и добыче полезных ископаемых, а также все приложения к нему;</w:t>
      </w:r>
      <w:r>
        <w:br/>
      </w:r>
      <w:r>
        <w:rPr>
          <w:rFonts w:ascii="Times New Roman"/>
          <w:b w:val="false"/>
          <w:i w:val="false"/>
          <w:color w:val="000000"/>
          <w:sz w:val="28"/>
        </w:rPr>
        <w:t>
</w:t>
      </w:r>
      <w:r>
        <w:rPr>
          <w:rFonts w:ascii="Times New Roman"/>
          <w:b w:val="false"/>
          <w:i w:val="false"/>
          <w:color w:val="000000"/>
          <w:sz w:val="28"/>
        </w:rPr>
        <w:t>
      16) контрактная территория - территория, определяемая геологическим или горным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w:t>
      </w:r>
      <w:r>
        <w:rPr>
          <w:rFonts w:ascii="Times New Roman"/>
          <w:b w:val="false"/>
          <w:i w:val="false"/>
          <w:color w:val="000000"/>
          <w:sz w:val="28"/>
        </w:rPr>
        <w:t>
      17)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18) казахстанский производитель работ, услуг - граждане Республики Казахстан и (или) юридические лица,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местонахождением на территории Республики Казахстан, использующие не менее девяноста пяти процентов граждан Республики Казахстан в общей численности сотрудников;</w:t>
      </w:r>
      <w:r>
        <w:br/>
      </w:r>
      <w:r>
        <w:rPr>
          <w:rFonts w:ascii="Times New Roman"/>
          <w:b w:val="false"/>
          <w:i w:val="false"/>
          <w:color w:val="000000"/>
          <w:sz w:val="28"/>
        </w:rPr>
        <w:t>
</w:t>
      </w:r>
      <w:r>
        <w:rPr>
          <w:rFonts w:ascii="Times New Roman"/>
          <w:b w:val="false"/>
          <w:i w:val="false"/>
          <w:color w:val="000000"/>
          <w:sz w:val="28"/>
        </w:rPr>
        <w:t>
      19) коммерческое обнаружение - обнаружение в результате разведки на контрактной территории одного или нескольких месторождений, представляющих коммерческий интерес и подтвержденное государственной экспертизой недр;</w:t>
      </w:r>
      <w:r>
        <w:br/>
      </w:r>
      <w:r>
        <w:rPr>
          <w:rFonts w:ascii="Times New Roman"/>
          <w:b w:val="false"/>
          <w:i w:val="false"/>
          <w:color w:val="000000"/>
          <w:sz w:val="28"/>
        </w:rPr>
        <w:t>
</w:t>
      </w:r>
      <w:r>
        <w:rPr>
          <w:rFonts w:ascii="Times New Roman"/>
          <w:b w:val="false"/>
          <w:i w:val="false"/>
          <w:color w:val="000000"/>
          <w:sz w:val="28"/>
        </w:rPr>
        <w:t>
      20)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r>
        <w:br/>
      </w:r>
      <w:r>
        <w:rPr>
          <w:rFonts w:ascii="Times New Roman"/>
          <w:b w:val="false"/>
          <w:i w:val="false"/>
          <w:color w:val="000000"/>
          <w:sz w:val="28"/>
        </w:rPr>
        <w:t>
</w:t>
      </w:r>
      <w:r>
        <w:rPr>
          <w:rFonts w:ascii="Times New Roman"/>
          <w:b w:val="false"/>
          <w:i w:val="false"/>
          <w:color w:val="000000"/>
          <w:sz w:val="28"/>
        </w:rPr>
        <w:t>
      21)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22) местное содержание в работе (услуге) - совокупная суммарная доля стоимости местного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r>
        <w:br/>
      </w:r>
      <w:r>
        <w:rPr>
          <w:rFonts w:ascii="Times New Roman"/>
          <w:b w:val="false"/>
          <w:i w:val="false"/>
          <w:color w:val="000000"/>
          <w:sz w:val="28"/>
        </w:rPr>
        <w:t>
</w:t>
      </w:r>
      <w:r>
        <w:rPr>
          <w:rFonts w:ascii="Times New Roman"/>
          <w:b w:val="false"/>
          <w:i w:val="false"/>
          <w:color w:val="000000"/>
          <w:sz w:val="28"/>
        </w:rPr>
        <w:t>
      23) ликвидационный фонд - фонд, формируемый недропользователем для устранения последствий от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24) месторождение - часть недр, содержащая природное скопление полезного ископаемого (полезных ископаемых);</w:t>
      </w:r>
      <w:r>
        <w:br/>
      </w:r>
      <w:r>
        <w:rPr>
          <w:rFonts w:ascii="Times New Roman"/>
          <w:b w:val="false"/>
          <w:i w:val="false"/>
          <w:color w:val="000000"/>
          <w:sz w:val="28"/>
        </w:rPr>
        <w:t>
</w:t>
      </w:r>
      <w:r>
        <w:rPr>
          <w:rFonts w:ascii="Times New Roman"/>
          <w:b w:val="false"/>
          <w:i w:val="false"/>
          <w:color w:val="000000"/>
          <w:sz w:val="28"/>
        </w:rPr>
        <w:t>
      25) налоговое законодательство -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нормативные правовые акты, принятие которых предусмотрено Налоговым кодексом;</w:t>
      </w:r>
      <w:r>
        <w:br/>
      </w:r>
      <w:r>
        <w:rPr>
          <w:rFonts w:ascii="Times New Roman"/>
          <w:b w:val="false"/>
          <w:i w:val="false"/>
          <w:color w:val="000000"/>
          <w:sz w:val="28"/>
        </w:rPr>
        <w:t>
</w:t>
      </w:r>
      <w:r>
        <w:rPr>
          <w:rFonts w:ascii="Times New Roman"/>
          <w:b w:val="false"/>
          <w:i w:val="false"/>
          <w:color w:val="000000"/>
          <w:sz w:val="28"/>
        </w:rPr>
        <w:t>
      26)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27) оценочные работы - стадия геологоразведочных работ, проводимая в целях определения общих ресурсов выявленного объекта, оценки их промышленного значения и технико-экономического обоснования целесообразности вовлечения в разработку;</w:t>
      </w:r>
      <w:r>
        <w:br/>
      </w:r>
      <w:r>
        <w:rPr>
          <w:rFonts w:ascii="Times New Roman"/>
          <w:b w:val="false"/>
          <w:i w:val="false"/>
          <w:color w:val="000000"/>
          <w:sz w:val="28"/>
        </w:rPr>
        <w:t>
</w:t>
      </w:r>
      <w:r>
        <w:rPr>
          <w:rFonts w:ascii="Times New Roman"/>
          <w:b w:val="false"/>
          <w:i w:val="false"/>
          <w:color w:val="000000"/>
          <w:sz w:val="28"/>
        </w:rPr>
        <w:t>
      28) недропользователь - физическое или юридическое лицо, обладающее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правом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29) Правительство - означает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30) проект оценочных работ - проектный документ, составляемый при проведении разведки, в случае обнаружения перспективных участков и проявлений полезных ископаемых, устанавливающий методику и объемы проведения геологоразведочных работ для определения общих ресурсов, детальной оценки промышленного значения выявленного объекта и технико-экономического обоснования целесообразности вовлечения в промышленную разработку. Проект оценочных работ отражает объемы финансирования оценочных работ по годам;</w:t>
      </w:r>
      <w:r>
        <w:br/>
      </w:r>
      <w:r>
        <w:rPr>
          <w:rFonts w:ascii="Times New Roman"/>
          <w:b w:val="false"/>
          <w:i w:val="false"/>
          <w:color w:val="000000"/>
          <w:sz w:val="28"/>
        </w:rPr>
        <w:t>
</w:t>
      </w:r>
      <w:r>
        <w:rPr>
          <w:rFonts w:ascii="Times New Roman"/>
          <w:b w:val="false"/>
          <w:i w:val="false"/>
          <w:color w:val="000000"/>
          <w:sz w:val="28"/>
        </w:rPr>
        <w:t>
      31) проектные документы - документы, обосновывающие и устанавливающие технические условия и технологические показатели поиска, оценки и разработки месторождений полезных ископаемых с учетом требований экологической, санитарно-эпидемиологической и промышленной безопасности, включая технико-экономические показатели и оценку экономической целесообразности реализации проекта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32) подрядчик - означает юридическое или физическое лицо, заключившее с недропользователем договор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33) подписной бонус - разовый фиксированный платеж недропользователя за приобретение права недропользования на контрактной территории;</w:t>
      </w:r>
      <w:r>
        <w:br/>
      </w:r>
      <w:r>
        <w:rPr>
          <w:rFonts w:ascii="Times New Roman"/>
          <w:b w:val="false"/>
          <w:i w:val="false"/>
          <w:color w:val="000000"/>
          <w:sz w:val="28"/>
        </w:rPr>
        <w:t>
</w:t>
      </w:r>
      <w:r>
        <w:rPr>
          <w:rFonts w:ascii="Times New Roman"/>
          <w:b w:val="false"/>
          <w:i w:val="false"/>
          <w:color w:val="000000"/>
          <w:sz w:val="28"/>
        </w:rPr>
        <w:t>
      34) приоритетное право государства -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35) полезное ископаемое - содержащиеся в недрах природные минеральные образования, углеводороды и подземные воды,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r>
        <w:br/>
      </w:r>
      <w:r>
        <w:rPr>
          <w:rFonts w:ascii="Times New Roman"/>
          <w:b w:val="false"/>
          <w:i w:val="false"/>
          <w:color w:val="000000"/>
          <w:sz w:val="28"/>
        </w:rPr>
        <w:t>
</w:t>
      </w:r>
      <w:r>
        <w:rPr>
          <w:rFonts w:ascii="Times New Roman"/>
          <w:b w:val="false"/>
          <w:i w:val="false"/>
          <w:color w:val="000000"/>
          <w:sz w:val="28"/>
        </w:rPr>
        <w:t>
      36) предохранительная зона - зона, простирающаяся от береговой линии моря на пять километров в Сторону суши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37) проект промышленной разработки месторождения - проектный документ, определяющий технические решения, обеспечивающие заданную производительность и другие сопутствующие добыче производственные операции, регламентирующий способ добычи полезных ископаемых на соответствующем месторождении, параметры извлечения полезного ископаемого из недр;</w:t>
      </w:r>
      <w:r>
        <w:br/>
      </w:r>
      <w:r>
        <w:rPr>
          <w:rFonts w:ascii="Times New Roman"/>
          <w:b w:val="false"/>
          <w:i w:val="false"/>
          <w:color w:val="000000"/>
          <w:sz w:val="28"/>
        </w:rPr>
        <w:t>
</w:t>
      </w:r>
      <w:r>
        <w:rPr>
          <w:rFonts w:ascii="Times New Roman"/>
          <w:b w:val="false"/>
          <w:i w:val="false"/>
          <w:color w:val="000000"/>
          <w:sz w:val="28"/>
        </w:rPr>
        <w:t>
      38) промышленная разработка месторождений - весь комплекс работ (операций), направленный на извлечение утвержденных запасов полезных ископаемых из недр с учетом рационального и комплексного их использования;</w:t>
      </w:r>
      <w:r>
        <w:br/>
      </w:r>
      <w:r>
        <w:rPr>
          <w:rFonts w:ascii="Times New Roman"/>
          <w:b w:val="false"/>
          <w:i w:val="false"/>
          <w:color w:val="000000"/>
          <w:sz w:val="28"/>
        </w:rPr>
        <w:t>
</w:t>
      </w:r>
      <w:r>
        <w:rPr>
          <w:rFonts w:ascii="Times New Roman"/>
          <w:b w:val="false"/>
          <w:i w:val="false"/>
          <w:color w:val="000000"/>
          <w:sz w:val="28"/>
        </w:rPr>
        <w:t>
      39) разведка - работы (операции), связанные с поиском месторождений полезных ископаемых и их оценкой;</w:t>
      </w:r>
      <w:r>
        <w:br/>
      </w:r>
      <w:r>
        <w:rPr>
          <w:rFonts w:ascii="Times New Roman"/>
          <w:b w:val="false"/>
          <w:i w:val="false"/>
          <w:color w:val="000000"/>
          <w:sz w:val="28"/>
        </w:rPr>
        <w:t>
</w:t>
      </w:r>
      <w:r>
        <w:rPr>
          <w:rFonts w:ascii="Times New Roman"/>
          <w:b w:val="false"/>
          <w:i w:val="false"/>
          <w:color w:val="000000"/>
          <w:sz w:val="28"/>
        </w:rPr>
        <w:t>
      40) рабочая программа - документ, составляемый на основании показателей, заложенных в проектных документах, определяющий совокупность планов недропользователя на срок действия контракта с обобщенными показателями по объемам и затратам с разбивкой по годам;</w:t>
      </w:r>
      <w:r>
        <w:br/>
      </w:r>
      <w:r>
        <w:rPr>
          <w:rFonts w:ascii="Times New Roman"/>
          <w:b w:val="false"/>
          <w:i w:val="false"/>
          <w:color w:val="000000"/>
          <w:sz w:val="28"/>
        </w:rPr>
        <w:t>
</w:t>
      </w:r>
      <w:r>
        <w:rPr>
          <w:rFonts w:ascii="Times New Roman"/>
          <w:b w:val="false"/>
          <w:i w:val="false"/>
          <w:color w:val="000000"/>
          <w:sz w:val="28"/>
        </w:rPr>
        <w:t>
      41)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42) реестр товаров, работ и услуг, 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43) система электронных закупок - электронная информационная система, используемая организатором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44) Стороны - означает компетентный орган и недропользователь, где они определены совместно;</w:t>
      </w:r>
      <w:r>
        <w:br/>
      </w:r>
      <w:r>
        <w:rPr>
          <w:rFonts w:ascii="Times New Roman"/>
          <w:b w:val="false"/>
          <w:i w:val="false"/>
          <w:color w:val="000000"/>
          <w:sz w:val="28"/>
        </w:rPr>
        <w:t>
</w:t>
      </w:r>
      <w:r>
        <w:rPr>
          <w:rFonts w:ascii="Times New Roman"/>
          <w:b w:val="false"/>
          <w:i w:val="false"/>
          <w:color w:val="000000"/>
          <w:sz w:val="28"/>
        </w:rPr>
        <w:t>
      45)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46)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47) третье лицо - означает любое физическое или юридическое лицо, за исключением Сторон по контракту;</w:t>
      </w:r>
      <w:r>
        <w:br/>
      </w:r>
      <w:r>
        <w:rPr>
          <w:rFonts w:ascii="Times New Roman"/>
          <w:b w:val="false"/>
          <w:i w:val="false"/>
          <w:color w:val="000000"/>
          <w:sz w:val="28"/>
        </w:rPr>
        <w:t>
</w:t>
      </w:r>
      <w:r>
        <w:rPr>
          <w:rFonts w:ascii="Times New Roman"/>
          <w:b w:val="false"/>
          <w:i w:val="false"/>
          <w:color w:val="000000"/>
          <w:sz w:val="28"/>
        </w:rPr>
        <w:t>
      48)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предметов;</w:t>
      </w:r>
      <w:r>
        <w:br/>
      </w:r>
      <w:r>
        <w:rPr>
          <w:rFonts w:ascii="Times New Roman"/>
          <w:b w:val="false"/>
          <w:i w:val="false"/>
          <w:color w:val="000000"/>
          <w:sz w:val="28"/>
        </w:rPr>
        <w:t>
</w:t>
      </w:r>
      <w:r>
        <w:rPr>
          <w:rFonts w:ascii="Times New Roman"/>
          <w:b w:val="false"/>
          <w:i w:val="false"/>
          <w:color w:val="000000"/>
          <w:sz w:val="28"/>
        </w:rPr>
        <w:t>
      49) участок недр - геометризированная часть недр, выделяемая в замкнутых границах для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50) технико-экономическое обоснование в области недропользования - документ, содержащий технические и экономические параметры проекта разработки месторождения и оценку экономической целесообразности его реализации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51) пункт замера/доставки - применительно к любому углеводородному сырью или попутным полезным ископаемым, означает пункт на территории Республики Казахстан в который, углеводородное сырье или попутные полезные компоненты поставляются с объектов добычи, очистки (согласно соответствующей рабочей программе) и в котором углеводородное сырье и попутные полезные ископаемые подлежат измерению;</w:t>
      </w:r>
      <w:r>
        <w:br/>
      </w:r>
      <w:r>
        <w:rPr>
          <w:rFonts w:ascii="Times New Roman"/>
          <w:b w:val="false"/>
          <w:i w:val="false"/>
          <w:color w:val="000000"/>
          <w:sz w:val="28"/>
        </w:rPr>
        <w:t>
</w:t>
      </w:r>
      <w:r>
        <w:rPr>
          <w:rFonts w:ascii="Times New Roman"/>
          <w:b w:val="false"/>
          <w:i w:val="false"/>
          <w:color w:val="000000"/>
          <w:sz w:val="28"/>
        </w:rPr>
        <w:t>
      52) оператор - юридическое лицо,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 осуществляющее оперативное управление деятельностью и учетно-отчетные операции, связанные с исполнением контракта, за действия которого недропользователи несут имущественную ответственность;</w:t>
      </w:r>
      <w:r>
        <w:br/>
      </w:r>
      <w:r>
        <w:rPr>
          <w:rFonts w:ascii="Times New Roman"/>
          <w:b w:val="false"/>
          <w:i w:val="false"/>
          <w:color w:val="000000"/>
          <w:sz w:val="28"/>
        </w:rPr>
        <w:t>
</w:t>
      </w:r>
      <w:r>
        <w:rPr>
          <w:rFonts w:ascii="Times New Roman"/>
          <w:b w:val="false"/>
          <w:i w:val="false"/>
          <w:color w:val="000000"/>
          <w:sz w:val="28"/>
        </w:rPr>
        <w:t>
      53)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bookmarkEnd w:id="139"/>
    <w:bookmarkStart w:name="z1072" w:id="140"/>
    <w:p>
      <w:pPr>
        <w:spacing w:after="0"/>
        <w:ind w:left="0"/>
        <w:jc w:val="left"/>
      </w:pPr>
      <w:r>
        <w:rPr>
          <w:rFonts w:ascii="Times New Roman"/>
          <w:b/>
          <w:i w:val="false"/>
          <w:color w:val="000000"/>
        </w:rPr>
        <w:t xml:space="preserve"> 
Раздел 2. Цель контракта</w:t>
      </w:r>
    </w:p>
    <w:bookmarkEnd w:id="140"/>
    <w:bookmarkStart w:name="z1073" w:id="141"/>
    <w:p>
      <w:pPr>
        <w:spacing w:after="0"/>
        <w:ind w:left="0"/>
        <w:jc w:val="both"/>
      </w:pPr>
      <w:r>
        <w:rPr>
          <w:rFonts w:ascii="Times New Roman"/>
          <w:b w:val="false"/>
          <w:i w:val="false"/>
          <w:color w:val="000000"/>
          <w:sz w:val="28"/>
        </w:rPr>
        <w:t xml:space="preserve">
      1. Целью контракта является определение прав и обязанностей Сторон в соответствии с законодательством государства при проведении совмещенной разведки и добычи ________ </w:t>
      </w:r>
      <w:r>
        <w:rPr>
          <w:rFonts w:ascii="Times New Roman"/>
          <w:b w:val="false"/>
          <w:i w:val="false"/>
          <w:color w:val="000000"/>
          <w:sz w:val="28"/>
        </w:rPr>
        <w:t>(указать полезное ископаемое)</w:t>
      </w:r>
      <w:r>
        <w:rPr>
          <w:rFonts w:ascii="Times New Roman"/>
          <w:b w:val="false"/>
          <w:i w:val="false"/>
          <w:color w:val="000000"/>
          <w:sz w:val="28"/>
        </w:rPr>
        <w:t xml:space="preserve"> на предоставленной контрактной территории.</w:t>
      </w:r>
      <w:r>
        <w:br/>
      </w:r>
      <w:r>
        <w:rPr>
          <w:rFonts w:ascii="Times New Roman"/>
          <w:b w:val="false"/>
          <w:i w:val="false"/>
          <w:color w:val="000000"/>
          <w:sz w:val="28"/>
        </w:rPr>
        <w:t>
</w:t>
      </w:r>
      <w:r>
        <w:rPr>
          <w:rFonts w:ascii="Times New Roman"/>
          <w:b w:val="false"/>
          <w:i w:val="false"/>
          <w:color w:val="000000"/>
          <w:sz w:val="28"/>
        </w:rPr>
        <w:t>
      2. В контракте в обязательном порядке закрепляются результаты прямых переговоров или конкурсное предложение победителя конкурса. Условия контракта не могут быть менее выгодными для государства, чем условия, установленные по итогам прямых переговоров либо в конкурсном предложении.</w:t>
      </w:r>
    </w:p>
    <w:bookmarkEnd w:id="141"/>
    <w:bookmarkStart w:name="z1075" w:id="142"/>
    <w:p>
      <w:pPr>
        <w:spacing w:after="0"/>
        <w:ind w:left="0"/>
        <w:jc w:val="left"/>
      </w:pPr>
      <w:r>
        <w:rPr>
          <w:rFonts w:ascii="Times New Roman"/>
          <w:b/>
          <w:i w:val="false"/>
          <w:color w:val="000000"/>
        </w:rPr>
        <w:t xml:space="preserve"> 
Раздел 3. Срок действия контракта</w:t>
      </w:r>
    </w:p>
    <w:bookmarkEnd w:id="142"/>
    <w:bookmarkStart w:name="z1076" w:id="143"/>
    <w:p>
      <w:pPr>
        <w:spacing w:after="0"/>
        <w:ind w:left="0"/>
        <w:jc w:val="both"/>
      </w:pPr>
      <w:r>
        <w:rPr>
          <w:rFonts w:ascii="Times New Roman"/>
          <w:b w:val="false"/>
          <w:i w:val="false"/>
          <w:color w:val="000000"/>
          <w:sz w:val="28"/>
        </w:rPr>
        <w:t>
      1. Контракт на совмещенную разведку и добычу заключен на срок ___.</w:t>
      </w:r>
      <w:r>
        <w:br/>
      </w:r>
      <w:r>
        <w:rPr>
          <w:rFonts w:ascii="Times New Roman"/>
          <w:b w:val="false"/>
          <w:i w:val="false"/>
          <w:color w:val="000000"/>
          <w:sz w:val="28"/>
        </w:rPr>
        <w:t>
</w:t>
      </w:r>
      <w:r>
        <w:rPr>
          <w:rFonts w:ascii="Times New Roman"/>
          <w:b w:val="false"/>
          <w:i w:val="false"/>
          <w:color w:val="000000"/>
          <w:sz w:val="28"/>
        </w:rPr>
        <w:t>
      2. Срок действия контракта при проведении операций по разведке при проведении нефтяных операций на море может быть продлен компетентным органом до двух лет, если недропользователь не позднее, чем за шесть месяцев до окончания срока действия контракта обратится в компетентный орган с заявлением о продлении срока действия контракта с обоснованием причин такого продления.</w:t>
      </w:r>
      <w:r>
        <w:br/>
      </w:r>
      <w:r>
        <w:rPr>
          <w:rFonts w:ascii="Times New Roman"/>
          <w:b w:val="false"/>
          <w:i w:val="false"/>
          <w:color w:val="000000"/>
          <w:sz w:val="28"/>
        </w:rPr>
        <w:t>
</w:t>
      </w:r>
      <w:r>
        <w:rPr>
          <w:rFonts w:ascii="Times New Roman"/>
          <w:b w:val="false"/>
          <w:i w:val="false"/>
          <w:color w:val="000000"/>
          <w:sz w:val="28"/>
        </w:rPr>
        <w:t>
      3. В случае обнаружения месторождения недропользователь имеет право на продление срока действия контракта при проведении разведки, необходимый для его оценки.</w:t>
      </w:r>
      <w:r>
        <w:br/>
      </w:r>
      <w:r>
        <w:rPr>
          <w:rFonts w:ascii="Times New Roman"/>
          <w:b w:val="false"/>
          <w:i w:val="false"/>
          <w:color w:val="000000"/>
          <w:sz w:val="28"/>
        </w:rPr>
        <w:t>
</w:t>
      </w:r>
      <w:r>
        <w:rPr>
          <w:rFonts w:ascii="Times New Roman"/>
          <w:b w:val="false"/>
          <w:i w:val="false"/>
          <w:color w:val="000000"/>
          <w:sz w:val="28"/>
        </w:rPr>
        <w:t>
      4.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или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Срок действия контракта на добычу продлевается компетентным органом при условии отсутствия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с заявлением о продлении срока действия контракта с обоснованием причин такого продления.</w:t>
      </w:r>
      <w:r>
        <w:br/>
      </w:r>
      <w:r>
        <w:rPr>
          <w:rFonts w:ascii="Times New Roman"/>
          <w:b w:val="false"/>
          <w:i w:val="false"/>
          <w:color w:val="000000"/>
          <w:sz w:val="28"/>
        </w:rPr>
        <w:t>
</w:t>
      </w:r>
      <w:r>
        <w:rPr>
          <w:rFonts w:ascii="Times New Roman"/>
          <w:b w:val="false"/>
          <w:i w:val="false"/>
          <w:color w:val="000000"/>
          <w:sz w:val="28"/>
        </w:rPr>
        <w:t>
      6. Заявление о продлении срока действия контракта должно быть рассмотрено не позднее двух месяцев с даты его поступления в компетентный орган.</w:t>
      </w:r>
      <w:r>
        <w:br/>
      </w:r>
      <w:r>
        <w:rPr>
          <w:rFonts w:ascii="Times New Roman"/>
          <w:b w:val="false"/>
          <w:i w:val="false"/>
          <w:color w:val="000000"/>
          <w:sz w:val="28"/>
        </w:rPr>
        <w:t>
</w:t>
      </w:r>
      <w:r>
        <w:rPr>
          <w:rFonts w:ascii="Times New Roman"/>
          <w:b w:val="false"/>
          <w:i w:val="false"/>
          <w:color w:val="000000"/>
          <w:sz w:val="28"/>
        </w:rPr>
        <w:t>
      7. Контракт вступает в силу с даты его государственной регистрации в компетентном органе с обязательной выдачей акта государственной регистрации контракта.</w:t>
      </w:r>
      <w:r>
        <w:br/>
      </w:r>
      <w:r>
        <w:rPr>
          <w:rFonts w:ascii="Times New Roman"/>
          <w:b w:val="false"/>
          <w:i w:val="false"/>
          <w:color w:val="000000"/>
          <w:sz w:val="28"/>
        </w:rPr>
        <w:t>
</w:t>
      </w:r>
      <w:r>
        <w:rPr>
          <w:rFonts w:ascii="Times New Roman"/>
          <w:b w:val="false"/>
          <w:i w:val="false"/>
          <w:color w:val="000000"/>
          <w:sz w:val="28"/>
        </w:rPr>
        <w:t>
      8. При изменении срока действия контракта в контракт вносятся соответствующие изменения и (или) дополнения, оформляемые дополнительным соглашением Сторон.</w:t>
      </w:r>
      <w:r>
        <w:br/>
      </w:r>
      <w:r>
        <w:rPr>
          <w:rFonts w:ascii="Times New Roman"/>
          <w:b w:val="false"/>
          <w:i w:val="false"/>
          <w:color w:val="000000"/>
          <w:sz w:val="28"/>
        </w:rPr>
        <w:t>
</w:t>
      </w:r>
      <w:r>
        <w:rPr>
          <w:rFonts w:ascii="Times New Roman"/>
          <w:b w:val="false"/>
          <w:i w:val="false"/>
          <w:color w:val="000000"/>
          <w:sz w:val="28"/>
        </w:rPr>
        <w:t>
      9. Срок действия контракта истекает в последний день действия контракта с учетом срока его действия от даты вступления в силу, за исключением случаев досрочного прекращения права недропользования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контрактом.</w:t>
      </w:r>
    </w:p>
    <w:bookmarkEnd w:id="143"/>
    <w:bookmarkStart w:name="z1085" w:id="144"/>
    <w:p>
      <w:pPr>
        <w:spacing w:after="0"/>
        <w:ind w:left="0"/>
        <w:jc w:val="left"/>
      </w:pPr>
      <w:r>
        <w:rPr>
          <w:rFonts w:ascii="Times New Roman"/>
          <w:b/>
          <w:i w:val="false"/>
          <w:color w:val="000000"/>
        </w:rPr>
        <w:t xml:space="preserve"> 
Раздел 4. Контрактная территория</w:t>
      </w:r>
    </w:p>
    <w:bookmarkEnd w:id="144"/>
    <w:bookmarkStart w:name="z1086" w:id="145"/>
    <w:p>
      <w:pPr>
        <w:spacing w:after="0"/>
        <w:ind w:left="0"/>
        <w:jc w:val="both"/>
      </w:pPr>
      <w:r>
        <w:rPr>
          <w:rFonts w:ascii="Times New Roman"/>
          <w:b w:val="false"/>
          <w:i w:val="false"/>
          <w:color w:val="000000"/>
          <w:sz w:val="28"/>
        </w:rPr>
        <w:t>
      1. Недропользователь выполняет разведку и (или) добычу _______</w:t>
      </w:r>
      <w:r>
        <w:br/>
      </w:r>
      <w:r>
        <w:rPr>
          <w:rFonts w:ascii="Times New Roman"/>
          <w:b w:val="false"/>
          <w:i w:val="false"/>
          <w:color w:val="000000"/>
          <w:sz w:val="28"/>
        </w:rPr>
        <w:t xml:space="preserve">
      ______________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в пределах контрактной территории, указанной в геологическом либо горном отводе, являющимися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
      2. Если при проведении операций по недропользованию обнаружится,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решается компетентным органом или местным исполнительным органом области, города республиканского значения, столицы путем изменения условий контракта без проведения конкурса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для согласования проекта контракта и его заключения, в случае,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3. Условия и порядок возврата контрактной территории определяются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Возврат контрактной территории, за исключением территории, на которой сделано коммерческое обнаружение, осуществляется по следующему графику:</w:t>
      </w:r>
      <w:r>
        <w:br/>
      </w:r>
      <w:r>
        <w:rPr>
          <w:rFonts w:ascii="Times New Roman"/>
          <w:b w:val="false"/>
          <w:i w:val="false"/>
          <w:color w:val="000000"/>
          <w:sz w:val="28"/>
        </w:rPr>
        <w:t>
</w:t>
      </w:r>
      <w:r>
        <w:rPr>
          <w:rFonts w:ascii="Times New Roman"/>
          <w:b w:val="false"/>
          <w:i w:val="false"/>
          <w:color w:val="000000"/>
          <w:sz w:val="28"/>
        </w:rPr>
        <w:t>
      к концу второго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третьего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четвертого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пятого года действия контракта %</w:t>
      </w:r>
      <w:r>
        <w:br/>
      </w:r>
      <w:r>
        <w:rPr>
          <w:rFonts w:ascii="Times New Roman"/>
          <w:b w:val="false"/>
          <w:i w:val="false"/>
          <w:color w:val="000000"/>
          <w:sz w:val="28"/>
        </w:rPr>
        <w:t>
</w:t>
      </w:r>
      <w:r>
        <w:rPr>
          <w:rFonts w:ascii="Times New Roman"/>
          <w:b w:val="false"/>
          <w:i w:val="false"/>
          <w:color w:val="000000"/>
          <w:sz w:val="28"/>
        </w:rPr>
        <w:t>
      к концу шестого года действия контракта %</w:t>
      </w:r>
      <w:r>
        <w:br/>
      </w:r>
      <w:r>
        <w:rPr>
          <w:rFonts w:ascii="Times New Roman"/>
          <w:b w:val="false"/>
          <w:i w:val="false"/>
          <w:color w:val="000000"/>
          <w:sz w:val="28"/>
        </w:rPr>
        <w:t>
</w:t>
      </w:r>
      <w:r>
        <w:rPr>
          <w:rFonts w:ascii="Times New Roman"/>
          <w:b w:val="false"/>
          <w:i w:val="false"/>
          <w:color w:val="000000"/>
          <w:sz w:val="28"/>
        </w:rPr>
        <w:t>
      4. В случае, если часть месторождения, на котором недропользователь проводит операции по разведке и (или) добыче, недропользователем находится в пределах контрактной территории другого недропользователя, то такие недропользователи обязаны по своему выбору:</w:t>
      </w:r>
      <w:r>
        <w:br/>
      </w:r>
      <w:r>
        <w:rPr>
          <w:rFonts w:ascii="Times New Roman"/>
          <w:b w:val="false"/>
          <w:i w:val="false"/>
          <w:color w:val="000000"/>
          <w:sz w:val="28"/>
        </w:rPr>
        <w:t>
</w:t>
      </w:r>
      <w:r>
        <w:rPr>
          <w:rFonts w:ascii="Times New Roman"/>
          <w:b w:val="false"/>
          <w:i w:val="false"/>
          <w:color w:val="000000"/>
          <w:sz w:val="28"/>
        </w:rPr>
        <w:t>
      1) передать свои права на проведение разведки и (или) добычи с соблюдением процедур передачи, установленных при передаче права недропользования таким образом, чтобы остался только один недропользователь, обладающий правом на проведение разведки и (или) добычи на данном месторождении, или остались несколько недропользователей, обладающих правом недропользования частично на основе одного контракта;</w:t>
      </w:r>
      <w:r>
        <w:br/>
      </w:r>
      <w:r>
        <w:rPr>
          <w:rFonts w:ascii="Times New Roman"/>
          <w:b w:val="false"/>
          <w:i w:val="false"/>
          <w:color w:val="000000"/>
          <w:sz w:val="28"/>
        </w:rPr>
        <w:t>
</w:t>
      </w:r>
      <w:r>
        <w:rPr>
          <w:rFonts w:ascii="Times New Roman"/>
          <w:b w:val="false"/>
          <w:i w:val="false"/>
          <w:color w:val="000000"/>
          <w:sz w:val="28"/>
        </w:rPr>
        <w:t>
      2) заключить договор о проведении совместной разведки и (или) добычи на месторождении как единого целого с внесением соответствующих изменений в проектные документы, предварительно согласовав такой договор с компетентным органом.</w:t>
      </w:r>
      <w:r>
        <w:br/>
      </w:r>
      <w:r>
        <w:rPr>
          <w:rFonts w:ascii="Times New Roman"/>
          <w:b w:val="false"/>
          <w:i w:val="false"/>
          <w:color w:val="000000"/>
          <w:sz w:val="28"/>
        </w:rPr>
        <w:t>
</w:t>
      </w:r>
      <w:r>
        <w:rPr>
          <w:rFonts w:ascii="Times New Roman"/>
          <w:b w:val="false"/>
          <w:i w:val="false"/>
          <w:color w:val="000000"/>
          <w:sz w:val="28"/>
        </w:rPr>
        <w:t>
      5. В случае несоблюдения недропользователями настоящих условий компетентный орган вправе потребовать от недропользователей заключение договора о совместной разведке и (или) добычи на месторождении в качестве единого объекта в судебном порядке. При заключении договора о совместной разведке и (или) добычи разрабатывается единая рабочая программа для всего месторождения, которая подлежит обязательному согласованию с уполномоченными органами по изучению и использованию недр и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6. Недропользователи, осуществляющие совместную разведку и (или) добычу, несут солидарную ответственность за выполнение обязательств, возложенных на них контрактом, а также рабочей программой.</w:t>
      </w:r>
      <w:r>
        <w:br/>
      </w:r>
      <w:r>
        <w:rPr>
          <w:rFonts w:ascii="Times New Roman"/>
          <w:b w:val="false"/>
          <w:i w:val="false"/>
          <w:color w:val="000000"/>
          <w:sz w:val="28"/>
        </w:rPr>
        <w:t>
</w:t>
      </w:r>
      <w:r>
        <w:rPr>
          <w:rFonts w:ascii="Times New Roman"/>
          <w:b w:val="false"/>
          <w:i w:val="false"/>
          <w:color w:val="000000"/>
          <w:sz w:val="28"/>
        </w:rPr>
        <w:t>
      7. В случае проведения в пределах одной контрактной территории операций по недропользованию двумя или более недропользователями по разным контрактам порядок ведения работ в пределах контрактной территории определяется соглашением между такими недропользователями.</w:t>
      </w:r>
      <w:r>
        <w:br/>
      </w:r>
      <w:r>
        <w:rPr>
          <w:rFonts w:ascii="Times New Roman"/>
          <w:b w:val="false"/>
          <w:i w:val="false"/>
          <w:color w:val="000000"/>
          <w:sz w:val="28"/>
        </w:rPr>
        <w:t>
</w:t>
      </w:r>
      <w:r>
        <w:rPr>
          <w:rFonts w:ascii="Times New Roman"/>
          <w:b w:val="false"/>
          <w:i w:val="false"/>
          <w:color w:val="000000"/>
          <w:sz w:val="28"/>
        </w:rPr>
        <w:t>
      8. В случае, если недропользователи, осуществляющие проведение в пределах одной контрактной территории операций по недропользованию по разным контрактам, не могут прийти к соглашению по данному вопросу, правом на установление порядка ведения работ на контрактной территории обладает недропользователь, осуществляющий операции по разведке и (или) добыче _____________ по контракту, заключенному с компетентным органом.</w:t>
      </w:r>
      <w:r>
        <w:br/>
      </w:r>
      <w:r>
        <w:rPr>
          <w:rFonts w:ascii="Times New Roman"/>
          <w:b w:val="false"/>
          <w:i w:val="false"/>
          <w:color w:val="000000"/>
          <w:sz w:val="28"/>
        </w:rPr>
        <w:t>
</w:t>
      </w:r>
      <w:r>
        <w:rPr>
          <w:rFonts w:ascii="Times New Roman"/>
          <w:b w:val="false"/>
          <w:i w:val="false"/>
          <w:color w:val="000000"/>
          <w:sz w:val="28"/>
        </w:rPr>
        <w:t>
      9. Недропользователь, осуществляющий операции по разведке или добыче общераспространенных полезных ископаемых по контракту, заключенному с местным исполнительным органом области, города республиканского значения, столицы, обязан соблюдать порядок ведения работ на контрактной территории, установленный недропользователем, осуществляющим операции по контракту на совмещенную разведку и добычу, заключенному с компетентным органом.</w:t>
      </w:r>
      <w:r>
        <w:br/>
      </w:r>
      <w:r>
        <w:rPr>
          <w:rFonts w:ascii="Times New Roman"/>
          <w:b w:val="false"/>
          <w:i w:val="false"/>
          <w:color w:val="000000"/>
          <w:sz w:val="28"/>
        </w:rPr>
        <w:t>
</w:t>
      </w:r>
      <w:r>
        <w:rPr>
          <w:rFonts w:ascii="Times New Roman"/>
          <w:b w:val="false"/>
          <w:i w:val="false"/>
          <w:color w:val="000000"/>
          <w:sz w:val="28"/>
        </w:rPr>
        <w:t>
      10. В случае проведения в пределах одной контрактной территории операций по недропользованию двумя или более недропользователями по разным контрактам, заключенным с компетентным органом, правом на установление порядка ведения работ на контрактной территории обладает недропользователь,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11. Недропользователь, с которым контракт заключен позднее, обязан соблюдать порядок ведения работ на контрактной территории, установленный недропользователем,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12. Порядок проведения в пределах одной контрактной территории операций по недропользованию должен быть согласован с уполномоченным органом по изучению и использованию недр.</w:t>
      </w:r>
    </w:p>
    <w:bookmarkEnd w:id="145"/>
    <w:bookmarkStart w:name="z1106" w:id="146"/>
    <w:p>
      <w:pPr>
        <w:spacing w:after="0"/>
        <w:ind w:left="0"/>
        <w:jc w:val="left"/>
      </w:pPr>
      <w:r>
        <w:rPr>
          <w:rFonts w:ascii="Times New Roman"/>
          <w:b/>
          <w:i w:val="false"/>
          <w:color w:val="000000"/>
        </w:rPr>
        <w:t xml:space="preserve"> 
Раздел 5. Право собственности на имущество и информацию</w:t>
      </w:r>
    </w:p>
    <w:bookmarkEnd w:id="146"/>
    <w:bookmarkStart w:name="z1107" w:id="147"/>
    <w:p>
      <w:pPr>
        <w:spacing w:after="0"/>
        <w:ind w:left="0"/>
        <w:jc w:val="both"/>
      </w:pPr>
      <w:r>
        <w:rPr>
          <w:rFonts w:ascii="Times New Roman"/>
          <w:b w:val="false"/>
          <w:i w:val="false"/>
          <w:color w:val="000000"/>
          <w:sz w:val="28"/>
        </w:rPr>
        <w:t>
      1. Имущество, приобретенное недропользователем для выполнения операций по недропользованию, является собственностью недропользователя.</w:t>
      </w:r>
      <w:r>
        <w:br/>
      </w:r>
      <w:r>
        <w:rPr>
          <w:rFonts w:ascii="Times New Roman"/>
          <w:b w:val="false"/>
          <w:i w:val="false"/>
          <w:color w:val="000000"/>
          <w:sz w:val="28"/>
        </w:rPr>
        <w:t>
</w:t>
      </w:r>
      <w:r>
        <w:rPr>
          <w:rFonts w:ascii="Times New Roman"/>
          <w:b w:val="false"/>
          <w:i w:val="false"/>
          <w:color w:val="000000"/>
          <w:sz w:val="28"/>
        </w:rPr>
        <w:t>
      Вопросы перехода прав собственности на оборудование и иное имущество, за исключением денег, ценных бумаг и непроизводственного имущества, используемое недропользователем для проведения разведки или добычи, могут определяться контрактом.</w:t>
      </w:r>
      <w:r>
        <w:br/>
      </w:r>
      <w:r>
        <w:rPr>
          <w:rFonts w:ascii="Times New Roman"/>
          <w:b w:val="false"/>
          <w:i w:val="false"/>
          <w:color w:val="000000"/>
          <w:sz w:val="28"/>
        </w:rPr>
        <w:t>
</w:t>
      </w:r>
      <w:r>
        <w:rPr>
          <w:rFonts w:ascii="Times New Roman"/>
          <w:b w:val="false"/>
          <w:i w:val="false"/>
          <w:color w:val="000000"/>
          <w:sz w:val="28"/>
        </w:rPr>
        <w:t>
      2. Вне зависимости от перехода права собственности на оборудование и иное имущество к государству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r>
        <w:br/>
      </w:r>
      <w:r>
        <w:rPr>
          <w:rFonts w:ascii="Times New Roman"/>
          <w:b w:val="false"/>
          <w:i w:val="false"/>
          <w:color w:val="000000"/>
          <w:sz w:val="28"/>
        </w:rPr>
        <w:t>
</w:t>
      </w:r>
      <w:r>
        <w:rPr>
          <w:rFonts w:ascii="Times New Roman"/>
          <w:b w:val="false"/>
          <w:i w:val="false"/>
          <w:color w:val="000000"/>
          <w:sz w:val="28"/>
        </w:rPr>
        <w:t>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подлежат передаче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4.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r>
        <w:br/>
      </w:r>
      <w:r>
        <w:rPr>
          <w:rFonts w:ascii="Times New Roman"/>
          <w:b w:val="false"/>
          <w:i w:val="false"/>
          <w:color w:val="000000"/>
          <w:sz w:val="28"/>
        </w:rPr>
        <w:t>
</w:t>
      </w:r>
      <w:r>
        <w:rPr>
          <w:rFonts w:ascii="Times New Roman"/>
          <w:b w:val="false"/>
          <w:i w:val="false"/>
          <w:color w:val="000000"/>
          <w:sz w:val="28"/>
        </w:rPr>
        <w:t>
      5. Геологическая информация находится в собственности недропользователя, если она получена за счет собственных средств недропользователя.</w:t>
      </w:r>
      <w:r>
        <w:br/>
      </w:r>
      <w:r>
        <w:rPr>
          <w:rFonts w:ascii="Times New Roman"/>
          <w:b w:val="false"/>
          <w:i w:val="false"/>
          <w:color w:val="000000"/>
          <w:sz w:val="28"/>
        </w:rPr>
        <w:t>
</w:t>
      </w:r>
      <w:r>
        <w:rPr>
          <w:rFonts w:ascii="Times New Roman"/>
          <w:b w:val="false"/>
          <w:i w:val="false"/>
          <w:color w:val="000000"/>
          <w:sz w:val="28"/>
        </w:rPr>
        <w:t>
      6.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законодательством государства порядке.</w:t>
      </w:r>
      <w:r>
        <w:br/>
      </w:r>
      <w:r>
        <w:rPr>
          <w:rFonts w:ascii="Times New Roman"/>
          <w:b w:val="false"/>
          <w:i w:val="false"/>
          <w:color w:val="000000"/>
          <w:sz w:val="28"/>
        </w:rPr>
        <w:t>
</w:t>
      </w:r>
      <w:r>
        <w:rPr>
          <w:rFonts w:ascii="Times New Roman"/>
          <w:b w:val="false"/>
          <w:i w:val="false"/>
          <w:color w:val="000000"/>
          <w:sz w:val="28"/>
        </w:rPr>
        <w:t>
      7.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государства.</w:t>
      </w:r>
      <w:r>
        <w:br/>
      </w:r>
      <w:r>
        <w:rPr>
          <w:rFonts w:ascii="Times New Roman"/>
          <w:b w:val="false"/>
          <w:i w:val="false"/>
          <w:color w:val="000000"/>
          <w:sz w:val="28"/>
        </w:rPr>
        <w:t>
</w:t>
      </w:r>
      <w:r>
        <w:rPr>
          <w:rFonts w:ascii="Times New Roman"/>
          <w:b w:val="false"/>
          <w:i w:val="false"/>
          <w:color w:val="000000"/>
          <w:sz w:val="28"/>
        </w:rPr>
        <w:t>
      8. Независимо от источника финансирования геологическая и иная информация о недрах подлежит обязательной безвозмездной передаче недропользователем для хранения, систематизации и обобщения в уполномоченный орган по изучению и использованию недр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9.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w:t>
      </w:r>
    </w:p>
    <w:bookmarkEnd w:id="147"/>
    <w:bookmarkStart w:name="z1118" w:id="148"/>
    <w:p>
      <w:pPr>
        <w:spacing w:after="0"/>
        <w:ind w:left="0"/>
        <w:jc w:val="left"/>
      </w:pPr>
      <w:r>
        <w:rPr>
          <w:rFonts w:ascii="Times New Roman"/>
          <w:b/>
          <w:i w:val="false"/>
          <w:color w:val="000000"/>
        </w:rPr>
        <w:t xml:space="preserve"> 
Раздел 6. Право государства на приобретение и реквизицию</w:t>
      </w:r>
      <w:r>
        <w:br/>
      </w:r>
      <w:r>
        <w:rPr>
          <w:rFonts w:ascii="Times New Roman"/>
          <w:b/>
          <w:i w:val="false"/>
          <w:color w:val="000000"/>
        </w:rPr>
        <w:t>
полезных ископаемых</w:t>
      </w:r>
    </w:p>
    <w:bookmarkEnd w:id="148"/>
    <w:bookmarkStart w:name="z1119" w:id="149"/>
    <w:p>
      <w:pPr>
        <w:spacing w:after="0"/>
        <w:ind w:left="0"/>
        <w:jc w:val="both"/>
      </w:pPr>
      <w:r>
        <w:rPr>
          <w:rFonts w:ascii="Times New Roman"/>
          <w:b w:val="false"/>
          <w:i w:val="false"/>
          <w:color w:val="000000"/>
          <w:sz w:val="28"/>
        </w:rPr>
        <w:t>
      1. Государство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r>
        <w:br/>
      </w:r>
      <w:r>
        <w:rPr>
          <w:rFonts w:ascii="Times New Roman"/>
          <w:b w:val="false"/>
          <w:i w:val="false"/>
          <w:color w:val="000000"/>
          <w:sz w:val="28"/>
        </w:rPr>
        <w:t>
</w:t>
      </w:r>
      <w:r>
        <w:rPr>
          <w:rFonts w:ascii="Times New Roman"/>
          <w:b w:val="false"/>
          <w:i w:val="false"/>
          <w:color w:val="000000"/>
          <w:sz w:val="28"/>
        </w:rPr>
        <w:t>
      2. В случае отсутствии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w:t>
      </w:r>
      <w:r>
        <w:br/>
      </w:r>
      <w:r>
        <w:rPr>
          <w:rFonts w:ascii="Times New Roman"/>
          <w:b w:val="false"/>
          <w:i w:val="false"/>
          <w:color w:val="000000"/>
          <w:sz w:val="28"/>
        </w:rPr>
        <w:t>
</w:t>
      </w:r>
      <w:r>
        <w:rPr>
          <w:rFonts w:ascii="Times New Roman"/>
          <w:b w:val="false"/>
          <w:i w:val="false"/>
          <w:color w:val="000000"/>
          <w:sz w:val="28"/>
        </w:rPr>
        <w:t>
      3. Предельный объем приобретаемых государством полезных ископаемых составляет не более ____ % от годового объема добычи недропользователя.</w:t>
      </w:r>
      <w:r>
        <w:br/>
      </w:r>
      <w:r>
        <w:rPr>
          <w:rFonts w:ascii="Times New Roman"/>
          <w:b w:val="false"/>
          <w:i w:val="false"/>
          <w:color w:val="000000"/>
          <w:sz w:val="28"/>
        </w:rPr>
        <w:t>
</w:t>
      </w:r>
      <w:r>
        <w:rPr>
          <w:rFonts w:ascii="Times New Roman"/>
          <w:b w:val="false"/>
          <w:i w:val="false"/>
          <w:color w:val="000000"/>
          <w:sz w:val="28"/>
        </w:rPr>
        <w:t>
      4. В случае введения чрезвычайного или военного положения Правительство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государства, в течение всего срока действия чрезвычайного или военного положения. Реквизиция полезных ископаемых может производиться у любого недропользователя независимо от формы собственности.</w:t>
      </w:r>
    </w:p>
    <w:bookmarkEnd w:id="149"/>
    <w:bookmarkStart w:name="z1123" w:id="150"/>
    <w:p>
      <w:pPr>
        <w:spacing w:after="0"/>
        <w:ind w:left="0"/>
        <w:jc w:val="left"/>
      </w:pPr>
      <w:r>
        <w:rPr>
          <w:rFonts w:ascii="Times New Roman"/>
          <w:b/>
          <w:i w:val="false"/>
          <w:color w:val="000000"/>
        </w:rPr>
        <w:t xml:space="preserve"> 
Раздел 7. Общие права и обязанности Сторон</w:t>
      </w:r>
    </w:p>
    <w:bookmarkEnd w:id="150"/>
    <w:bookmarkStart w:name="z1124" w:id="151"/>
    <w:p>
      <w:pPr>
        <w:spacing w:after="0"/>
        <w:ind w:left="0"/>
        <w:jc w:val="both"/>
      </w:pPr>
      <w:r>
        <w:rPr>
          <w:rFonts w:ascii="Times New Roman"/>
          <w:b w:val="false"/>
          <w:i w:val="false"/>
          <w:color w:val="000000"/>
          <w:sz w:val="28"/>
        </w:rPr>
        <w:t>
      1. Недропользователь имеет право:</w:t>
      </w:r>
      <w:r>
        <w:br/>
      </w:r>
      <w:r>
        <w:rPr>
          <w:rFonts w:ascii="Times New Roman"/>
          <w:b w:val="false"/>
          <w:i w:val="false"/>
          <w:color w:val="000000"/>
          <w:sz w:val="28"/>
        </w:rPr>
        <w:t>
</w:t>
      </w:r>
      <w:r>
        <w:rPr>
          <w:rFonts w:ascii="Times New Roman"/>
          <w:b w:val="false"/>
          <w:i w:val="false"/>
          <w:color w:val="000000"/>
          <w:sz w:val="28"/>
        </w:rPr>
        <w:t>
      1) проводить разведку и (или) добычу __________________________</w:t>
      </w:r>
      <w:r>
        <w:br/>
      </w:r>
      <w:r>
        <w:rPr>
          <w:rFonts w:ascii="Times New Roman"/>
          <w:b w:val="false"/>
          <w:i w:val="false"/>
          <w:color w:val="000000"/>
          <w:sz w:val="28"/>
        </w:rPr>
        <w:t>
                                         </w:t>
      </w:r>
      <w:r>
        <w:rPr>
          <w:rFonts w:ascii="Times New Roman"/>
          <w:b w:val="false"/>
          <w:i w:val="false"/>
          <w:color w:val="000000"/>
          <w:sz w:val="28"/>
        </w:rPr>
        <w:t>(указать вид полезного ископаемого)</w:t>
      </w:r>
      <w:r>
        <w:br/>
      </w:r>
      <w:r>
        <w:rPr>
          <w:rFonts w:ascii="Times New Roman"/>
          <w:b w:val="false"/>
          <w:i w:val="false"/>
          <w:color w:val="000000"/>
          <w:sz w:val="28"/>
        </w:rPr>
        <w:t>
на контрактной территории на исключительной основе;</w:t>
      </w:r>
      <w:r>
        <w:br/>
      </w:r>
      <w:r>
        <w:rPr>
          <w:rFonts w:ascii="Times New Roman"/>
          <w:b w:val="false"/>
          <w:i w:val="false"/>
          <w:color w:val="000000"/>
          <w:sz w:val="28"/>
        </w:rPr>
        <w:t>
</w:t>
      </w:r>
      <w:r>
        <w:rPr>
          <w:rFonts w:ascii="Times New Roman"/>
          <w:b w:val="false"/>
          <w:i w:val="false"/>
          <w:color w:val="000000"/>
          <w:sz w:val="28"/>
        </w:rPr>
        <w:t>
      2) самостоятельно совершать действия по недропользованию в пределах предоставленной ему контрактной территории в соответствии с проектными документами и условиями, предусмотренными контрактом;</w:t>
      </w:r>
      <w:r>
        <w:br/>
      </w:r>
      <w:r>
        <w:rPr>
          <w:rFonts w:ascii="Times New Roman"/>
          <w:b w:val="false"/>
          <w:i w:val="false"/>
          <w:color w:val="000000"/>
          <w:sz w:val="28"/>
        </w:rPr>
        <w:t>
</w:t>
      </w:r>
      <w:r>
        <w:rPr>
          <w:rFonts w:ascii="Times New Roman"/>
          <w:b w:val="false"/>
          <w:i w:val="false"/>
          <w:color w:val="000000"/>
          <w:sz w:val="28"/>
        </w:rPr>
        <w:t>
      3) использовать по своему усмотрению результаты своей деятельности, в том числе минеральное сырье, если иное не предусмотрено контрактом либо законами государства;</w:t>
      </w:r>
      <w:r>
        <w:br/>
      </w:r>
      <w:r>
        <w:rPr>
          <w:rFonts w:ascii="Times New Roman"/>
          <w:b w:val="false"/>
          <w:i w:val="false"/>
          <w:color w:val="000000"/>
          <w:sz w:val="28"/>
        </w:rPr>
        <w:t>
</w:t>
      </w:r>
      <w:r>
        <w:rPr>
          <w:rFonts w:ascii="Times New Roman"/>
          <w:b w:val="false"/>
          <w:i w:val="false"/>
          <w:color w:val="000000"/>
          <w:sz w:val="28"/>
        </w:rPr>
        <w:t xml:space="preserve">
      4)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по разведке и (или) добыче 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а также на основании договоров пользоваться объектами и коммуникациями общего пользования как на контрактной территории, так и вне ее пределов;</w:t>
      </w:r>
      <w:r>
        <w:br/>
      </w:r>
      <w:r>
        <w:rPr>
          <w:rFonts w:ascii="Times New Roman"/>
          <w:b w:val="false"/>
          <w:i w:val="false"/>
          <w:color w:val="000000"/>
          <w:sz w:val="28"/>
        </w:rPr>
        <w:t>
</w:t>
      </w:r>
      <w:r>
        <w:rPr>
          <w:rFonts w:ascii="Times New Roman"/>
          <w:b w:val="false"/>
          <w:i w:val="false"/>
          <w:color w:val="000000"/>
          <w:sz w:val="28"/>
        </w:rPr>
        <w:t>
      5) инициировать переговоры о продлении срока действия контракта либо о внесении в него изменений и дополнений, по основаниям и в порядке установленным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привлекать подрядчиков для выполнения отдельных видов работ, связанных с проведением совмещенной разведки и добычи 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прекратить операции, связанные с проведением разведки и (или) добычи 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на условиях, определенных </w:t>
      </w:r>
      <w:r>
        <w:rPr>
          <w:rFonts w:ascii="Times New Roman"/>
          <w:b w:val="false"/>
          <w:i w:val="false"/>
          <w:color w:val="000000"/>
          <w:sz w:val="28"/>
        </w:rPr>
        <w:t>Законом</w:t>
      </w:r>
      <w:r>
        <w:rPr>
          <w:rFonts w:ascii="Times New Roman"/>
          <w:b w:val="false"/>
          <w:i w:val="false"/>
          <w:color w:val="000000"/>
          <w:sz w:val="28"/>
        </w:rPr>
        <w:t xml:space="preserve"> или контрактом.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Недропользователь обязан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приступить к разведке с даты регистрации контракта, если иной срок не предусмотрен в контракте;</w:t>
      </w:r>
      <w:r>
        <w:br/>
      </w:r>
      <w:r>
        <w:rPr>
          <w:rFonts w:ascii="Times New Roman"/>
          <w:b w:val="false"/>
          <w:i w:val="false"/>
          <w:color w:val="000000"/>
          <w:sz w:val="28"/>
        </w:rPr>
        <w:t>
</w:t>
      </w:r>
      <w:r>
        <w:rPr>
          <w:rFonts w:ascii="Times New Roman"/>
          <w:b w:val="false"/>
          <w:i w:val="false"/>
          <w:color w:val="000000"/>
          <w:sz w:val="28"/>
        </w:rPr>
        <w:t>
      2) проводить операции по разведке и (или) добыче в соответствии с контрактом и законодательством государства, соблюдать требования, установленные законодательством государства к операциям по недропользованию;</w:t>
      </w:r>
      <w:r>
        <w:br/>
      </w:r>
      <w:r>
        <w:rPr>
          <w:rFonts w:ascii="Times New Roman"/>
          <w:b w:val="false"/>
          <w:i w:val="false"/>
          <w:color w:val="000000"/>
          <w:sz w:val="28"/>
        </w:rPr>
        <w:t>
</w:t>
      </w:r>
      <w:r>
        <w:rPr>
          <w:rFonts w:ascii="Times New Roman"/>
          <w:b w:val="false"/>
          <w:i w:val="false"/>
          <w:color w:val="000000"/>
          <w:sz w:val="28"/>
        </w:rPr>
        <w:t xml:space="preserve">
      3) выбирать наиболее эффективные методы и технологии проведения разведки и (или) добычи ___________________________________,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основанные на положительной практике использования недр;</w:t>
      </w:r>
      <w:r>
        <w:br/>
      </w:r>
      <w:r>
        <w:rPr>
          <w:rFonts w:ascii="Times New Roman"/>
          <w:b w:val="false"/>
          <w:i w:val="false"/>
          <w:color w:val="000000"/>
          <w:sz w:val="28"/>
        </w:rPr>
        <w:t>
</w:t>
      </w:r>
      <w:r>
        <w:rPr>
          <w:rFonts w:ascii="Times New Roman"/>
          <w:b w:val="false"/>
          <w:i w:val="false"/>
          <w:color w:val="000000"/>
          <w:sz w:val="28"/>
        </w:rPr>
        <w:t>
      4) обеспечивать безопасность жизни, здоровья человека и окружающей среды при проведении операций по разведке и (или) добыче;</w:t>
      </w:r>
      <w:r>
        <w:br/>
      </w:r>
      <w:r>
        <w:rPr>
          <w:rFonts w:ascii="Times New Roman"/>
          <w:b w:val="false"/>
          <w:i w:val="false"/>
          <w:color w:val="000000"/>
          <w:sz w:val="28"/>
        </w:rPr>
        <w:t>
</w:t>
      </w:r>
      <w:r>
        <w:rPr>
          <w:rFonts w:ascii="Times New Roman"/>
          <w:b w:val="false"/>
          <w:i w:val="false"/>
          <w:color w:val="000000"/>
          <w:sz w:val="28"/>
        </w:rPr>
        <w:t>
      5) использовать контрактную территорию только в целях, предусмотренных контрактом;</w:t>
      </w:r>
      <w:r>
        <w:br/>
      </w:r>
      <w:r>
        <w:rPr>
          <w:rFonts w:ascii="Times New Roman"/>
          <w:b w:val="false"/>
          <w:i w:val="false"/>
          <w:color w:val="000000"/>
          <w:sz w:val="28"/>
        </w:rPr>
        <w:t>
</w:t>
      </w:r>
      <w:r>
        <w:rPr>
          <w:rFonts w:ascii="Times New Roman"/>
          <w:b w:val="false"/>
          <w:i w:val="false"/>
          <w:color w:val="000000"/>
          <w:sz w:val="28"/>
        </w:rPr>
        <w:t>
      6)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(за исключением контрактов по подземным водам и общераспространенным полезным ископаемым);</w:t>
      </w:r>
      <w:r>
        <w:br/>
      </w:r>
      <w:r>
        <w:rPr>
          <w:rFonts w:ascii="Times New Roman"/>
          <w:b w:val="false"/>
          <w:i w:val="false"/>
          <w:color w:val="000000"/>
          <w:sz w:val="28"/>
        </w:rPr>
        <w:t>
</w:t>
      </w:r>
      <w:r>
        <w:rPr>
          <w:rFonts w:ascii="Times New Roman"/>
          <w:b w:val="false"/>
          <w:i w:val="false"/>
          <w:color w:val="000000"/>
          <w:sz w:val="28"/>
        </w:rPr>
        <w:t>
      7) соблюдать согласованные в порядке, установленном законодательством государства, положения проектных документов и технологических схем на проведение операций по разведке и (или) добыче, обеспечивающие безопасность жизни и здоровья персонала и населения, рациональное и комплексное использование недр и охрану окружающей среды;</w:t>
      </w:r>
      <w:r>
        <w:br/>
      </w:r>
      <w:r>
        <w:rPr>
          <w:rFonts w:ascii="Times New Roman"/>
          <w:b w:val="false"/>
          <w:i w:val="false"/>
          <w:color w:val="000000"/>
          <w:sz w:val="28"/>
        </w:rPr>
        <w:t>
</w:t>
      </w:r>
      <w:r>
        <w:rPr>
          <w:rFonts w:ascii="Times New Roman"/>
          <w:b w:val="false"/>
          <w:i w:val="false"/>
          <w:color w:val="000000"/>
          <w:sz w:val="28"/>
        </w:rPr>
        <w:t>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разведке и (или) добыче;</w:t>
      </w:r>
      <w:r>
        <w:br/>
      </w:r>
      <w:r>
        <w:rPr>
          <w:rFonts w:ascii="Times New Roman"/>
          <w:b w:val="false"/>
          <w:i w:val="false"/>
          <w:color w:val="000000"/>
          <w:sz w:val="28"/>
        </w:rPr>
        <w:t>
</w:t>
      </w:r>
      <w:r>
        <w:rPr>
          <w:rFonts w:ascii="Times New Roman"/>
          <w:b w:val="false"/>
          <w:i w:val="false"/>
          <w:color w:val="000000"/>
          <w:sz w:val="28"/>
        </w:rPr>
        <w:t>
      9) обязательно использовать оборудование, материалы и готовую продукцию, произведенные в государстве, при условии их соответствия требованиям конкурса и законодательства государства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10)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государства;</w:t>
      </w:r>
      <w:r>
        <w:br/>
      </w:r>
      <w:r>
        <w:rPr>
          <w:rFonts w:ascii="Times New Roman"/>
          <w:b w:val="false"/>
          <w:i w:val="false"/>
          <w:color w:val="000000"/>
          <w:sz w:val="28"/>
        </w:rPr>
        <w:t>
</w:t>
      </w:r>
      <w:r>
        <w:rPr>
          <w:rFonts w:ascii="Times New Roman"/>
          <w:b w:val="false"/>
          <w:i w:val="false"/>
          <w:color w:val="000000"/>
          <w:sz w:val="28"/>
        </w:rPr>
        <w:t>
      11) при проведении операций по недропользованию отдавать предпочтение казахстанским кадрам. При этом, привлечение казахстанских кадров должно составить не ниже оговоренных в конкурсном предложении, в процентном отношении от общего количества привлекаемых к работам кадрам, включая персонал, занятый на подрядных работах _____ % по руководящему составу,_____ % по специалистам с высшим и средним профессиональным образованием, ______ % по квалифицированным рабочим, в том числе по годам:</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453"/>
        <w:gridCol w:w="3613"/>
        <w:gridCol w:w="207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w:t>
            </w:r>
            <w:r>
              <w:br/>
            </w:r>
            <w:r>
              <w:rPr>
                <w:rFonts w:ascii="Times New Roman"/>
                <w:b w:val="false"/>
                <w:i w:val="false"/>
                <w:color w:val="000000"/>
                <w:sz w:val="20"/>
              </w:rPr>
              <w:t>
</w:t>
            </w:r>
            <w:r>
              <w:rPr>
                <w:rFonts w:ascii="Times New Roman"/>
                <w:b w:val="false"/>
                <w:i w:val="false"/>
                <w:color w:val="000000"/>
                <w:sz w:val="20"/>
              </w:rPr>
              <w:t>состав</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 ВО</w:t>
            </w:r>
            <w:r>
              <w:br/>
            </w:r>
            <w:r>
              <w:rPr>
                <w:rFonts w:ascii="Times New Roman"/>
                <w:b w:val="false"/>
                <w:i w:val="false"/>
                <w:color w:val="000000"/>
                <w:sz w:val="20"/>
              </w:rPr>
              <w:t>
</w:t>
            </w:r>
            <w:r>
              <w:rPr>
                <w:rFonts w:ascii="Times New Roman"/>
                <w:b w:val="false"/>
                <w:i w:val="false"/>
                <w:color w:val="000000"/>
                <w:sz w:val="20"/>
              </w:rPr>
              <w:t>и СПО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5" w:id="152"/>
    <w:p>
      <w:pPr>
        <w:spacing w:after="0"/>
        <w:ind w:left="0"/>
        <w:jc w:val="both"/>
      </w:pPr>
      <w:r>
        <w:rPr>
          <w:rFonts w:ascii="Times New Roman"/>
          <w:b w:val="false"/>
          <w:i w:val="false"/>
          <w:color w:val="000000"/>
          <w:sz w:val="28"/>
        </w:rPr>
        <w:t>
      12) обеспечить равные условия оплаты труда для казахстанского персонала по отношению к привлеченному иностранному персоналу;</w:t>
      </w:r>
      <w:r>
        <w:br/>
      </w:r>
      <w:r>
        <w:rPr>
          <w:rFonts w:ascii="Times New Roman"/>
          <w:b w:val="false"/>
          <w:i w:val="false"/>
          <w:color w:val="000000"/>
          <w:sz w:val="28"/>
        </w:rPr>
        <w:t>
</w:t>
      </w:r>
      <w:r>
        <w:rPr>
          <w:rFonts w:ascii="Times New Roman"/>
          <w:b w:val="false"/>
          <w:i w:val="false"/>
          <w:color w:val="000000"/>
          <w:sz w:val="28"/>
        </w:rPr>
        <w:t>
      13) при привлечении подрядных организаций предусматривать в условиях конкурса требования по местному содержанию в товарах, работах, услугах в соответствии с законодательством о недропользовании;</w:t>
      </w:r>
      <w:r>
        <w:br/>
      </w:r>
      <w:r>
        <w:rPr>
          <w:rFonts w:ascii="Times New Roman"/>
          <w:b w:val="false"/>
          <w:i w:val="false"/>
          <w:color w:val="000000"/>
          <w:sz w:val="28"/>
        </w:rPr>
        <w:t>
</w:t>
      </w:r>
      <w:r>
        <w:rPr>
          <w:rFonts w:ascii="Times New Roman"/>
          <w:b w:val="false"/>
          <w:i w:val="false"/>
          <w:color w:val="000000"/>
          <w:sz w:val="28"/>
        </w:rPr>
        <w:t>
      14) осуществлять в период проведения разведки и (или) добычи финансирование обучения, повышения квалификации и переподготовки работников, являющихся гражданами РК, задействованных при исполнении контракта, в размере _____ процента от ежегодного объема инвестиций. В случае неполного исполнения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оставшаяся сумма средств используется на обучение граждан РК по перечню специальностей, согласованному с компетентным органом;</w:t>
      </w:r>
      <w:r>
        <w:br/>
      </w:r>
      <w:r>
        <w:rPr>
          <w:rFonts w:ascii="Times New Roman"/>
          <w:b w:val="false"/>
          <w:i w:val="false"/>
          <w:color w:val="000000"/>
          <w:sz w:val="28"/>
        </w:rPr>
        <w:t>
</w:t>
      </w:r>
      <w:r>
        <w:rPr>
          <w:rFonts w:ascii="Times New Roman"/>
          <w:b w:val="false"/>
          <w:i w:val="false"/>
          <w:color w:val="000000"/>
          <w:sz w:val="28"/>
        </w:rPr>
        <w:t>
      15) размер местного содержания по контракту при проведении операций по совмещенной разведке и добыче предусматривать _______ процентов по отношению к товарам, ________ процентов по отношению к работам, _________ процентов по отношению к услугам, в том числе по годам:</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13"/>
        <w:gridCol w:w="1413"/>
        <w:gridCol w:w="1413"/>
      </w:tblGrid>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9" w:id="153"/>
    <w:p>
      <w:pPr>
        <w:spacing w:after="0"/>
        <w:ind w:left="0"/>
        <w:jc w:val="both"/>
      </w:pPr>
      <w:r>
        <w:rPr>
          <w:rFonts w:ascii="Times New Roman"/>
          <w:b w:val="false"/>
          <w:i w:val="false"/>
          <w:color w:val="000000"/>
          <w:sz w:val="28"/>
        </w:rPr>
        <w:t>
      16) осуществлять приобретение товаров, работ и услуг при проведении операций по недропользованию в соответствии с порядком,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17) предоставлять компетентному органу информацию о реализации рабочей программы и иную информацию в соответствии с законодательством государства в области недропользования;</w:t>
      </w:r>
      <w:r>
        <w:br/>
      </w:r>
      <w:r>
        <w:rPr>
          <w:rFonts w:ascii="Times New Roman"/>
          <w:b w:val="false"/>
          <w:i w:val="false"/>
          <w:color w:val="000000"/>
          <w:sz w:val="28"/>
        </w:rPr>
        <w:t>
</w:t>
      </w:r>
      <w:r>
        <w:rPr>
          <w:rFonts w:ascii="Times New Roman"/>
          <w:b w:val="false"/>
          <w:i w:val="false"/>
          <w:color w:val="000000"/>
          <w:sz w:val="28"/>
        </w:rPr>
        <w:t>
      18) предоставлять необходимые документы, информацию и беспрепятственный доступ к местам работ должностным лицам контролирующих органов государства при выполнении ими служебных обязанностей и своевременно устранять выявленные ими нарушения;</w:t>
      </w:r>
      <w:r>
        <w:br/>
      </w:r>
      <w:r>
        <w:rPr>
          <w:rFonts w:ascii="Times New Roman"/>
          <w:b w:val="false"/>
          <w:i w:val="false"/>
          <w:color w:val="000000"/>
          <w:sz w:val="28"/>
        </w:rPr>
        <w:t>
</w:t>
      </w:r>
      <w:r>
        <w:rPr>
          <w:rFonts w:ascii="Times New Roman"/>
          <w:b w:val="false"/>
          <w:i w:val="false"/>
          <w:color w:val="000000"/>
          <w:sz w:val="28"/>
        </w:rPr>
        <w:t>
      19) своевременно и в полном объеме уплачивать налоги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20) своевременно и в полном объеме уплачивать таможенные платежи в соответствии с законодательством государства, действующим на день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21) в процессе своей деятельности сохранять объекты историко-культурного наследия, расположенные на контрактной территории;</w:t>
      </w:r>
      <w:r>
        <w:br/>
      </w:r>
      <w:r>
        <w:rPr>
          <w:rFonts w:ascii="Times New Roman"/>
          <w:b w:val="false"/>
          <w:i w:val="false"/>
          <w:color w:val="000000"/>
          <w:sz w:val="28"/>
        </w:rPr>
        <w:t>
</w:t>
      </w:r>
      <w:r>
        <w:rPr>
          <w:rFonts w:ascii="Times New Roman"/>
          <w:b w:val="false"/>
          <w:i w:val="false"/>
          <w:color w:val="000000"/>
          <w:sz w:val="28"/>
        </w:rPr>
        <w:t>
      22) прогнозировать экологические последствия своей деятельности на стадии проектирования;</w:t>
      </w:r>
      <w:r>
        <w:br/>
      </w:r>
      <w:r>
        <w:rPr>
          <w:rFonts w:ascii="Times New Roman"/>
          <w:b w:val="false"/>
          <w:i w:val="false"/>
          <w:color w:val="000000"/>
          <w:sz w:val="28"/>
        </w:rPr>
        <w:t>
</w:t>
      </w:r>
      <w:r>
        <w:rPr>
          <w:rFonts w:ascii="Times New Roman"/>
          <w:b w:val="false"/>
          <w:i w:val="false"/>
          <w:color w:val="000000"/>
          <w:sz w:val="28"/>
        </w:rPr>
        <w:t>
      23) при проведении операций по недропользованию соблюдать требования законодательства государства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24) предоставлять геологическую отчетность по результатам деятельности на контрактной территории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25) ежегодно не позднее 1 февраля планируемого для проведения закупок года либо не позднее шестидесяти календарных дней с даты регистрации контракта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годовую программу закупа товаров, работ и услуг на предстоящий год;</w:t>
      </w:r>
      <w:r>
        <w:br/>
      </w:r>
      <w:r>
        <w:rPr>
          <w:rFonts w:ascii="Times New Roman"/>
          <w:b w:val="false"/>
          <w:i w:val="false"/>
          <w:color w:val="000000"/>
          <w:sz w:val="28"/>
        </w:rPr>
        <w:t>
</w:t>
      </w:r>
      <w:r>
        <w:rPr>
          <w:rFonts w:ascii="Times New Roman"/>
          <w:b w:val="false"/>
          <w:i w:val="false"/>
          <w:color w:val="000000"/>
          <w:sz w:val="28"/>
        </w:rPr>
        <w:t>
      26)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информацию об этих изменениях и (или) дополнениях;</w:t>
      </w:r>
      <w:r>
        <w:br/>
      </w:r>
      <w:r>
        <w:rPr>
          <w:rFonts w:ascii="Times New Roman"/>
          <w:b w:val="false"/>
          <w:i w:val="false"/>
          <w:color w:val="000000"/>
          <w:sz w:val="28"/>
        </w:rPr>
        <w:t>
</w:t>
      </w:r>
      <w:r>
        <w:rPr>
          <w:rFonts w:ascii="Times New Roman"/>
          <w:b w:val="false"/>
          <w:i w:val="false"/>
          <w:color w:val="000000"/>
          <w:sz w:val="28"/>
        </w:rPr>
        <w:t>
      27) ежегодно не позднее 1 февраля либо не позднее шестидесяти календарных дней с даты регистрации контракта,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w:t>
      </w:r>
      <w:r>
        <w:rPr>
          <w:rFonts w:ascii="Times New Roman"/>
          <w:b w:val="false"/>
          <w:i w:val="false"/>
          <w:color w:val="000000"/>
          <w:sz w:val="28"/>
        </w:rPr>
        <w:t>Правительством</w:t>
      </w:r>
      <w:r>
        <w:rPr>
          <w:rFonts w:ascii="Times New Roman"/>
          <w:b w:val="false"/>
          <w:i w:val="false"/>
          <w:color w:val="000000"/>
          <w:sz w:val="28"/>
        </w:rPr>
        <w:t xml:space="preserve"> формам и порядку среднесрочную и долгосрочную программы закупа товаров, работ и услуг на предстоящее периоды;</w:t>
      </w:r>
      <w:r>
        <w:br/>
      </w:r>
      <w:r>
        <w:rPr>
          <w:rFonts w:ascii="Times New Roman"/>
          <w:b w:val="false"/>
          <w:i w:val="false"/>
          <w:color w:val="000000"/>
          <w:sz w:val="28"/>
        </w:rPr>
        <w:t>
</w:t>
      </w:r>
      <w:r>
        <w:rPr>
          <w:rFonts w:ascii="Times New Roman"/>
          <w:b w:val="false"/>
          <w:i w:val="false"/>
          <w:color w:val="000000"/>
          <w:sz w:val="28"/>
        </w:rPr>
        <w:t>
      28)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 приобретенных товарах, работах и услугах и о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29)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государства, задействованных при исполнении контракта, или обучение граждан государства по перечню специальностей, согласованному с компетентным органом;</w:t>
      </w:r>
      <w:r>
        <w:br/>
      </w:r>
      <w:r>
        <w:rPr>
          <w:rFonts w:ascii="Times New Roman"/>
          <w:b w:val="false"/>
          <w:i w:val="false"/>
          <w:color w:val="000000"/>
          <w:sz w:val="28"/>
        </w:rPr>
        <w:t>
</w:t>
      </w:r>
      <w:r>
        <w:rPr>
          <w:rFonts w:ascii="Times New Roman"/>
          <w:b w:val="false"/>
          <w:i w:val="false"/>
          <w:color w:val="000000"/>
          <w:sz w:val="28"/>
        </w:rPr>
        <w:t>
      30) ежегодно не позднее пятнадцатого числа месяца, следующего за отчетным периодом, представлять компетентному органу отчет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31) зарегистрироваться в реестре товаров, работ и услуг, используемых при проведении операций по недропользованию, и их производителей (за исключением недропользователей: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32) по запросу компетентного органа в установленные им сроки представлять сведения, информацию и документацию, касающиеся выполнения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33)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случаях перевода на других языках;</w:t>
      </w:r>
      <w:r>
        <w:br/>
      </w:r>
      <w:r>
        <w:rPr>
          <w:rFonts w:ascii="Times New Roman"/>
          <w:b w:val="false"/>
          <w:i w:val="false"/>
          <w:color w:val="000000"/>
          <w:sz w:val="28"/>
        </w:rPr>
        <w:t>
</w:t>
      </w:r>
      <w:r>
        <w:rPr>
          <w:rFonts w:ascii="Times New Roman"/>
          <w:b w:val="false"/>
          <w:i w:val="false"/>
          <w:color w:val="000000"/>
          <w:sz w:val="28"/>
        </w:rPr>
        <w:t>
      34) восстанавливать участки земли и другие природные объекты, нарушенные вследствие проведения операций по недропользованию, до состояния, пригодного для дальнейшего использования,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35) обеспечить организацию проведения мониторинга за состоянием недр и контроля за разработкой месторождения;</w:t>
      </w:r>
      <w:r>
        <w:br/>
      </w:r>
      <w:r>
        <w:rPr>
          <w:rFonts w:ascii="Times New Roman"/>
          <w:b w:val="false"/>
          <w:i w:val="false"/>
          <w:color w:val="000000"/>
          <w:sz w:val="28"/>
        </w:rPr>
        <w:t>
</w:t>
      </w:r>
      <w:r>
        <w:rPr>
          <w:rFonts w:ascii="Times New Roman"/>
          <w:b w:val="false"/>
          <w:i w:val="false"/>
          <w:color w:val="000000"/>
          <w:sz w:val="28"/>
        </w:rPr>
        <w:t>
      36) привести все свои производственные объекты и земельные участки при прекращении операций по недропользованию в состояние, обеспечивающее безопасность жизни и здоровья населения, охрану окружающей среды, а последствия своей деятельности ликвидировать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37) реализовывать обязательства по развитию и использованию высоких технологий, сооружению и совместному использованию инфраструктурных и иных объектов в соответствии с положениями проектных документов и контракта, на условиях не худших, чем предложенные в конкурсном предложении или достигнуты по итогам прямых переговоров;</w:t>
      </w:r>
      <w:r>
        <w:br/>
      </w:r>
      <w:r>
        <w:rPr>
          <w:rFonts w:ascii="Times New Roman"/>
          <w:b w:val="false"/>
          <w:i w:val="false"/>
          <w:color w:val="000000"/>
          <w:sz w:val="28"/>
        </w:rPr>
        <w:t>
</w:t>
      </w:r>
      <w:r>
        <w:rPr>
          <w:rFonts w:ascii="Times New Roman"/>
          <w:b w:val="false"/>
          <w:i w:val="false"/>
          <w:color w:val="000000"/>
          <w:sz w:val="28"/>
        </w:rPr>
        <w:t>
      38) производить отчисления на социально-экономическое развитие региона и развитие его инфраструктуры в размере __________________ тенге, не менее заявленного в конкурсном предложении или указанного в протоколе прямых переговоров в бюджет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39)*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не менее одного процента от совокупного годового дохода по контрактной деятельности.</w:t>
      </w:r>
      <w:r>
        <w:br/>
      </w:r>
      <w:r>
        <w:rPr>
          <w:rFonts w:ascii="Times New Roman"/>
          <w:b w:val="false"/>
          <w:i w:val="false"/>
          <w:color w:val="000000"/>
          <w:sz w:val="28"/>
        </w:rPr>
        <w:t>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 а также элементов индустриально-инновационной инфраструктуры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w:t>
      </w:r>
      <w:r>
        <w:br/>
      </w:r>
      <w:r>
        <w:rPr>
          <w:rFonts w:ascii="Times New Roman"/>
          <w:b w:val="false"/>
          <w:i w:val="false"/>
          <w:color w:val="000000"/>
          <w:sz w:val="28"/>
        </w:rPr>
        <w:t>
      Примечание*: положения настоящего подпункта не распространяются на следующие виды контрактов:</w:t>
      </w:r>
      <w:r>
        <w:br/>
      </w:r>
      <w:r>
        <w:rPr>
          <w:rFonts w:ascii="Times New Roman"/>
          <w:b w:val="false"/>
          <w:i w:val="false"/>
          <w:color w:val="000000"/>
          <w:sz w:val="28"/>
        </w:rPr>
        <w:t>
      на совмещенную разведку и добычу общераспространенных полезных ископаемых;</w:t>
      </w:r>
      <w:r>
        <w:br/>
      </w:r>
      <w:r>
        <w:rPr>
          <w:rFonts w:ascii="Times New Roman"/>
          <w:b w:val="false"/>
          <w:i w:val="false"/>
          <w:color w:val="000000"/>
          <w:sz w:val="28"/>
        </w:rPr>
        <w:t>
      на совмещенную разведку и добычу подземных вод;</w:t>
      </w:r>
      <w:r>
        <w:br/>
      </w:r>
      <w:r>
        <w:rPr>
          <w:rFonts w:ascii="Times New Roman"/>
          <w:b w:val="false"/>
          <w:i w:val="false"/>
          <w:color w:val="000000"/>
          <w:sz w:val="28"/>
        </w:rPr>
        <w:t>
      на совмещенную разведку и добычу лечебных грязей;</w:t>
      </w:r>
      <w:r>
        <w:br/>
      </w:r>
      <w:r>
        <w:rPr>
          <w:rFonts w:ascii="Times New Roman"/>
          <w:b w:val="false"/>
          <w:i w:val="false"/>
          <w:color w:val="000000"/>
          <w:sz w:val="28"/>
        </w:rPr>
        <w:t>
</w:t>
      </w:r>
      <w:r>
        <w:rPr>
          <w:rFonts w:ascii="Times New Roman"/>
          <w:b w:val="false"/>
          <w:i w:val="false"/>
          <w:color w:val="000000"/>
          <w:sz w:val="28"/>
        </w:rPr>
        <w:t>
      39-1) ежеквартально не позднее пятнадцатого числа месяца, следующего за отчетным периодом, представлять в компетентный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40) осуществлять передачу права недропользования (его части) и (или) объектов, связанных с правом недропользования с разрешения компетентного органа,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за исключением случаев, когда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41) уведомлять компетентный орган о совершенных сделках по отчуждению права недропользования аффилированным и иным лицам, a также доли участия в уставном капитале недропользователя или пакета акций в пятидневный срок со дня совершения сделки;</w:t>
      </w:r>
      <w:r>
        <w:br/>
      </w:r>
      <w:r>
        <w:rPr>
          <w:rFonts w:ascii="Times New Roman"/>
          <w:b w:val="false"/>
          <w:i w:val="false"/>
          <w:color w:val="000000"/>
          <w:sz w:val="28"/>
        </w:rPr>
        <w:t>
</w:t>
      </w:r>
      <w:r>
        <w:rPr>
          <w:rFonts w:ascii="Times New Roman"/>
          <w:b w:val="false"/>
          <w:i w:val="false"/>
          <w:color w:val="000000"/>
          <w:sz w:val="28"/>
        </w:rPr>
        <w:t>
      42) представлять отчетность, подтвержденную аудиторским отчетом, в соответствии с требованиями Инициативы прозрачности деятельности добывающих отраслей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43) передавать информацию о содержании операций по недропользованию третьим лицам только с общего согласия Сторон, за исключением информации, касающейся исполнения контрактных обязательств в части местного содержания,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w:t>
      </w:r>
      <w:r>
        <w:br/>
      </w:r>
      <w:r>
        <w:rPr>
          <w:rFonts w:ascii="Times New Roman"/>
          <w:b w:val="false"/>
          <w:i w:val="false"/>
          <w:color w:val="000000"/>
          <w:sz w:val="28"/>
        </w:rPr>
        <w:t>
</w:t>
      </w:r>
      <w:r>
        <w:rPr>
          <w:rFonts w:ascii="Times New Roman"/>
          <w:b w:val="false"/>
          <w:i w:val="false"/>
          <w:color w:val="000000"/>
          <w:sz w:val="28"/>
        </w:rPr>
        <w:t>
      44) в случае обнаружения месторождения известить об этом компетентный орган или местный исполнительный орган области, города республиканского значения, столицы в течение тридцати рабочих дней;</w:t>
      </w:r>
      <w:r>
        <w:br/>
      </w:r>
      <w:r>
        <w:rPr>
          <w:rFonts w:ascii="Times New Roman"/>
          <w:b w:val="false"/>
          <w:i w:val="false"/>
          <w:color w:val="000000"/>
          <w:sz w:val="28"/>
        </w:rPr>
        <w:t>
</w:t>
      </w:r>
      <w:r>
        <w:rPr>
          <w:rFonts w:ascii="Times New Roman"/>
          <w:b w:val="false"/>
          <w:i w:val="false"/>
          <w:color w:val="000000"/>
          <w:sz w:val="28"/>
        </w:rPr>
        <w:t>
      45) в случае обнаружения месторождения разработать проект оценочных работ в срок, установленный компетентным органом или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46) при проектировании работ, связанных с добычей, осуществлении разработки месторождений полезных ископаемых обеспечить требования по рациональному и использованию и охране недр, предусмотренные разделом 18 настоящего контракта;</w:t>
      </w:r>
      <w:r>
        <w:br/>
      </w:r>
      <w:r>
        <w:rPr>
          <w:rFonts w:ascii="Times New Roman"/>
          <w:b w:val="false"/>
          <w:i w:val="false"/>
          <w:color w:val="000000"/>
          <w:sz w:val="28"/>
        </w:rPr>
        <w:t>
</w:t>
      </w:r>
      <w:r>
        <w:rPr>
          <w:rFonts w:ascii="Times New Roman"/>
          <w:b w:val="false"/>
          <w:i w:val="false"/>
          <w:color w:val="000000"/>
          <w:sz w:val="28"/>
        </w:rPr>
        <w:t>
      47) немедленно оповещать государственные органы в случае, если недропользователю станет известно о каком-либо явлении или обстоятельстве, которое может оказать неблагоприятное воздействие на окружающую среду и которое возникло на контрактной территории либо на других участках, в пределах которых ведутся работы, предусмотренные настоящим контрактом;</w:t>
      </w:r>
      <w:r>
        <w:br/>
      </w:r>
      <w:r>
        <w:rPr>
          <w:rFonts w:ascii="Times New Roman"/>
          <w:b w:val="false"/>
          <w:i w:val="false"/>
          <w:color w:val="000000"/>
          <w:sz w:val="28"/>
        </w:rPr>
        <w:t>
</w:t>
      </w:r>
      <w:r>
        <w:rPr>
          <w:rFonts w:ascii="Times New Roman"/>
          <w:b w:val="false"/>
          <w:i w:val="false"/>
          <w:color w:val="000000"/>
          <w:sz w:val="28"/>
        </w:rPr>
        <w:t>
      48) в случаях заключения контракта на участок недр, по которому ранее контракт был прекращен возместить ранее произведенные бывшим недропользователем и доверительным управляющим затраты, включая стоимость переданного согласно </w:t>
      </w:r>
      <w:r>
        <w:rPr>
          <w:rFonts w:ascii="Times New Roman"/>
          <w:b w:val="false"/>
          <w:i w:val="false"/>
          <w:color w:val="000000"/>
          <w:sz w:val="28"/>
        </w:rPr>
        <w:t>пункту 2</w:t>
      </w:r>
      <w:r>
        <w:rPr>
          <w:rFonts w:ascii="Times New Roman"/>
          <w:b w:val="false"/>
          <w:i w:val="false"/>
          <w:color w:val="000000"/>
          <w:sz w:val="28"/>
        </w:rPr>
        <w:t xml:space="preserve"> раздела 5 настоящего контракта имущества, а также обязательство по выплате вознаграждения доверительному управляющему;</w:t>
      </w:r>
      <w:r>
        <w:br/>
      </w:r>
      <w:r>
        <w:rPr>
          <w:rFonts w:ascii="Times New Roman"/>
          <w:b w:val="false"/>
          <w:i w:val="false"/>
          <w:color w:val="000000"/>
          <w:sz w:val="28"/>
        </w:rPr>
        <w:t>
</w:t>
      </w:r>
      <w:r>
        <w:rPr>
          <w:rFonts w:ascii="Times New Roman"/>
          <w:b w:val="false"/>
          <w:i w:val="false"/>
          <w:color w:val="000000"/>
          <w:sz w:val="28"/>
        </w:rPr>
        <w:t>
      49) по контрактам совмещенной разведки и добычи углеводородного сырья предусматривать программы утилизации газа,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которые должны обновляться каждые три года;</w:t>
      </w:r>
      <w:r>
        <w:br/>
      </w:r>
      <w:r>
        <w:rPr>
          <w:rFonts w:ascii="Times New Roman"/>
          <w:b w:val="false"/>
          <w:i w:val="false"/>
          <w:color w:val="000000"/>
          <w:sz w:val="28"/>
        </w:rPr>
        <w:t>
</w:t>
      </w:r>
      <w:r>
        <w:rPr>
          <w:rFonts w:ascii="Times New Roman"/>
          <w:b w:val="false"/>
          <w:i w:val="false"/>
          <w:color w:val="000000"/>
          <w:sz w:val="28"/>
        </w:rPr>
        <w:t>
      50) недропользователь, осуществляющий добычу углеводородного сырья, обязан проводить мероприятия, направленные на сведение до минимума ущерба окружающей среде, минимизацию объема сжигания углеводородного газа, рациональное и комплексное использование попутного газа, включая его переработку;</w:t>
      </w:r>
      <w:r>
        <w:br/>
      </w:r>
      <w:r>
        <w:rPr>
          <w:rFonts w:ascii="Times New Roman"/>
          <w:b w:val="false"/>
          <w:i w:val="false"/>
          <w:color w:val="000000"/>
          <w:sz w:val="28"/>
        </w:rPr>
        <w:t>
</w:t>
      </w:r>
      <w:r>
        <w:rPr>
          <w:rFonts w:ascii="Times New Roman"/>
          <w:b w:val="false"/>
          <w:i w:val="false"/>
          <w:color w:val="000000"/>
          <w:sz w:val="28"/>
        </w:rPr>
        <w:t>
      51) недропользователь принимает обязательства по переработке (утилизации) попутного газа;</w:t>
      </w:r>
      <w:r>
        <w:br/>
      </w:r>
      <w:r>
        <w:rPr>
          <w:rFonts w:ascii="Times New Roman"/>
          <w:b w:val="false"/>
          <w:i w:val="false"/>
          <w:color w:val="000000"/>
          <w:sz w:val="28"/>
        </w:rPr>
        <w:t>
</w:t>
      </w:r>
      <w:r>
        <w:rPr>
          <w:rFonts w:ascii="Times New Roman"/>
          <w:b w:val="false"/>
          <w:i w:val="false"/>
          <w:color w:val="000000"/>
          <w:sz w:val="28"/>
        </w:rPr>
        <w:t>
      52) принять на баланс все ранее пробуренные скважины, находящиеся на контрактной территории, проводить по ним мониторинг;</w:t>
      </w:r>
      <w:r>
        <w:br/>
      </w:r>
      <w:r>
        <w:rPr>
          <w:rFonts w:ascii="Times New Roman"/>
          <w:b w:val="false"/>
          <w:i w:val="false"/>
          <w:color w:val="000000"/>
          <w:sz w:val="28"/>
        </w:rPr>
        <w:t>
</w:t>
      </w:r>
      <w:r>
        <w:rPr>
          <w:rFonts w:ascii="Times New Roman"/>
          <w:b w:val="false"/>
          <w:i w:val="false"/>
          <w:color w:val="000000"/>
          <w:sz w:val="28"/>
        </w:rPr>
        <w:t>
      53) в объемах, определенных графиками, утверждаемыми уполномоченным органом в области нефти и газа, поставлять сырую нефть, в том числе, добываемую при пробной эксплуатации месторождения, для переработки на территории Республики Казахстан и за ее пределами в пределах расчетных цен реализации нефти, принятых в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54) недропользователь несет иные обязанности, предусмотренные настоящим контрактом и законодательством государства.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Компетентный орган (местный исполнительный орган области, города республиканского значения, столицы) имеет следующие права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представлять государство на переговорах с недропользователем по условиям контракта и в процессе его исполнения;</w:t>
      </w:r>
      <w:r>
        <w:br/>
      </w:r>
      <w:r>
        <w:rPr>
          <w:rFonts w:ascii="Times New Roman"/>
          <w:b w:val="false"/>
          <w:i w:val="false"/>
          <w:color w:val="000000"/>
          <w:sz w:val="28"/>
        </w:rPr>
        <w:t>
</w:t>
      </w:r>
      <w:r>
        <w:rPr>
          <w:rFonts w:ascii="Times New Roman"/>
          <w:b w:val="false"/>
          <w:i w:val="false"/>
          <w:color w:val="000000"/>
          <w:sz w:val="28"/>
        </w:rPr>
        <w:t>
      2) осуществлять мониторинг и контроль за исполнением недропользователем условий контракта;</w:t>
      </w:r>
      <w:r>
        <w:br/>
      </w:r>
      <w:r>
        <w:rPr>
          <w:rFonts w:ascii="Times New Roman"/>
          <w:b w:val="false"/>
          <w:i w:val="false"/>
          <w:color w:val="000000"/>
          <w:sz w:val="28"/>
        </w:rPr>
        <w:t>
</w:t>
      </w:r>
      <w:r>
        <w:rPr>
          <w:rFonts w:ascii="Times New Roman"/>
          <w:b w:val="false"/>
          <w:i w:val="false"/>
          <w:color w:val="000000"/>
          <w:sz w:val="28"/>
        </w:rPr>
        <w:t>
      3) осуществлять государственный контроль за выполнением требований безопасности, установленных техническими регламентами и иным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требовать от недропользователя регулярной отчетности по выполнению условий контракта. Запрашивать у недропользователя иную информацию, касающуюся условий контракта и требований законодательства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5) требовать от недропользователя информацию о реализации рабочей программы;</w:t>
      </w:r>
      <w:r>
        <w:br/>
      </w:r>
      <w:r>
        <w:rPr>
          <w:rFonts w:ascii="Times New Roman"/>
          <w:b w:val="false"/>
          <w:i w:val="false"/>
          <w:color w:val="000000"/>
          <w:sz w:val="28"/>
        </w:rPr>
        <w:t>
</w:t>
      </w:r>
      <w:r>
        <w:rPr>
          <w:rFonts w:ascii="Times New Roman"/>
          <w:b w:val="false"/>
          <w:i w:val="false"/>
          <w:color w:val="000000"/>
          <w:sz w:val="28"/>
        </w:rPr>
        <w:t>
      6) требовать от недропользователя годовую, среднесрочную и долгосрочную программы закупа товаров, работ и услуг;</w:t>
      </w:r>
      <w:r>
        <w:br/>
      </w:r>
      <w:r>
        <w:rPr>
          <w:rFonts w:ascii="Times New Roman"/>
          <w:b w:val="false"/>
          <w:i w:val="false"/>
          <w:color w:val="000000"/>
          <w:sz w:val="28"/>
        </w:rPr>
        <w:t>
</w:t>
      </w:r>
      <w:r>
        <w:rPr>
          <w:rFonts w:ascii="Times New Roman"/>
          <w:b w:val="false"/>
          <w:i w:val="false"/>
          <w:color w:val="000000"/>
          <w:sz w:val="28"/>
        </w:rPr>
        <w:t>
      7) требовать от недропользователя исполнения контрактных обязательств;</w:t>
      </w:r>
      <w:r>
        <w:br/>
      </w:r>
      <w:r>
        <w:rPr>
          <w:rFonts w:ascii="Times New Roman"/>
          <w:b w:val="false"/>
          <w:i w:val="false"/>
          <w:color w:val="000000"/>
          <w:sz w:val="28"/>
        </w:rPr>
        <w:t>
</w:t>
      </w:r>
      <w:r>
        <w:rPr>
          <w:rFonts w:ascii="Times New Roman"/>
          <w:b w:val="false"/>
          <w:i w:val="false"/>
          <w:color w:val="000000"/>
          <w:sz w:val="28"/>
        </w:rPr>
        <w:t>
      8) доступ к любым работам на контрактной территории;</w:t>
      </w:r>
      <w:r>
        <w:br/>
      </w:r>
      <w:r>
        <w:rPr>
          <w:rFonts w:ascii="Times New Roman"/>
          <w:b w:val="false"/>
          <w:i w:val="false"/>
          <w:color w:val="000000"/>
          <w:sz w:val="28"/>
        </w:rPr>
        <w:t>
</w:t>
      </w:r>
      <w:r>
        <w:rPr>
          <w:rFonts w:ascii="Times New Roman"/>
          <w:b w:val="false"/>
          <w:i w:val="false"/>
          <w:color w:val="000000"/>
          <w:sz w:val="28"/>
        </w:rPr>
        <w:t>
      9) в одностороннем порядке досрочно прекратить действие контракту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Компетентный орган (местный исполнительный орган области, города республиканского значения, столицы) обязан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обеспечивать исполнение и прекращение действия контракта;</w:t>
      </w:r>
      <w:r>
        <w:br/>
      </w:r>
      <w:r>
        <w:rPr>
          <w:rFonts w:ascii="Times New Roman"/>
          <w:b w:val="false"/>
          <w:i w:val="false"/>
          <w:color w:val="000000"/>
          <w:sz w:val="28"/>
        </w:rPr>
        <w:t>
</w:t>
      </w:r>
      <w:r>
        <w:rPr>
          <w:rFonts w:ascii="Times New Roman"/>
          <w:b w:val="false"/>
          <w:i w:val="false"/>
          <w:color w:val="000000"/>
          <w:sz w:val="28"/>
        </w:rPr>
        <w:t>
      2) при осуществлении контроля за исполнением условий контракта не нарушать права недропользователя самостоятельно совершать действия по недропользованию в пределах предоставленной ему контрактной территории в соответствии с условиями, зафиксированными в проектных документах и контракте;</w:t>
      </w:r>
      <w:r>
        <w:br/>
      </w:r>
      <w:r>
        <w:rPr>
          <w:rFonts w:ascii="Times New Roman"/>
          <w:b w:val="false"/>
          <w:i w:val="false"/>
          <w:color w:val="000000"/>
          <w:sz w:val="28"/>
        </w:rPr>
        <w:t>
</w:t>
      </w:r>
      <w:r>
        <w:rPr>
          <w:rFonts w:ascii="Times New Roman"/>
          <w:b w:val="false"/>
          <w:i w:val="false"/>
          <w:color w:val="000000"/>
          <w:sz w:val="28"/>
        </w:rPr>
        <w:t>
      3) нести иные обязанности в соответствии с контрактом.</w:t>
      </w:r>
    </w:p>
    <w:bookmarkEnd w:id="153"/>
    <w:bookmarkStart w:name="z1202" w:id="154"/>
    <w:p>
      <w:pPr>
        <w:spacing w:after="0"/>
        <w:ind w:left="0"/>
        <w:jc w:val="left"/>
      </w:pPr>
      <w:r>
        <w:rPr>
          <w:rFonts w:ascii="Times New Roman"/>
          <w:b/>
          <w:i w:val="false"/>
          <w:color w:val="000000"/>
        </w:rPr>
        <w:t xml:space="preserve"> 
Раздел 8. Период разведки</w:t>
      </w:r>
    </w:p>
    <w:bookmarkEnd w:id="154"/>
    <w:bookmarkStart w:name="z1203" w:id="155"/>
    <w:p>
      <w:pPr>
        <w:spacing w:after="0"/>
        <w:ind w:left="0"/>
        <w:jc w:val="both"/>
      </w:pPr>
      <w:r>
        <w:rPr>
          <w:rFonts w:ascii="Times New Roman"/>
          <w:b w:val="false"/>
          <w:i w:val="false"/>
          <w:color w:val="000000"/>
          <w:sz w:val="28"/>
        </w:rPr>
        <w:t>
      1. Период разведки состоит из ___________ (но не более шести) последовательных лет и может быть продлен в случае обнаружения месторождения на период, необходимый для его оценки.</w:t>
      </w:r>
      <w:r>
        <w:br/>
      </w:r>
      <w:r>
        <w:rPr>
          <w:rFonts w:ascii="Times New Roman"/>
          <w:b w:val="false"/>
          <w:i w:val="false"/>
          <w:color w:val="000000"/>
          <w:sz w:val="28"/>
        </w:rPr>
        <w:t>
</w:t>
      </w:r>
      <w:r>
        <w:rPr>
          <w:rFonts w:ascii="Times New Roman"/>
          <w:b w:val="false"/>
          <w:i w:val="false"/>
          <w:color w:val="000000"/>
          <w:sz w:val="28"/>
        </w:rPr>
        <w:t>
      2. Недропользователь должен начать разведку не позднее ____ дней после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Недропользователь предварительно за ____ дней информирует компетентный орган о конкретной дате начала разведки.</w:t>
      </w:r>
      <w:r>
        <w:br/>
      </w:r>
      <w:r>
        <w:rPr>
          <w:rFonts w:ascii="Times New Roman"/>
          <w:b w:val="false"/>
          <w:i w:val="false"/>
          <w:color w:val="000000"/>
          <w:sz w:val="28"/>
        </w:rPr>
        <w:t>
</w:t>
      </w:r>
      <w:r>
        <w:rPr>
          <w:rFonts w:ascii="Times New Roman"/>
          <w:b w:val="false"/>
          <w:i w:val="false"/>
          <w:color w:val="000000"/>
          <w:sz w:val="28"/>
        </w:rPr>
        <w:t>
      3. Недропользователь осуществляет ежегодное проведение операций по разведке в соответствии с контрактом, утвержденными проектными документами, рабочей программой, предусматривающей виды работ, их объемы и затраты.</w:t>
      </w:r>
      <w:r>
        <w:br/>
      </w:r>
      <w:r>
        <w:rPr>
          <w:rFonts w:ascii="Times New Roman"/>
          <w:b w:val="false"/>
          <w:i w:val="false"/>
          <w:color w:val="000000"/>
          <w:sz w:val="28"/>
        </w:rPr>
        <w:t>
</w:t>
      </w:r>
      <w:r>
        <w:rPr>
          <w:rFonts w:ascii="Times New Roman"/>
          <w:b w:val="false"/>
          <w:i w:val="false"/>
          <w:color w:val="000000"/>
          <w:sz w:val="28"/>
        </w:rPr>
        <w:t>
      4. По мере проведения разведки недропользователь обязуется согласно условиям контракта и рабочей программе возвращать контрактную территорию, за исключением территории, на которой сделано коммерческое обнаружение.</w:t>
      </w:r>
      <w:r>
        <w:br/>
      </w:r>
      <w:r>
        <w:rPr>
          <w:rFonts w:ascii="Times New Roman"/>
          <w:b w:val="false"/>
          <w:i w:val="false"/>
          <w:color w:val="000000"/>
          <w:sz w:val="28"/>
        </w:rPr>
        <w:t>
</w:t>
      </w:r>
      <w:r>
        <w:rPr>
          <w:rFonts w:ascii="Times New Roman"/>
          <w:b w:val="false"/>
          <w:i w:val="false"/>
          <w:color w:val="000000"/>
          <w:sz w:val="28"/>
        </w:rPr>
        <w:t>
      5. Недропользователь определяет возвращаемые участки недр и сообщает об этом компетентному органу не позднее, чем за ____ дней до  __________ (указать срок).</w:t>
      </w:r>
      <w:r>
        <w:br/>
      </w:r>
      <w:r>
        <w:rPr>
          <w:rFonts w:ascii="Times New Roman"/>
          <w:b w:val="false"/>
          <w:i w:val="false"/>
          <w:color w:val="000000"/>
          <w:sz w:val="28"/>
        </w:rPr>
        <w:t>
</w:t>
      </w:r>
      <w:r>
        <w:rPr>
          <w:rFonts w:ascii="Times New Roman"/>
          <w:b w:val="false"/>
          <w:i w:val="false"/>
          <w:color w:val="000000"/>
          <w:sz w:val="28"/>
        </w:rPr>
        <w:t>
      6. Возвращаемые участки должны соответствовать всем требованиям законодательства государства, касающимся защиты окружающей среды. Недропользователь восстанавливает за свой счет возвращаемые территории и другие природные объекты, нарушенные вследствие проведения разведки, до состояния, пригодного для использования по прямому назначению.</w:t>
      </w:r>
    </w:p>
    <w:bookmarkEnd w:id="155"/>
    <w:bookmarkStart w:name="z1210" w:id="156"/>
    <w:p>
      <w:pPr>
        <w:spacing w:after="0"/>
        <w:ind w:left="0"/>
        <w:jc w:val="left"/>
      </w:pPr>
      <w:r>
        <w:rPr>
          <w:rFonts w:ascii="Times New Roman"/>
          <w:b/>
          <w:i w:val="false"/>
          <w:color w:val="000000"/>
        </w:rPr>
        <w:t xml:space="preserve"> 
Раздел 9. Коммерческое обнаружение</w:t>
      </w:r>
    </w:p>
    <w:bookmarkEnd w:id="156"/>
    <w:bookmarkStart w:name="z1211" w:id="157"/>
    <w:p>
      <w:pPr>
        <w:spacing w:after="0"/>
        <w:ind w:left="0"/>
        <w:jc w:val="both"/>
      </w:pPr>
      <w:r>
        <w:rPr>
          <w:rFonts w:ascii="Times New Roman"/>
          <w:b w:val="false"/>
          <w:i w:val="false"/>
          <w:color w:val="000000"/>
          <w:sz w:val="28"/>
        </w:rPr>
        <w:t>
      1. В случае обнаружения месторождения недропользователь обязан известить об этом компетентный орган в течение тридцати рабочих дней.</w:t>
      </w:r>
      <w:r>
        <w:br/>
      </w:r>
      <w:r>
        <w:rPr>
          <w:rFonts w:ascii="Times New Roman"/>
          <w:b w:val="false"/>
          <w:i w:val="false"/>
          <w:color w:val="000000"/>
          <w:sz w:val="28"/>
        </w:rPr>
        <w:t>
</w:t>
      </w:r>
      <w:r>
        <w:rPr>
          <w:rFonts w:ascii="Times New Roman"/>
          <w:b w:val="false"/>
          <w:i w:val="false"/>
          <w:color w:val="000000"/>
          <w:sz w:val="28"/>
        </w:rPr>
        <w:t>
      2. Компетентный орган в течение одного месяца с момента получения извещения выдает разрешение на переход к этапу оценочных работ. При переходе к этапу оценочных работ в обязательном порядке вносится изменение в рабочую программу контракта.</w:t>
      </w:r>
      <w:r>
        <w:br/>
      </w:r>
      <w:r>
        <w:rPr>
          <w:rFonts w:ascii="Times New Roman"/>
          <w:b w:val="false"/>
          <w:i w:val="false"/>
          <w:color w:val="000000"/>
          <w:sz w:val="28"/>
        </w:rPr>
        <w:t>
</w:t>
      </w:r>
      <w:r>
        <w:rPr>
          <w:rFonts w:ascii="Times New Roman"/>
          <w:b w:val="false"/>
          <w:i w:val="false"/>
          <w:color w:val="000000"/>
          <w:sz w:val="28"/>
        </w:rPr>
        <w:t>
      3. Подтверждение обнаружения и определение сроков его оценки устанавливается компетентным органом по заключению уполномоченного органа по изучению и использованию недр. Коммерческое обнаружение объявляется недропользователем.</w:t>
      </w:r>
      <w:r>
        <w:br/>
      </w:r>
      <w:r>
        <w:rPr>
          <w:rFonts w:ascii="Times New Roman"/>
          <w:b w:val="false"/>
          <w:i w:val="false"/>
          <w:color w:val="000000"/>
          <w:sz w:val="28"/>
        </w:rPr>
        <w:t>
</w:t>
      </w:r>
      <w:r>
        <w:rPr>
          <w:rFonts w:ascii="Times New Roman"/>
          <w:b w:val="false"/>
          <w:i w:val="false"/>
          <w:color w:val="000000"/>
          <w:sz w:val="28"/>
        </w:rPr>
        <w:t>
      4. Недропользователь при переходе к этапу оценочных работ разрабатывает проект оценочных работ в соответствии с </w:t>
      </w:r>
      <w:r>
        <w:rPr>
          <w:rFonts w:ascii="Times New Roman"/>
          <w:b w:val="false"/>
          <w:i w:val="false"/>
          <w:color w:val="000000"/>
          <w:sz w:val="28"/>
        </w:rPr>
        <w:t>Законом</w:t>
      </w:r>
      <w:r>
        <w:rPr>
          <w:rFonts w:ascii="Times New Roman"/>
          <w:b w:val="false"/>
          <w:i w:val="false"/>
          <w:color w:val="000000"/>
          <w:sz w:val="28"/>
        </w:rPr>
        <w:t>. Оценочные работы могут включать проект опытно-промышленной добычи по твердым полезным ископаемым или проект пробной эксплуатации по углеводородному сырью.</w:t>
      </w:r>
      <w:r>
        <w:br/>
      </w:r>
      <w:r>
        <w:rPr>
          <w:rFonts w:ascii="Times New Roman"/>
          <w:b w:val="false"/>
          <w:i w:val="false"/>
          <w:color w:val="000000"/>
          <w:sz w:val="28"/>
        </w:rPr>
        <w:t>
</w:t>
      </w:r>
      <w:r>
        <w:rPr>
          <w:rFonts w:ascii="Times New Roman"/>
          <w:b w:val="false"/>
          <w:i w:val="false"/>
          <w:color w:val="000000"/>
          <w:sz w:val="28"/>
        </w:rPr>
        <w:t>
      5. Запрещается проведение работ по оценке месторождений без утвержденного в установленном порядке проекта оценочных работ, а также в нарушение требований проекта оценочных работ. Запрещается проведение опытно-промышленной добычи (или пробной эксплуатации) без утвержденного в установленном порядке проекта опытно-промышленной добычи (пробной эксплуатации), а также нарушение требований такого проекта.</w:t>
      </w:r>
    </w:p>
    <w:bookmarkEnd w:id="157"/>
    <w:bookmarkStart w:name="z1216" w:id="158"/>
    <w:p>
      <w:pPr>
        <w:spacing w:after="0"/>
        <w:ind w:left="0"/>
        <w:jc w:val="left"/>
      </w:pPr>
      <w:r>
        <w:rPr>
          <w:rFonts w:ascii="Times New Roman"/>
          <w:b/>
          <w:i w:val="false"/>
          <w:color w:val="000000"/>
        </w:rPr>
        <w:t xml:space="preserve"> 
Раздел 10. Период добычи</w:t>
      </w:r>
    </w:p>
    <w:bookmarkEnd w:id="158"/>
    <w:bookmarkStart w:name="z1217" w:id="159"/>
    <w:p>
      <w:pPr>
        <w:spacing w:after="0"/>
        <w:ind w:left="0"/>
        <w:jc w:val="both"/>
      </w:pPr>
      <w:r>
        <w:rPr>
          <w:rFonts w:ascii="Times New Roman"/>
          <w:b w:val="false"/>
          <w:i w:val="false"/>
          <w:color w:val="000000"/>
          <w:sz w:val="28"/>
        </w:rPr>
        <w:t>
      1. Недропользователь осуществляет ежегодное проведение операций по добыче в соответствии с контрактом, утвержденными проектными документами, рабочей программой, предусматривающей виды работ, их объемы и затраты.</w:t>
      </w:r>
      <w:r>
        <w:br/>
      </w:r>
      <w:r>
        <w:rPr>
          <w:rFonts w:ascii="Times New Roman"/>
          <w:b w:val="false"/>
          <w:i w:val="false"/>
          <w:color w:val="000000"/>
          <w:sz w:val="28"/>
        </w:rPr>
        <w:t>
</w:t>
      </w:r>
      <w:r>
        <w:rPr>
          <w:rFonts w:ascii="Times New Roman"/>
          <w:b w:val="false"/>
          <w:i w:val="false"/>
          <w:color w:val="000000"/>
          <w:sz w:val="28"/>
        </w:rPr>
        <w:t>
      2. Недропользователю предоставляется исключительное право добычи на контрактной территории исходя из срока полной отработки запасов месторождения согласно проектным документам.</w:t>
      </w:r>
      <w:r>
        <w:br/>
      </w:r>
      <w:r>
        <w:rPr>
          <w:rFonts w:ascii="Times New Roman"/>
          <w:b w:val="false"/>
          <w:i w:val="false"/>
          <w:color w:val="000000"/>
          <w:sz w:val="28"/>
        </w:rPr>
        <w:t>
</w:t>
      </w:r>
      <w:r>
        <w:rPr>
          <w:rFonts w:ascii="Times New Roman"/>
          <w:b w:val="false"/>
          <w:i w:val="false"/>
          <w:color w:val="000000"/>
          <w:sz w:val="28"/>
        </w:rPr>
        <w:t xml:space="preserve">
      3. Недропользователь должен начать добычу не позднее _____ </w:t>
      </w:r>
      <w:r>
        <w:rPr>
          <w:rFonts w:ascii="Times New Roman"/>
          <w:b w:val="false"/>
          <w:i/>
          <w:color w:val="000000"/>
          <w:sz w:val="28"/>
        </w:rPr>
        <w:t>(указать дату)</w:t>
      </w:r>
      <w:r>
        <w:rPr>
          <w:rFonts w:ascii="Times New Roman"/>
          <w:b w:val="false"/>
          <w:i w:val="false"/>
          <w:color w:val="000000"/>
          <w:sz w:val="28"/>
        </w:rPr>
        <w:t xml:space="preserve"> после согласования рабочей программы.</w:t>
      </w:r>
      <w:r>
        <w:br/>
      </w:r>
      <w:r>
        <w:rPr>
          <w:rFonts w:ascii="Times New Roman"/>
          <w:b w:val="false"/>
          <w:i w:val="false"/>
          <w:color w:val="000000"/>
          <w:sz w:val="28"/>
        </w:rPr>
        <w:t>
</w:t>
      </w:r>
      <w:r>
        <w:rPr>
          <w:rFonts w:ascii="Times New Roman"/>
          <w:b w:val="false"/>
          <w:i w:val="false"/>
          <w:color w:val="000000"/>
          <w:sz w:val="28"/>
        </w:rPr>
        <w:t>
      4. Недропользователь предварительно за дней информирует компетентный орган о конкретной дате начала добычи на месторождении.</w:t>
      </w:r>
      <w:r>
        <w:br/>
      </w:r>
      <w:r>
        <w:rPr>
          <w:rFonts w:ascii="Times New Roman"/>
          <w:b w:val="false"/>
          <w:i w:val="false"/>
          <w:color w:val="000000"/>
          <w:sz w:val="28"/>
        </w:rPr>
        <w:t>
</w:t>
      </w:r>
      <w:r>
        <w:rPr>
          <w:rFonts w:ascii="Times New Roman"/>
          <w:b w:val="false"/>
          <w:i w:val="false"/>
          <w:color w:val="000000"/>
          <w:sz w:val="28"/>
        </w:rPr>
        <w:t>
      5. При проведении промышленной (опытно-промышленной) разработки месторождений углеводородного сырья недропользователь обязан соблюдать положения проектных документов и рабочей программы. Запрещается проведение промышленной разработки (опытно-промышленной) разработки без утвержденных в установленном порядке проектных документов на проведение работ по добыче, а также в нарушение требований таких проектных документов.</w:t>
      </w:r>
      <w:r>
        <w:br/>
      </w:r>
      <w:r>
        <w:rPr>
          <w:rFonts w:ascii="Times New Roman"/>
          <w:b w:val="false"/>
          <w:i w:val="false"/>
          <w:color w:val="000000"/>
          <w:sz w:val="28"/>
        </w:rPr>
        <w:t>
</w:t>
      </w:r>
      <w:r>
        <w:rPr>
          <w:rFonts w:ascii="Times New Roman"/>
          <w:b w:val="false"/>
          <w:i w:val="false"/>
          <w:color w:val="000000"/>
          <w:sz w:val="28"/>
        </w:rPr>
        <w:t>
      6. Недропользователь должен осуществлять проведение разработки месторождения в соответствии с Едиными правилами по рациональному и комплексному использованию недр при разведке и добыче полезных ископаемых, </w:t>
      </w:r>
      <w:r>
        <w:rPr>
          <w:rFonts w:ascii="Times New Roman"/>
          <w:b w:val="false"/>
          <w:i w:val="false"/>
          <w:color w:val="000000"/>
          <w:sz w:val="28"/>
        </w:rPr>
        <w:t>утверждаемых</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7. При осуществлении разработки месторождений недропользователь обязан обеспечить полное, систематическое и качественное ведение геологических и маркшейдерских наблюдений и соответствующей документации, обеспечивать ее сохранность.</w:t>
      </w:r>
      <w:r>
        <w:br/>
      </w:r>
      <w:r>
        <w:rPr>
          <w:rFonts w:ascii="Times New Roman"/>
          <w:b w:val="false"/>
          <w:i w:val="false"/>
          <w:color w:val="000000"/>
          <w:sz w:val="28"/>
        </w:rPr>
        <w:t>
</w:t>
      </w:r>
      <w:r>
        <w:rPr>
          <w:rFonts w:ascii="Times New Roman"/>
          <w:b w:val="false"/>
          <w:i w:val="false"/>
          <w:color w:val="000000"/>
          <w:sz w:val="28"/>
        </w:rPr>
        <w:t>
      8. Запрещается осуществлять работы, связанные с разработкой месторождения без проведения мониторинга за состоянием недр и контроля за разработкой месторождения.</w:t>
      </w:r>
      <w:r>
        <w:br/>
      </w:r>
      <w:r>
        <w:rPr>
          <w:rFonts w:ascii="Times New Roman"/>
          <w:b w:val="false"/>
          <w:i w:val="false"/>
          <w:color w:val="000000"/>
          <w:sz w:val="28"/>
        </w:rPr>
        <w:t>
</w:t>
      </w:r>
      <w:r>
        <w:rPr>
          <w:rFonts w:ascii="Times New Roman"/>
          <w:b w:val="false"/>
          <w:i w:val="false"/>
          <w:color w:val="000000"/>
          <w:sz w:val="28"/>
        </w:rPr>
        <w:t>
      9. При добыче природного газа компетентный орган не вправе требовать, а недропользователь не обязан начинать добычу природного газа до заключения сделок по поставке природного газа с обнаруженного месторождения. При этом срок действия контракта прерывается до момента заключения соответствующих сделок по поставке природного газа с месторождения природного газа.</w:t>
      </w:r>
      <w:r>
        <w:br/>
      </w:r>
      <w:r>
        <w:rPr>
          <w:rFonts w:ascii="Times New Roman"/>
          <w:b w:val="false"/>
          <w:i w:val="false"/>
          <w:color w:val="000000"/>
          <w:sz w:val="28"/>
        </w:rPr>
        <w:t>
</w:t>
      </w:r>
      <w:r>
        <w:rPr>
          <w:rFonts w:ascii="Times New Roman"/>
          <w:b w:val="false"/>
          <w:i w:val="false"/>
          <w:color w:val="000000"/>
          <w:sz w:val="28"/>
        </w:rPr>
        <w:t>
      10. В случае, если недропользователь не заключил сделок по поставкам природного газа в течение одного года после завершения обустройства месторождения, компетентный орган вправе потребовать заключения договора на поставку газа недропользователем с третьим лицом на разумных условиях, в том числе с целью последующей перепродажи поставляемого газа отечественным либо зарубежным потребителям, при условии согласия третьего лица на совершение сделки с недропользователем. В случае, если недропользователь и такое третье лицо, определенное компетентным органом, не могут прийти к соглашению по данному вопросу, они вправе требовать разрешения данного спора в судебном порядке.</w:t>
      </w:r>
      <w:r>
        <w:br/>
      </w:r>
      <w:r>
        <w:rPr>
          <w:rFonts w:ascii="Times New Roman"/>
          <w:b w:val="false"/>
          <w:i w:val="false"/>
          <w:color w:val="000000"/>
          <w:sz w:val="28"/>
        </w:rPr>
        <w:t>
</w:t>
      </w:r>
      <w:r>
        <w:rPr>
          <w:rFonts w:ascii="Times New Roman"/>
          <w:b w:val="false"/>
          <w:i w:val="false"/>
          <w:color w:val="000000"/>
          <w:sz w:val="28"/>
        </w:rPr>
        <w:t>
      11. Запрещается промышленная разработка нефтегазовых месторождений без переработки и (или) утилизации попутного и (или) природного газа.</w:t>
      </w:r>
      <w:r>
        <w:br/>
      </w:r>
      <w:r>
        <w:rPr>
          <w:rFonts w:ascii="Times New Roman"/>
          <w:b w:val="false"/>
          <w:i w:val="false"/>
          <w:color w:val="000000"/>
          <w:sz w:val="28"/>
        </w:rPr>
        <w:t>
</w:t>
      </w:r>
      <w:r>
        <w:rPr>
          <w:rFonts w:ascii="Times New Roman"/>
          <w:b w:val="false"/>
          <w:i w:val="false"/>
          <w:color w:val="000000"/>
          <w:sz w:val="28"/>
        </w:rPr>
        <w:t>
      12. Запрещается сжигание в факелах попутного и (или) природного газа, за исключением случаев:</w:t>
      </w:r>
      <w:r>
        <w:br/>
      </w:r>
      <w:r>
        <w:rPr>
          <w:rFonts w:ascii="Times New Roman"/>
          <w:b w:val="false"/>
          <w:i w:val="false"/>
          <w:color w:val="000000"/>
          <w:sz w:val="28"/>
        </w:rPr>
        <w:t>
</w:t>
      </w:r>
      <w:r>
        <w:rPr>
          <w:rFonts w:ascii="Times New Roman"/>
          <w:b w:val="false"/>
          <w:i w:val="false"/>
          <w:color w:val="000000"/>
          <w:sz w:val="28"/>
        </w:rPr>
        <w:t>
      1) угрозы или возникновения аварийных ситуаций, угрозы жизни персоналу или здоровью населения и окружающей среде;</w:t>
      </w:r>
      <w:r>
        <w:br/>
      </w:r>
      <w:r>
        <w:rPr>
          <w:rFonts w:ascii="Times New Roman"/>
          <w:b w:val="false"/>
          <w:i w:val="false"/>
          <w:color w:val="000000"/>
          <w:sz w:val="28"/>
        </w:rPr>
        <w:t>
</w:t>
      </w:r>
      <w:r>
        <w:rPr>
          <w:rFonts w:ascii="Times New Roman"/>
          <w:b w:val="false"/>
          <w:i w:val="false"/>
          <w:color w:val="000000"/>
          <w:sz w:val="28"/>
        </w:rPr>
        <w:t>
      2) при испытании объектов скважин, пробной эксплуатации месторождения;</w:t>
      </w:r>
      <w:r>
        <w:br/>
      </w:r>
      <w:r>
        <w:rPr>
          <w:rFonts w:ascii="Times New Roman"/>
          <w:b w:val="false"/>
          <w:i w:val="false"/>
          <w:color w:val="000000"/>
          <w:sz w:val="28"/>
        </w:rPr>
        <w:t>
</w:t>
      </w:r>
      <w:r>
        <w:rPr>
          <w:rFonts w:ascii="Times New Roman"/>
          <w:b w:val="false"/>
          <w:i w:val="false"/>
          <w:color w:val="000000"/>
          <w:sz w:val="28"/>
        </w:rPr>
        <w:t>
      3) при технологически неизбежном сжигании газа при: пусконаладке технологического оборудования; эксплуатации технологического оборудования; техническом обслуживании и ремонтных работах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13. Недропользователь осуществляет строительство необходимых промысловых объектов и иных объектов инфраструктуры, необходимых для добычи, подготовки, хранения и транспортировки полезного ископаемого,  в соответствии с проектными документами, утверждаемыми в установленном порядке.</w:t>
      </w:r>
      <w:r>
        <w:br/>
      </w:r>
      <w:r>
        <w:rPr>
          <w:rFonts w:ascii="Times New Roman"/>
          <w:b w:val="false"/>
          <w:i w:val="false"/>
          <w:color w:val="000000"/>
          <w:sz w:val="28"/>
        </w:rPr>
        <w:t>
</w:t>
      </w:r>
      <w:r>
        <w:rPr>
          <w:rFonts w:ascii="Times New Roman"/>
          <w:b w:val="false"/>
          <w:i w:val="false"/>
          <w:color w:val="000000"/>
          <w:sz w:val="28"/>
        </w:rPr>
        <w:t>
      14. При проектировании и строительстве объектов обустройства месторождения недропользователь должен обеспечивать необходимые меры по безопасному функционированию этих объектов, локализации и минимизации последствий возможных аварийных ситуаций.</w:t>
      </w:r>
      <w:r>
        <w:br/>
      </w:r>
      <w:r>
        <w:rPr>
          <w:rFonts w:ascii="Times New Roman"/>
          <w:b w:val="false"/>
          <w:i w:val="false"/>
          <w:color w:val="000000"/>
          <w:sz w:val="28"/>
        </w:rPr>
        <w:t>
</w:t>
      </w:r>
      <w:r>
        <w:rPr>
          <w:rFonts w:ascii="Times New Roman"/>
          <w:b w:val="false"/>
          <w:i w:val="false"/>
          <w:color w:val="000000"/>
          <w:sz w:val="28"/>
        </w:rPr>
        <w:t>
      15. При строительстве объектов обустройства недропользователь должен соблюдать очередность их ввода в эксплуатацию, установленную проектным документом с тем, чтобы это не привело к изменению проектных показателей принятого технологического варианта разработки месторождения и к нарушению требований по промышленной и экологической безопасности.</w:t>
      </w:r>
      <w:r>
        <w:br/>
      </w:r>
      <w:r>
        <w:rPr>
          <w:rFonts w:ascii="Times New Roman"/>
          <w:b w:val="false"/>
          <w:i w:val="false"/>
          <w:color w:val="000000"/>
          <w:sz w:val="28"/>
        </w:rPr>
        <w:t>
</w:t>
      </w:r>
      <w:r>
        <w:rPr>
          <w:rFonts w:ascii="Times New Roman"/>
          <w:b w:val="false"/>
          <w:i w:val="false"/>
          <w:color w:val="000000"/>
          <w:sz w:val="28"/>
        </w:rPr>
        <w:t>
      16. Запрещается бурение эксплуатационной скважины или иной скважины без наличия письменного разрешения компетентного органа, за исключением бурения глушащей скважины для сброса давления, при выходе ранее пробуренной скважины из-под контроля, при условии, что применение иных методов взятия такой скважины под контроль не возможно либо является неэффективным в сложившихся обстоятельствах. При этом недропользователь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w:t>
      </w:r>
      <w:r>
        <w:br/>
      </w:r>
      <w:r>
        <w:rPr>
          <w:rFonts w:ascii="Times New Roman"/>
          <w:b w:val="false"/>
          <w:i w:val="false"/>
          <w:color w:val="000000"/>
          <w:sz w:val="28"/>
        </w:rPr>
        <w:t>
</w:t>
      </w:r>
      <w:r>
        <w:rPr>
          <w:rFonts w:ascii="Times New Roman"/>
          <w:b w:val="false"/>
          <w:i w:val="false"/>
          <w:color w:val="000000"/>
          <w:sz w:val="28"/>
        </w:rPr>
        <w:t>
      17. Отработанные и возвращаемые государству отработанные участки месторождения должны соответствовать всем требованиям законодательства государства, касающимся защиты окружающей среды. Недропользователь восстанавливает за свой счет возвращаемые территории и другие природные объекты, нарушенные вследствие проведения добычи до состояния, пригодного для использования по прямому назначению.</w:t>
      </w:r>
    </w:p>
    <w:bookmarkEnd w:id="159"/>
    <w:bookmarkStart w:name="z1237" w:id="160"/>
    <w:p>
      <w:pPr>
        <w:spacing w:after="0"/>
        <w:ind w:left="0"/>
        <w:jc w:val="left"/>
      </w:pPr>
      <w:r>
        <w:rPr>
          <w:rFonts w:ascii="Times New Roman"/>
          <w:b/>
          <w:i w:val="false"/>
          <w:color w:val="000000"/>
        </w:rPr>
        <w:t xml:space="preserve"> 
Раздел 11. Измерение полезного ископаемого</w:t>
      </w:r>
    </w:p>
    <w:bookmarkEnd w:id="160"/>
    <w:bookmarkStart w:name="z1238" w:id="161"/>
    <w:p>
      <w:pPr>
        <w:spacing w:after="0"/>
        <w:ind w:left="0"/>
        <w:jc w:val="both"/>
      </w:pPr>
      <w:r>
        <w:rPr>
          <w:rFonts w:ascii="Times New Roman"/>
          <w:b w:val="false"/>
          <w:i w:val="false"/>
          <w:color w:val="000000"/>
          <w:sz w:val="28"/>
        </w:rPr>
        <w:t>
      1. Измерение применяется в тех случаях, когда в соответствии с контрактом на совмещенную разведку и добычу недропользователь имеет право на опытно-промышленную добычу или пробную эксплуатацию обнаружения с извлечением полезных ископаемых.</w:t>
      </w:r>
      <w:r>
        <w:br/>
      </w:r>
      <w:r>
        <w:rPr>
          <w:rFonts w:ascii="Times New Roman"/>
          <w:b w:val="false"/>
          <w:i w:val="false"/>
          <w:color w:val="000000"/>
          <w:sz w:val="28"/>
        </w:rPr>
        <w:t>
</w:t>
      </w:r>
      <w:r>
        <w:rPr>
          <w:rFonts w:ascii="Times New Roman"/>
          <w:b w:val="false"/>
          <w:i w:val="false"/>
          <w:color w:val="000000"/>
          <w:sz w:val="28"/>
        </w:rPr>
        <w:t xml:space="preserve">
      2. Измерение и взвешивание _______________________________, </w:t>
      </w:r>
      <w:r>
        <w:rPr>
          <w:rFonts w:ascii="Times New Roman"/>
          <w:b w:val="false"/>
          <w:i w:val="false"/>
          <w:color w:val="000000"/>
          <w:sz w:val="28"/>
        </w:rPr>
        <w:t>(зa</w:t>
      </w:r>
      <w:r>
        <w:br/>
      </w:r>
      <w:r>
        <w:rPr>
          <w:rFonts w:ascii="Times New Roman"/>
          <w:b w:val="false"/>
          <w:i w:val="false"/>
          <w:color w:val="000000"/>
          <w:sz w:val="28"/>
        </w:rPr>
        <w:t>
</w:t>
      </w:r>
      <w:r>
        <w:rPr>
          <w:rFonts w:ascii="Times New Roman"/>
          <w:b w:val="false"/>
          <w:i w:val="false"/>
          <w:color w:val="000000"/>
          <w:sz w:val="28"/>
        </w:rPr>
        <w:t>исключением нефти)                         (указать вид полезного ископаемого)</w:t>
      </w:r>
      <w:r>
        <w:br/>
      </w:r>
      <w:r>
        <w:rPr>
          <w:rFonts w:ascii="Times New Roman"/>
          <w:b w:val="false"/>
          <w:i w:val="false"/>
          <w:color w:val="000000"/>
          <w:sz w:val="28"/>
        </w:rPr>
        <w:t>
</w:t>
      </w:r>
      <w:r>
        <w:rPr>
          <w:rFonts w:ascii="Times New Roman"/>
          <w:b w:val="false"/>
          <w:i w:val="false"/>
          <w:color w:val="000000"/>
          <w:sz w:val="28"/>
        </w:rPr>
        <w:t>
      добытого на контрактной территории, производится недропользователем в соответствии с методами и практикой, применимыми в государстве.</w:t>
      </w:r>
      <w:r>
        <w:br/>
      </w:r>
      <w:r>
        <w:rPr>
          <w:rFonts w:ascii="Times New Roman"/>
          <w:b w:val="false"/>
          <w:i w:val="false"/>
          <w:color w:val="000000"/>
          <w:sz w:val="28"/>
        </w:rPr>
        <w:t>
</w:t>
      </w:r>
      <w:r>
        <w:rPr>
          <w:rFonts w:ascii="Times New Roman"/>
          <w:b w:val="false"/>
          <w:i w:val="false"/>
          <w:color w:val="000000"/>
          <w:sz w:val="28"/>
        </w:rPr>
        <w:t xml:space="preserve">
      3. Испытание оборудования и приборов, используемых для взвешивания и измерения 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осуществляется в соответствии с законодательством государства в области метрологии и стандартизации.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Измерение и взвешивание</w:t>
      </w:r>
      <w:r>
        <w:rPr>
          <w:rFonts w:ascii="Times New Roman"/>
          <w:b w:val="false"/>
          <w:i w:val="false"/>
          <w:color w:val="000000"/>
          <w:sz w:val="28"/>
        </w:rPr>
        <w:t xml:space="preserve"> нефти добытой на контрактной территории, производится недропользователем в соответствии с порядком, утвержденным Правительством.</w:t>
      </w:r>
      <w:r>
        <w:br/>
      </w:r>
      <w:r>
        <w:rPr>
          <w:rFonts w:ascii="Times New Roman"/>
          <w:b w:val="false"/>
          <w:i w:val="false"/>
          <w:color w:val="000000"/>
          <w:sz w:val="28"/>
        </w:rPr>
        <w:t>
</w:t>
      </w:r>
      <w:r>
        <w:rPr>
          <w:rFonts w:ascii="Times New Roman"/>
          <w:b w:val="false"/>
          <w:i w:val="false"/>
          <w:color w:val="000000"/>
          <w:sz w:val="28"/>
        </w:rPr>
        <w:t>
      5. Измерение и взвешивание нефти, добытой на контрактной территории при осуществлении нефтяных операций на море и внутренних водоемах, производятся недропользователем в пунктах измерения, расположенных на суше, и в соответствии с порядком, утвержденным Правительством.</w:t>
      </w:r>
      <w:r>
        <w:br/>
      </w:r>
      <w:r>
        <w:rPr>
          <w:rFonts w:ascii="Times New Roman"/>
          <w:b w:val="false"/>
          <w:i w:val="false"/>
          <w:color w:val="000000"/>
          <w:sz w:val="28"/>
        </w:rPr>
        <w:t>
</w:t>
      </w:r>
      <w:r>
        <w:rPr>
          <w:rFonts w:ascii="Times New Roman"/>
          <w:b w:val="false"/>
          <w:i w:val="false"/>
          <w:color w:val="000000"/>
          <w:sz w:val="28"/>
        </w:rPr>
        <w:t>
      6.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br/>
      </w:r>
      <w:r>
        <w:rPr>
          <w:rFonts w:ascii="Times New Roman"/>
          <w:b w:val="false"/>
          <w:i w:val="false"/>
          <w:color w:val="000000"/>
          <w:sz w:val="28"/>
        </w:rPr>
        <w:t>
</w:t>
      </w:r>
      <w:r>
        <w:rPr>
          <w:rFonts w:ascii="Times New Roman"/>
          <w:b w:val="false"/>
          <w:i w:val="false"/>
          <w:color w:val="000000"/>
          <w:sz w:val="28"/>
        </w:rPr>
        <w:t>
      7. Недропользователь систематически через установленный период времени проводит с участием представителя компетентного органа и уполномоченного органа по метрологии и стандартизации испытание оборудования и приборов, используемых для взвешивания и измерения нефти.</w:t>
      </w:r>
    </w:p>
    <w:bookmarkEnd w:id="161"/>
    <w:bookmarkStart w:name="z1246" w:id="162"/>
    <w:p>
      <w:pPr>
        <w:spacing w:after="0"/>
        <w:ind w:left="0"/>
        <w:jc w:val="left"/>
      </w:pPr>
      <w:r>
        <w:rPr>
          <w:rFonts w:ascii="Times New Roman"/>
          <w:b/>
          <w:i w:val="false"/>
          <w:color w:val="000000"/>
        </w:rPr>
        <w:t xml:space="preserve"> 
Раздел 12. Выполнение подрядных работ</w:t>
      </w:r>
    </w:p>
    <w:bookmarkEnd w:id="162"/>
    <w:bookmarkStart w:name="z1247" w:id="163"/>
    <w:p>
      <w:pPr>
        <w:spacing w:after="0"/>
        <w:ind w:left="0"/>
        <w:jc w:val="both"/>
      </w:pPr>
      <w:r>
        <w:rPr>
          <w:rFonts w:ascii="Times New Roman"/>
          <w:b w:val="false"/>
          <w:i w:val="false"/>
          <w:color w:val="000000"/>
          <w:sz w:val="28"/>
        </w:rPr>
        <w:t>
      1. Недропользователь имеет право привлекать подрядчиков для выполнения отдельных видов работ, связанных с проведением операций по недропользованию, в соответствии с годовой программой закупа товаров, работ и услуг и утвержденным бюджетом.</w:t>
      </w:r>
      <w:r>
        <w:br/>
      </w:r>
      <w:r>
        <w:rPr>
          <w:rFonts w:ascii="Times New Roman"/>
          <w:b w:val="false"/>
          <w:i w:val="false"/>
          <w:color w:val="000000"/>
          <w:sz w:val="28"/>
        </w:rPr>
        <w:t>
</w:t>
      </w:r>
      <w:r>
        <w:rPr>
          <w:rFonts w:ascii="Times New Roman"/>
          <w:b w:val="false"/>
          <w:i w:val="false"/>
          <w:color w:val="000000"/>
          <w:sz w:val="28"/>
        </w:rPr>
        <w:t>
      2. Если иное не установлено законодательными актами государства, привлечение недропользователем подрядчиков осуществляется в соответствии с порядком приобретения товаров, работ и услуг при проведении операций по недропользованию,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за исключением недропользователей, осуществляющих операции по добыче общераспространенных полезных ископаемых,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 За невыполнение подрядчиками своих обязательств по договорам подряда с недропользователем ответственность перед компетентным органом несет недропользователь.</w:t>
      </w:r>
      <w:r>
        <w:br/>
      </w:r>
      <w:r>
        <w:rPr>
          <w:rFonts w:ascii="Times New Roman"/>
          <w:b w:val="false"/>
          <w:i w:val="false"/>
          <w:color w:val="000000"/>
          <w:sz w:val="28"/>
        </w:rPr>
        <w:t>
</w:t>
      </w:r>
      <w:r>
        <w:rPr>
          <w:rFonts w:ascii="Times New Roman"/>
          <w:b w:val="false"/>
          <w:i w:val="false"/>
          <w:color w:val="000000"/>
          <w:sz w:val="28"/>
        </w:rPr>
        <w:t>
      4. При проведении операций по недропользованию недропользователь, а также его подрядчики обязаны приобретать товары, работы и услуги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Недропользователи и их подрядчики обязаны осуществлять процедуры, связанные с приобретением товаров, работ и услуг на территории государства.</w:t>
      </w:r>
    </w:p>
    <w:bookmarkEnd w:id="163"/>
    <w:bookmarkStart w:name="z1252" w:id="164"/>
    <w:p>
      <w:pPr>
        <w:spacing w:after="0"/>
        <w:ind w:left="0"/>
        <w:jc w:val="left"/>
      </w:pPr>
      <w:r>
        <w:rPr>
          <w:rFonts w:ascii="Times New Roman"/>
          <w:b/>
          <w:i w:val="false"/>
          <w:color w:val="000000"/>
        </w:rPr>
        <w:t xml:space="preserve"> 
Раздел 13. Финансирование</w:t>
      </w:r>
    </w:p>
    <w:bookmarkEnd w:id="164"/>
    <w:bookmarkStart w:name="z1253" w:id="165"/>
    <w:p>
      <w:pPr>
        <w:spacing w:after="0"/>
        <w:ind w:left="0"/>
        <w:jc w:val="both"/>
      </w:pPr>
      <w:r>
        <w:rPr>
          <w:rFonts w:ascii="Times New Roman"/>
          <w:b w:val="false"/>
          <w:i w:val="false"/>
          <w:color w:val="000000"/>
          <w:sz w:val="28"/>
        </w:rPr>
        <w:t>
      1.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Финансирование деятельности по контракту может осуществляться как за счет собственных средств, так и за счет привлеченных.</w:t>
      </w:r>
      <w:r>
        <w:br/>
      </w:r>
      <w:r>
        <w:rPr>
          <w:rFonts w:ascii="Times New Roman"/>
          <w:b w:val="false"/>
          <w:i w:val="false"/>
          <w:color w:val="000000"/>
          <w:sz w:val="28"/>
        </w:rPr>
        <w:t>
</w:t>
      </w:r>
      <w:r>
        <w:rPr>
          <w:rFonts w:ascii="Times New Roman"/>
          <w:b w:val="false"/>
          <w:i w:val="false"/>
          <w:color w:val="000000"/>
          <w:sz w:val="28"/>
        </w:rPr>
        <w:t>
      3. Все виды расчетов в соответствии с контрактом производятся в порядке, определенном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Недропользователь и его подрядчики осуществляют валютные операции в соответствии с законодательством государства о валютном регулировании.</w:t>
      </w:r>
    </w:p>
    <w:bookmarkEnd w:id="165"/>
    <w:bookmarkStart w:name="z1257" w:id="166"/>
    <w:p>
      <w:pPr>
        <w:spacing w:after="0"/>
        <w:ind w:left="0"/>
        <w:jc w:val="left"/>
      </w:pPr>
      <w:r>
        <w:rPr>
          <w:rFonts w:ascii="Times New Roman"/>
          <w:b/>
          <w:i w:val="false"/>
          <w:color w:val="000000"/>
        </w:rPr>
        <w:t xml:space="preserve"> 
Раздел 14. Налогообложение</w:t>
      </w:r>
    </w:p>
    <w:bookmarkEnd w:id="166"/>
    <w:bookmarkStart w:name="z1258" w:id="167"/>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государстве, выходящей за рамки контракта, в соответствии с налоговым законодательством государства, действующим на дату возникновения налогового обязательства.</w:t>
      </w:r>
      <w:r>
        <w:br/>
      </w:r>
      <w:r>
        <w:rPr>
          <w:rFonts w:ascii="Times New Roman"/>
          <w:b w:val="false"/>
          <w:i w:val="false"/>
          <w:color w:val="000000"/>
          <w:sz w:val="28"/>
        </w:rPr>
        <w:t>
</w:t>
      </w:r>
      <w:r>
        <w:rPr>
          <w:rFonts w:ascii="Times New Roman"/>
          <w:b w:val="false"/>
          <w:i w:val="false"/>
          <w:color w:val="000000"/>
          <w:sz w:val="28"/>
        </w:rPr>
        <w:t>
      2.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 от "__" _____ 20___ года.</w:t>
      </w:r>
      <w:r>
        <w:br/>
      </w:r>
      <w:r>
        <w:rPr>
          <w:rFonts w:ascii="Times New Roman"/>
          <w:b w:val="false"/>
          <w:i w:val="false"/>
          <w:color w:val="000000"/>
          <w:sz w:val="28"/>
        </w:rPr>
        <w:t>
</w:t>
      </w:r>
      <w:r>
        <w:rPr>
          <w:rFonts w:ascii="Times New Roman"/>
          <w:b w:val="false"/>
          <w:i w:val="false"/>
          <w:color w:val="000000"/>
          <w:sz w:val="28"/>
        </w:rPr>
        <w:t xml:space="preserve">
      3. Оставшиеся пятьдесят процентов от установленной суммы подписного бонуса в размере ____ </w:t>
      </w:r>
      <w:r>
        <w:rPr>
          <w:rFonts w:ascii="Times New Roman"/>
          <w:b w:val="false"/>
          <w:i/>
          <w:color w:val="000000"/>
          <w:sz w:val="28"/>
        </w:rPr>
        <w:t>(указать сумму)</w:t>
      </w:r>
      <w:r>
        <w:rPr>
          <w:rFonts w:ascii="Times New Roman"/>
          <w:b w:val="false"/>
          <w:i w:val="false"/>
          <w:color w:val="000000"/>
          <w:sz w:val="28"/>
        </w:rPr>
        <w:t xml:space="preserve"> ____ недропользователь уплачивает не позднее тридцати календарных дней с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4. Размер подписного бонуса не может быть меньше размера заявленного в конкурсном предложении (заявке на прямые переговоры).</w:t>
      </w:r>
      <w:r>
        <w:br/>
      </w:r>
      <w:r>
        <w:rPr>
          <w:rFonts w:ascii="Times New Roman"/>
          <w:b w:val="false"/>
          <w:i w:val="false"/>
          <w:color w:val="000000"/>
          <w:sz w:val="28"/>
        </w:rPr>
        <w:t>
</w:t>
      </w:r>
      <w:r>
        <w:rPr>
          <w:rFonts w:ascii="Times New Roman"/>
          <w:b w:val="false"/>
          <w:i w:val="false"/>
          <w:color w:val="000000"/>
          <w:sz w:val="28"/>
        </w:rPr>
        <w:t>
      5. Периодичность и порядок платежа по подписному бонусу осуществляется в соответствии с налоговым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Недропользователь уплачивает платеж по возмещению исторических затрат, в соответствии с соглашением о конфиденциальности с уполномоченным органом по изучению и использованию недр № ___ от ____ в размере ______, в порядке и сроки, установленные налоговым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7. Контроль за своевременностью и полнотой уплаты подписного бонуса осуществляется в соответствии с налоговым законодательством государства.</w:t>
      </w:r>
    </w:p>
    <w:bookmarkEnd w:id="167"/>
    <w:bookmarkStart w:name="z1265" w:id="168"/>
    <w:p>
      <w:pPr>
        <w:spacing w:after="0"/>
        <w:ind w:left="0"/>
        <w:jc w:val="left"/>
      </w:pPr>
      <w:r>
        <w:rPr>
          <w:rFonts w:ascii="Times New Roman"/>
          <w:b/>
          <w:i w:val="false"/>
          <w:color w:val="000000"/>
        </w:rPr>
        <w:t xml:space="preserve"> 
Раздел 15. Бухгалтерский учет</w:t>
      </w:r>
    </w:p>
    <w:bookmarkEnd w:id="168"/>
    <w:bookmarkStart w:name="z1266" w:id="169"/>
    <w:p>
      <w:pPr>
        <w:spacing w:after="0"/>
        <w:ind w:left="0"/>
        <w:jc w:val="both"/>
      </w:pPr>
      <w:r>
        <w:rPr>
          <w:rFonts w:ascii="Times New Roman"/>
          <w:b w:val="false"/>
          <w:i w:val="false"/>
          <w:color w:val="000000"/>
          <w:sz w:val="28"/>
        </w:rPr>
        <w:t>
      1. Для ведения бухгалтерского учета и составления финансовой отчетности в соответствии с требованиями законодательства государства о бухгалтерском учете и финансовой отчетности, международными стандартами или стандартами иностранных государств и типовым планом счетов бухгалтерского учета, исходя из их потребностей и особенностей деятельности недропользователь обязан принять учетную политику.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Недропользователь для обеспечения соблюдения законодательства государства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внутренний контроль.</w:t>
      </w:r>
    </w:p>
    <w:bookmarkEnd w:id="169"/>
    <w:bookmarkStart w:name="z1268" w:id="170"/>
    <w:p>
      <w:pPr>
        <w:spacing w:after="0"/>
        <w:ind w:left="0"/>
        <w:jc w:val="left"/>
      </w:pPr>
      <w:r>
        <w:rPr>
          <w:rFonts w:ascii="Times New Roman"/>
          <w:b/>
          <w:i w:val="false"/>
          <w:color w:val="000000"/>
        </w:rPr>
        <w:t xml:space="preserve"> 
Раздел 16. Страхование</w:t>
      </w:r>
    </w:p>
    <w:bookmarkEnd w:id="170"/>
    <w:bookmarkStart w:name="z1269" w:id="171"/>
    <w:p>
      <w:pPr>
        <w:spacing w:after="0"/>
        <w:ind w:left="0"/>
        <w:jc w:val="both"/>
      </w:pPr>
      <w:r>
        <w:rPr>
          <w:rFonts w:ascii="Times New Roman"/>
          <w:b w:val="false"/>
          <w:i w:val="false"/>
          <w:color w:val="000000"/>
          <w:sz w:val="28"/>
        </w:rPr>
        <w:t>
      1. Недропользователь обязан при проведении операций по недропользованию осуществлять обязательное страхование в соответствии с законами государства.</w:t>
      </w:r>
      <w:r>
        <w:br/>
      </w:r>
      <w:r>
        <w:rPr>
          <w:rFonts w:ascii="Times New Roman"/>
          <w:b w:val="false"/>
          <w:i w:val="false"/>
          <w:color w:val="000000"/>
          <w:sz w:val="28"/>
        </w:rPr>
        <w:t>
</w:t>
      </w:r>
      <w:r>
        <w:rPr>
          <w:rFonts w:ascii="Times New Roman"/>
          <w:b w:val="false"/>
          <w:i w:val="false"/>
          <w:color w:val="000000"/>
          <w:sz w:val="28"/>
        </w:rPr>
        <w:t>
      2. Недропользователь, являющийся владельцем объектов, деятельность которых связана с опасностью причинения вреда третьим лицам, обязан заключить договор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соответственно в качестве владельца.</w:t>
      </w:r>
      <w:r>
        <w:br/>
      </w:r>
      <w:r>
        <w:rPr>
          <w:rFonts w:ascii="Times New Roman"/>
          <w:b w:val="false"/>
          <w:i w:val="false"/>
          <w:color w:val="000000"/>
          <w:sz w:val="28"/>
        </w:rPr>
        <w:t>
</w:t>
      </w:r>
      <w:r>
        <w:rPr>
          <w:rFonts w:ascii="Times New Roman"/>
          <w:b w:val="false"/>
          <w:i w:val="false"/>
          <w:color w:val="000000"/>
          <w:sz w:val="28"/>
        </w:rPr>
        <w:t>
      3. В целях обеспечения защиты имущественных интересов работников, жизни и здоровью которых может быть причинен вред при исполнении ими трудовых (служебных) обязанностей, недропользователь обязан заключить договор обязательного страхования работника от несчастных случаев при исполнении им трудовых (служебных) обязанностей в объеме,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В целях возмещения вреда, причиненного жизни, здоровью, имуществу третьих лиц и (или) окружающей среде в результате ее аварийного загрязнения, недропользователь обязан заключить договор обязательного экологического страхования как субъект, осуществляющий </w:t>
      </w:r>
      <w:r>
        <w:rPr>
          <w:rFonts w:ascii="Times New Roman"/>
          <w:b w:val="false"/>
          <w:i w:val="false"/>
          <w:color w:val="000000"/>
          <w:sz w:val="28"/>
        </w:rPr>
        <w:t>экологически опасные виды</w:t>
      </w:r>
      <w:r>
        <w:rPr>
          <w:rFonts w:ascii="Times New Roman"/>
          <w:b w:val="false"/>
          <w:i w:val="false"/>
          <w:color w:val="000000"/>
          <w:sz w:val="28"/>
        </w:rPr>
        <w:t xml:space="preserve"> хозяйственной и иной деятельности, предусмотренные в перечне, определяемом Правительством.</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ответственность которого согласно законам Республики Казахстан подлежит обязательному экологическому страхованию, застраховал гражданско-правовую ответственность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только в части страхования гражданско-правовой ответственности за причинение вреда окружающей среде.</w:t>
      </w:r>
      <w:r>
        <w:br/>
      </w:r>
      <w:r>
        <w:rPr>
          <w:rFonts w:ascii="Times New Roman"/>
          <w:b w:val="false"/>
          <w:i w:val="false"/>
          <w:color w:val="000000"/>
          <w:sz w:val="28"/>
        </w:rPr>
        <w:t>
</w:t>
      </w:r>
      <w:r>
        <w:rPr>
          <w:rFonts w:ascii="Times New Roman"/>
          <w:b w:val="false"/>
          <w:i w:val="false"/>
          <w:color w:val="000000"/>
          <w:sz w:val="28"/>
        </w:rPr>
        <w:t>
      5. Недропользователь осуществляет иные виды обязательного страхования, предусмотренные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Заключение недропользователем договоров добровольного страхования не освобождает от обязанности по заключению договоров обязательного страхования.</w:t>
      </w:r>
      <w:r>
        <w:br/>
      </w:r>
      <w:r>
        <w:rPr>
          <w:rFonts w:ascii="Times New Roman"/>
          <w:b w:val="false"/>
          <w:i w:val="false"/>
          <w:color w:val="000000"/>
          <w:sz w:val="28"/>
        </w:rPr>
        <w:t>
</w:t>
      </w:r>
      <w:r>
        <w:rPr>
          <w:rFonts w:ascii="Times New Roman"/>
          <w:b w:val="false"/>
          <w:i w:val="false"/>
          <w:color w:val="000000"/>
          <w:sz w:val="28"/>
        </w:rPr>
        <w:t>
      7. При проведении нефтяных операций, на протяжении срока действия контракта недропользователь осуществляет следующее страхование:</w:t>
      </w:r>
      <w:r>
        <w:br/>
      </w:r>
      <w:r>
        <w:rPr>
          <w:rFonts w:ascii="Times New Roman"/>
          <w:b w:val="false"/>
          <w:i w:val="false"/>
          <w:color w:val="000000"/>
          <w:sz w:val="28"/>
        </w:rPr>
        <w:t>
</w:t>
      </w:r>
      <w:r>
        <w:rPr>
          <w:rFonts w:ascii="Times New Roman"/>
          <w:b w:val="false"/>
          <w:i w:val="false"/>
          <w:color w:val="000000"/>
          <w:sz w:val="28"/>
        </w:rPr>
        <w:t xml:space="preserve">
      1) Страхование имущества от ущерба, охватывающее все оборудование, здания, технологические объекты и товары всех видов, используемых или планируемых к использованию в связи с проведением ___________________ </w:t>
      </w:r>
      <w:r>
        <w:rPr>
          <w:rFonts w:ascii="Times New Roman"/>
          <w:b w:val="false"/>
          <w:i w:val="false"/>
          <w:color w:val="000000"/>
          <w:sz w:val="28"/>
        </w:rPr>
        <w:t>(указать вид операции по недропользованию)</w:t>
      </w:r>
      <w:r>
        <w:rPr>
          <w:rFonts w:ascii="Times New Roman"/>
          <w:b w:val="false"/>
          <w:i w:val="false"/>
          <w:color w:val="000000"/>
          <w:sz w:val="28"/>
        </w:rPr>
        <w:t xml:space="preserve"> на контрактной территории или во время транспортировки на (из) контрактной территории;</w:t>
      </w:r>
      <w:r>
        <w:br/>
      </w:r>
      <w:r>
        <w:rPr>
          <w:rFonts w:ascii="Times New Roman"/>
          <w:b w:val="false"/>
          <w:i w:val="false"/>
          <w:color w:val="000000"/>
          <w:sz w:val="28"/>
        </w:rPr>
        <w:t>
</w:t>
      </w:r>
      <w:r>
        <w:rPr>
          <w:rFonts w:ascii="Times New Roman"/>
          <w:b w:val="false"/>
          <w:i w:val="false"/>
          <w:color w:val="000000"/>
          <w:sz w:val="28"/>
        </w:rPr>
        <w:t xml:space="preserve">
      2) Страхование гражданско-правовой ответственности за причинение вреда имуществу и (или) жизни и здоровью третьих лиц, окружающей природной среде, возникшего в связи с проведением ___________________  </w:t>
      </w:r>
      <w:r>
        <w:rPr>
          <w:rFonts w:ascii="Times New Roman"/>
          <w:b w:val="false"/>
          <w:i w:val="false"/>
          <w:color w:val="000000"/>
          <w:sz w:val="28"/>
        </w:rPr>
        <w:t>(указать вид операции по недропользованию)</w:t>
      </w:r>
      <w:r>
        <w:rPr>
          <w:rFonts w:ascii="Times New Roman"/>
          <w:b w:val="false"/>
          <w:i w:val="false"/>
          <w:color w:val="000000"/>
          <w:sz w:val="28"/>
        </w:rPr>
        <w:t xml:space="preserve"> на сумму не менее чем:</w:t>
      </w:r>
      <w:r>
        <w:br/>
      </w:r>
      <w:r>
        <w:rPr>
          <w:rFonts w:ascii="Times New Roman"/>
          <w:b w:val="false"/>
          <w:i w:val="false"/>
          <w:color w:val="000000"/>
          <w:sz w:val="28"/>
        </w:rPr>
        <w:t>
</w:t>
      </w:r>
      <w:r>
        <w:rPr>
          <w:rFonts w:ascii="Times New Roman"/>
          <w:b w:val="false"/>
          <w:i w:val="false"/>
          <w:color w:val="000000"/>
          <w:sz w:val="28"/>
        </w:rPr>
        <w:t>
      3 000 000 месячных расчетных показателей по одному событию в отношении операций по недропользованию на суше;</w:t>
      </w:r>
      <w:r>
        <w:br/>
      </w:r>
      <w:r>
        <w:rPr>
          <w:rFonts w:ascii="Times New Roman"/>
          <w:b w:val="false"/>
          <w:i w:val="false"/>
          <w:color w:val="000000"/>
          <w:sz w:val="28"/>
        </w:rPr>
        <w:t>
</w:t>
      </w:r>
      <w:r>
        <w:rPr>
          <w:rFonts w:ascii="Times New Roman"/>
          <w:b w:val="false"/>
          <w:i w:val="false"/>
          <w:color w:val="000000"/>
          <w:sz w:val="28"/>
        </w:rPr>
        <w:t>
      9 000 000 месячных расчетных показателей по одному событию в отношении операций по недропользованию на море.</w:t>
      </w:r>
      <w:r>
        <w:br/>
      </w:r>
      <w:r>
        <w:rPr>
          <w:rFonts w:ascii="Times New Roman"/>
          <w:b w:val="false"/>
          <w:i w:val="false"/>
          <w:color w:val="000000"/>
          <w:sz w:val="28"/>
        </w:rPr>
        <w:t>
</w:t>
      </w:r>
      <w:r>
        <w:rPr>
          <w:rFonts w:ascii="Times New Roman"/>
          <w:b w:val="false"/>
          <w:i w:val="false"/>
          <w:color w:val="000000"/>
          <w:sz w:val="28"/>
        </w:rPr>
        <w:t>
      3) Страхование от прочих финансовых убытков и рисков ответственности за причинение вреда, обеспечивающее покрытие следующих расходов:</w:t>
      </w:r>
      <w:r>
        <w:br/>
      </w:r>
      <w:r>
        <w:rPr>
          <w:rFonts w:ascii="Times New Roman"/>
          <w:b w:val="false"/>
          <w:i w:val="false"/>
          <w:color w:val="000000"/>
          <w:sz w:val="28"/>
        </w:rPr>
        <w:t>
</w:t>
      </w:r>
      <w:r>
        <w:rPr>
          <w:rFonts w:ascii="Times New Roman"/>
          <w:b w:val="false"/>
          <w:i w:val="false"/>
          <w:color w:val="000000"/>
          <w:sz w:val="28"/>
        </w:rPr>
        <w:t>
      а) расходы по взятию фонтанирующей скважины под контроль;</w:t>
      </w:r>
      <w:r>
        <w:br/>
      </w:r>
      <w:r>
        <w:rPr>
          <w:rFonts w:ascii="Times New Roman"/>
          <w:b w:val="false"/>
          <w:i w:val="false"/>
          <w:color w:val="000000"/>
          <w:sz w:val="28"/>
        </w:rPr>
        <w:t>
</w:t>
      </w:r>
      <w:r>
        <w:rPr>
          <w:rFonts w:ascii="Times New Roman"/>
          <w:b w:val="false"/>
          <w:i w:val="false"/>
          <w:color w:val="000000"/>
          <w:sz w:val="28"/>
        </w:rPr>
        <w:t>
      б) расходы по осуществлению повторного бурения, в случае потери скважины в результате фонтанирования;</w:t>
      </w:r>
      <w:r>
        <w:br/>
      </w:r>
      <w:r>
        <w:rPr>
          <w:rFonts w:ascii="Times New Roman"/>
          <w:b w:val="false"/>
          <w:i w:val="false"/>
          <w:color w:val="000000"/>
          <w:sz w:val="28"/>
        </w:rPr>
        <w:t>
</w:t>
      </w:r>
      <w:r>
        <w:rPr>
          <w:rFonts w:ascii="Times New Roman"/>
          <w:b w:val="false"/>
          <w:i w:val="false"/>
          <w:color w:val="000000"/>
          <w:sz w:val="28"/>
        </w:rPr>
        <w:t>
      в) расходы по очистке и локализации загрязнения, произошедшего в результате фонтанирования скважины;</w:t>
      </w:r>
      <w:r>
        <w:br/>
      </w:r>
      <w:r>
        <w:rPr>
          <w:rFonts w:ascii="Times New Roman"/>
          <w:b w:val="false"/>
          <w:i w:val="false"/>
          <w:color w:val="000000"/>
          <w:sz w:val="28"/>
        </w:rPr>
        <w:t>
</w:t>
      </w:r>
      <w:r>
        <w:rPr>
          <w:rFonts w:ascii="Times New Roman"/>
          <w:b w:val="false"/>
          <w:i w:val="false"/>
          <w:color w:val="000000"/>
          <w:sz w:val="28"/>
        </w:rPr>
        <w:t>
      Такое страхование осуществляется по подпунктам а) - в) на общую сумму не менее, чем:</w:t>
      </w:r>
      <w:r>
        <w:br/>
      </w:r>
      <w:r>
        <w:rPr>
          <w:rFonts w:ascii="Times New Roman"/>
          <w:b w:val="false"/>
          <w:i w:val="false"/>
          <w:color w:val="000000"/>
          <w:sz w:val="28"/>
        </w:rPr>
        <w:t>
</w:t>
      </w:r>
      <w:r>
        <w:rPr>
          <w:rFonts w:ascii="Times New Roman"/>
          <w:b w:val="false"/>
          <w:i w:val="false"/>
          <w:color w:val="000000"/>
          <w:sz w:val="28"/>
        </w:rPr>
        <w:t>
      3 000 000 месячных расчетных показателей по одному событию в отношении операций по недропользованию на суше;</w:t>
      </w:r>
      <w:r>
        <w:br/>
      </w:r>
      <w:r>
        <w:rPr>
          <w:rFonts w:ascii="Times New Roman"/>
          <w:b w:val="false"/>
          <w:i w:val="false"/>
          <w:color w:val="000000"/>
          <w:sz w:val="28"/>
        </w:rPr>
        <w:t>
</w:t>
      </w:r>
      <w:r>
        <w:rPr>
          <w:rFonts w:ascii="Times New Roman"/>
          <w:b w:val="false"/>
          <w:i w:val="false"/>
          <w:color w:val="000000"/>
          <w:sz w:val="28"/>
        </w:rPr>
        <w:t>
      9 000 000 месячных расчетных показателей по одному событию в отношении операций по недропользованию на море;</w:t>
      </w:r>
      <w:r>
        <w:br/>
      </w:r>
      <w:r>
        <w:rPr>
          <w:rFonts w:ascii="Times New Roman"/>
          <w:b w:val="false"/>
          <w:i w:val="false"/>
          <w:color w:val="000000"/>
          <w:sz w:val="28"/>
        </w:rPr>
        <w:t>
</w:t>
      </w:r>
      <w:r>
        <w:rPr>
          <w:rFonts w:ascii="Times New Roman"/>
          <w:b w:val="false"/>
          <w:i w:val="false"/>
          <w:color w:val="000000"/>
          <w:sz w:val="28"/>
        </w:rPr>
        <w:t>
      4) Медицинское страхование работников недропользователя.</w:t>
      </w:r>
      <w:r>
        <w:br/>
      </w:r>
      <w:r>
        <w:rPr>
          <w:rFonts w:ascii="Times New Roman"/>
          <w:b w:val="false"/>
          <w:i w:val="false"/>
          <w:color w:val="000000"/>
          <w:sz w:val="28"/>
        </w:rPr>
        <w:t>
</w:t>
      </w:r>
      <w:r>
        <w:rPr>
          <w:rFonts w:ascii="Times New Roman"/>
          <w:b w:val="false"/>
          <w:i w:val="false"/>
          <w:color w:val="000000"/>
          <w:sz w:val="28"/>
        </w:rPr>
        <w:t>
      8. Договоры страхования, заключаемые недропользователем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раздела могут включать подрядчиков, субподрядчиков, аффилированных лиц и других лиц в качестве дополнительно застрахованных, при условии, что не возникает уменьшения страховой защиты в отношении интересов недропользователя.</w:t>
      </w:r>
      <w:r>
        <w:br/>
      </w:r>
      <w:r>
        <w:rPr>
          <w:rFonts w:ascii="Times New Roman"/>
          <w:b w:val="false"/>
          <w:i w:val="false"/>
          <w:color w:val="000000"/>
          <w:sz w:val="28"/>
        </w:rPr>
        <w:t>
</w:t>
      </w:r>
      <w:r>
        <w:rPr>
          <w:rFonts w:ascii="Times New Roman"/>
          <w:b w:val="false"/>
          <w:i w:val="false"/>
          <w:color w:val="000000"/>
          <w:sz w:val="28"/>
        </w:rPr>
        <w:t>
      9. В случае, если принимаемый страховой организацией риск по договорам страхования, заключаемых недропользователем в соответствии с настоящим разделом, подлежит перестрахованию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страховании и страховой деятельности, страховая организация должна обеспечить такое перестрахование в следующих страховых (перестраховочных) организациях:</w:t>
      </w:r>
      <w:r>
        <w:br/>
      </w:r>
      <w:r>
        <w:rPr>
          <w:rFonts w:ascii="Times New Roman"/>
          <w:b w:val="false"/>
          <w:i w:val="false"/>
          <w:color w:val="000000"/>
          <w:sz w:val="28"/>
        </w:rPr>
        <w:t>
</w:t>
      </w:r>
      <w:r>
        <w:rPr>
          <w:rFonts w:ascii="Times New Roman"/>
          <w:b w:val="false"/>
          <w:i w:val="false"/>
          <w:color w:val="000000"/>
          <w:sz w:val="28"/>
        </w:rPr>
        <w:t>
      имеющих международный рейтинг финансового обеспечения по международной шкале, подтвержденный одним из рейтинговых агентств:</w:t>
      </w:r>
      <w:r>
        <w:br/>
      </w:r>
      <w:r>
        <w:rPr>
          <w:rFonts w:ascii="Times New Roman"/>
          <w:b w:val="false"/>
          <w:i w:val="false"/>
          <w:color w:val="000000"/>
          <w:sz w:val="28"/>
        </w:rPr>
        <w:t>
</w:t>
      </w:r>
      <w:r>
        <w:rPr>
          <w:rFonts w:ascii="Times New Roman"/>
          <w:b w:val="false"/>
          <w:i w:val="false"/>
          <w:color w:val="000000"/>
          <w:sz w:val="28"/>
        </w:rPr>
        <w:t>
      Standard &amp; Poors - не ниже А-</w:t>
      </w:r>
      <w:r>
        <w:br/>
      </w:r>
      <w:r>
        <w:rPr>
          <w:rFonts w:ascii="Times New Roman"/>
          <w:b w:val="false"/>
          <w:i w:val="false"/>
          <w:color w:val="000000"/>
          <w:sz w:val="28"/>
        </w:rPr>
        <w:t>
</w:t>
      </w:r>
      <w:r>
        <w:rPr>
          <w:rFonts w:ascii="Times New Roman"/>
          <w:b w:val="false"/>
          <w:i w:val="false"/>
          <w:color w:val="000000"/>
          <w:sz w:val="28"/>
        </w:rPr>
        <w:t xml:space="preserve">
      или FITCH - не ниже А- </w:t>
      </w:r>
      <w:r>
        <w:br/>
      </w:r>
      <w:r>
        <w:rPr>
          <w:rFonts w:ascii="Times New Roman"/>
          <w:b w:val="false"/>
          <w:i w:val="false"/>
          <w:color w:val="000000"/>
          <w:sz w:val="28"/>
        </w:rPr>
        <w:t>
</w:t>
      </w:r>
      <w:r>
        <w:rPr>
          <w:rFonts w:ascii="Times New Roman"/>
          <w:b w:val="false"/>
          <w:i w:val="false"/>
          <w:color w:val="000000"/>
          <w:sz w:val="28"/>
        </w:rPr>
        <w:t>
      или Moody's Investors Service - не ниже A3</w:t>
      </w:r>
      <w:r>
        <w:br/>
      </w:r>
      <w:r>
        <w:rPr>
          <w:rFonts w:ascii="Times New Roman"/>
          <w:b w:val="false"/>
          <w:i w:val="false"/>
          <w:color w:val="000000"/>
          <w:sz w:val="28"/>
        </w:rPr>
        <w:t>
</w:t>
      </w:r>
      <w:r>
        <w:rPr>
          <w:rFonts w:ascii="Times New Roman"/>
          <w:b w:val="false"/>
          <w:i w:val="false"/>
          <w:color w:val="000000"/>
          <w:sz w:val="28"/>
        </w:rPr>
        <w:t>
      или, только в отношении недропользователей, акциями (долями участия) которых прямо или косвенно владеет национальная компания по недропользованию,</w:t>
      </w:r>
      <w:r>
        <w:br/>
      </w:r>
      <w:r>
        <w:rPr>
          <w:rFonts w:ascii="Times New Roman"/>
          <w:b w:val="false"/>
          <w:i w:val="false"/>
          <w:color w:val="000000"/>
          <w:sz w:val="28"/>
        </w:rPr>
        <w:t>
</w:t>
      </w:r>
      <w:r>
        <w:rPr>
          <w:rFonts w:ascii="Times New Roman"/>
          <w:b w:val="false"/>
          <w:i w:val="false"/>
          <w:color w:val="000000"/>
          <w:sz w:val="28"/>
        </w:rPr>
        <w:t>
      являющихся страховыми (перестраховочными) организациями, 100 (сто) процентами акциями (долями участия) которых прямо или косвенно владеет национальная компания по недропользованию.</w:t>
      </w:r>
      <w:r>
        <w:br/>
      </w:r>
      <w:r>
        <w:rPr>
          <w:rFonts w:ascii="Times New Roman"/>
          <w:b w:val="false"/>
          <w:i w:val="false"/>
          <w:color w:val="000000"/>
          <w:sz w:val="28"/>
        </w:rPr>
        <w:t>
</w:t>
      </w:r>
      <w:r>
        <w:rPr>
          <w:rFonts w:ascii="Times New Roman"/>
          <w:b w:val="false"/>
          <w:i w:val="false"/>
          <w:color w:val="000000"/>
          <w:sz w:val="28"/>
        </w:rPr>
        <w:t>
      10. В течение _____ дней после даты вступления контракта в силу недропользователь разрабатывает и предоставляет на согласование компетентному органу программу страхования рисков, страхование которых предусмотрено в соответствии с настоящим разделом, связанных с проведением операций по недропользованию.</w:t>
      </w:r>
    </w:p>
    <w:bookmarkEnd w:id="171"/>
    <w:bookmarkStart w:name="z1298" w:id="172"/>
    <w:p>
      <w:pPr>
        <w:spacing w:after="0"/>
        <w:ind w:left="0"/>
        <w:jc w:val="left"/>
      </w:pPr>
      <w:r>
        <w:rPr>
          <w:rFonts w:ascii="Times New Roman"/>
          <w:b/>
          <w:i w:val="false"/>
          <w:color w:val="000000"/>
        </w:rPr>
        <w:t xml:space="preserve"> 
Раздел 17. Консервация, ликвидация и ликвидационный фонд</w:t>
      </w:r>
    </w:p>
    <w:bookmarkEnd w:id="172"/>
    <w:bookmarkStart w:name="z1299" w:id="173"/>
    <w:p>
      <w:pPr>
        <w:spacing w:after="0"/>
        <w:ind w:left="0"/>
        <w:jc w:val="both"/>
      </w:pPr>
      <w:r>
        <w:rPr>
          <w:rFonts w:ascii="Times New Roman"/>
          <w:b w:val="false"/>
          <w:i w:val="false"/>
          <w:color w:val="000000"/>
          <w:sz w:val="28"/>
        </w:rPr>
        <w:t>
      1. При прекращении операций по недропользованию недропользователь осуществляет ликвидацию или консервацию объектов недропользования, на которых проводились работы по разведке и (или) добыче, за исключением технологических единиц объекта недропользования (блоки, панели, выработки, нефтяные и газовые скважины различного назначения), которые будут использованы при проведении дальнейших операций по недропользованию,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При прекращении операций по недропользованию недропользователь незамедлительно приступает к выполнению работ по ликвидации или консервации объекта недропользования. В случае необходимости принятия экстренного решения о прекращении операций по недропользованию,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w:t>
      </w:r>
      <w:r>
        <w:rPr>
          <w:rFonts w:ascii="Times New Roman"/>
          <w:b w:val="false"/>
          <w:i w:val="false"/>
          <w:color w:val="000000"/>
          <w:sz w:val="28"/>
        </w:rPr>
        <w:t>
      3. При осуществлении ликвидации или консервации недропользователь должен руководствоваться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Финансирование проведения работ по проектированию и реализации проекта ликвидации или консервации осуществляется недропользователем, в соответствии с правилами ликвидации и консервации объектов недропользования, </w:t>
      </w:r>
      <w:r>
        <w:rPr>
          <w:rFonts w:ascii="Times New Roman"/>
          <w:b w:val="false"/>
          <w:i w:val="false"/>
          <w:color w:val="000000"/>
          <w:sz w:val="28"/>
        </w:rPr>
        <w:t>утверждаемыми</w:t>
      </w:r>
      <w:r>
        <w:rPr>
          <w:rFonts w:ascii="Times New Roman"/>
          <w:b w:val="false"/>
          <w:i w:val="false"/>
          <w:color w:val="000000"/>
          <w:sz w:val="28"/>
        </w:rPr>
        <w:t xml:space="preserve"> Правительством.</w:t>
      </w:r>
      <w:r>
        <w:br/>
      </w:r>
      <w:r>
        <w:rPr>
          <w:rFonts w:ascii="Times New Roman"/>
          <w:b w:val="false"/>
          <w:i w:val="false"/>
          <w:color w:val="000000"/>
          <w:sz w:val="28"/>
        </w:rPr>
        <w:t>
</w:t>
      </w:r>
      <w:r>
        <w:rPr>
          <w:rFonts w:ascii="Times New Roman"/>
          <w:b w:val="false"/>
          <w:i w:val="false"/>
          <w:color w:val="000000"/>
          <w:sz w:val="28"/>
        </w:rPr>
        <w:t>
      4. Завершение работ по ликвидации или консервации объектов недропользования оформляется подписанием акта приемки работ по ликвидации и консервации объекта недропользования комиссией, создаваемой компетентным органом из представителей уполномоченных органов в области охраны окружающей среды, изучения и использования недр, промышленной безопасности,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После получения акта приемки работ по ликвидации или консервации объекта недропользования, утвержденного уполномоченным органом в области охраны окружающей среды, пополненная на момент завершения работ геологическая, маркшейдерская и иная документация сдается в установленном порядке на хранение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7. Недропользователь создает ликвидационный фонд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8. Отчисления в ликвидационный фонд производятся недропользователем ежегодно в размере не менее 1 % от ежегодных затрат на операции по недропользованию на специальный депозитный счет в любом банке на территории государства.</w:t>
      </w:r>
      <w:r>
        <w:br/>
      </w:r>
      <w:r>
        <w:rPr>
          <w:rFonts w:ascii="Times New Roman"/>
          <w:b w:val="false"/>
          <w:i w:val="false"/>
          <w:color w:val="000000"/>
          <w:sz w:val="28"/>
        </w:rPr>
        <w:t>
</w:t>
      </w:r>
      <w:r>
        <w:rPr>
          <w:rFonts w:ascii="Times New Roman"/>
          <w:b w:val="false"/>
          <w:i w:val="false"/>
          <w:color w:val="000000"/>
          <w:sz w:val="28"/>
        </w:rPr>
        <w:t>
      9.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w:t>
      </w:r>
      <w:r>
        <w:br/>
      </w:r>
      <w:r>
        <w:rPr>
          <w:rFonts w:ascii="Times New Roman"/>
          <w:b w:val="false"/>
          <w:i w:val="false"/>
          <w:color w:val="000000"/>
          <w:sz w:val="28"/>
        </w:rPr>
        <w:t>
</w:t>
      </w:r>
      <w:r>
        <w:rPr>
          <w:rFonts w:ascii="Times New Roman"/>
          <w:b w:val="false"/>
          <w:i w:val="false"/>
          <w:color w:val="000000"/>
          <w:sz w:val="28"/>
        </w:rPr>
        <w:t>
      10.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r>
        <w:br/>
      </w:r>
      <w:r>
        <w:rPr>
          <w:rFonts w:ascii="Times New Roman"/>
          <w:b w:val="false"/>
          <w:i w:val="false"/>
          <w:color w:val="000000"/>
          <w:sz w:val="28"/>
        </w:rPr>
        <w:t>
</w:t>
      </w:r>
      <w:r>
        <w:rPr>
          <w:rFonts w:ascii="Times New Roman"/>
          <w:b w:val="false"/>
          <w:i w:val="false"/>
          <w:color w:val="000000"/>
          <w:sz w:val="28"/>
        </w:rPr>
        <w:t>
      11. Проект ликвидации или консервации предусматривает ликвидацию или консервацию объектов недропользования, использованных в процессе деятельности недропользователя на контрактной территории.</w:t>
      </w:r>
      <w:r>
        <w:br/>
      </w:r>
      <w:r>
        <w:rPr>
          <w:rFonts w:ascii="Times New Roman"/>
          <w:b w:val="false"/>
          <w:i w:val="false"/>
          <w:color w:val="000000"/>
          <w:sz w:val="28"/>
        </w:rPr>
        <w:t>
</w:t>
      </w:r>
      <w:r>
        <w:rPr>
          <w:rFonts w:ascii="Times New Roman"/>
          <w:b w:val="false"/>
          <w:i w:val="false"/>
          <w:color w:val="000000"/>
          <w:sz w:val="28"/>
        </w:rPr>
        <w:t>
      12. В случае передачи права недропользования ликвидационный фонд передается новому недропользователю.</w:t>
      </w:r>
      <w:r>
        <w:br/>
      </w:r>
      <w:r>
        <w:rPr>
          <w:rFonts w:ascii="Times New Roman"/>
          <w:b w:val="false"/>
          <w:i w:val="false"/>
          <w:color w:val="000000"/>
          <w:sz w:val="28"/>
        </w:rPr>
        <w:t>
</w:t>
      </w:r>
      <w:r>
        <w:rPr>
          <w:rFonts w:ascii="Times New Roman"/>
          <w:b w:val="false"/>
          <w:i w:val="false"/>
          <w:color w:val="000000"/>
          <w:sz w:val="28"/>
        </w:rPr>
        <w:t>
      13.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173"/>
    <w:bookmarkStart w:name="z1312" w:id="174"/>
    <w:p>
      <w:pPr>
        <w:spacing w:after="0"/>
        <w:ind w:left="0"/>
        <w:jc w:val="left"/>
      </w:pPr>
      <w:r>
        <w:rPr>
          <w:rFonts w:ascii="Times New Roman"/>
          <w:b/>
          <w:i w:val="false"/>
          <w:color w:val="000000"/>
        </w:rPr>
        <w:t xml:space="preserve"> 
Раздел 18. Охрана недр и окружающей среды</w:t>
      </w:r>
    </w:p>
    <w:bookmarkEnd w:id="174"/>
    <w:bookmarkStart w:name="z1313" w:id="175"/>
    <w:p>
      <w:pPr>
        <w:spacing w:after="0"/>
        <w:ind w:left="0"/>
        <w:jc w:val="both"/>
      </w:pPr>
      <w:r>
        <w:rPr>
          <w:rFonts w:ascii="Times New Roman"/>
          <w:b w:val="false"/>
          <w:i w:val="false"/>
          <w:color w:val="000000"/>
          <w:sz w:val="28"/>
        </w:rPr>
        <w:t>
      1. При осуществлении своей деятельности недропользователь обязан соблюдать следующие общие экологические требования:</w:t>
      </w:r>
      <w:r>
        <w:br/>
      </w:r>
      <w:r>
        <w:rPr>
          <w:rFonts w:ascii="Times New Roman"/>
          <w:b w:val="false"/>
          <w:i w:val="false"/>
          <w:color w:val="000000"/>
          <w:sz w:val="28"/>
        </w:rPr>
        <w:t>
</w:t>
      </w:r>
      <w:r>
        <w:rPr>
          <w:rFonts w:ascii="Times New Roman"/>
          <w:b w:val="false"/>
          <w:i w:val="false"/>
          <w:color w:val="000000"/>
          <w:sz w:val="28"/>
        </w:rPr>
        <w:t>
      1) использовать недра в соответствии с требованиями экологического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сохранять земную поверхность за счет применения специальных методов разработки месторождений;</w:t>
      </w:r>
      <w:r>
        <w:br/>
      </w:r>
      <w:r>
        <w:rPr>
          <w:rFonts w:ascii="Times New Roman"/>
          <w:b w:val="false"/>
          <w:i w:val="false"/>
          <w:color w:val="000000"/>
          <w:sz w:val="28"/>
        </w:rPr>
        <w:t>
</w:t>
      </w:r>
      <w:r>
        <w:rPr>
          <w:rFonts w:ascii="Times New Roman"/>
          <w:b w:val="false"/>
          <w:i w:val="false"/>
          <w:color w:val="000000"/>
          <w:sz w:val="28"/>
        </w:rPr>
        <w:t>
      3) предотвращать техногенное опустынивание земель;</w:t>
      </w:r>
      <w:r>
        <w:br/>
      </w:r>
      <w:r>
        <w:rPr>
          <w:rFonts w:ascii="Times New Roman"/>
          <w:b w:val="false"/>
          <w:i w:val="false"/>
          <w:color w:val="000000"/>
          <w:sz w:val="28"/>
        </w:rPr>
        <w:t>
</w:t>
      </w:r>
      <w:r>
        <w:rPr>
          <w:rFonts w:ascii="Times New Roman"/>
          <w:b w:val="false"/>
          <w:i w:val="false"/>
          <w:color w:val="000000"/>
          <w:sz w:val="28"/>
        </w:rPr>
        <w:t>
      4) применять предупредительные меры от проявлений опасных техногенных процессов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5) осуществлять охрану недр от обводнения, пожаров и других стихийных факторов, могущих осложнить эксплуатацию и разработку месторождений;</w:t>
      </w:r>
      <w:r>
        <w:br/>
      </w:r>
      <w:r>
        <w:rPr>
          <w:rFonts w:ascii="Times New Roman"/>
          <w:b w:val="false"/>
          <w:i w:val="false"/>
          <w:color w:val="000000"/>
          <w:sz w:val="28"/>
        </w:rPr>
        <w:t>
</w:t>
      </w:r>
      <w:r>
        <w:rPr>
          <w:rFonts w:ascii="Times New Roman"/>
          <w:b w:val="false"/>
          <w:i w:val="false"/>
          <w:color w:val="000000"/>
          <w:sz w:val="28"/>
        </w:rPr>
        <w:t>
      6) предотвращать загрязнение недр;</w:t>
      </w:r>
      <w:r>
        <w:br/>
      </w:r>
      <w:r>
        <w:rPr>
          <w:rFonts w:ascii="Times New Roman"/>
          <w:b w:val="false"/>
          <w:i w:val="false"/>
          <w:color w:val="000000"/>
          <w:sz w:val="28"/>
        </w:rPr>
        <w:t>
</w:t>
      </w:r>
      <w:r>
        <w:rPr>
          <w:rFonts w:ascii="Times New Roman"/>
          <w:b w:val="false"/>
          <w:i w:val="false"/>
          <w:color w:val="000000"/>
          <w:sz w:val="28"/>
        </w:rPr>
        <w:t>
      7) соблюдать установленный порядок приостановления, прекращения операций по недропользованию, консервации и ликвидации объектов,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8) обеспечивать экологические и санитарно-эпидемиологические требования при складировании и размещении отходов;</w:t>
      </w:r>
      <w:r>
        <w:br/>
      </w:r>
      <w:r>
        <w:rPr>
          <w:rFonts w:ascii="Times New Roman"/>
          <w:b w:val="false"/>
          <w:i w:val="false"/>
          <w:color w:val="000000"/>
          <w:sz w:val="28"/>
        </w:rPr>
        <w:t>
</w:t>
      </w:r>
      <w:r>
        <w:rPr>
          <w:rFonts w:ascii="Times New Roman"/>
          <w:b w:val="false"/>
          <w:i w:val="false"/>
          <w:color w:val="000000"/>
          <w:sz w:val="28"/>
        </w:rPr>
        <w:t>
      9) сокращать территории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w:t>
      </w:r>
      <w:r>
        <w:br/>
      </w:r>
      <w:r>
        <w:rPr>
          <w:rFonts w:ascii="Times New Roman"/>
          <w:b w:val="false"/>
          <w:i w:val="false"/>
          <w:color w:val="000000"/>
          <w:sz w:val="28"/>
        </w:rPr>
        <w:t>
</w:t>
      </w:r>
      <w:r>
        <w:rPr>
          <w:rFonts w:ascii="Times New Roman"/>
          <w:b w:val="false"/>
          <w:i w:val="false"/>
          <w:color w:val="000000"/>
          <w:sz w:val="28"/>
        </w:rPr>
        <w:t>
      10) предотвращать ветровую эрозию почвы, отвалов вскрышных пород и отходов производства, их окисления и самовозгорания;</w:t>
      </w:r>
      <w:r>
        <w:br/>
      </w:r>
      <w:r>
        <w:rPr>
          <w:rFonts w:ascii="Times New Roman"/>
          <w:b w:val="false"/>
          <w:i w:val="false"/>
          <w:color w:val="000000"/>
          <w:sz w:val="28"/>
        </w:rPr>
        <w:t>
</w:t>
      </w:r>
      <w:r>
        <w:rPr>
          <w:rFonts w:ascii="Times New Roman"/>
          <w:b w:val="false"/>
          <w:i w:val="false"/>
          <w:color w:val="000000"/>
          <w:sz w:val="28"/>
        </w:rPr>
        <w:t>
      11) производить изоляцию поглощающих и пресноводных горизонтов для исключения их загрязнения;</w:t>
      </w:r>
      <w:r>
        <w:br/>
      </w:r>
      <w:r>
        <w:rPr>
          <w:rFonts w:ascii="Times New Roman"/>
          <w:b w:val="false"/>
          <w:i w:val="false"/>
          <w:color w:val="000000"/>
          <w:sz w:val="28"/>
        </w:rPr>
        <w:t>
</w:t>
      </w:r>
      <w:r>
        <w:rPr>
          <w:rFonts w:ascii="Times New Roman"/>
          <w:b w:val="false"/>
          <w:i w:val="false"/>
          <w:color w:val="000000"/>
          <w:sz w:val="28"/>
        </w:rPr>
        <w:t>
      12) предотвращать истощение и загрязнения подземных вод, в том числе применение нетоксичных реагентов при приготовлении промывочных жидкостей;</w:t>
      </w:r>
      <w:r>
        <w:br/>
      </w:r>
      <w:r>
        <w:rPr>
          <w:rFonts w:ascii="Times New Roman"/>
          <w:b w:val="false"/>
          <w:i w:val="false"/>
          <w:color w:val="000000"/>
          <w:sz w:val="28"/>
        </w:rPr>
        <w:t>
</w:t>
      </w:r>
      <w:r>
        <w:rPr>
          <w:rFonts w:ascii="Times New Roman"/>
          <w:b w:val="false"/>
          <w:i w:val="false"/>
          <w:color w:val="000000"/>
          <w:sz w:val="28"/>
        </w:rPr>
        <w:t>
      13) проводить очистку и повторное использование буровых растворов;</w:t>
      </w:r>
      <w:r>
        <w:br/>
      </w:r>
      <w:r>
        <w:rPr>
          <w:rFonts w:ascii="Times New Roman"/>
          <w:b w:val="false"/>
          <w:i w:val="false"/>
          <w:color w:val="000000"/>
          <w:sz w:val="28"/>
        </w:rPr>
        <w:t>
</w:t>
      </w:r>
      <w:r>
        <w:rPr>
          <w:rFonts w:ascii="Times New Roman"/>
          <w:b w:val="false"/>
          <w:i w:val="false"/>
          <w:color w:val="000000"/>
          <w:sz w:val="28"/>
        </w:rPr>
        <w:t>
      14) осуществлять ликвидацию остатков буровых и горюче-смазочных материалов экологически безопасным способом;</w:t>
      </w:r>
      <w:r>
        <w:br/>
      </w:r>
      <w:r>
        <w:rPr>
          <w:rFonts w:ascii="Times New Roman"/>
          <w:b w:val="false"/>
          <w:i w:val="false"/>
          <w:color w:val="000000"/>
          <w:sz w:val="28"/>
        </w:rPr>
        <w:t>
</w:t>
      </w:r>
      <w:r>
        <w:rPr>
          <w:rFonts w:ascii="Times New Roman"/>
          <w:b w:val="false"/>
          <w:i w:val="false"/>
          <w:color w:val="000000"/>
          <w:sz w:val="28"/>
        </w:rPr>
        <w:t>
      15) применять нетоксичные реагенты при приготовлении промывочных жидкостей;</w:t>
      </w:r>
      <w:r>
        <w:br/>
      </w:r>
      <w:r>
        <w:rPr>
          <w:rFonts w:ascii="Times New Roman"/>
          <w:b w:val="false"/>
          <w:i w:val="false"/>
          <w:color w:val="000000"/>
          <w:sz w:val="28"/>
        </w:rPr>
        <w:t>
</w:t>
      </w:r>
      <w:r>
        <w:rPr>
          <w:rFonts w:ascii="Times New Roman"/>
          <w:b w:val="false"/>
          <w:i w:val="false"/>
          <w:color w:val="000000"/>
          <w:sz w:val="28"/>
        </w:rPr>
        <w:t>
      16) проводить очистку и повторное использование нефтепромысловых стоков в системе поддержания внутрипластового давления нефтяных залежей.</w:t>
      </w:r>
      <w:r>
        <w:br/>
      </w:r>
      <w:r>
        <w:rPr>
          <w:rFonts w:ascii="Times New Roman"/>
          <w:b w:val="false"/>
          <w:i w:val="false"/>
          <w:color w:val="000000"/>
          <w:sz w:val="28"/>
        </w:rPr>
        <w:t>
</w:t>
      </w:r>
      <w:r>
        <w:rPr>
          <w:rFonts w:ascii="Times New Roman"/>
          <w:b w:val="false"/>
          <w:i w:val="false"/>
          <w:color w:val="000000"/>
          <w:sz w:val="28"/>
        </w:rPr>
        <w:t>
      2. Запрещается сброс в недра сточных вод, не очищенных до нормативных показателей, при этом сбросом сточных вод не является обратная закачка вод, добытых попутно с полезным ископаемым, а также закачка в недра технологических растворов для добычи полезных ископаемых, предусмотренных проектами и технологическими регламентами, получившими положительное заключение государственной экологической экспертизы и других экспертиз,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Недропользователь обязан:</w:t>
      </w:r>
      <w:r>
        <w:br/>
      </w:r>
      <w:r>
        <w:rPr>
          <w:rFonts w:ascii="Times New Roman"/>
          <w:b w:val="false"/>
          <w:i w:val="false"/>
          <w:color w:val="000000"/>
          <w:sz w:val="28"/>
        </w:rPr>
        <w:t>
</w:t>
      </w:r>
      <w:r>
        <w:rPr>
          <w:rFonts w:ascii="Times New Roman"/>
          <w:b w:val="false"/>
          <w:i w:val="false"/>
          <w:color w:val="000000"/>
          <w:sz w:val="28"/>
        </w:rPr>
        <w:t>
      1) выбирать наиболее эффективные методы и технологии проведения работ, основанные на стандартах, принятых в международной практике;</w:t>
      </w:r>
      <w:r>
        <w:br/>
      </w:r>
      <w:r>
        <w:rPr>
          <w:rFonts w:ascii="Times New Roman"/>
          <w:b w:val="false"/>
          <w:i w:val="false"/>
          <w:color w:val="000000"/>
          <w:sz w:val="28"/>
        </w:rPr>
        <w:t>
</w:t>
      </w:r>
      <w:r>
        <w:rPr>
          <w:rFonts w:ascii="Times New Roman"/>
          <w:b w:val="false"/>
          <w:i w:val="false"/>
          <w:color w:val="000000"/>
          <w:sz w:val="28"/>
        </w:rPr>
        <w:t>
      2) соблюдать технологические схемы и проекты на проведение работ, обеспечивающие рациональное использование недр, безопасность работников, населения и окружающей среды.</w:t>
      </w:r>
      <w:r>
        <w:br/>
      </w:r>
      <w:r>
        <w:rPr>
          <w:rFonts w:ascii="Times New Roman"/>
          <w:b w:val="false"/>
          <w:i w:val="false"/>
          <w:color w:val="000000"/>
          <w:sz w:val="28"/>
        </w:rPr>
        <w:t>
</w:t>
      </w:r>
      <w:r>
        <w:rPr>
          <w:rFonts w:ascii="Times New Roman"/>
          <w:b w:val="false"/>
          <w:i w:val="false"/>
          <w:color w:val="000000"/>
          <w:sz w:val="28"/>
        </w:rPr>
        <w:t>
      4. Обязательным условием осуществления недропользователем деятельности по контракту является обеспечение предотвращения загрязнения недр и снижения вредного влияния операций по недропользованию на окружающую среду. В области рационального и комплексного использования недр и их охраны необходимо:</w:t>
      </w:r>
      <w:r>
        <w:br/>
      </w:r>
      <w:r>
        <w:rPr>
          <w:rFonts w:ascii="Times New Roman"/>
          <w:b w:val="false"/>
          <w:i w:val="false"/>
          <w:color w:val="000000"/>
          <w:sz w:val="28"/>
        </w:rPr>
        <w:t>
</w:t>
      </w:r>
      <w:r>
        <w:rPr>
          <w:rFonts w:ascii="Times New Roman"/>
          <w:b w:val="false"/>
          <w:i w:val="false"/>
          <w:color w:val="000000"/>
          <w:sz w:val="28"/>
        </w:rPr>
        <w:t>
      1) обеспечение рационального и комплексного использования ресурсов недр;</w:t>
      </w:r>
      <w:r>
        <w:br/>
      </w:r>
      <w:r>
        <w:rPr>
          <w:rFonts w:ascii="Times New Roman"/>
          <w:b w:val="false"/>
          <w:i w:val="false"/>
          <w:color w:val="000000"/>
          <w:sz w:val="28"/>
        </w:rPr>
        <w:t>
</w:t>
      </w:r>
      <w:r>
        <w:rPr>
          <w:rFonts w:ascii="Times New Roman"/>
          <w:b w:val="false"/>
          <w:i w:val="false"/>
          <w:color w:val="000000"/>
          <w:sz w:val="28"/>
        </w:rPr>
        <w:t>
      2) обеспечение полноты извлечения из недр полезных ископаемых, не допуская выборочную отработку богатых участков;</w:t>
      </w:r>
      <w:r>
        <w:br/>
      </w:r>
      <w:r>
        <w:rPr>
          <w:rFonts w:ascii="Times New Roman"/>
          <w:b w:val="false"/>
          <w:i w:val="false"/>
          <w:color w:val="000000"/>
          <w:sz w:val="28"/>
        </w:rPr>
        <w:t>
</w:t>
      </w:r>
      <w:r>
        <w:rPr>
          <w:rFonts w:ascii="Times New Roman"/>
          <w:b w:val="false"/>
          <w:i w:val="false"/>
          <w:color w:val="000000"/>
          <w:sz w:val="28"/>
        </w:rPr>
        <w:t>
      3) достоверный учет извлекаемых и погашенных в недрах запасов основных и совместно с ними залегающих полезных ископаемых и попутных компонентов, в том числе продуктов первичной переработки минерального сырья и отходов производства при разработке месторождений;</w:t>
      </w:r>
      <w:r>
        <w:br/>
      </w:r>
      <w:r>
        <w:rPr>
          <w:rFonts w:ascii="Times New Roman"/>
          <w:b w:val="false"/>
          <w:i w:val="false"/>
          <w:color w:val="000000"/>
          <w:sz w:val="28"/>
        </w:rPr>
        <w:t>
</w:t>
      </w:r>
      <w:r>
        <w:rPr>
          <w:rFonts w:ascii="Times New Roman"/>
          <w:b w:val="false"/>
          <w:i w:val="false"/>
          <w:color w:val="000000"/>
          <w:sz w:val="28"/>
        </w:rPr>
        <w:t>
      4) исключение корректировки запасов полезных ископаемых, числящихся на государственном балансе, по данным первичной переработки;</w:t>
      </w:r>
      <w:r>
        <w:br/>
      </w:r>
      <w:r>
        <w:rPr>
          <w:rFonts w:ascii="Times New Roman"/>
          <w:b w:val="false"/>
          <w:i w:val="false"/>
          <w:color w:val="000000"/>
          <w:sz w:val="28"/>
        </w:rPr>
        <w:t>
</w:t>
      </w: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w:t>
      </w:r>
      <w:r>
        <w:rPr>
          <w:rFonts w:ascii="Times New Roman"/>
          <w:b w:val="false"/>
          <w:i w:val="false"/>
          <w:color w:val="000000"/>
          <w:sz w:val="28"/>
        </w:rPr>
        <w:t>
      6) охрана недр от обводнения, пожаров и других стихийных факторов, снижающих их качество или осложняющих эксплуатацию и разработку месторождений;</w:t>
      </w:r>
      <w:r>
        <w:br/>
      </w:r>
      <w:r>
        <w:rPr>
          <w:rFonts w:ascii="Times New Roman"/>
          <w:b w:val="false"/>
          <w:i w:val="false"/>
          <w:color w:val="000000"/>
          <w:sz w:val="28"/>
        </w:rPr>
        <w:t>
</w:t>
      </w:r>
      <w:r>
        <w:rPr>
          <w:rFonts w:ascii="Times New Roman"/>
          <w:b w:val="false"/>
          <w:i w:val="false"/>
          <w:color w:val="000000"/>
          <w:sz w:val="28"/>
        </w:rPr>
        <w:t>
      7) предотвращение загрязнения недр при проведении операций по добыче, особенно при подземном хранении нефти, газа или иных веществ и материалов, захоронении вредных веществ и отходов, сбросе сточных вод;</w:t>
      </w:r>
      <w:r>
        <w:br/>
      </w:r>
      <w:r>
        <w:rPr>
          <w:rFonts w:ascii="Times New Roman"/>
          <w:b w:val="false"/>
          <w:i w:val="false"/>
          <w:color w:val="000000"/>
          <w:sz w:val="28"/>
        </w:rPr>
        <w:t>
</w:t>
      </w:r>
      <w:r>
        <w:rPr>
          <w:rFonts w:ascii="Times New Roman"/>
          <w:b w:val="false"/>
          <w:i w:val="false"/>
          <w:color w:val="000000"/>
          <w:sz w:val="28"/>
        </w:rPr>
        <w:t>
      8)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r>
        <w:br/>
      </w:r>
      <w:r>
        <w:rPr>
          <w:rFonts w:ascii="Times New Roman"/>
          <w:b w:val="false"/>
          <w:i w:val="false"/>
          <w:color w:val="000000"/>
          <w:sz w:val="28"/>
        </w:rPr>
        <w:t>
</w:t>
      </w:r>
      <w:r>
        <w:rPr>
          <w:rFonts w:ascii="Times New Roman"/>
          <w:b w:val="false"/>
          <w:i w:val="false"/>
          <w:color w:val="000000"/>
          <w:sz w:val="28"/>
        </w:rPr>
        <w:t>
      9)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w:t>
      </w:r>
      <w:r>
        <w:br/>
      </w:r>
      <w:r>
        <w:rPr>
          <w:rFonts w:ascii="Times New Roman"/>
          <w:b w:val="false"/>
          <w:i w:val="false"/>
          <w:color w:val="000000"/>
          <w:sz w:val="28"/>
        </w:rPr>
        <w:t>
</w:t>
      </w:r>
      <w:r>
        <w:rPr>
          <w:rFonts w:ascii="Times New Roman"/>
          <w:b w:val="false"/>
          <w:i w:val="false"/>
          <w:color w:val="000000"/>
          <w:sz w:val="28"/>
        </w:rPr>
        <w:t>
      5. Добыча полезных ископаемых является экологически опасным видом хозяйственной деятельности и должна осуществляться недропользователем при соблюдении следующих требований:</w:t>
      </w:r>
      <w:r>
        <w:br/>
      </w:r>
      <w:r>
        <w:rPr>
          <w:rFonts w:ascii="Times New Roman"/>
          <w:b w:val="false"/>
          <w:i w:val="false"/>
          <w:color w:val="000000"/>
          <w:sz w:val="28"/>
        </w:rPr>
        <w:t>
</w:t>
      </w:r>
      <w:r>
        <w:rPr>
          <w:rFonts w:ascii="Times New Roman"/>
          <w:b w:val="false"/>
          <w:i w:val="false"/>
          <w:color w:val="000000"/>
          <w:sz w:val="28"/>
        </w:rPr>
        <w:t>
      1) конструкции скважин и горных выработок в части надежности, технологичности и экологической безопасности должны обеспечивать условия охраны недр и окружающей среды;</w:t>
      </w:r>
      <w:r>
        <w:br/>
      </w:r>
      <w:r>
        <w:rPr>
          <w:rFonts w:ascii="Times New Roman"/>
          <w:b w:val="false"/>
          <w:i w:val="false"/>
          <w:color w:val="000000"/>
          <w:sz w:val="28"/>
        </w:rPr>
        <w:t>
</w:t>
      </w:r>
      <w:r>
        <w:rPr>
          <w:rFonts w:ascii="Times New Roman"/>
          <w:b w:val="false"/>
          <w:i w:val="false"/>
          <w:color w:val="000000"/>
          <w:sz w:val="28"/>
        </w:rPr>
        <w:t>
      2) при бурении и других работах с применением установок с дизель-генераторным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w:t>
      </w:r>
      <w:r>
        <w:br/>
      </w:r>
      <w:r>
        <w:rPr>
          <w:rFonts w:ascii="Times New Roman"/>
          <w:b w:val="false"/>
          <w:i w:val="false"/>
          <w:color w:val="000000"/>
          <w:sz w:val="28"/>
        </w:rPr>
        <w:t>
</w:t>
      </w:r>
      <w:r>
        <w:rPr>
          <w:rFonts w:ascii="Times New Roman"/>
          <w:b w:val="false"/>
          <w:i w:val="false"/>
          <w:color w:val="000000"/>
          <w:sz w:val="28"/>
        </w:rPr>
        <w:t>
      3)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r>
        <w:br/>
      </w:r>
      <w:r>
        <w:rPr>
          <w:rFonts w:ascii="Times New Roman"/>
          <w:b w:val="false"/>
          <w:i w:val="false"/>
          <w:color w:val="000000"/>
          <w:sz w:val="28"/>
        </w:rPr>
        <w:t>
</w:t>
      </w:r>
      <w:r>
        <w:rPr>
          <w:rFonts w:ascii="Times New Roman"/>
          <w:b w:val="false"/>
          <w:i w:val="false"/>
          <w:color w:val="000000"/>
          <w:sz w:val="28"/>
        </w:rPr>
        <w:t>
      4) 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площадок;</w:t>
      </w:r>
      <w:r>
        <w:br/>
      </w:r>
      <w:r>
        <w:rPr>
          <w:rFonts w:ascii="Times New Roman"/>
          <w:b w:val="false"/>
          <w:i w:val="false"/>
          <w:color w:val="000000"/>
          <w:sz w:val="28"/>
        </w:rPr>
        <w:t>
</w:t>
      </w:r>
      <w:r>
        <w:rPr>
          <w:rFonts w:ascii="Times New Roman"/>
          <w:b w:val="false"/>
          <w:i w:val="false"/>
          <w:color w:val="000000"/>
          <w:sz w:val="28"/>
        </w:rPr>
        <w:t>
      5) в случаях строительства скважин на особо охраняемых природных территориях необходимо применять только безамбарную технологию;</w:t>
      </w:r>
      <w:r>
        <w:br/>
      </w:r>
      <w:r>
        <w:rPr>
          <w:rFonts w:ascii="Times New Roman"/>
          <w:b w:val="false"/>
          <w:i w:val="false"/>
          <w:color w:val="000000"/>
          <w:sz w:val="28"/>
        </w:rPr>
        <w:t>
</w:t>
      </w:r>
      <w:r>
        <w:rPr>
          <w:rFonts w:ascii="Times New Roman"/>
          <w:b w:val="false"/>
          <w:i w:val="false"/>
          <w:color w:val="000000"/>
          <w:sz w:val="28"/>
        </w:rPr>
        <w:t>
      6)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r>
        <w:br/>
      </w:r>
      <w:r>
        <w:rPr>
          <w:rFonts w:ascii="Times New Roman"/>
          <w:b w:val="false"/>
          <w:i w:val="false"/>
          <w:color w:val="000000"/>
          <w:sz w:val="28"/>
        </w:rPr>
        <w:t>
</w:t>
      </w:r>
      <w:r>
        <w:rPr>
          <w:rFonts w:ascii="Times New Roman"/>
          <w:b w:val="false"/>
          <w:i w:val="false"/>
          <w:color w:val="000000"/>
          <w:sz w:val="28"/>
        </w:rPr>
        <w:t>
      7)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r>
        <w:br/>
      </w:r>
      <w:r>
        <w:rPr>
          <w:rFonts w:ascii="Times New Roman"/>
          <w:b w:val="false"/>
          <w:i w:val="false"/>
          <w:color w:val="000000"/>
          <w:sz w:val="28"/>
        </w:rPr>
        <w:t>
</w:t>
      </w:r>
      <w:r>
        <w:rPr>
          <w:rFonts w:ascii="Times New Roman"/>
          <w:b w:val="false"/>
          <w:i w:val="false"/>
          <w:color w:val="000000"/>
          <w:sz w:val="28"/>
        </w:rPr>
        <w:t>
      8) захоронение пирофорных отложений, шлама и керна в целях исключения возможности загорания или отравления людей должно производиться согласно проекту и по согласованию с уполномоченными органами в области охраны окружающей среды, пожарной безопасности, государственным органом санитарно-эпидемиологической службы и местными исполнительными органами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9)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проектными документами;</w:t>
      </w:r>
      <w:r>
        <w:br/>
      </w:r>
      <w:r>
        <w:rPr>
          <w:rFonts w:ascii="Times New Roman"/>
          <w:b w:val="false"/>
          <w:i w:val="false"/>
          <w:color w:val="000000"/>
          <w:sz w:val="28"/>
        </w:rPr>
        <w:t>
</w:t>
      </w:r>
      <w:r>
        <w:rPr>
          <w:rFonts w:ascii="Times New Roman"/>
          <w:b w:val="false"/>
          <w:i w:val="false"/>
          <w:color w:val="000000"/>
          <w:sz w:val="28"/>
        </w:rPr>
        <w:t>
      10) после окончания операций по недропользованию и демонтажа оборудования проводятся работы по восстановлению (рекультивации) земельного участка в соответствии с проектными решениями;</w:t>
      </w:r>
      <w:r>
        <w:br/>
      </w:r>
      <w:r>
        <w:rPr>
          <w:rFonts w:ascii="Times New Roman"/>
          <w:b w:val="false"/>
          <w:i w:val="false"/>
          <w:color w:val="000000"/>
          <w:sz w:val="28"/>
        </w:rPr>
        <w:t>
</w:t>
      </w:r>
      <w:r>
        <w:rPr>
          <w:rFonts w:ascii="Times New Roman"/>
          <w:b w:val="false"/>
          <w:i w:val="false"/>
          <w:color w:val="000000"/>
          <w:sz w:val="28"/>
        </w:rPr>
        <w:t>
      11)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12) недропользователи, деятельность которых оказывает или может оказывать вредное воздействие на состояние подземных водных объектов, обязаны принимать меры, предотвращающие загрязнение и истощение водных объектов;</w:t>
      </w:r>
      <w:r>
        <w:br/>
      </w:r>
      <w:r>
        <w:rPr>
          <w:rFonts w:ascii="Times New Roman"/>
          <w:b w:val="false"/>
          <w:i w:val="false"/>
          <w:color w:val="000000"/>
          <w:sz w:val="28"/>
        </w:rPr>
        <w:t>
</w:t>
      </w:r>
      <w:r>
        <w:rPr>
          <w:rFonts w:ascii="Times New Roman"/>
          <w:b w:val="false"/>
          <w:i w:val="false"/>
          <w:color w:val="000000"/>
          <w:sz w:val="28"/>
        </w:rPr>
        <w:t>
      13)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захоронений отходов, кладбищ, скотомогильников и других объектов, влияющих на состояние подземных вод;</w:t>
      </w:r>
      <w:r>
        <w:br/>
      </w:r>
      <w:r>
        <w:rPr>
          <w:rFonts w:ascii="Times New Roman"/>
          <w:b w:val="false"/>
          <w:i w:val="false"/>
          <w:color w:val="000000"/>
          <w:sz w:val="28"/>
        </w:rPr>
        <w:t>
</w:t>
      </w:r>
      <w:r>
        <w:rPr>
          <w:rFonts w:ascii="Times New Roman"/>
          <w:b w:val="false"/>
          <w:i w:val="false"/>
          <w:color w:val="000000"/>
          <w:sz w:val="28"/>
        </w:rPr>
        <w:t>
      14)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по изучению и использованию недр, государственного органа санитарно-эпидемиологической службы, выдаваемых после проведения специальных обследований в районе бурения этих скважин;</w:t>
      </w:r>
      <w:r>
        <w:br/>
      </w:r>
      <w:r>
        <w:rPr>
          <w:rFonts w:ascii="Times New Roman"/>
          <w:b w:val="false"/>
          <w:i w:val="false"/>
          <w:color w:val="000000"/>
          <w:sz w:val="28"/>
        </w:rPr>
        <w:t>
</w:t>
      </w:r>
      <w:r>
        <w:rPr>
          <w:rFonts w:ascii="Times New Roman"/>
          <w:b w:val="false"/>
          <w:i w:val="false"/>
          <w:color w:val="000000"/>
          <w:sz w:val="28"/>
        </w:rPr>
        <w:t>
      15) сброс промышленных, лечебных минеральных вод после использования должен производиться в соответствии с водным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16) консервация и ликвидация скважин в пределах контрактной территории осуществляются в соответствии с законодательством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17) в районе, где производится закачка отработанных вод в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по плану, согласованному с уполномоченными государственными органами в области охраны окружающей среды, использования и охраны водного фонда, по изучению и использованию недр 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6. При проведении добычи, недропользователь обязан:</w:t>
      </w:r>
      <w:r>
        <w:br/>
      </w:r>
      <w:r>
        <w:rPr>
          <w:rFonts w:ascii="Times New Roman"/>
          <w:b w:val="false"/>
          <w:i w:val="false"/>
          <w:color w:val="000000"/>
          <w:sz w:val="28"/>
        </w:rPr>
        <w:t>
</w:t>
      </w:r>
      <w:r>
        <w:rPr>
          <w:rFonts w:ascii="Times New Roman"/>
          <w:b w:val="false"/>
          <w:i w:val="false"/>
          <w:color w:val="000000"/>
          <w:sz w:val="28"/>
        </w:rPr>
        <w:t>
      1) соблюдать нормативы предельно допустимых вредных воздействий на подземные водные объекты,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 по изучению и использованию недр, промышленной безопасности,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обеспечивать определение химического состава сбрасываемых вод в собственных или иных лабораториях, аккредитованных в порядке, установленном законодательством государства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3) передавать уполномоченным государственным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нарушениях установленного режима забора подземных вод и объекта сброса (закачки) в них вод.</w:t>
      </w:r>
      <w:r>
        <w:br/>
      </w:r>
      <w:r>
        <w:rPr>
          <w:rFonts w:ascii="Times New Roman"/>
          <w:b w:val="false"/>
          <w:i w:val="false"/>
          <w:color w:val="000000"/>
          <w:sz w:val="28"/>
        </w:rPr>
        <w:t>
</w:t>
      </w:r>
      <w:r>
        <w:rPr>
          <w:rFonts w:ascii="Times New Roman"/>
          <w:b w:val="false"/>
          <w:i w:val="false"/>
          <w:color w:val="000000"/>
          <w:sz w:val="28"/>
        </w:rPr>
        <w:t>
      7. Недропользователю запрещается:</w:t>
      </w:r>
      <w:r>
        <w:br/>
      </w:r>
      <w:r>
        <w:rPr>
          <w:rFonts w:ascii="Times New Roman"/>
          <w:b w:val="false"/>
          <w:i w:val="false"/>
          <w:color w:val="000000"/>
          <w:sz w:val="28"/>
        </w:rPr>
        <w:t>
</w:t>
      </w: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w:t>
      </w:r>
      <w:r>
        <w:br/>
      </w:r>
      <w:r>
        <w:rPr>
          <w:rFonts w:ascii="Times New Roman"/>
          <w:b w:val="false"/>
          <w:i w:val="false"/>
          <w:color w:val="000000"/>
          <w:sz w:val="28"/>
        </w:rPr>
        <w:t>
</w:t>
      </w:r>
      <w:r>
        <w:rPr>
          <w:rFonts w:ascii="Times New Roman"/>
          <w:b w:val="false"/>
          <w:i w:val="false"/>
          <w:color w:val="000000"/>
          <w:sz w:val="28"/>
        </w:rPr>
        <w:t>
      2) сброс отходов недропользования в поверхностные водные объекты и недра;</w:t>
      </w:r>
      <w:r>
        <w:br/>
      </w:r>
      <w:r>
        <w:rPr>
          <w:rFonts w:ascii="Times New Roman"/>
          <w:b w:val="false"/>
          <w:i w:val="false"/>
          <w:color w:val="000000"/>
          <w:sz w:val="28"/>
        </w:rPr>
        <w:t>
</w:t>
      </w:r>
      <w:r>
        <w:rPr>
          <w:rFonts w:ascii="Times New Roman"/>
          <w:b w:val="false"/>
          <w:i w:val="false"/>
          <w:color w:val="000000"/>
          <w:sz w:val="28"/>
        </w:rPr>
        <w:t>
      3)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 допуск растворов и материалов в пласты, содержащие хозяйственно-питьевые воды;</w:t>
      </w:r>
      <w:r>
        <w:br/>
      </w:r>
      <w:r>
        <w:rPr>
          <w:rFonts w:ascii="Times New Roman"/>
          <w:b w:val="false"/>
          <w:i w:val="false"/>
          <w:color w:val="000000"/>
          <w:sz w:val="28"/>
        </w:rPr>
        <w:t>
</w:t>
      </w:r>
      <w:r>
        <w:rPr>
          <w:rFonts w:ascii="Times New Roman"/>
          <w:b w:val="false"/>
          <w:i w:val="false"/>
          <w:color w:val="000000"/>
          <w:sz w:val="28"/>
        </w:rPr>
        <w:t>
      5)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r>
        <w:br/>
      </w:r>
      <w:r>
        <w:rPr>
          <w:rFonts w:ascii="Times New Roman"/>
          <w:b w:val="false"/>
          <w:i w:val="false"/>
          <w:color w:val="000000"/>
          <w:sz w:val="28"/>
        </w:rPr>
        <w:t>
</w:t>
      </w:r>
      <w:r>
        <w:rPr>
          <w:rFonts w:ascii="Times New Roman"/>
          <w:b w:val="false"/>
          <w:i w:val="false"/>
          <w:color w:val="000000"/>
          <w:sz w:val="28"/>
        </w:rPr>
        <w:t>
      6) устройство поглощающих скважин и колодцев в зонах санитарной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7) сброс в поглощающие скважины и колодцы отработанных вод, содержащих радиоактивные вещества.</w:t>
      </w:r>
      <w:r>
        <w:br/>
      </w:r>
      <w:r>
        <w:rPr>
          <w:rFonts w:ascii="Times New Roman"/>
          <w:b w:val="false"/>
          <w:i w:val="false"/>
          <w:color w:val="000000"/>
          <w:sz w:val="28"/>
        </w:rPr>
        <w:t>
</w:t>
      </w:r>
      <w:r>
        <w:rPr>
          <w:rFonts w:ascii="Times New Roman"/>
          <w:b w:val="false"/>
          <w:i w:val="false"/>
          <w:color w:val="000000"/>
          <w:sz w:val="28"/>
        </w:rPr>
        <w:t>
      8. Недропользователь должен вести мониторинг недр и окружающей среды с целью изучения воздействия на них результатов своей деятельности по настоящему контракту и принятия мер по своевременному устранению негативного воздействия.</w:t>
      </w:r>
      <w:r>
        <w:br/>
      </w:r>
      <w:r>
        <w:rPr>
          <w:rFonts w:ascii="Times New Roman"/>
          <w:b w:val="false"/>
          <w:i w:val="false"/>
          <w:color w:val="000000"/>
          <w:sz w:val="28"/>
        </w:rPr>
        <w:t>
</w:t>
      </w:r>
      <w:r>
        <w:rPr>
          <w:rFonts w:ascii="Times New Roman"/>
          <w:b w:val="false"/>
          <w:i w:val="false"/>
          <w:color w:val="000000"/>
          <w:sz w:val="28"/>
        </w:rPr>
        <w:t>
      9. Недропользователь, осуществляющий нефтяные операции на море, должен осуществлять их таким образом, чтобы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 При этом недропользователи, осуществляющие такое правомерное использование моря, должны соблюдать режим морских охранных зон или зон безопасности.</w:t>
      </w:r>
      <w:r>
        <w:br/>
      </w:r>
      <w:r>
        <w:rPr>
          <w:rFonts w:ascii="Times New Roman"/>
          <w:b w:val="false"/>
          <w:i w:val="false"/>
          <w:color w:val="000000"/>
          <w:sz w:val="28"/>
        </w:rPr>
        <w:t>
</w:t>
      </w:r>
      <w:r>
        <w:rPr>
          <w:rFonts w:ascii="Times New Roman"/>
          <w:b w:val="false"/>
          <w:i w:val="false"/>
          <w:color w:val="000000"/>
          <w:sz w:val="28"/>
        </w:rPr>
        <w:t>
      10. Недропользователи, осуществляющие нефтяные операции на море, обязаны руководствоваться наилучшей практикой по охране окружающей среды на море.</w:t>
      </w:r>
      <w:r>
        <w:br/>
      </w:r>
      <w:r>
        <w:rPr>
          <w:rFonts w:ascii="Times New Roman"/>
          <w:b w:val="false"/>
          <w:i w:val="false"/>
          <w:color w:val="000000"/>
          <w:sz w:val="28"/>
        </w:rPr>
        <w:t>
</w:t>
      </w:r>
      <w:r>
        <w:rPr>
          <w:rFonts w:ascii="Times New Roman"/>
          <w:b w:val="false"/>
          <w:i w:val="false"/>
          <w:color w:val="000000"/>
          <w:sz w:val="28"/>
        </w:rPr>
        <w:t>
      11. Недропользователь, осуществляющий нефтяные операции на море, обязаны разрабатывать специальные программы по предотвращению загрязнения моря, и утверждать их в составе проектных документов. Такие программы должны включать внутренний контроль за проводимыми нефтяными операциями, обучение персонала, мероприятия по взятию скважины под контроль, обеспечение оборудованием и материалами, необходимыми в случае возникновения аварийных и иных опасных ситуаций и загрязнения моря, а также привлечение иных организаций, специализирующихся на устранении аварий на море и их последствий.</w:t>
      </w:r>
      <w:r>
        <w:br/>
      </w:r>
      <w:r>
        <w:rPr>
          <w:rFonts w:ascii="Times New Roman"/>
          <w:b w:val="false"/>
          <w:i w:val="false"/>
          <w:color w:val="000000"/>
          <w:sz w:val="28"/>
        </w:rPr>
        <w:t>
</w:t>
      </w:r>
      <w:r>
        <w:rPr>
          <w:rFonts w:ascii="Times New Roman"/>
          <w:b w:val="false"/>
          <w:i w:val="false"/>
          <w:color w:val="000000"/>
          <w:sz w:val="28"/>
        </w:rPr>
        <w:t>
      12. В случае загрязнения моря, несмотря на предварительные меры, предпринятые недропользователем, осуществляющим нефтяные операции на море, в соответствии со специальной программой по предотвращению аварии и иных опасных ситуаций, такой недропользователь обязан предпринять все возможные меры для устранения либо снижения уровня загрязнения моря всеми доступными для этого средствами.</w:t>
      </w:r>
      <w:r>
        <w:br/>
      </w:r>
      <w:r>
        <w:rPr>
          <w:rFonts w:ascii="Times New Roman"/>
          <w:b w:val="false"/>
          <w:i w:val="false"/>
          <w:color w:val="000000"/>
          <w:sz w:val="28"/>
        </w:rPr>
        <w:t>
</w:t>
      </w:r>
      <w:r>
        <w:rPr>
          <w:rFonts w:ascii="Times New Roman"/>
          <w:b w:val="false"/>
          <w:i w:val="false"/>
          <w:color w:val="000000"/>
          <w:sz w:val="28"/>
        </w:rPr>
        <w:t>
      13. Недропользователь, осуществляющий нефтяные операции в пределах предохранительной зоны, обязан проводить их таким образом, чтобы исключить либо максимально снизить загрязнение моря в случае подъема уровня вод.</w:t>
      </w:r>
      <w:r>
        <w:br/>
      </w:r>
      <w:r>
        <w:rPr>
          <w:rFonts w:ascii="Times New Roman"/>
          <w:b w:val="false"/>
          <w:i w:val="false"/>
          <w:color w:val="000000"/>
          <w:sz w:val="28"/>
        </w:rPr>
        <w:t>
</w:t>
      </w:r>
      <w:r>
        <w:rPr>
          <w:rFonts w:ascii="Times New Roman"/>
          <w:b w:val="false"/>
          <w:i w:val="false"/>
          <w:color w:val="000000"/>
          <w:sz w:val="28"/>
        </w:rPr>
        <w:t>
      14. Недропользователь, осуществляющий нефтяные операции в пределах предохранительной зоны, обязан разрабатывать специальные программы по предотвращению загрязнения предохранительной зоны и утверждать такие программы в установленном порядке в составе проектных документов.</w:t>
      </w:r>
      <w:r>
        <w:br/>
      </w:r>
      <w:r>
        <w:rPr>
          <w:rFonts w:ascii="Times New Roman"/>
          <w:b w:val="false"/>
          <w:i w:val="false"/>
          <w:color w:val="000000"/>
          <w:sz w:val="28"/>
        </w:rPr>
        <w:t>
</w:t>
      </w:r>
      <w:r>
        <w:rPr>
          <w:rFonts w:ascii="Times New Roman"/>
          <w:b w:val="false"/>
          <w:i w:val="false"/>
          <w:color w:val="000000"/>
          <w:sz w:val="28"/>
        </w:rPr>
        <w:t>
      Такие программы должны включать программы срочной консервации объектов добычи с должной степенью защиты от морской среды, удаление из зоны затопления хранящейся нефти, материалов, буровых растворов и иных веществ, способных нанести вред окружающей среде, по правомерному использованию моря и иной хозяйственной деятельности, а также программы по незамедлительной локализации очагов и очистке вод в случае загрязнения моря.</w:t>
      </w:r>
      <w:r>
        <w:br/>
      </w:r>
      <w:r>
        <w:rPr>
          <w:rFonts w:ascii="Times New Roman"/>
          <w:b w:val="false"/>
          <w:i w:val="false"/>
          <w:color w:val="000000"/>
          <w:sz w:val="28"/>
        </w:rPr>
        <w:t>
</w:t>
      </w:r>
      <w:r>
        <w:rPr>
          <w:rFonts w:ascii="Times New Roman"/>
          <w:b w:val="false"/>
          <w:i w:val="false"/>
          <w:color w:val="000000"/>
          <w:sz w:val="28"/>
        </w:rPr>
        <w:t>
      15. В случае загрязнения моря недропользователь обязан предпринять все возможные меры для устранения либо снижения опасности последствий загрязнения моря всеми доступными для него средствами и незамедлительно информировать о случае загрязнения компетентный орган, органы охраны окружающей среды и промышленной безопасности.</w:t>
      </w:r>
      <w:r>
        <w:br/>
      </w:r>
      <w:r>
        <w:rPr>
          <w:rFonts w:ascii="Times New Roman"/>
          <w:b w:val="false"/>
          <w:i w:val="false"/>
          <w:color w:val="000000"/>
          <w:sz w:val="28"/>
        </w:rPr>
        <w:t>
</w:t>
      </w:r>
      <w:r>
        <w:rPr>
          <w:rFonts w:ascii="Times New Roman"/>
          <w:b w:val="false"/>
          <w:i w:val="false"/>
          <w:color w:val="000000"/>
          <w:sz w:val="28"/>
        </w:rPr>
        <w:t>
      16. Недропользователь, осуществляющий добычу на море, обязан иметь в наличии на морском сооружении либо в пределах тридцати 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17.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18. Запрещается строительство и эксплуатация хранилищ и резервуаров нефти на море.</w:t>
      </w:r>
      <w:r>
        <w:br/>
      </w:r>
      <w:r>
        <w:rPr>
          <w:rFonts w:ascii="Times New Roman"/>
          <w:b w:val="false"/>
          <w:i w:val="false"/>
          <w:color w:val="000000"/>
          <w:sz w:val="28"/>
        </w:rPr>
        <w:t>
</w:t>
      </w:r>
      <w:r>
        <w:rPr>
          <w:rFonts w:ascii="Times New Roman"/>
          <w:b w:val="false"/>
          <w:i w:val="false"/>
          <w:color w:val="000000"/>
          <w:sz w:val="28"/>
        </w:rPr>
        <w:t>
      19. Запрещаются сброс в море и захоронение на дне моря отходов при проведении нефтяных операций на море.</w:t>
      </w:r>
    </w:p>
    <w:bookmarkEnd w:id="175"/>
    <w:bookmarkStart w:name="z1387" w:id="176"/>
    <w:p>
      <w:pPr>
        <w:spacing w:after="0"/>
        <w:ind w:left="0"/>
        <w:jc w:val="left"/>
      </w:pPr>
      <w:r>
        <w:rPr>
          <w:rFonts w:ascii="Times New Roman"/>
          <w:b/>
          <w:i w:val="false"/>
          <w:color w:val="000000"/>
        </w:rPr>
        <w:t xml:space="preserve"> 
Раздел 19. Безопасность населения и персонала</w:t>
      </w:r>
    </w:p>
    <w:bookmarkEnd w:id="176"/>
    <w:bookmarkStart w:name="z1388" w:id="177"/>
    <w:p>
      <w:pPr>
        <w:spacing w:after="0"/>
        <w:ind w:left="0"/>
        <w:jc w:val="both"/>
      </w:pPr>
      <w:r>
        <w:rPr>
          <w:rFonts w:ascii="Times New Roman"/>
          <w:b w:val="false"/>
          <w:i w:val="false"/>
          <w:color w:val="000000"/>
          <w:sz w:val="28"/>
        </w:rPr>
        <w:t xml:space="preserve">
      1. При проведений недропользователем совмещенной разведки и добычи _____________ </w:t>
      </w:r>
      <w:r>
        <w:rPr>
          <w:rFonts w:ascii="Times New Roman"/>
          <w:b w:val="false"/>
          <w:i w:val="false"/>
          <w:color w:val="000000"/>
          <w:sz w:val="28"/>
        </w:rPr>
        <w:t>(указать вид полезного ископаемого)</w:t>
      </w:r>
      <w:r>
        <w:rPr>
          <w:rFonts w:ascii="Times New Roman"/>
          <w:b w:val="false"/>
          <w:i w:val="false"/>
          <w:color w:val="000000"/>
          <w:sz w:val="28"/>
        </w:rPr>
        <w:t xml:space="preserve"> в соответствии с контрактом должно быть обеспечено выполнение правил и норм по безопасному ведению работ, предусмотренных законодательством государства, а также проведение мероприятий по предупреждению и ликвидации аварий и профессиональных заболеваний работников.</w:t>
      </w:r>
      <w:r>
        <w:br/>
      </w:r>
      <w:r>
        <w:rPr>
          <w:rFonts w:ascii="Times New Roman"/>
          <w:b w:val="false"/>
          <w:i w:val="false"/>
          <w:color w:val="000000"/>
          <w:sz w:val="28"/>
        </w:rPr>
        <w:t>
</w:t>
      </w:r>
      <w:r>
        <w:rPr>
          <w:rFonts w:ascii="Times New Roman"/>
          <w:b w:val="false"/>
          <w:i w:val="false"/>
          <w:color w:val="000000"/>
          <w:sz w:val="28"/>
        </w:rPr>
        <w:t>
      2. Запрещается проведение операций по недропользованию, если они представляет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3. Основными требованиями по обеспечению безопасного проведения операций по недропользованию являются:</w:t>
      </w:r>
      <w:r>
        <w:br/>
      </w:r>
      <w:r>
        <w:rPr>
          <w:rFonts w:ascii="Times New Roman"/>
          <w:b w:val="false"/>
          <w:i w:val="false"/>
          <w:color w:val="000000"/>
          <w:sz w:val="28"/>
        </w:rPr>
        <w:t>
</w:t>
      </w:r>
      <w:r>
        <w:rPr>
          <w:rFonts w:ascii="Times New Roman"/>
          <w:b w:val="false"/>
          <w:i w:val="false"/>
          <w:color w:val="000000"/>
          <w:sz w:val="28"/>
        </w:rPr>
        <w:t>
      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 прошедших обязательнее медицинские осмотры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 в области здравоохранения;</w:t>
      </w:r>
      <w:r>
        <w:br/>
      </w:r>
      <w:r>
        <w:rPr>
          <w:rFonts w:ascii="Times New Roman"/>
          <w:b w:val="false"/>
          <w:i w:val="false"/>
          <w:color w:val="000000"/>
          <w:sz w:val="28"/>
        </w:rPr>
        <w:t>
</w:t>
      </w:r>
      <w:r>
        <w:rPr>
          <w:rFonts w:ascii="Times New Roman"/>
          <w:b w:val="false"/>
          <w:i w:val="false"/>
          <w:color w:val="000000"/>
          <w:sz w:val="28"/>
        </w:rPr>
        <w:t>
      2) обеспечение лиц, занятых на горных и буровых работах, специальной одеждой,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r>
        <w:br/>
      </w:r>
      <w:r>
        <w:rPr>
          <w:rFonts w:ascii="Times New Roman"/>
          <w:b w:val="false"/>
          <w:i w:val="false"/>
          <w:color w:val="000000"/>
          <w:sz w:val="28"/>
        </w:rPr>
        <w:t>
</w:t>
      </w: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r>
        <w:br/>
      </w:r>
      <w:r>
        <w:rPr>
          <w:rFonts w:ascii="Times New Roman"/>
          <w:b w:val="false"/>
          <w:i w:val="false"/>
          <w:color w:val="000000"/>
          <w:sz w:val="28"/>
        </w:rPr>
        <w:t>
</w:t>
      </w: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br/>
      </w:r>
      <w:r>
        <w:rPr>
          <w:rFonts w:ascii="Times New Roman"/>
          <w:b w:val="false"/>
          <w:i w:val="false"/>
          <w:color w:val="000000"/>
          <w:sz w:val="28"/>
        </w:rPr>
        <w:t>
</w:t>
      </w:r>
      <w:r>
        <w:rPr>
          <w:rFonts w:ascii="Times New Roman"/>
          <w:b w:val="false"/>
          <w:i w:val="false"/>
          <w:color w:val="000000"/>
          <w:sz w:val="28"/>
        </w:rPr>
        <w:t>
      6) систематический контроль за состоянием рудничной атмосферы, содержанием в ней кислорода, вредных и взрывоопасных газов и пыли;</w:t>
      </w:r>
      <w:r>
        <w:br/>
      </w:r>
      <w:r>
        <w:rPr>
          <w:rFonts w:ascii="Times New Roman"/>
          <w:b w:val="false"/>
          <w:i w:val="false"/>
          <w:color w:val="000000"/>
          <w:sz w:val="28"/>
        </w:rPr>
        <w:t>
</w:t>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w:t>
      </w:r>
      <w:r>
        <w:rPr>
          <w:rFonts w:ascii="Times New Roman"/>
          <w:b w:val="false"/>
          <w:i w:val="false"/>
          <w:color w:val="000000"/>
          <w:sz w:val="28"/>
        </w:rPr>
        <w:t>
      8) соблюдение проектных систем разработки месторождений твердых полезных ископаемых, проектов и технологических схем разработки и обустройства месторождений нефти, газа и подземных вод;</w:t>
      </w:r>
      <w:r>
        <w:br/>
      </w:r>
      <w:r>
        <w:rPr>
          <w:rFonts w:ascii="Times New Roman"/>
          <w:b w:val="false"/>
          <w:i w:val="false"/>
          <w:color w:val="000000"/>
          <w:sz w:val="28"/>
        </w:rPr>
        <w:t>
</w:t>
      </w:r>
      <w:r>
        <w:rPr>
          <w:rFonts w:ascii="Times New Roman"/>
          <w:b w:val="false"/>
          <w:i w:val="false"/>
          <w:color w:val="000000"/>
          <w:sz w:val="28"/>
        </w:rPr>
        <w:t>
      9)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r>
        <w:br/>
      </w:r>
      <w:r>
        <w:rPr>
          <w:rFonts w:ascii="Times New Roman"/>
          <w:b w:val="false"/>
          <w:i w:val="false"/>
          <w:color w:val="000000"/>
          <w:sz w:val="28"/>
        </w:rPr>
        <w:t>
</w:t>
      </w:r>
      <w:r>
        <w:rPr>
          <w:rFonts w:ascii="Times New Roman"/>
          <w:b w:val="false"/>
          <w:i w:val="false"/>
          <w:color w:val="000000"/>
          <w:sz w:val="28"/>
        </w:rPr>
        <w:t>
      4. Должностные лица недропользователя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r>
        <w:br/>
      </w:r>
      <w:r>
        <w:rPr>
          <w:rFonts w:ascii="Times New Roman"/>
          <w:b w:val="false"/>
          <w:i w:val="false"/>
          <w:color w:val="000000"/>
          <w:sz w:val="28"/>
        </w:rPr>
        <w:t>
</w:t>
      </w:r>
      <w:r>
        <w:rPr>
          <w:rFonts w:ascii="Times New Roman"/>
          <w:b w:val="false"/>
          <w:i w:val="false"/>
          <w:color w:val="000000"/>
          <w:sz w:val="28"/>
        </w:rPr>
        <w:t>
      5. При возникновении непосредственной угрозы жизни и здоровью населения в зоне влияния разведки и (или) добычи руководители соответствующих организаций обязаны незамедлительно информировать об этом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При возникновении угрозы жизни и здоровью населения в зоне влияния операций по недропользователю недропользователь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 из опасных зон влияния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7. Недропользователь возмещает вред, причиненный им здоровью гражданина, связанному с исполнением им договорных обязательств перед недропользователем и трудовых обязанностей,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Недропользователь, осуществляющий операции по недропользованию,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операций по недропользованию, руководствуясь положительной практикой ведения работ.</w:t>
      </w:r>
      <w:r>
        <w:br/>
      </w:r>
      <w:r>
        <w:rPr>
          <w:rFonts w:ascii="Times New Roman"/>
          <w:b w:val="false"/>
          <w:i w:val="false"/>
          <w:color w:val="000000"/>
          <w:sz w:val="28"/>
        </w:rPr>
        <w:t>
</w:t>
      </w:r>
      <w:r>
        <w:rPr>
          <w:rFonts w:ascii="Times New Roman"/>
          <w:b w:val="false"/>
          <w:i w:val="false"/>
          <w:color w:val="000000"/>
          <w:sz w:val="28"/>
        </w:rPr>
        <w:t>
      9. Недропользователь обязан разрабатывать программы мероприятий по предотвращению аварий и иных опасных ситуаций при проведении операций по недропользованию, а также при строительстве и эксплуатации промысловых и иных нефтегазопроводов и утверждать их в составе проектных документов.</w:t>
      </w:r>
      <w:r>
        <w:br/>
      </w:r>
      <w:r>
        <w:rPr>
          <w:rFonts w:ascii="Times New Roman"/>
          <w:b w:val="false"/>
          <w:i w:val="false"/>
          <w:color w:val="000000"/>
          <w:sz w:val="28"/>
        </w:rPr>
        <w:t>
</w:t>
      </w:r>
      <w:r>
        <w:rPr>
          <w:rFonts w:ascii="Times New Roman"/>
          <w:b w:val="false"/>
          <w:i w:val="false"/>
          <w:color w:val="000000"/>
          <w:sz w:val="28"/>
        </w:rPr>
        <w:t>
      10. Оборудование и иное имущество, используемые недропользователем при проведении операций по недропользованию и транспортировке нефти, должны соответствовать требованиям безопасности, установленным техническими регламентами.</w:t>
      </w:r>
      <w:r>
        <w:br/>
      </w:r>
      <w:r>
        <w:rPr>
          <w:rFonts w:ascii="Times New Roman"/>
          <w:b w:val="false"/>
          <w:i w:val="false"/>
          <w:color w:val="000000"/>
          <w:sz w:val="28"/>
        </w:rPr>
        <w:t>
</w:t>
      </w:r>
      <w:r>
        <w:rPr>
          <w:rFonts w:ascii="Times New Roman"/>
          <w:b w:val="false"/>
          <w:i w:val="false"/>
          <w:color w:val="000000"/>
          <w:sz w:val="28"/>
        </w:rPr>
        <w:t>
      11. Режим слива и налива нефти, конструкция и условия эксплуатации средств хранения и транспортировки должны соответствовать нормам пожарной безопасности, установленным техническими регламентами к нефти и процессам ее жизненного цикла.</w:t>
      </w:r>
      <w:r>
        <w:br/>
      </w:r>
      <w:r>
        <w:rPr>
          <w:rFonts w:ascii="Times New Roman"/>
          <w:b w:val="false"/>
          <w:i w:val="false"/>
          <w:color w:val="000000"/>
          <w:sz w:val="28"/>
        </w:rPr>
        <w:t>
</w:t>
      </w:r>
      <w:r>
        <w:rPr>
          <w:rFonts w:ascii="Times New Roman"/>
          <w:b w:val="false"/>
          <w:i w:val="false"/>
          <w:color w:val="000000"/>
          <w:sz w:val="28"/>
        </w:rPr>
        <w:t>
      12. Нефть, поставляемая для переработки нефтеперерабатывающим заводам, должна соответствовать нормам безопасности, установленным законодательством государства в сфере технического регулирования.</w:t>
      </w:r>
      <w:r>
        <w:br/>
      </w:r>
      <w:r>
        <w:rPr>
          <w:rFonts w:ascii="Times New Roman"/>
          <w:b w:val="false"/>
          <w:i w:val="false"/>
          <w:color w:val="000000"/>
          <w:sz w:val="28"/>
        </w:rPr>
        <w:t>
</w:t>
      </w:r>
      <w:r>
        <w:rPr>
          <w:rFonts w:ascii="Times New Roman"/>
          <w:b w:val="false"/>
          <w:i w:val="false"/>
          <w:color w:val="000000"/>
          <w:sz w:val="28"/>
        </w:rPr>
        <w:t>
      13. Комплекс мер безопасности при проведении операций по недропользованию и транспортировке нефти и газа должен быть предусмотрен в соответствующих проектных документах, утвержденным в установленном порядке.</w:t>
      </w:r>
    </w:p>
    <w:bookmarkEnd w:id="177"/>
    <w:bookmarkStart w:name="z1410" w:id="178"/>
    <w:p>
      <w:pPr>
        <w:spacing w:after="0"/>
        <w:ind w:left="0"/>
        <w:jc w:val="left"/>
      </w:pPr>
      <w:r>
        <w:rPr>
          <w:rFonts w:ascii="Times New Roman"/>
          <w:b/>
          <w:i w:val="false"/>
          <w:color w:val="000000"/>
        </w:rPr>
        <w:t xml:space="preserve"> 
Раздел 20. Ответственность недропользователя за нарушение</w:t>
      </w:r>
      <w:r>
        <w:br/>
      </w:r>
      <w:r>
        <w:rPr>
          <w:rFonts w:ascii="Times New Roman"/>
          <w:b/>
          <w:i w:val="false"/>
          <w:color w:val="000000"/>
        </w:rPr>
        <w:t>
условий контракта</w:t>
      </w:r>
    </w:p>
    <w:bookmarkEnd w:id="178"/>
    <w:bookmarkStart w:name="z1411" w:id="179"/>
    <w:p>
      <w:pPr>
        <w:spacing w:after="0"/>
        <w:ind w:left="0"/>
        <w:jc w:val="both"/>
      </w:pPr>
      <w:r>
        <w:rPr>
          <w:rFonts w:ascii="Times New Roman"/>
          <w:b w:val="false"/>
          <w:i w:val="false"/>
          <w:color w:val="000000"/>
          <w:sz w:val="28"/>
        </w:rPr>
        <w:t>
      1. Недропользователь несет ответственность в виде уплаты неустойки (штрафа, пени) за неисполнение, ненадлежащее исполнение принятых им следующих обязательств:</w:t>
      </w:r>
      <w:r>
        <w:br/>
      </w:r>
      <w:r>
        <w:rPr>
          <w:rFonts w:ascii="Times New Roman"/>
          <w:b w:val="false"/>
          <w:i w:val="false"/>
          <w:color w:val="000000"/>
          <w:sz w:val="28"/>
        </w:rPr>
        <w:t>
</w:t>
      </w:r>
      <w:r>
        <w:rPr>
          <w:rFonts w:ascii="Times New Roman"/>
          <w:b w:val="false"/>
          <w:i w:val="false"/>
          <w:color w:val="000000"/>
          <w:sz w:val="28"/>
        </w:rPr>
        <w:t>
      1) за невыполнение обязательств по местному содержанию в товарах, работах и услугах в размере 30 % от суммы не исполненных за отчетный период обязательств;</w:t>
      </w:r>
      <w:r>
        <w:br/>
      </w:r>
      <w:r>
        <w:rPr>
          <w:rFonts w:ascii="Times New Roman"/>
          <w:b w:val="false"/>
          <w:i w:val="false"/>
          <w:color w:val="000000"/>
          <w:sz w:val="28"/>
        </w:rPr>
        <w:t>
</w:t>
      </w:r>
      <w:r>
        <w:rPr>
          <w:rFonts w:ascii="Times New Roman"/>
          <w:b w:val="false"/>
          <w:i w:val="false"/>
          <w:color w:val="000000"/>
          <w:sz w:val="28"/>
        </w:rPr>
        <w:t>
      2) за невыполнение обязательств по местному содержанию в кадрах в размере 2000 месячных расчетных показателей (МРП);</w:t>
      </w:r>
      <w:r>
        <w:br/>
      </w:r>
      <w:r>
        <w:rPr>
          <w:rFonts w:ascii="Times New Roman"/>
          <w:b w:val="false"/>
          <w:i w:val="false"/>
          <w:color w:val="000000"/>
          <w:sz w:val="28"/>
        </w:rPr>
        <w:t>
</w:t>
      </w:r>
      <w:r>
        <w:rPr>
          <w:rFonts w:ascii="Times New Roman"/>
          <w:b w:val="false"/>
          <w:i w:val="false"/>
          <w:color w:val="000000"/>
          <w:sz w:val="28"/>
        </w:rPr>
        <w:t>
      3) за невыполнение иных финансовых обязательств (за исключением налоговых обязательств, указать) в размере 30 % от суммы неисполненного за отчетный период обязательства;</w:t>
      </w:r>
      <w:r>
        <w:br/>
      </w:r>
      <w:r>
        <w:rPr>
          <w:rFonts w:ascii="Times New Roman"/>
          <w:b w:val="false"/>
          <w:i w:val="false"/>
          <w:color w:val="000000"/>
          <w:sz w:val="28"/>
        </w:rPr>
        <w:t>
</w:t>
      </w:r>
      <w:r>
        <w:rPr>
          <w:rFonts w:ascii="Times New Roman"/>
          <w:b w:val="false"/>
          <w:i w:val="false"/>
          <w:color w:val="000000"/>
          <w:sz w:val="28"/>
        </w:rPr>
        <w:t>
      4) за невыполнение обязательств по оплате таможенных платежей в размере, установленном таможенным законодательством государства и таможенного союза.</w:t>
      </w:r>
      <w:r>
        <w:br/>
      </w:r>
      <w:r>
        <w:rPr>
          <w:rFonts w:ascii="Times New Roman"/>
          <w:b w:val="false"/>
          <w:i w:val="false"/>
          <w:color w:val="000000"/>
          <w:sz w:val="28"/>
        </w:rPr>
        <w:t>
</w:t>
      </w:r>
      <w:r>
        <w:rPr>
          <w:rFonts w:ascii="Times New Roman"/>
          <w:b w:val="false"/>
          <w:i w:val="false"/>
          <w:color w:val="000000"/>
          <w:sz w:val="28"/>
        </w:rPr>
        <w:t>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начисления неустойки или штрафа.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по приобретению товаров, работ и услуг, используемых при проведении операций по недропользованию, по результатам конкурса, состоявшегося вне территории государства, или приобретенных в нарушение </w:t>
      </w:r>
      <w:r>
        <w:rPr>
          <w:rFonts w:ascii="Times New Roman"/>
          <w:b w:val="false"/>
          <w:i w:val="false"/>
          <w:color w:val="000000"/>
          <w:sz w:val="28"/>
        </w:rPr>
        <w:t>установленного</w:t>
      </w:r>
      <w:r>
        <w:rPr>
          <w:rFonts w:ascii="Times New Roman"/>
          <w:b w:val="false"/>
          <w:i w:val="false"/>
          <w:color w:val="000000"/>
          <w:sz w:val="28"/>
        </w:rPr>
        <w:t xml:space="preserve"> Правительством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 Нарушение недропользователем законодательства государства в области использования и охраны недр влечет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государства.</w:t>
      </w:r>
      <w:r>
        <w:br/>
      </w:r>
      <w:r>
        <w:rPr>
          <w:rFonts w:ascii="Times New Roman"/>
          <w:b w:val="false"/>
          <w:i w:val="false"/>
          <w:color w:val="000000"/>
          <w:sz w:val="28"/>
        </w:rPr>
        <w:t>
</w:t>
      </w:r>
      <w:r>
        <w:rPr>
          <w:rFonts w:ascii="Times New Roman"/>
          <w:b w:val="false"/>
          <w:i w:val="false"/>
          <w:color w:val="000000"/>
          <w:sz w:val="28"/>
        </w:rPr>
        <w:t>
      4. Лица, причинившие вред вследствие нарушения требований законодательства государства о недрах и недропользовании,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Размер ущерба, причиненного вследствие нарушения требований в области рационального использования недр,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по изучению и использованию недр совместно с недропользователем в порядке, установленном Правительством.</w:t>
      </w:r>
      <w:r>
        <w:br/>
      </w:r>
      <w:r>
        <w:rPr>
          <w:rFonts w:ascii="Times New Roman"/>
          <w:b w:val="false"/>
          <w:i w:val="false"/>
          <w:color w:val="000000"/>
          <w:sz w:val="28"/>
        </w:rPr>
        <w:t>
</w:t>
      </w:r>
      <w:r>
        <w:rPr>
          <w:rFonts w:ascii="Times New Roman"/>
          <w:b w:val="false"/>
          <w:i w:val="false"/>
          <w:color w:val="000000"/>
          <w:sz w:val="28"/>
        </w:rPr>
        <w:t>
      6.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в соответствии с экологическим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7.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r>
        <w:br/>
      </w:r>
      <w:r>
        <w:rPr>
          <w:rFonts w:ascii="Times New Roman"/>
          <w:b w:val="false"/>
          <w:i w:val="false"/>
          <w:color w:val="000000"/>
          <w:sz w:val="28"/>
        </w:rPr>
        <w:t>
</w:t>
      </w:r>
      <w:r>
        <w:rPr>
          <w:rFonts w:ascii="Times New Roman"/>
          <w:b w:val="false"/>
          <w:i w:val="false"/>
          <w:color w:val="000000"/>
          <w:sz w:val="28"/>
        </w:rPr>
        <w:t>
      8. Сделки, связанные с пользованием недрами, заключенные с нарушением требований законодательства государства, являются недействительными с момента их совершения. Последствия недействительности сделки определяются </w:t>
      </w:r>
      <w:r>
        <w:rPr>
          <w:rFonts w:ascii="Times New Roman"/>
          <w:b w:val="false"/>
          <w:i w:val="false"/>
          <w:color w:val="000000"/>
          <w:sz w:val="28"/>
        </w:rPr>
        <w:t>Гражданским кодексом</w:t>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
      Лица, виновные в совершении указанных сделок, несут  административную или уголовную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государства.</w:t>
      </w:r>
      <w:r>
        <w:br/>
      </w:r>
      <w:r>
        <w:rPr>
          <w:rFonts w:ascii="Times New Roman"/>
          <w:b w:val="false"/>
          <w:i w:val="false"/>
          <w:color w:val="000000"/>
          <w:sz w:val="28"/>
        </w:rPr>
        <w:t>
</w:t>
      </w:r>
      <w:r>
        <w:rPr>
          <w:rFonts w:ascii="Times New Roman"/>
          <w:b w:val="false"/>
          <w:i w:val="false"/>
          <w:color w:val="000000"/>
          <w:sz w:val="28"/>
        </w:rPr>
        <w:t>
      9. Компетентный орган несет ответственность за нарушение принятых на себя обязательств по контракту в форме возмещения причиненных недропользователю убытков.</w:t>
      </w:r>
    </w:p>
    <w:bookmarkEnd w:id="179"/>
    <w:bookmarkStart w:name="z1426" w:id="180"/>
    <w:p>
      <w:pPr>
        <w:spacing w:after="0"/>
        <w:ind w:left="0"/>
        <w:jc w:val="left"/>
      </w:pPr>
      <w:r>
        <w:rPr>
          <w:rFonts w:ascii="Times New Roman"/>
          <w:b/>
          <w:i w:val="false"/>
          <w:color w:val="000000"/>
        </w:rPr>
        <w:t xml:space="preserve"> 
Раздел 21. Непреодолимая сила</w:t>
      </w:r>
    </w:p>
    <w:bookmarkEnd w:id="180"/>
    <w:bookmarkStart w:name="z1427" w:id="181"/>
    <w:p>
      <w:pPr>
        <w:spacing w:after="0"/>
        <w:ind w:left="0"/>
        <w:jc w:val="both"/>
      </w:pPr>
      <w:r>
        <w:rPr>
          <w:rFonts w:ascii="Times New Roman"/>
          <w:b w:val="false"/>
          <w:i w:val="false"/>
          <w:color w:val="000000"/>
          <w:sz w:val="28"/>
        </w:rPr>
        <w:t>
      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r>
        <w:br/>
      </w:r>
      <w:r>
        <w:rPr>
          <w:rFonts w:ascii="Times New Roman"/>
          <w:b w:val="false"/>
          <w:i w:val="false"/>
          <w:color w:val="000000"/>
          <w:sz w:val="28"/>
        </w:rPr>
        <w:t>
</w:t>
      </w:r>
      <w:r>
        <w:rPr>
          <w:rFonts w:ascii="Times New Roman"/>
          <w:b w:val="false"/>
          <w:i w:val="false"/>
          <w:color w:val="000000"/>
          <w:sz w:val="28"/>
        </w:rPr>
        <w:t>
      2.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r>
        <w:br/>
      </w:r>
      <w:r>
        <w:rPr>
          <w:rFonts w:ascii="Times New Roman"/>
          <w:b w:val="false"/>
          <w:i w:val="false"/>
          <w:color w:val="000000"/>
          <w:sz w:val="28"/>
        </w:rPr>
        <w:t>
</w:t>
      </w:r>
      <w:r>
        <w:rPr>
          <w:rFonts w:ascii="Times New Roman"/>
          <w:b w:val="false"/>
          <w:i w:val="false"/>
          <w:color w:val="000000"/>
          <w:sz w:val="28"/>
        </w:rPr>
        <w:t>
      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4.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r>
        <w:br/>
      </w:r>
      <w:r>
        <w:rPr>
          <w:rFonts w:ascii="Times New Roman"/>
          <w:b w:val="false"/>
          <w:i w:val="false"/>
          <w:color w:val="000000"/>
          <w:sz w:val="28"/>
        </w:rPr>
        <w:t>
</w:t>
      </w:r>
      <w:r>
        <w:rPr>
          <w:rFonts w:ascii="Times New Roman"/>
          <w:b w:val="false"/>
          <w:i w:val="false"/>
          <w:color w:val="000000"/>
          <w:sz w:val="28"/>
        </w:rPr>
        <w:t>
      5. При полной или частичной приостановке работ по контракту, вызванной обстоятельствами непреодолимой силы, период проведения этих работ продлевается на срок действия обстоятельств непреодолимой силы и работы возобновляются с момента прекращения обстоятельств непреодолимой силы.</w:t>
      </w:r>
    </w:p>
    <w:bookmarkEnd w:id="181"/>
    <w:bookmarkStart w:name="z1432" w:id="182"/>
    <w:p>
      <w:pPr>
        <w:spacing w:after="0"/>
        <w:ind w:left="0"/>
        <w:jc w:val="left"/>
      </w:pPr>
      <w:r>
        <w:rPr>
          <w:rFonts w:ascii="Times New Roman"/>
          <w:b/>
          <w:i w:val="false"/>
          <w:color w:val="000000"/>
        </w:rPr>
        <w:t xml:space="preserve"> 
Раздел 22. Конфиденциальность</w:t>
      </w:r>
    </w:p>
    <w:bookmarkEnd w:id="182"/>
    <w:bookmarkStart w:name="z1433" w:id="183"/>
    <w:p>
      <w:pPr>
        <w:spacing w:after="0"/>
        <w:ind w:left="0"/>
        <w:jc w:val="both"/>
      </w:pPr>
      <w:r>
        <w:rPr>
          <w:rFonts w:ascii="Times New Roman"/>
          <w:b w:val="false"/>
          <w:i w:val="false"/>
          <w:color w:val="000000"/>
          <w:sz w:val="28"/>
        </w:rPr>
        <w:t>
      1. Информация, полученная или приобретенная какой-либо Стороной в процессе выполнения контракта, является конфиденциальной. Стороны могут использовать конфиденциальную информацию для составления необходимых отчетов,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Стороны не имеют права передавать конфиденциальную информацию третьим лицам без согласия другой Стороны, за исключением случаев:</w:t>
      </w:r>
      <w:r>
        <w:br/>
      </w:r>
      <w:r>
        <w:rPr>
          <w:rFonts w:ascii="Times New Roman"/>
          <w:b w:val="false"/>
          <w:i w:val="false"/>
          <w:color w:val="000000"/>
          <w:sz w:val="28"/>
        </w:rPr>
        <w:t>
</w:t>
      </w:r>
      <w:r>
        <w:rPr>
          <w:rFonts w:ascii="Times New Roman"/>
          <w:b w:val="false"/>
          <w:i w:val="false"/>
          <w:color w:val="000000"/>
          <w:sz w:val="28"/>
        </w:rPr>
        <w:t>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r>
        <w:br/>
      </w:r>
      <w:r>
        <w:rPr>
          <w:rFonts w:ascii="Times New Roman"/>
          <w:b w:val="false"/>
          <w:i w:val="false"/>
          <w:color w:val="000000"/>
          <w:sz w:val="28"/>
        </w:rPr>
        <w:t>
</w:t>
      </w:r>
      <w:r>
        <w:rPr>
          <w:rFonts w:ascii="Times New Roman"/>
          <w:b w:val="false"/>
          <w:i w:val="false"/>
          <w:color w:val="000000"/>
          <w:sz w:val="28"/>
        </w:rPr>
        <w:t>
      3. Стороны, в соответствии с законодательством государства,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операций по недропользованию на контрактной территории.</w:t>
      </w:r>
      <w:r>
        <w:br/>
      </w:r>
      <w:r>
        <w:rPr>
          <w:rFonts w:ascii="Times New Roman"/>
          <w:b w:val="false"/>
          <w:i w:val="false"/>
          <w:color w:val="000000"/>
          <w:sz w:val="28"/>
        </w:rPr>
        <w:t>
</w:t>
      </w:r>
      <w:r>
        <w:rPr>
          <w:rFonts w:ascii="Times New Roman"/>
          <w:b w:val="false"/>
          <w:i w:val="false"/>
          <w:color w:val="000000"/>
          <w:sz w:val="28"/>
        </w:rPr>
        <w:t>
      4.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83"/>
    <w:bookmarkStart w:name="z1441" w:id="184"/>
    <w:p>
      <w:pPr>
        <w:spacing w:after="0"/>
        <w:ind w:left="0"/>
        <w:jc w:val="left"/>
      </w:pPr>
      <w:r>
        <w:rPr>
          <w:rFonts w:ascii="Times New Roman"/>
          <w:b/>
          <w:i w:val="false"/>
          <w:color w:val="000000"/>
        </w:rPr>
        <w:t xml:space="preserve"> 
Раздел 23. Передача прав и обязанностей</w:t>
      </w:r>
    </w:p>
    <w:bookmarkEnd w:id="184"/>
    <w:bookmarkStart w:name="z1442" w:id="185"/>
    <w:p>
      <w:pPr>
        <w:spacing w:after="0"/>
        <w:ind w:left="0"/>
        <w:jc w:val="both"/>
      </w:pPr>
      <w:r>
        <w:rPr>
          <w:rFonts w:ascii="Times New Roman"/>
          <w:b w:val="false"/>
          <w:i w:val="false"/>
          <w:color w:val="000000"/>
          <w:sz w:val="28"/>
        </w:rPr>
        <w:t>
      1.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2. Передача права недропользования осуществляется путем:</w:t>
      </w:r>
      <w:r>
        <w:br/>
      </w:r>
      <w:r>
        <w:rPr>
          <w:rFonts w:ascii="Times New Roman"/>
          <w:b w:val="false"/>
          <w:i w:val="false"/>
          <w:color w:val="000000"/>
          <w:sz w:val="28"/>
        </w:rPr>
        <w:t>
</w:t>
      </w:r>
      <w:r>
        <w:rPr>
          <w:rFonts w:ascii="Times New Roman"/>
          <w:b w:val="false"/>
          <w:i w:val="false"/>
          <w:color w:val="000000"/>
          <w:sz w:val="28"/>
        </w:rPr>
        <w:t>
      1) отчуждения права недропользования частично или полностью другому лицу на основании возмездных либо безвозмездных гражданско-правовых сделок;</w:t>
      </w:r>
      <w:r>
        <w:br/>
      </w:r>
      <w:r>
        <w:rPr>
          <w:rFonts w:ascii="Times New Roman"/>
          <w:b w:val="false"/>
          <w:i w:val="false"/>
          <w:color w:val="000000"/>
          <w:sz w:val="28"/>
        </w:rPr>
        <w:t>
</w:t>
      </w:r>
      <w:r>
        <w:rPr>
          <w:rFonts w:ascii="Times New Roman"/>
          <w:b w:val="false"/>
          <w:i w:val="false"/>
          <w:color w:val="000000"/>
          <w:sz w:val="28"/>
        </w:rPr>
        <w:t>
      2) передачи права недропользования в уставный капитал другого юридического лица;</w:t>
      </w:r>
      <w:r>
        <w:br/>
      </w:r>
      <w:r>
        <w:rPr>
          <w:rFonts w:ascii="Times New Roman"/>
          <w:b w:val="false"/>
          <w:i w:val="false"/>
          <w:color w:val="000000"/>
          <w:sz w:val="28"/>
        </w:rPr>
        <w:t>
</w:t>
      </w:r>
      <w:r>
        <w:rPr>
          <w:rFonts w:ascii="Times New Roman"/>
          <w:b w:val="false"/>
          <w:i w:val="false"/>
          <w:color w:val="000000"/>
          <w:sz w:val="28"/>
        </w:rPr>
        <w:t>
      3) отчуждения права недропользования в процессе конкурсного производства при банкротстве;</w:t>
      </w:r>
      <w:r>
        <w:br/>
      </w:r>
      <w:r>
        <w:rPr>
          <w:rFonts w:ascii="Times New Roman"/>
          <w:b w:val="false"/>
          <w:i w:val="false"/>
          <w:color w:val="000000"/>
          <w:sz w:val="28"/>
        </w:rPr>
        <w:t>
</w:t>
      </w:r>
      <w:r>
        <w:rPr>
          <w:rFonts w:ascii="Times New Roman"/>
          <w:b w:val="false"/>
          <w:i w:val="false"/>
          <w:color w:val="000000"/>
          <w:sz w:val="28"/>
        </w:rPr>
        <w:t>
      4) обращения взыскания на право недропользования, в том числе при залоге.</w:t>
      </w:r>
      <w:r>
        <w:br/>
      </w:r>
      <w:r>
        <w:rPr>
          <w:rFonts w:ascii="Times New Roman"/>
          <w:b w:val="false"/>
          <w:i w:val="false"/>
          <w:color w:val="000000"/>
          <w:sz w:val="28"/>
        </w:rPr>
        <w:t>
</w:t>
      </w:r>
      <w:r>
        <w:rPr>
          <w:rFonts w:ascii="Times New Roman"/>
          <w:b w:val="false"/>
          <w:i w:val="false"/>
          <w:color w:val="000000"/>
          <w:sz w:val="28"/>
        </w:rPr>
        <w:t>
      3. Передача права недропользования осуществляется с разрешения компетентного органа, выдаваемого в порядке, установленном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компетентного органа.</w:t>
      </w:r>
      <w:r>
        <w:br/>
      </w:r>
      <w:r>
        <w:rPr>
          <w:rFonts w:ascii="Times New Roman"/>
          <w:b w:val="false"/>
          <w:i w:val="false"/>
          <w:color w:val="000000"/>
          <w:sz w:val="28"/>
        </w:rPr>
        <w:t>
</w:t>
      </w:r>
      <w:r>
        <w:rPr>
          <w:rFonts w:ascii="Times New Roman"/>
          <w:b w:val="false"/>
          <w:i w:val="false"/>
          <w:color w:val="000000"/>
          <w:sz w:val="28"/>
        </w:rPr>
        <w:t>
      5. Передача в залог права недропользования (его части), осуществляется с разрешения компетентного органа, выдаваемого в установленном порядке.</w:t>
      </w:r>
      <w:r>
        <w:br/>
      </w:r>
      <w:r>
        <w:rPr>
          <w:rFonts w:ascii="Times New Roman"/>
          <w:b w:val="false"/>
          <w:i w:val="false"/>
          <w:color w:val="000000"/>
          <w:sz w:val="28"/>
        </w:rPr>
        <w:t>
</w:t>
      </w:r>
      <w:r>
        <w:rPr>
          <w:rFonts w:ascii="Times New Roman"/>
          <w:b w:val="false"/>
          <w:i w:val="false"/>
          <w:color w:val="000000"/>
          <w:sz w:val="28"/>
        </w:rPr>
        <w:t>
      Полученный под залог права недропользования кредит должен быть использован на цели недропользования либо организации последующих переделов на территории государства,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r>
        <w:br/>
      </w:r>
      <w:r>
        <w:rPr>
          <w:rFonts w:ascii="Times New Roman"/>
          <w:b w:val="false"/>
          <w:i w:val="false"/>
          <w:color w:val="000000"/>
          <w:sz w:val="28"/>
        </w:rPr>
        <w:t>
</w:t>
      </w:r>
      <w:r>
        <w:rPr>
          <w:rFonts w:ascii="Times New Roman"/>
          <w:b w:val="false"/>
          <w:i w:val="false"/>
          <w:color w:val="000000"/>
          <w:sz w:val="28"/>
        </w:rPr>
        <w:t>
      6.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настоящего раздела контракта не распространяются на случаи прямо указанные в </w:t>
      </w:r>
      <w:r>
        <w:rPr>
          <w:rFonts w:ascii="Times New Roman"/>
          <w:b w:val="false"/>
          <w:i w:val="false"/>
          <w:color w:val="000000"/>
          <w:sz w:val="28"/>
        </w:rPr>
        <w:t>Законе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частичной передачи права недропользования другому лицу недропользователь и такое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установлении взаимных прав и обязанностей в рамках деятельности по контракту между недропользователями согласовывается с компетентным органом и является дополнением к контракту, имеющим обязательную силу для Сторон контракта.</w:t>
      </w:r>
      <w:r>
        <w:br/>
      </w:r>
      <w:r>
        <w:rPr>
          <w:rFonts w:ascii="Times New Roman"/>
          <w:b w:val="false"/>
          <w:i w:val="false"/>
          <w:color w:val="000000"/>
          <w:sz w:val="28"/>
        </w:rPr>
        <w:t>
</w:t>
      </w:r>
      <w:r>
        <w:rPr>
          <w:rFonts w:ascii="Times New Roman"/>
          <w:b w:val="false"/>
          <w:i w:val="false"/>
          <w:color w:val="000000"/>
          <w:sz w:val="28"/>
        </w:rPr>
        <w:t>
      8.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w:t>
      </w:r>
      <w:r>
        <w:br/>
      </w:r>
      <w:r>
        <w:rPr>
          <w:rFonts w:ascii="Times New Roman"/>
          <w:b w:val="false"/>
          <w:i w:val="false"/>
          <w:color w:val="000000"/>
          <w:sz w:val="28"/>
        </w:rPr>
        <w:t>
</w:t>
      </w:r>
      <w:r>
        <w:rPr>
          <w:rFonts w:ascii="Times New Roman"/>
          <w:b w:val="false"/>
          <w:i w:val="false"/>
          <w:color w:val="000000"/>
          <w:sz w:val="28"/>
        </w:rPr>
        <w:t>
      9.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контракту.</w:t>
      </w:r>
      <w:r>
        <w:br/>
      </w:r>
      <w:r>
        <w:rPr>
          <w:rFonts w:ascii="Times New Roman"/>
          <w:b w:val="false"/>
          <w:i w:val="false"/>
          <w:color w:val="000000"/>
          <w:sz w:val="28"/>
        </w:rPr>
        <w:t>
</w:t>
      </w:r>
      <w:r>
        <w:rPr>
          <w:rFonts w:ascii="Times New Roman"/>
          <w:b w:val="false"/>
          <w:i w:val="false"/>
          <w:color w:val="000000"/>
          <w:sz w:val="28"/>
        </w:rPr>
        <w:t>
      10. Полная передача права недропользования является безусловным основанием переоформления земельного участка на нового недропользователя.</w:t>
      </w:r>
      <w:r>
        <w:br/>
      </w:r>
      <w:r>
        <w:rPr>
          <w:rFonts w:ascii="Times New Roman"/>
          <w:b w:val="false"/>
          <w:i w:val="false"/>
          <w:color w:val="000000"/>
          <w:sz w:val="28"/>
        </w:rPr>
        <w:t>
</w:t>
      </w:r>
      <w:r>
        <w:rPr>
          <w:rFonts w:ascii="Times New Roman"/>
          <w:b w:val="false"/>
          <w:i w:val="false"/>
          <w:color w:val="000000"/>
          <w:sz w:val="28"/>
        </w:rPr>
        <w:t>
      Передача права недропользования является безусловным основанием переоформления (передачи) сформированного по условиям контракта ликвидационного фонда на нового недропользователя.</w:t>
      </w:r>
      <w:r>
        <w:br/>
      </w:r>
      <w:r>
        <w:rPr>
          <w:rFonts w:ascii="Times New Roman"/>
          <w:b w:val="false"/>
          <w:i w:val="false"/>
          <w:color w:val="000000"/>
          <w:sz w:val="28"/>
        </w:rPr>
        <w:t>
</w:t>
      </w:r>
      <w:r>
        <w:rPr>
          <w:rFonts w:ascii="Times New Roman"/>
          <w:b w:val="false"/>
          <w:i w:val="false"/>
          <w:color w:val="000000"/>
          <w:sz w:val="28"/>
        </w:rPr>
        <w:t>
      11. Все расходы по передаче права недропользования относятся к расходам недропользователя, если иное не установлено условиями передачи.</w:t>
      </w:r>
      <w:r>
        <w:br/>
      </w:r>
      <w:r>
        <w:rPr>
          <w:rFonts w:ascii="Times New Roman"/>
          <w:b w:val="false"/>
          <w:i w:val="false"/>
          <w:color w:val="000000"/>
          <w:sz w:val="28"/>
        </w:rPr>
        <w:t>
</w:t>
      </w:r>
      <w:r>
        <w:rPr>
          <w:rFonts w:ascii="Times New Roman"/>
          <w:b w:val="false"/>
          <w:i w:val="false"/>
          <w:color w:val="000000"/>
          <w:sz w:val="28"/>
        </w:rPr>
        <w:t>
      12.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вправе отказать в регистрации контракта при отсутствии факта заключения гражданско-правовой сделки по передаче права недропользования, при неполучении недропользователем разрешения компетентного органа на такую передачу (отказе в выдаче разрешения), либо при установлении факта предоставления недропользователем компетентному органу недостоверной информации, на основе которой было выдано разрешение на передачу права недропользования, либо при несоблюдении положений раздела 6 контракта о частичной передаче.</w:t>
      </w:r>
      <w:r>
        <w:br/>
      </w:r>
      <w:r>
        <w:rPr>
          <w:rFonts w:ascii="Times New Roman"/>
          <w:b w:val="false"/>
          <w:i w:val="false"/>
          <w:color w:val="000000"/>
          <w:sz w:val="28"/>
        </w:rPr>
        <w:t>
</w:t>
      </w:r>
      <w:r>
        <w:rPr>
          <w:rFonts w:ascii="Times New Roman"/>
          <w:b w:val="false"/>
          <w:i w:val="false"/>
          <w:color w:val="000000"/>
          <w:sz w:val="28"/>
        </w:rPr>
        <w:t>
      13. Сделки и иные действия, направленные на передачу права недропользования, совершенные недропользователем без наличия предусмотренного законом разрешения компетентного органа считаются недействительными с момента их заключения.</w:t>
      </w:r>
      <w:r>
        <w:br/>
      </w:r>
      <w:r>
        <w:rPr>
          <w:rFonts w:ascii="Times New Roman"/>
          <w:b w:val="false"/>
          <w:i w:val="false"/>
          <w:color w:val="000000"/>
          <w:sz w:val="28"/>
        </w:rPr>
        <w:t>
</w:t>
      </w:r>
      <w:r>
        <w:rPr>
          <w:rFonts w:ascii="Times New Roman"/>
          <w:b w:val="false"/>
          <w:i w:val="false"/>
          <w:color w:val="000000"/>
          <w:sz w:val="28"/>
        </w:rPr>
        <w:t>
      14. Неуведомление компетентного органа о совершенной сделке в течение пяти рабочих дней после ее совершения является основанием для признания сделки недействительной.</w:t>
      </w:r>
    </w:p>
    <w:bookmarkEnd w:id="185"/>
    <w:bookmarkStart w:name="z1462" w:id="186"/>
    <w:p>
      <w:pPr>
        <w:spacing w:after="0"/>
        <w:ind w:left="0"/>
        <w:jc w:val="left"/>
      </w:pPr>
      <w:r>
        <w:rPr>
          <w:rFonts w:ascii="Times New Roman"/>
          <w:b/>
          <w:i w:val="false"/>
          <w:color w:val="000000"/>
        </w:rPr>
        <w:t xml:space="preserve"> 
Раздел 24. Применимое право</w:t>
      </w:r>
    </w:p>
    <w:bookmarkEnd w:id="186"/>
    <w:bookmarkStart w:name="z1463" w:id="187"/>
    <w:p>
      <w:pPr>
        <w:spacing w:after="0"/>
        <w:ind w:left="0"/>
        <w:jc w:val="both"/>
      </w:pPr>
      <w:r>
        <w:rPr>
          <w:rFonts w:ascii="Times New Roman"/>
          <w:b w:val="false"/>
          <w:i w:val="false"/>
          <w:color w:val="000000"/>
          <w:sz w:val="28"/>
        </w:rPr>
        <w:t>
      1. Для контракта и других соглашений, подписанных на основе контракта,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2. К правам и обязанностям по сделкам, направленным на передачу права недропользования,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3. Недропользователь принимает на себя обязательство соблюдать принятые государством международные обязательства в области охраны окружающей среды на контрактной территории и сопряженных с ней участках.</w:t>
      </w:r>
      <w:r>
        <w:br/>
      </w:r>
      <w:r>
        <w:rPr>
          <w:rFonts w:ascii="Times New Roman"/>
          <w:b w:val="false"/>
          <w:i w:val="false"/>
          <w:color w:val="000000"/>
          <w:sz w:val="28"/>
        </w:rPr>
        <w:t>
</w:t>
      </w:r>
      <w:r>
        <w:rPr>
          <w:rFonts w:ascii="Times New Roman"/>
          <w:b w:val="false"/>
          <w:i w:val="false"/>
          <w:color w:val="000000"/>
          <w:sz w:val="28"/>
        </w:rPr>
        <w:t>
      4. Нормы законодательства государства о недрах и недропользовании применяются к отношениям по проведению операций по недропользованию на приграничном месторождении, при осуществлении нефтяных операций на море, если они не противоречат международным договорам, участником которых является государство.</w:t>
      </w:r>
      <w:r>
        <w:br/>
      </w:r>
      <w:r>
        <w:rPr>
          <w:rFonts w:ascii="Times New Roman"/>
          <w:b w:val="false"/>
          <w:i w:val="false"/>
          <w:color w:val="000000"/>
          <w:sz w:val="28"/>
        </w:rPr>
        <w:t>
</w:t>
      </w:r>
      <w:r>
        <w:rPr>
          <w:rFonts w:ascii="Times New Roman"/>
          <w:b w:val="false"/>
          <w:i w:val="false"/>
          <w:color w:val="000000"/>
          <w:sz w:val="28"/>
        </w:rPr>
        <w:t>
      Порядок и условия проведения операций по недропользованию на Каспийском море за пределами территориальных вод, на приграничных месторождениях на суше, определенные в международных договорах, ратифицированных государством, имеют приоритет перед нормами законодательства государства.</w:t>
      </w:r>
    </w:p>
    <w:bookmarkEnd w:id="187"/>
    <w:bookmarkStart w:name="z1468" w:id="188"/>
    <w:p>
      <w:pPr>
        <w:spacing w:after="0"/>
        <w:ind w:left="0"/>
        <w:jc w:val="left"/>
      </w:pPr>
      <w:r>
        <w:rPr>
          <w:rFonts w:ascii="Times New Roman"/>
          <w:b/>
          <w:i w:val="false"/>
          <w:color w:val="000000"/>
        </w:rPr>
        <w:t xml:space="preserve"> 
Раздел 25. Порядок разрешения споров</w:t>
      </w:r>
    </w:p>
    <w:bookmarkEnd w:id="188"/>
    <w:bookmarkStart w:name="z1469" w:id="189"/>
    <w:p>
      <w:pPr>
        <w:spacing w:after="0"/>
        <w:ind w:left="0"/>
        <w:jc w:val="both"/>
      </w:pPr>
      <w:r>
        <w:rPr>
          <w:rFonts w:ascii="Times New Roman"/>
          <w:b w:val="false"/>
          <w:i w:val="false"/>
          <w:color w:val="000000"/>
          <w:sz w:val="28"/>
        </w:rPr>
        <w:t>
      1. Споры, связанные с исполнением и прекращением контракта, решаются путем переговоров.</w:t>
      </w:r>
      <w:r>
        <w:br/>
      </w:r>
      <w:r>
        <w:rPr>
          <w:rFonts w:ascii="Times New Roman"/>
          <w:b w:val="false"/>
          <w:i w:val="false"/>
          <w:color w:val="000000"/>
          <w:sz w:val="28"/>
        </w:rPr>
        <w:t>
</w:t>
      </w:r>
      <w:r>
        <w:rPr>
          <w:rFonts w:ascii="Times New Roman"/>
          <w:b w:val="false"/>
          <w:i w:val="false"/>
          <w:color w:val="000000"/>
          <w:sz w:val="28"/>
        </w:rPr>
        <w:t>
      2. Если споры, связанные с исполнением, изменением или прекращением контракта, не могут быть разрешены путем переговоров, то Стороны вправе разрешать споры в соответствии с законами государства и международными договорами, ратифицированными государством.</w:t>
      </w:r>
    </w:p>
    <w:bookmarkEnd w:id="189"/>
    <w:bookmarkStart w:name="z1471" w:id="190"/>
    <w:p>
      <w:pPr>
        <w:spacing w:after="0"/>
        <w:ind w:left="0"/>
        <w:jc w:val="left"/>
      </w:pPr>
      <w:r>
        <w:rPr>
          <w:rFonts w:ascii="Times New Roman"/>
          <w:b/>
          <w:i w:val="false"/>
          <w:color w:val="000000"/>
        </w:rPr>
        <w:t xml:space="preserve"> 
Раздел 26. Гарантии стабильности контракта</w:t>
      </w:r>
    </w:p>
    <w:bookmarkEnd w:id="190"/>
    <w:bookmarkStart w:name="z1472" w:id="191"/>
    <w:p>
      <w:pPr>
        <w:spacing w:after="0"/>
        <w:ind w:left="0"/>
        <w:jc w:val="both"/>
      </w:pPr>
      <w:r>
        <w:rPr>
          <w:rFonts w:ascii="Times New Roman"/>
          <w:b w:val="false"/>
          <w:i w:val="false"/>
          <w:color w:val="000000"/>
          <w:sz w:val="28"/>
        </w:rPr>
        <w:t>
      1. Недропользователю гарантируется защита его прав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Изменение и дополнение условий контракта допускается по соглашению Сторон,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3. Изменение и (или) дополнение условий контракта по требованию одной из Сторон допускается по основаниям и в порядке, предусмотренном законами государства и контрактом.</w:t>
      </w:r>
      <w:r>
        <w:br/>
      </w:r>
      <w:r>
        <w:rPr>
          <w:rFonts w:ascii="Times New Roman"/>
          <w:b w:val="false"/>
          <w:i w:val="false"/>
          <w:color w:val="000000"/>
          <w:sz w:val="28"/>
        </w:rPr>
        <w:t>
</w:t>
      </w:r>
      <w:r>
        <w:rPr>
          <w:rFonts w:ascii="Times New Roman"/>
          <w:b w:val="false"/>
          <w:i w:val="false"/>
          <w:color w:val="000000"/>
          <w:sz w:val="28"/>
        </w:rPr>
        <w:t>
      4.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изменению экономических интересов государства, создающему угрозу национальной безопасности, компетентный орган вправе потребовать изменения и (или) дополнения условий контракта, с целью восстановления экономических интересов государства.</w:t>
      </w:r>
      <w:r>
        <w:br/>
      </w:r>
      <w:r>
        <w:rPr>
          <w:rFonts w:ascii="Times New Roman"/>
          <w:b w:val="false"/>
          <w:i w:val="false"/>
          <w:color w:val="000000"/>
          <w:sz w:val="28"/>
        </w:rPr>
        <w:t>
</w:t>
      </w:r>
      <w:r>
        <w:rPr>
          <w:rFonts w:ascii="Times New Roman"/>
          <w:b w:val="false"/>
          <w:i w:val="false"/>
          <w:color w:val="000000"/>
          <w:sz w:val="28"/>
        </w:rPr>
        <w:t>
      5. Изменения и дополнения законодательства, ухудшающие результаты предпринимательской деятельности недропользователя по контракту, не применяются к контракту, если он был заключен до внесения данных изменений и дополнений.</w:t>
      </w:r>
      <w:r>
        <w:br/>
      </w:r>
      <w:r>
        <w:rPr>
          <w:rFonts w:ascii="Times New Roman"/>
          <w:b w:val="false"/>
          <w:i w:val="false"/>
          <w:color w:val="000000"/>
          <w:sz w:val="28"/>
        </w:rPr>
        <w:t>
</w:t>
      </w:r>
      <w:r>
        <w:rPr>
          <w:rFonts w:ascii="Times New Roman"/>
          <w:b w:val="false"/>
          <w:i w:val="false"/>
          <w:color w:val="000000"/>
          <w:sz w:val="28"/>
        </w:rPr>
        <w:t>
      6. Гарантии, установленные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раздела, не распространяются на изменения законодательства государства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p>
    <w:bookmarkEnd w:id="191"/>
    <w:bookmarkStart w:name="z1478" w:id="192"/>
    <w:p>
      <w:pPr>
        <w:spacing w:after="0"/>
        <w:ind w:left="0"/>
        <w:jc w:val="left"/>
      </w:pPr>
      <w:r>
        <w:rPr>
          <w:rFonts w:ascii="Times New Roman"/>
          <w:b/>
          <w:i w:val="false"/>
          <w:color w:val="000000"/>
        </w:rPr>
        <w:t xml:space="preserve"> 
Раздел 27. Условия приостановления и прекращения действия</w:t>
      </w:r>
      <w:r>
        <w:br/>
      </w:r>
      <w:r>
        <w:rPr>
          <w:rFonts w:ascii="Times New Roman"/>
          <w:b/>
          <w:i w:val="false"/>
          <w:color w:val="000000"/>
        </w:rPr>
        <w:t>
контракта</w:t>
      </w:r>
    </w:p>
    <w:bookmarkEnd w:id="192"/>
    <w:bookmarkStart w:name="z1479" w:id="193"/>
    <w:p>
      <w:pPr>
        <w:spacing w:after="0"/>
        <w:ind w:left="0"/>
        <w:jc w:val="both"/>
      </w:pPr>
      <w:r>
        <w:rPr>
          <w:rFonts w:ascii="Times New Roman"/>
          <w:b w:val="false"/>
          <w:i w:val="false"/>
          <w:color w:val="000000"/>
          <w:sz w:val="28"/>
        </w:rPr>
        <w:t>
      1.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2. Досрочное прекращение действия контракта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по требованию одной из Сторон.</w:t>
      </w:r>
      <w:r>
        <w:br/>
      </w:r>
      <w:r>
        <w:rPr>
          <w:rFonts w:ascii="Times New Roman"/>
          <w:b w:val="false"/>
          <w:i w:val="false"/>
          <w:color w:val="000000"/>
          <w:sz w:val="28"/>
        </w:rPr>
        <w:t>
</w:t>
      </w:r>
      <w:r>
        <w:rPr>
          <w:rFonts w:ascii="Times New Roman"/>
          <w:b w:val="false"/>
          <w:i w:val="false"/>
          <w:color w:val="000000"/>
          <w:sz w:val="28"/>
        </w:rPr>
        <w:t>
      3. Компетентный орган вправе в одностороннем порядке досрочно прекратить действие контракта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либо проектными документами;</w:t>
      </w:r>
      <w:r>
        <w:br/>
      </w:r>
      <w:r>
        <w:rPr>
          <w:rFonts w:ascii="Times New Roman"/>
          <w:b w:val="false"/>
          <w:i w:val="false"/>
          <w:color w:val="000000"/>
          <w:sz w:val="28"/>
        </w:rPr>
        <w:t>
</w:t>
      </w:r>
      <w:r>
        <w:rPr>
          <w:rFonts w:ascii="Times New Roman"/>
          <w:b w:val="false"/>
          <w:i w:val="false"/>
          <w:color w:val="000000"/>
          <w:sz w:val="28"/>
        </w:rPr>
        <w:t>
      2) при передаче недропользователем права недропользования и (или) объектов, связанных с правом недропользования, без разрешения компетентного органа, за исключением случаев, когда такое разрешение не требуется в соответствии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4. В случае, предусмотренном пунктом 4 раздела 25 настоящего контракта, компетентный орган вправе в одностороннем порядке досрочно прекратить действие контракта, если:</w:t>
      </w:r>
      <w:r>
        <w:br/>
      </w:r>
      <w:r>
        <w:rPr>
          <w:rFonts w:ascii="Times New Roman"/>
          <w:b w:val="false"/>
          <w:i w:val="false"/>
          <w:color w:val="000000"/>
          <w:sz w:val="28"/>
        </w:rPr>
        <w:t>
</w:t>
      </w: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w:t>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w:t>
      </w: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государства Стороны не подпишут изменения и (или) дополнения в условия контракта.</w:t>
      </w:r>
      <w:r>
        <w:br/>
      </w:r>
      <w:r>
        <w:rPr>
          <w:rFonts w:ascii="Times New Roman"/>
          <w:b w:val="false"/>
          <w:i w:val="false"/>
          <w:color w:val="000000"/>
          <w:sz w:val="28"/>
        </w:rPr>
        <w:t>
</w:t>
      </w:r>
      <w:r>
        <w:rPr>
          <w:rFonts w:ascii="Times New Roman"/>
          <w:b w:val="false"/>
          <w:i w:val="false"/>
          <w:color w:val="000000"/>
          <w:sz w:val="28"/>
        </w:rPr>
        <w:t>
      5. По решению Правительства компетентный орган вправе в одностороннем порядке прекратить действие контракта,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изменению экономических интересов государства, создающему угрозу национальной безопасности.</w:t>
      </w:r>
      <w:r>
        <w:br/>
      </w:r>
      <w:r>
        <w:rPr>
          <w:rFonts w:ascii="Times New Roman"/>
          <w:b w:val="false"/>
          <w:i w:val="false"/>
          <w:color w:val="000000"/>
          <w:sz w:val="28"/>
        </w:rPr>
        <w:t>
</w:t>
      </w: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r>
        <w:br/>
      </w:r>
      <w:r>
        <w:rPr>
          <w:rFonts w:ascii="Times New Roman"/>
          <w:b w:val="false"/>
          <w:i w:val="false"/>
          <w:color w:val="000000"/>
          <w:sz w:val="28"/>
        </w:rPr>
        <w:t>
</w:t>
      </w:r>
      <w:r>
        <w:rPr>
          <w:rFonts w:ascii="Times New Roman"/>
          <w:b w:val="false"/>
          <w:i w:val="false"/>
          <w:color w:val="000000"/>
          <w:sz w:val="28"/>
        </w:rPr>
        <w:t>
      6.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 является нарушением условий контракта и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7. Недропользователь вправе требовать досрочного расторжения контракта или в одностороннем порядке отказаться от исполнения контракта по основаниям и в порядке, установленным контрактом.</w:t>
      </w:r>
      <w:r>
        <w:br/>
      </w:r>
      <w:r>
        <w:rPr>
          <w:rFonts w:ascii="Times New Roman"/>
          <w:b w:val="false"/>
          <w:i w:val="false"/>
          <w:color w:val="000000"/>
          <w:sz w:val="28"/>
        </w:rPr>
        <w:t>
</w:t>
      </w:r>
      <w:r>
        <w:rPr>
          <w:rFonts w:ascii="Times New Roman"/>
          <w:b w:val="false"/>
          <w:i w:val="false"/>
          <w:color w:val="000000"/>
          <w:sz w:val="28"/>
        </w:rPr>
        <w:t>
      8.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9.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передаются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10.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w:t>
      </w:r>
      <w:r>
        <w:br/>
      </w:r>
      <w:r>
        <w:rPr>
          <w:rFonts w:ascii="Times New Roman"/>
          <w:b w:val="false"/>
          <w:i w:val="false"/>
          <w:color w:val="000000"/>
          <w:sz w:val="28"/>
        </w:rPr>
        <w:t>
</w:t>
      </w:r>
      <w:r>
        <w:rPr>
          <w:rFonts w:ascii="Times New Roman"/>
          <w:b w:val="false"/>
          <w:i w:val="false"/>
          <w:color w:val="000000"/>
          <w:sz w:val="28"/>
        </w:rPr>
        <w:t>
      11. Стороны не освобождаются от выполнения текущих обязательств, которые остались невыполненными к моменту вручения уведомления недропользователю о прекращении действия контракта.</w:t>
      </w:r>
      <w:r>
        <w:br/>
      </w:r>
      <w:r>
        <w:rPr>
          <w:rFonts w:ascii="Times New Roman"/>
          <w:b w:val="false"/>
          <w:i w:val="false"/>
          <w:color w:val="000000"/>
          <w:sz w:val="28"/>
        </w:rPr>
        <w:t>
</w:t>
      </w:r>
      <w:r>
        <w:rPr>
          <w:rFonts w:ascii="Times New Roman"/>
          <w:b w:val="false"/>
          <w:i w:val="false"/>
          <w:color w:val="000000"/>
          <w:sz w:val="28"/>
        </w:rPr>
        <w:t>
      12. В случае, если при осуществлении операций по недропользованию недропользователь обнаружит, что месторождение является приграничным, он обязан незамедлительно уведомить об этом компетентный орган.</w:t>
      </w:r>
      <w:r>
        <w:br/>
      </w:r>
      <w:r>
        <w:rPr>
          <w:rFonts w:ascii="Times New Roman"/>
          <w:b w:val="false"/>
          <w:i w:val="false"/>
          <w:color w:val="000000"/>
          <w:sz w:val="28"/>
        </w:rPr>
        <w:t>
</w:t>
      </w:r>
      <w:r>
        <w:rPr>
          <w:rFonts w:ascii="Times New Roman"/>
          <w:b w:val="false"/>
          <w:i w:val="false"/>
          <w:color w:val="000000"/>
          <w:sz w:val="28"/>
        </w:rPr>
        <w:t>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операций по недропользованию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дачи разрешения компетентным органом на возобновление операций по недропользованию по форс-мажорным обстоятельствам.</w:t>
      </w:r>
    </w:p>
    <w:bookmarkEnd w:id="193"/>
    <w:bookmarkStart w:name="z1499" w:id="194"/>
    <w:p>
      <w:pPr>
        <w:spacing w:after="0"/>
        <w:ind w:left="0"/>
        <w:jc w:val="left"/>
      </w:pPr>
      <w:r>
        <w:rPr>
          <w:rFonts w:ascii="Times New Roman"/>
          <w:b/>
          <w:i w:val="false"/>
          <w:color w:val="000000"/>
        </w:rPr>
        <w:t xml:space="preserve"> 
Раздел 28. Язык Контракта</w:t>
      </w:r>
    </w:p>
    <w:bookmarkEnd w:id="194"/>
    <w:bookmarkStart w:name="z1500" w:id="195"/>
    <w:p>
      <w:pPr>
        <w:spacing w:after="0"/>
        <w:ind w:left="0"/>
        <w:jc w:val="both"/>
      </w:pPr>
      <w:r>
        <w:rPr>
          <w:rFonts w:ascii="Times New Roman"/>
          <w:b w:val="false"/>
          <w:i w:val="false"/>
          <w:color w:val="000000"/>
          <w:sz w:val="28"/>
        </w:rPr>
        <w:t>
      1. Текст контракта составляется на государственном и русском языках по ____ экземпляру на государственном и русском языках для каждой из Сторон все экземпляры идентичны.</w:t>
      </w:r>
      <w:r>
        <w:br/>
      </w:r>
      <w:r>
        <w:rPr>
          <w:rFonts w:ascii="Times New Roman"/>
          <w:b w:val="false"/>
          <w:i w:val="false"/>
          <w:color w:val="000000"/>
          <w:sz w:val="28"/>
        </w:rPr>
        <w:t>
</w:t>
      </w:r>
      <w:r>
        <w:rPr>
          <w:rFonts w:ascii="Times New Roman"/>
          <w:b w:val="false"/>
          <w:i w:val="false"/>
          <w:color w:val="000000"/>
          <w:sz w:val="28"/>
        </w:rPr>
        <w:t>
      По соглашению Сторон контракта текст контракта может быть также переведен на иной язык.</w:t>
      </w:r>
      <w:r>
        <w:br/>
      </w:r>
      <w:r>
        <w:rPr>
          <w:rFonts w:ascii="Times New Roman"/>
          <w:b w:val="false"/>
          <w:i w:val="false"/>
          <w:color w:val="000000"/>
          <w:sz w:val="28"/>
        </w:rPr>
        <w:t>
</w:t>
      </w:r>
      <w:r>
        <w:rPr>
          <w:rFonts w:ascii="Times New Roman"/>
          <w:b w:val="false"/>
          <w:i w:val="false"/>
          <w:color w:val="000000"/>
          <w:sz w:val="28"/>
        </w:rPr>
        <w:t>
      2. В случае возникновения разногласий или споров при уяснении содержания и толковании контракта вариант текста на ________ (указать язык) имеет преимущественную силу.</w:t>
      </w:r>
      <w:r>
        <w:br/>
      </w:r>
      <w:r>
        <w:rPr>
          <w:rFonts w:ascii="Times New Roman"/>
          <w:b w:val="false"/>
          <w:i w:val="false"/>
          <w:color w:val="000000"/>
          <w:sz w:val="28"/>
        </w:rPr>
        <w:t>
</w:t>
      </w:r>
      <w:r>
        <w:rPr>
          <w:rFonts w:ascii="Times New Roman"/>
          <w:b w:val="false"/>
          <w:i w:val="false"/>
          <w:color w:val="000000"/>
          <w:sz w:val="28"/>
        </w:rPr>
        <w:t>
      3. Стороны договариваются, что государственный и (или) русский языки будут использоваться как языки общения.</w:t>
      </w:r>
      <w:r>
        <w:br/>
      </w:r>
      <w:r>
        <w:rPr>
          <w:rFonts w:ascii="Times New Roman"/>
          <w:b w:val="false"/>
          <w:i w:val="false"/>
          <w:color w:val="000000"/>
          <w:sz w:val="28"/>
        </w:rPr>
        <w:t>
</w:t>
      </w:r>
      <w:r>
        <w:rPr>
          <w:rFonts w:ascii="Times New Roman"/>
          <w:b w:val="false"/>
          <w:i w:val="false"/>
          <w:color w:val="000000"/>
          <w:sz w:val="28"/>
        </w:rPr>
        <w:t>
      4. С даты вступления контракта в силу техническая документация и информация относительно проведения совмещенной разведки и добычи</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(указать вид полезного ископаемого)</w:t>
      </w:r>
      <w:r>
        <w:br/>
      </w:r>
      <w:r>
        <w:rPr>
          <w:rFonts w:ascii="Times New Roman"/>
          <w:b w:val="false"/>
          <w:i w:val="false"/>
          <w:color w:val="000000"/>
          <w:sz w:val="28"/>
        </w:rPr>
        <w:t>
      ________________ составляется на государственном и (или) русском языке.</w:t>
      </w:r>
    </w:p>
    <w:bookmarkEnd w:id="195"/>
    <w:bookmarkStart w:name="z1505" w:id="196"/>
    <w:p>
      <w:pPr>
        <w:spacing w:after="0"/>
        <w:ind w:left="0"/>
        <w:jc w:val="left"/>
      </w:pPr>
      <w:r>
        <w:rPr>
          <w:rFonts w:ascii="Times New Roman"/>
          <w:b/>
          <w:i w:val="false"/>
          <w:color w:val="000000"/>
        </w:rPr>
        <w:t xml:space="preserve"> 
Раздел 29. Дополнительные положения</w:t>
      </w:r>
    </w:p>
    <w:bookmarkEnd w:id="196"/>
    <w:bookmarkStart w:name="z1506" w:id="197"/>
    <w:p>
      <w:pPr>
        <w:spacing w:after="0"/>
        <w:ind w:left="0"/>
        <w:jc w:val="both"/>
      </w:pPr>
      <w:r>
        <w:rPr>
          <w:rFonts w:ascii="Times New Roman"/>
          <w:b w:val="false"/>
          <w:i w:val="false"/>
          <w:color w:val="000000"/>
          <w:sz w:val="28"/>
        </w:rPr>
        <w:t>
      1.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r>
        <w:br/>
      </w:r>
      <w:r>
        <w:rPr>
          <w:rFonts w:ascii="Times New Roman"/>
          <w:b w:val="false"/>
          <w:i w:val="false"/>
          <w:color w:val="000000"/>
          <w:sz w:val="28"/>
        </w:rPr>
        <w:t>
</w:t>
      </w:r>
      <w:r>
        <w:rPr>
          <w:rFonts w:ascii="Times New Roman"/>
          <w:b w:val="false"/>
          <w:i w:val="false"/>
          <w:color w:val="000000"/>
          <w:sz w:val="28"/>
        </w:rPr>
        <w:t>
      2.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3.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r>
        <w:br/>
      </w:r>
      <w:r>
        <w:rPr>
          <w:rFonts w:ascii="Times New Roman"/>
          <w:b w:val="false"/>
          <w:i w:val="false"/>
          <w:color w:val="000000"/>
          <w:sz w:val="28"/>
        </w:rPr>
        <w:t>
</w:t>
      </w:r>
      <w:r>
        <w:rPr>
          <w:rFonts w:ascii="Times New Roman"/>
          <w:b w:val="false"/>
          <w:i w:val="false"/>
          <w:color w:val="000000"/>
          <w:sz w:val="28"/>
        </w:rPr>
        <w:t>
      4.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контракт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5.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r>
        <w:br/>
      </w:r>
      <w:r>
        <w:rPr>
          <w:rFonts w:ascii="Times New Roman"/>
          <w:b w:val="false"/>
          <w:i w:val="false"/>
          <w:color w:val="000000"/>
          <w:sz w:val="28"/>
        </w:rPr>
        <w:t>
</w:t>
      </w:r>
      <w:r>
        <w:rPr>
          <w:rFonts w:ascii="Times New Roman"/>
          <w:b w:val="false"/>
          <w:i w:val="false"/>
          <w:color w:val="000000"/>
          <w:sz w:val="28"/>
        </w:rPr>
        <w:t>
      6. Компетентный орган с согласия недропользователя вправе во внесудебном порядке возобновить действие ранее прекращенного по его инициативе контракта путем принятия решения о возобновлении действия контракта и отмене ранее принятого решения о прекращении действия контракта по инициативе компетентного органа,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принятия решения о возобновления действия контракта и отмене ранее принятого решения о прекращении контракта по инициативе компетентного компетентный орган и недропользователь в течение трех месяцев с даты принятия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контракту и вопросы ответственности. По соглашению Сторон указанный в настоящем пункте срок для согласования и заключения дополнительного соглашения к контракту может быть продлен.</w:t>
      </w:r>
      <w:r>
        <w:br/>
      </w:r>
      <w:r>
        <w:rPr>
          <w:rFonts w:ascii="Times New Roman"/>
          <w:b w:val="false"/>
          <w:i w:val="false"/>
          <w:color w:val="000000"/>
          <w:sz w:val="28"/>
        </w:rPr>
        <w:t>
</w:t>
      </w:r>
      <w:r>
        <w:rPr>
          <w:rFonts w:ascii="Times New Roman"/>
          <w:b w:val="false"/>
          <w:i w:val="false"/>
          <w:color w:val="000000"/>
          <w:sz w:val="28"/>
        </w:rPr>
        <w:t>
      8. Настоящий контракт подписан _____ (дня), _____ (месяца) 20___ года в г. ______ (Республика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9. Юридические адреса и подписи Сторон:</w:t>
      </w:r>
    </w:p>
    <w:bookmarkEnd w:id="197"/>
    <w:bookmarkStart w:name="z1515" w:id="19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Модельному контракту</w:t>
      </w:r>
      <w:r>
        <w:br/>
      </w:r>
      <w:r>
        <w:rPr>
          <w:rFonts w:ascii="Times New Roman"/>
          <w:b w:val="false"/>
          <w:i w:val="false"/>
          <w:color w:val="000000"/>
          <w:sz w:val="28"/>
        </w:rPr>
        <w:t xml:space="preserve">
на совмещенную    </w:t>
      </w:r>
      <w:r>
        <w:br/>
      </w:r>
      <w:r>
        <w:rPr>
          <w:rFonts w:ascii="Times New Roman"/>
          <w:b w:val="false"/>
          <w:i w:val="false"/>
          <w:color w:val="000000"/>
          <w:sz w:val="28"/>
        </w:rPr>
        <w:t xml:space="preserve">
разведку и добычу  </w:t>
      </w:r>
    </w:p>
    <w:bookmarkEnd w:id="198"/>
    <w:bookmarkStart w:name="z1516" w:id="199"/>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xml:space="preserve">
к контракту рег. № </w:t>
      </w:r>
      <w:r>
        <w:br/>
      </w:r>
      <w:r>
        <w:rPr>
          <w:rFonts w:ascii="Times New Roman"/>
          <w:b w:val="false"/>
          <w:i w:val="false"/>
          <w:color w:val="000000"/>
          <w:sz w:val="28"/>
        </w:rPr>
        <w:t xml:space="preserve">
от "__" 2010 года </w:t>
      </w:r>
    </w:p>
    <w:bookmarkEnd w:id="199"/>
    <w:bookmarkStart w:name="z1517" w:id="200"/>
    <w:p>
      <w:pPr>
        <w:spacing w:after="0"/>
        <w:ind w:left="0"/>
        <w:jc w:val="both"/>
      </w:pPr>
      <w:r>
        <w:rPr>
          <w:rFonts w:ascii="Times New Roman"/>
          <w:b w:val="false"/>
          <w:i w:val="false"/>
          <w:color w:val="000000"/>
          <w:sz w:val="28"/>
        </w:rPr>
        <w:t>
 </w:t>
      </w:r>
      <w:r>
        <w:rPr>
          <w:rFonts w:ascii="Times New Roman"/>
          <w:b/>
          <w:i w:val="false"/>
          <w:color w:val="000000"/>
          <w:sz w:val="28"/>
        </w:rPr>
        <w:t>Рабочая программа к контракту на совмещенную разведку и добычу</w:t>
      </w:r>
    </w:p>
    <w:bookmarkEnd w:id="20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1 с изменением, внесенным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вид полезного ископаемого)</w:t>
      </w:r>
      <w:r>
        <w:br/>
      </w:r>
      <w:r>
        <w:rPr>
          <w:rFonts w:ascii="Times New Roman"/>
          <w:b w:val="false"/>
          <w:i w:val="false"/>
          <w:color w:val="000000"/>
          <w:sz w:val="28"/>
        </w:rPr>
        <w:t>
</w:t>
      </w:r>
      <w:r>
        <w:rPr>
          <w:rFonts w:ascii="Times New Roman"/>
          <w:b w:val="false"/>
          <w:i/>
          <w:color w:val="000000"/>
          <w:sz w:val="28"/>
        </w:rPr>
        <w:t>Курс доллара США на дату утверждения рабочей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3024"/>
        <w:gridCol w:w="1266"/>
        <w:gridCol w:w="1185"/>
        <w:gridCol w:w="1124"/>
        <w:gridCol w:w="1186"/>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 (ФО)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здания, сооружения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реконструкция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очистные</w:t>
            </w:r>
            <w:r>
              <w:br/>
            </w:r>
            <w:r>
              <w:rPr>
                <w:rFonts w:ascii="Times New Roman"/>
                <w:b w:val="false"/>
                <w:i w:val="false"/>
                <w:color w:val="000000"/>
                <w:sz w:val="20"/>
              </w:rPr>
              <w:t>
</w:t>
            </w:r>
            <w:r>
              <w:rPr>
                <w:rFonts w:ascii="Times New Roman"/>
                <w:b w:val="false"/>
                <w:i w:val="false"/>
                <w:color w:val="000000"/>
                <w:sz w:val="20"/>
              </w:rPr>
              <w:t>сооружения/охрану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разведку,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поисковые маршруты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геологосъемочные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топографические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литогеохимические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геофизические работы, итого: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сейсморазведка</w:t>
            </w:r>
            <w:r>
              <w:br/>
            </w:r>
            <w:r>
              <w:rPr>
                <w:rFonts w:ascii="Times New Roman"/>
                <w:b w:val="false"/>
                <w:i w:val="false"/>
                <w:color w:val="000000"/>
                <w:sz w:val="20"/>
              </w:rPr>
              <w:t>
</w:t>
            </w:r>
            <w:r>
              <w:rPr>
                <w:rFonts w:ascii="Times New Roman"/>
                <w:b w:val="false"/>
                <w:i w:val="false"/>
                <w:color w:val="000000"/>
                <w:sz w:val="20"/>
              </w:rPr>
              <w:t>(2 D и/или 3 D)</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интерпретация</w:t>
            </w:r>
            <w:r>
              <w:br/>
            </w:r>
            <w:r>
              <w:rPr>
                <w:rFonts w:ascii="Times New Roman"/>
                <w:b w:val="false"/>
                <w:i w:val="false"/>
                <w:color w:val="000000"/>
                <w:sz w:val="20"/>
              </w:rPr>
              <w:t>
</w:t>
            </w:r>
            <w:r>
              <w:rPr>
                <w:rFonts w:ascii="Times New Roman"/>
                <w:b w:val="false"/>
                <w:i w:val="false"/>
                <w:color w:val="000000"/>
                <w:sz w:val="20"/>
              </w:rPr>
              <w:t>данных сейсморазведки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переобработка и</w:t>
            </w:r>
            <w:r>
              <w:br/>
            </w:r>
            <w:r>
              <w:rPr>
                <w:rFonts w:ascii="Times New Roman"/>
                <w:b w:val="false"/>
                <w:i w:val="false"/>
                <w:color w:val="000000"/>
                <w:sz w:val="20"/>
              </w:rPr>
              <w:t>
</w:t>
            </w:r>
            <w:r>
              <w:rPr>
                <w:rFonts w:ascii="Times New Roman"/>
                <w:b w:val="false"/>
                <w:i w:val="false"/>
                <w:color w:val="000000"/>
                <w:sz w:val="20"/>
              </w:rPr>
              <w:t>переинтерпретация данных</w:t>
            </w:r>
            <w:r>
              <w:br/>
            </w:r>
            <w:r>
              <w:rPr>
                <w:rFonts w:ascii="Times New Roman"/>
                <w:b w:val="false"/>
                <w:i w:val="false"/>
                <w:color w:val="000000"/>
                <w:sz w:val="20"/>
              </w:rPr>
              <w:t>
</w:t>
            </w:r>
            <w:r>
              <w:rPr>
                <w:rFonts w:ascii="Times New Roman"/>
                <w:b w:val="false"/>
                <w:i w:val="false"/>
                <w:color w:val="000000"/>
                <w:sz w:val="20"/>
              </w:rPr>
              <w:t>сейсморазведки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гравиразведка и другие виды</w:t>
            </w:r>
            <w:r>
              <w:br/>
            </w:r>
            <w:r>
              <w:rPr>
                <w:rFonts w:ascii="Times New Roman"/>
                <w:b w:val="false"/>
                <w:i w:val="false"/>
                <w:color w:val="000000"/>
                <w:sz w:val="20"/>
              </w:rPr>
              <w:t>
</w:t>
            </w:r>
            <w:r>
              <w:rPr>
                <w:rFonts w:ascii="Times New Roman"/>
                <w:b w:val="false"/>
                <w:i w:val="false"/>
                <w:color w:val="000000"/>
                <w:sz w:val="20"/>
              </w:rPr>
              <w:t>геофизических исследований</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точки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электроразведка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магниторазведка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геофизические исследования в</w:t>
            </w:r>
            <w:r>
              <w:br/>
            </w:r>
            <w:r>
              <w:rPr>
                <w:rFonts w:ascii="Times New Roman"/>
                <w:b w:val="false"/>
                <w:i w:val="false"/>
                <w:color w:val="000000"/>
                <w:sz w:val="20"/>
              </w:rPr>
              <w:t>
</w:t>
            </w:r>
            <w:r>
              <w:rPr>
                <w:rFonts w:ascii="Times New Roman"/>
                <w:b w:val="false"/>
                <w:i w:val="false"/>
                <w:color w:val="000000"/>
                <w:sz w:val="20"/>
              </w:rPr>
              <w:t>скважинах</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скважинная геофизика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геофизических данных</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и технологические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буровые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опробование и испытание</w:t>
            </w:r>
            <w:r>
              <w:br/>
            </w:r>
            <w:r>
              <w:rPr>
                <w:rFonts w:ascii="Times New Roman"/>
                <w:b w:val="false"/>
                <w:i w:val="false"/>
                <w:color w:val="000000"/>
                <w:sz w:val="20"/>
              </w:rPr>
              <w:t>
</w:t>
            </w:r>
            <w:r>
              <w:rPr>
                <w:rFonts w:ascii="Times New Roman"/>
                <w:b w:val="false"/>
                <w:i w:val="false"/>
                <w:color w:val="000000"/>
                <w:sz w:val="20"/>
              </w:rPr>
              <w:t>объектов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гидрогеологические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инженерно-геологические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работы по</w:t>
            </w:r>
            <w:r>
              <w:br/>
            </w:r>
            <w:r>
              <w:rPr>
                <w:rFonts w:ascii="Times New Roman"/>
                <w:b w:val="false"/>
                <w:i w:val="false"/>
                <w:color w:val="000000"/>
                <w:sz w:val="20"/>
              </w:rPr>
              <w:t>
</w:t>
            </w:r>
            <w:r>
              <w:rPr>
                <w:rFonts w:ascii="Times New Roman"/>
                <w:b w:val="false"/>
                <w:i w:val="false"/>
                <w:color w:val="000000"/>
                <w:sz w:val="20"/>
              </w:rPr>
              <w:t>геологоразведке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по итогам</w:t>
            </w:r>
            <w:r>
              <w:br/>
            </w:r>
            <w:r>
              <w:rPr>
                <w:rFonts w:ascii="Times New Roman"/>
                <w:b w:val="false"/>
                <w:i w:val="false"/>
                <w:color w:val="000000"/>
                <w:sz w:val="20"/>
              </w:rPr>
              <w:t>
</w:t>
            </w:r>
            <w:r>
              <w:rPr>
                <w:rFonts w:ascii="Times New Roman"/>
                <w:b w:val="false"/>
                <w:i w:val="false"/>
                <w:color w:val="000000"/>
                <w:sz w:val="20"/>
              </w:rPr>
              <w:t>геологоразведочных работ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добычу,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горно-подготовительные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горно-капитальные работы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нарезные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эксплоразведочные работы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эксплуатационное</w:t>
            </w:r>
            <w:r>
              <w:br/>
            </w:r>
            <w:r>
              <w:rPr>
                <w:rFonts w:ascii="Times New Roman"/>
                <w:b w:val="false"/>
                <w:i w:val="false"/>
                <w:color w:val="000000"/>
                <w:sz w:val="20"/>
              </w:rPr>
              <w:t>
</w:t>
            </w:r>
            <w:r>
              <w:rPr>
                <w:rFonts w:ascii="Times New Roman"/>
                <w:b w:val="false"/>
                <w:i w:val="false"/>
                <w:color w:val="000000"/>
                <w:sz w:val="20"/>
              </w:rPr>
              <w:t>бурение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по добыче</w:t>
            </w:r>
            <w:r>
              <w:br/>
            </w:r>
            <w:r>
              <w:rPr>
                <w:rFonts w:ascii="Times New Roman"/>
                <w:b w:val="false"/>
                <w:i w:val="false"/>
                <w:color w:val="000000"/>
                <w:sz w:val="20"/>
              </w:rPr>
              <w:t>
</w:t>
            </w:r>
            <w:r>
              <w:rPr>
                <w:rFonts w:ascii="Times New Roman"/>
                <w:b w:val="false"/>
                <w:i w:val="false"/>
                <w:color w:val="000000"/>
                <w:sz w:val="20"/>
              </w:rPr>
              <w:t>(расконсервация, ремонт</w:t>
            </w:r>
            <w:r>
              <w:br/>
            </w:r>
            <w:r>
              <w:rPr>
                <w:rFonts w:ascii="Times New Roman"/>
                <w:b w:val="false"/>
                <w:i w:val="false"/>
                <w:color w:val="000000"/>
                <w:sz w:val="20"/>
              </w:rPr>
              <w:t>
</w:t>
            </w:r>
            <w:r>
              <w:rPr>
                <w:rFonts w:ascii="Times New Roman"/>
                <w:b w:val="false"/>
                <w:i w:val="false"/>
                <w:color w:val="000000"/>
                <w:sz w:val="20"/>
              </w:rPr>
              <w:t>скважин)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Первичная переработка</w:t>
            </w:r>
            <w:r>
              <w:br/>
            </w:r>
            <w:r>
              <w:rPr>
                <w:rFonts w:ascii="Times New Roman"/>
                <w:b w:val="false"/>
                <w:i w:val="false"/>
                <w:color w:val="000000"/>
                <w:sz w:val="20"/>
              </w:rPr>
              <w:t>
</w:t>
            </w:r>
            <w:r>
              <w:rPr>
                <w:rFonts w:ascii="Times New Roman"/>
                <w:b w:val="false"/>
                <w:i/>
                <w:color w:val="000000"/>
                <w:sz w:val="20"/>
              </w:rPr>
              <w:t>(указать перечень работ)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эксплуатационные</w:t>
            </w:r>
            <w:r>
              <w:br/>
            </w:r>
            <w:r>
              <w:rPr>
                <w:rFonts w:ascii="Times New Roman"/>
                <w:b w:val="false"/>
                <w:i w:val="false"/>
                <w:color w:val="000000"/>
                <w:sz w:val="20"/>
              </w:rPr>
              <w:t>
</w:t>
            </w:r>
            <w:r>
              <w:rPr>
                <w:rFonts w:ascii="Times New Roman"/>
                <w:b w:val="false"/>
                <w:i w:val="false"/>
                <w:color w:val="000000"/>
                <w:sz w:val="20"/>
              </w:rPr>
              <w:t xml:space="preserve">расходы </w:t>
            </w:r>
            <w:r>
              <w:rPr>
                <w:rFonts w:ascii="Times New Roman"/>
                <w:b w:val="false"/>
                <w:i/>
                <w:color w:val="000000"/>
                <w:sz w:val="20"/>
              </w:rPr>
              <w:t>(с расшифровкой</w:t>
            </w:r>
            <w:r>
              <w:br/>
            </w:r>
            <w:r>
              <w:rPr>
                <w:rFonts w:ascii="Times New Roman"/>
                <w:b w:val="false"/>
                <w:i w:val="false"/>
                <w:color w:val="000000"/>
                <w:sz w:val="20"/>
              </w:rPr>
              <w:t>
</w:t>
            </w:r>
            <w:r>
              <w:rPr>
                <w:rFonts w:ascii="Times New Roman"/>
                <w:b w:val="false"/>
                <w:i/>
                <w:color w:val="000000"/>
                <w:sz w:val="20"/>
              </w:rPr>
              <w:t>основных статей)</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добычи </w:t>
            </w:r>
            <w:r>
              <w:rPr>
                <w:rFonts w:ascii="Times New Roman"/>
                <w:b w:val="false"/>
                <w:i/>
                <w:color w:val="000000"/>
                <w:sz w:val="20"/>
              </w:rPr>
              <w:t>(указать полезные</w:t>
            </w:r>
            <w:r>
              <w:br/>
            </w:r>
            <w:r>
              <w:rPr>
                <w:rFonts w:ascii="Times New Roman"/>
                <w:b w:val="false"/>
                <w:i w:val="false"/>
                <w:color w:val="000000"/>
                <w:sz w:val="20"/>
              </w:rPr>
              <w:t>
</w:t>
            </w:r>
            <w:r>
              <w:rPr>
                <w:rFonts w:ascii="Times New Roman"/>
                <w:b w:val="false"/>
                <w:i/>
                <w:color w:val="000000"/>
                <w:sz w:val="20"/>
              </w:rPr>
              <w:t>ископаемые):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 общий по</w:t>
            </w:r>
            <w:r>
              <w:br/>
            </w:r>
            <w:r>
              <w:rPr>
                <w:rFonts w:ascii="Times New Roman"/>
                <w:b w:val="false"/>
                <w:i w:val="false"/>
                <w:color w:val="000000"/>
                <w:sz w:val="20"/>
              </w:rPr>
              <w:t>
</w:t>
            </w:r>
            <w:r>
              <w:rPr>
                <w:rFonts w:ascii="Times New Roman"/>
                <w:b w:val="false"/>
                <w:i w:val="false"/>
                <w:color w:val="000000"/>
                <w:sz w:val="20"/>
              </w:rPr>
              <w:t>проекту и по видам продукции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технологий</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отечественных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социально-экономическое</w:t>
            </w:r>
            <w:r>
              <w:br/>
            </w:r>
            <w:r>
              <w:rPr>
                <w:rFonts w:ascii="Times New Roman"/>
                <w:b w:val="false"/>
                <w:i w:val="false"/>
                <w:color w:val="000000"/>
                <w:sz w:val="20"/>
              </w:rPr>
              <w:t>
</w:t>
            </w:r>
            <w:r>
              <w:rPr>
                <w:rFonts w:ascii="Times New Roman"/>
                <w:b w:val="false"/>
                <w:i w:val="false"/>
                <w:color w:val="000000"/>
                <w:sz w:val="20"/>
              </w:rPr>
              <w:t>развитие региона и развитие</w:t>
            </w:r>
            <w:r>
              <w:br/>
            </w:r>
            <w:r>
              <w:rPr>
                <w:rFonts w:ascii="Times New Roman"/>
                <w:b w:val="false"/>
                <w:i w:val="false"/>
                <w:color w:val="000000"/>
                <w:sz w:val="20"/>
              </w:rPr>
              <w:t>
</w:t>
            </w:r>
            <w:r>
              <w:rPr>
                <w:rFonts w:ascii="Times New Roman"/>
                <w:b w:val="false"/>
                <w:i w:val="false"/>
                <w:color w:val="000000"/>
                <w:sz w:val="20"/>
              </w:rPr>
              <w:t>его инфраструктуры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за состоянием недр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(указать основные виды)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ликвидационный</w:t>
            </w:r>
            <w:r>
              <w:br/>
            </w:r>
            <w:r>
              <w:rPr>
                <w:rFonts w:ascii="Times New Roman"/>
                <w:b w:val="false"/>
                <w:i w:val="false"/>
                <w:color w:val="000000"/>
                <w:sz w:val="20"/>
              </w:rPr>
              <w:t>
</w:t>
            </w:r>
            <w:r>
              <w:rPr>
                <w:rFonts w:ascii="Times New Roman"/>
                <w:b w:val="false"/>
                <w:i w:val="false"/>
                <w:color w:val="000000"/>
                <w:sz w:val="20"/>
              </w:rPr>
              <w:t>фонд</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повышение</w:t>
            </w:r>
            <w:r>
              <w:br/>
            </w:r>
            <w:r>
              <w:rPr>
                <w:rFonts w:ascii="Times New Roman"/>
                <w:b w:val="false"/>
                <w:i w:val="false"/>
                <w:color w:val="000000"/>
                <w:sz w:val="20"/>
              </w:rPr>
              <w:t>
</w:t>
            </w:r>
            <w:r>
              <w:rPr>
                <w:rFonts w:ascii="Times New Roman"/>
                <w:b w:val="false"/>
                <w:i w:val="false"/>
                <w:color w:val="000000"/>
                <w:sz w:val="20"/>
              </w:rPr>
              <w:t>квалификации и переподготовка</w:t>
            </w:r>
            <w:r>
              <w:br/>
            </w:r>
            <w:r>
              <w:rPr>
                <w:rFonts w:ascii="Times New Roman"/>
                <w:b w:val="false"/>
                <w:i w:val="false"/>
                <w:color w:val="000000"/>
                <w:sz w:val="20"/>
              </w:rPr>
              <w:t>
</w:t>
            </w:r>
            <w:r>
              <w:rPr>
                <w:rFonts w:ascii="Times New Roman"/>
                <w:b w:val="false"/>
                <w:i w:val="false"/>
                <w:color w:val="000000"/>
                <w:sz w:val="20"/>
              </w:rPr>
              <w:t>граждан РК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расходы,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территории</w:t>
            </w:r>
            <w:r>
              <w:br/>
            </w:r>
            <w:r>
              <w:rPr>
                <w:rFonts w:ascii="Times New Roman"/>
                <w:b w:val="false"/>
                <w:i w:val="false"/>
                <w:color w:val="000000"/>
                <w:sz w:val="20"/>
              </w:rPr>
              <w:t>
</w:t>
            </w:r>
            <w:r>
              <w:rPr>
                <w:rFonts w:ascii="Times New Roman"/>
                <w:b w:val="false"/>
                <w:i w:val="false"/>
                <w:color w:val="000000"/>
                <w:sz w:val="20"/>
              </w:rPr>
              <w:t>Казахстана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 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подписной бонус</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затраты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коммерческого обнаружения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(указать все подлежащие уплате</w:t>
            </w:r>
            <w:r>
              <w:br/>
            </w:r>
            <w:r>
              <w:rPr>
                <w:rFonts w:ascii="Times New Roman"/>
                <w:b w:val="false"/>
                <w:i w:val="false"/>
                <w:color w:val="000000"/>
                <w:sz w:val="20"/>
              </w:rPr>
              <w:t>
</w:t>
            </w:r>
            <w:r>
              <w:rPr>
                <w:rFonts w:ascii="Times New Roman"/>
                <w:b w:val="false"/>
                <w:i/>
                <w:color w:val="000000"/>
                <w:sz w:val="20"/>
              </w:rPr>
              <w:t>налоги и обязательные платежи</w:t>
            </w:r>
            <w:r>
              <w:br/>
            </w:r>
            <w:r>
              <w:rPr>
                <w:rFonts w:ascii="Times New Roman"/>
                <w:b w:val="false"/>
                <w:i w:val="false"/>
                <w:color w:val="000000"/>
                <w:sz w:val="20"/>
              </w:rPr>
              <w:t>
</w:t>
            </w:r>
            <w:r>
              <w:rPr>
                <w:rFonts w:ascii="Times New Roman"/>
                <w:b w:val="false"/>
                <w:i/>
                <w:color w:val="000000"/>
                <w:sz w:val="20"/>
              </w:rPr>
              <w:t>в бюджет)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остающийся в</w:t>
            </w:r>
            <w:r>
              <w:br/>
            </w:r>
            <w:r>
              <w:rPr>
                <w:rFonts w:ascii="Times New Roman"/>
                <w:b w:val="false"/>
                <w:i w:val="false"/>
                <w:color w:val="000000"/>
                <w:sz w:val="20"/>
              </w:rPr>
              <w:t>
</w:t>
            </w:r>
            <w:r>
              <w:rPr>
                <w:rFonts w:ascii="Times New Roman"/>
                <w:b w:val="false"/>
                <w:i w:val="false"/>
                <w:color w:val="000000"/>
                <w:sz w:val="20"/>
              </w:rPr>
              <w:t>распоряжении предприятия,</w:t>
            </w:r>
            <w:r>
              <w:br/>
            </w:r>
            <w:r>
              <w:rPr>
                <w:rFonts w:ascii="Times New Roman"/>
                <w:b w:val="false"/>
                <w:i w:val="false"/>
                <w:color w:val="000000"/>
                <w:sz w:val="20"/>
              </w:rPr>
              <w:t>
</w:t>
            </w:r>
            <w:r>
              <w:rPr>
                <w:rFonts w:ascii="Times New Roman"/>
                <w:b w:val="false"/>
                <w:i w:val="false"/>
                <w:color w:val="000000"/>
                <w:sz w:val="20"/>
              </w:rPr>
              <w:t>после уплаты налогов;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годовые денежные потоки,</w:t>
            </w:r>
            <w:r>
              <w:br/>
            </w:r>
            <w:r>
              <w:rPr>
                <w:rFonts w:ascii="Times New Roman"/>
                <w:b w:val="false"/>
                <w:i w:val="false"/>
                <w:color w:val="000000"/>
                <w:sz w:val="20"/>
              </w:rPr>
              <w:t>
</w:t>
            </w:r>
            <w:r>
              <w:rPr>
                <w:rFonts w:ascii="Times New Roman"/>
                <w:b w:val="false"/>
                <w:i w:val="false"/>
                <w:color w:val="000000"/>
                <w:sz w:val="20"/>
              </w:rPr>
              <w:t>откорректированные на индекс</w:t>
            </w:r>
            <w:r>
              <w:br/>
            </w:r>
            <w:r>
              <w:rPr>
                <w:rFonts w:ascii="Times New Roman"/>
                <w:b w:val="false"/>
                <w:i w:val="false"/>
                <w:color w:val="000000"/>
                <w:sz w:val="20"/>
              </w:rPr>
              <w:t>
</w:t>
            </w:r>
            <w:r>
              <w:rPr>
                <w:rFonts w:ascii="Times New Roman"/>
                <w:b w:val="false"/>
                <w:i w:val="false"/>
                <w:color w:val="000000"/>
                <w:sz w:val="20"/>
              </w:rPr>
              <w:t>инфляции;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текущая приведенная</w:t>
            </w:r>
            <w:r>
              <w:br/>
            </w:r>
            <w:r>
              <w:rPr>
                <w:rFonts w:ascii="Times New Roman"/>
                <w:b w:val="false"/>
                <w:i w:val="false"/>
                <w:color w:val="000000"/>
                <w:sz w:val="20"/>
              </w:rPr>
              <w:t>
</w:t>
            </w:r>
            <w:r>
              <w:rPr>
                <w:rFonts w:ascii="Times New Roman"/>
                <w:b w:val="false"/>
                <w:i w:val="false"/>
                <w:color w:val="000000"/>
                <w:sz w:val="20"/>
              </w:rPr>
              <w:t>стоимость проекта при ставках</w:t>
            </w:r>
            <w:r>
              <w:br/>
            </w:r>
            <w:r>
              <w:rPr>
                <w:rFonts w:ascii="Times New Roman"/>
                <w:b w:val="false"/>
                <w:i w:val="false"/>
                <w:color w:val="000000"/>
                <w:sz w:val="20"/>
              </w:rPr>
              <w:t>
</w:t>
            </w:r>
            <w:r>
              <w:rPr>
                <w:rFonts w:ascii="Times New Roman"/>
                <w:b w:val="false"/>
                <w:i w:val="false"/>
                <w:color w:val="000000"/>
                <w:sz w:val="20"/>
              </w:rPr>
              <w:t>дисконтирования равной 10, 15</w:t>
            </w:r>
            <w:r>
              <w:br/>
            </w:r>
            <w:r>
              <w:rPr>
                <w:rFonts w:ascii="Times New Roman"/>
                <w:b w:val="false"/>
                <w:i w:val="false"/>
                <w:color w:val="000000"/>
                <w:sz w:val="20"/>
              </w:rPr>
              <w:t>
</w:t>
            </w:r>
            <w:r>
              <w:rPr>
                <w:rFonts w:ascii="Times New Roman"/>
                <w:b w:val="false"/>
                <w:i w:val="false"/>
                <w:color w:val="000000"/>
                <w:sz w:val="20"/>
              </w:rPr>
              <w:t>и 20 процентов;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w:t>
            </w:r>
            <w:r>
              <w:br/>
            </w:r>
            <w:r>
              <w:rPr>
                <w:rFonts w:ascii="Times New Roman"/>
                <w:b w:val="false"/>
                <w:i w:val="false"/>
                <w:color w:val="000000"/>
                <w:sz w:val="20"/>
              </w:rPr>
              <w:t>
</w:t>
            </w:r>
            <w:r>
              <w:rPr>
                <w:rFonts w:ascii="Times New Roman"/>
                <w:b w:val="false"/>
                <w:i w:val="false"/>
                <w:color w:val="000000"/>
                <w:sz w:val="20"/>
              </w:rPr>
              <w:t>рентабельности проекта в целом</w:t>
            </w:r>
            <w:r>
              <w:br/>
            </w:r>
            <w:r>
              <w:rPr>
                <w:rFonts w:ascii="Times New Roman"/>
                <w:b w:val="false"/>
                <w:i w:val="false"/>
                <w:color w:val="000000"/>
                <w:sz w:val="20"/>
              </w:rPr>
              <w:t>
</w:t>
            </w:r>
            <w:r>
              <w:rPr>
                <w:rFonts w:ascii="Times New Roman"/>
                <w:b w:val="false"/>
                <w:i w:val="false"/>
                <w:color w:val="000000"/>
                <w:sz w:val="20"/>
              </w:rPr>
              <w:t>по проекту и по годам</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8" w:id="20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2010 года № 1412</w:t>
      </w:r>
    </w:p>
    <w:bookmarkEnd w:id="201"/>
    <w:bookmarkStart w:name="z1519" w:id="202"/>
    <w:p>
      <w:pPr>
        <w:spacing w:after="0"/>
        <w:ind w:left="0"/>
        <w:jc w:val="both"/>
      </w:pPr>
      <w:r>
        <w:rPr>
          <w:rFonts w:ascii="Times New Roman"/>
          <w:b w:val="false"/>
          <w:i w:val="false"/>
          <w:color w:val="000000"/>
          <w:sz w:val="28"/>
        </w:rPr>
        <w:t>
    </w:t>
      </w:r>
      <w:r>
        <w:rPr>
          <w:rFonts w:ascii="Times New Roman"/>
          <w:b/>
          <w:i w:val="false"/>
          <w:color w:val="000000"/>
          <w:sz w:val="28"/>
        </w:rPr>
        <w:t>Модельный контракт на строительство и (или) эксплуатацию</w:t>
      </w:r>
      <w:r>
        <w:br/>
      </w:r>
      <w:r>
        <w:rPr>
          <w:rFonts w:ascii="Times New Roman"/>
          <w:b w:val="false"/>
          <w:i w:val="false"/>
          <w:color w:val="000000"/>
          <w:sz w:val="28"/>
        </w:rPr>
        <w:t>
   </w:t>
      </w:r>
      <w:r>
        <w:rPr>
          <w:rFonts w:ascii="Times New Roman"/>
          <w:b/>
          <w:i w:val="false"/>
          <w:color w:val="000000"/>
          <w:sz w:val="28"/>
        </w:rPr>
        <w:t>подземных сооружений, не связанных с разведкой или добычей</w:t>
      </w:r>
    </w:p>
    <w:bookmarkEnd w:id="202"/>
    <w:p>
      <w:pPr>
        <w:spacing w:after="0"/>
        <w:ind w:left="0"/>
        <w:jc w:val="both"/>
      </w:pPr>
      <w:r>
        <w:rPr>
          <w:rFonts w:ascii="Times New Roman"/>
          <w:b w:val="false"/>
          <w:i w:val="false"/>
          <w:color w:val="ff0000"/>
          <w:sz w:val="28"/>
        </w:rPr>
        <w:t xml:space="preserve">      Сноска. Постановление дополнено приложением в соответствии с постановлением Правительства РК от 14.10.2011 </w:t>
      </w:r>
      <w:r>
        <w:rPr>
          <w:rFonts w:ascii="Times New Roman"/>
          <w:b w:val="false"/>
          <w:i w:val="false"/>
          <w:color w:val="ff0000"/>
          <w:sz w:val="28"/>
        </w:rPr>
        <w:t>№ 1178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Контракт на строительство и (или) эксплуатацию подземных</w:t>
      </w:r>
      <w:r>
        <w:br/>
      </w:r>
      <w:r>
        <w:rPr>
          <w:rFonts w:ascii="Times New Roman"/>
          <w:b w:val="false"/>
          <w:i w:val="false"/>
          <w:color w:val="000000"/>
          <w:sz w:val="28"/>
        </w:rPr>
        <w:t>
сооружений, не связанных с разведкой или добычей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между</w:t>
      </w:r>
      <w:r>
        <w:br/>
      </w:r>
      <w:r>
        <w:rPr>
          <w:rFonts w:ascii="Times New Roman"/>
          <w:b w:val="false"/>
          <w:i w:val="false"/>
          <w:color w:val="000000"/>
          <w:sz w:val="28"/>
        </w:rPr>
        <w:t>
уполномоченным органом по изучению и использованию недр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физического лица или название юридического лица (далее - Недропользователь)</w:t>
      </w:r>
      <w:r>
        <w:br/>
      </w:r>
      <w:r>
        <w:rPr>
          <w:rFonts w:ascii="Times New Roman"/>
          <w:b w:val="false"/>
          <w:i w:val="false"/>
          <w:color w:val="000000"/>
          <w:sz w:val="28"/>
        </w:rPr>
        <w:t>
далее совместно именуемые Стороны.</w:t>
      </w:r>
      <w:r>
        <w:br/>
      </w:r>
      <w:r>
        <w:rPr>
          <w:rFonts w:ascii="Times New Roman"/>
          <w:b w:val="false"/>
          <w:i w:val="false"/>
          <w:color w:val="000000"/>
          <w:sz w:val="28"/>
        </w:rPr>
        <w:t>
      Настоящий Контракт на строительство и (или) эксплуатацию</w:t>
      </w:r>
      <w:r>
        <w:br/>
      </w:r>
      <w:r>
        <w:rPr>
          <w:rFonts w:ascii="Times New Roman"/>
          <w:b w:val="false"/>
          <w:i w:val="false"/>
          <w:color w:val="000000"/>
          <w:sz w:val="28"/>
        </w:rPr>
        <w:t>
подземных сооружений, не связанных с разведкой или добычей, подписан</w:t>
      </w:r>
      <w:r>
        <w:br/>
      </w:r>
      <w:r>
        <w:rPr>
          <w:rFonts w:ascii="Times New Roman"/>
          <w:b w:val="false"/>
          <w:i w:val="false"/>
          <w:color w:val="000000"/>
          <w:sz w:val="28"/>
        </w:rPr>
        <w:t>
Сторонами "__" __________ 20__</w:t>
      </w:r>
      <w:r>
        <w:br/>
      </w:r>
      <w:r>
        <w:rPr>
          <w:rFonts w:ascii="Times New Roman"/>
          <w:b w:val="false"/>
          <w:i w:val="false"/>
          <w:color w:val="000000"/>
          <w:sz w:val="28"/>
        </w:rPr>
        <w:t>
в соответствии с ___________________________________________________</w:t>
      </w:r>
      <w:r>
        <w:br/>
      </w:r>
      <w:r>
        <w:rPr>
          <w:rFonts w:ascii="Times New Roman"/>
          <w:b w:val="false"/>
          <w:i w:val="false"/>
          <w:color w:val="000000"/>
          <w:sz w:val="28"/>
        </w:rPr>
        <w:t>
</w:t>
      </w:r>
      <w:r>
        <w:rPr>
          <w:rFonts w:ascii="Times New Roman"/>
          <w:b w:val="false"/>
          <w:i w:val="false"/>
          <w:color w:val="000000"/>
          <w:sz w:val="28"/>
        </w:rPr>
        <w:t>       (протоколом прямых переговоров, являющимся основанием для заключения Контракта) </w:t>
      </w:r>
    </w:p>
    <w:bookmarkStart w:name="z1520" w:id="203"/>
    <w:p>
      <w:pPr>
        <w:spacing w:after="0"/>
        <w:ind w:left="0"/>
        <w:jc w:val="both"/>
      </w:pPr>
      <w:r>
        <w:rPr>
          <w:rFonts w:ascii="Times New Roman"/>
          <w:b w:val="false"/>
          <w:i w:val="false"/>
          <w:color w:val="000000"/>
          <w:sz w:val="28"/>
        </w:rPr>
        <w:t>
Содержание</w:t>
      </w:r>
    </w:p>
    <w:bookmarkEnd w:id="203"/>
    <w:p>
      <w:pPr>
        <w:spacing w:after="0"/>
        <w:ind w:left="0"/>
        <w:jc w:val="both"/>
      </w:pPr>
      <w:r>
        <w:rPr>
          <w:rFonts w:ascii="Times New Roman"/>
          <w:b w:val="false"/>
          <w:i w:val="false"/>
          <w:color w:val="000000"/>
          <w:sz w:val="28"/>
        </w:rPr>
        <w:t>Преамбула</w:t>
      </w:r>
      <w:r>
        <w:br/>
      </w:r>
      <w:r>
        <w:rPr>
          <w:rFonts w:ascii="Times New Roman"/>
          <w:b w:val="false"/>
          <w:i w:val="false"/>
          <w:color w:val="000000"/>
          <w:sz w:val="28"/>
        </w:rPr>
        <w:t>
</w:t>
      </w:r>
      <w:r>
        <w:rPr>
          <w:rFonts w:ascii="Times New Roman"/>
          <w:b w:val="false"/>
          <w:i w:val="false"/>
          <w:color w:val="000000"/>
          <w:sz w:val="28"/>
        </w:rPr>
        <w:t>1. Раздел 1.</w:t>
      </w:r>
      <w:r>
        <w:rPr>
          <w:rFonts w:ascii="Times New Roman"/>
          <w:b w:val="false"/>
          <w:i w:val="false"/>
          <w:color w:val="000000"/>
          <w:sz w:val="28"/>
        </w:rPr>
        <w:t xml:space="preserve"> Определение</w:t>
      </w:r>
      <w:r>
        <w:br/>
      </w:r>
      <w:r>
        <w:rPr>
          <w:rFonts w:ascii="Times New Roman"/>
          <w:b w:val="false"/>
          <w:i w:val="false"/>
          <w:color w:val="000000"/>
          <w:sz w:val="28"/>
        </w:rPr>
        <w:t>
</w:t>
      </w:r>
      <w:r>
        <w:rPr>
          <w:rFonts w:ascii="Times New Roman"/>
          <w:b w:val="false"/>
          <w:i w:val="false"/>
          <w:color w:val="000000"/>
          <w:sz w:val="28"/>
        </w:rPr>
        <w:t>2. Раздел 2.</w:t>
      </w:r>
      <w:r>
        <w:rPr>
          <w:rFonts w:ascii="Times New Roman"/>
          <w:b w:val="false"/>
          <w:i w:val="false"/>
          <w:color w:val="000000"/>
          <w:sz w:val="28"/>
        </w:rPr>
        <w:t xml:space="preserve"> Цель контракта</w:t>
      </w:r>
      <w:r>
        <w:br/>
      </w:r>
      <w:r>
        <w:rPr>
          <w:rFonts w:ascii="Times New Roman"/>
          <w:b w:val="false"/>
          <w:i w:val="false"/>
          <w:color w:val="000000"/>
          <w:sz w:val="28"/>
        </w:rPr>
        <w:t>
</w:t>
      </w:r>
      <w:r>
        <w:rPr>
          <w:rFonts w:ascii="Times New Roman"/>
          <w:b w:val="false"/>
          <w:i w:val="false"/>
          <w:color w:val="000000"/>
          <w:sz w:val="28"/>
        </w:rPr>
        <w:t>3. Раздел 3.</w:t>
      </w:r>
      <w:r>
        <w:rPr>
          <w:rFonts w:ascii="Times New Roman"/>
          <w:b w:val="false"/>
          <w:i w:val="false"/>
          <w:color w:val="000000"/>
          <w:sz w:val="28"/>
        </w:rPr>
        <w:t xml:space="preserve"> Срок действия контракта</w:t>
      </w:r>
      <w:r>
        <w:br/>
      </w:r>
      <w:r>
        <w:rPr>
          <w:rFonts w:ascii="Times New Roman"/>
          <w:b w:val="false"/>
          <w:i w:val="false"/>
          <w:color w:val="000000"/>
          <w:sz w:val="28"/>
        </w:rPr>
        <w:t>
</w:t>
      </w:r>
      <w:r>
        <w:rPr>
          <w:rFonts w:ascii="Times New Roman"/>
          <w:b w:val="false"/>
          <w:i w:val="false"/>
          <w:color w:val="000000"/>
          <w:sz w:val="28"/>
        </w:rPr>
        <w:t>4. Раздел 4.</w:t>
      </w:r>
      <w:r>
        <w:rPr>
          <w:rFonts w:ascii="Times New Roman"/>
          <w:b w:val="false"/>
          <w:i w:val="false"/>
          <w:color w:val="000000"/>
          <w:sz w:val="28"/>
        </w:rPr>
        <w:t xml:space="preserve"> Контрактная территория</w:t>
      </w:r>
      <w:r>
        <w:br/>
      </w:r>
      <w:r>
        <w:rPr>
          <w:rFonts w:ascii="Times New Roman"/>
          <w:b w:val="false"/>
          <w:i w:val="false"/>
          <w:color w:val="000000"/>
          <w:sz w:val="28"/>
        </w:rPr>
        <w:t>
</w:t>
      </w:r>
      <w:r>
        <w:rPr>
          <w:rFonts w:ascii="Times New Roman"/>
          <w:b w:val="false"/>
          <w:i w:val="false"/>
          <w:color w:val="000000"/>
          <w:sz w:val="28"/>
        </w:rPr>
        <w:t>5. Раздел 5.</w:t>
      </w:r>
      <w:r>
        <w:rPr>
          <w:rFonts w:ascii="Times New Roman"/>
          <w:b w:val="false"/>
          <w:i w:val="false"/>
          <w:color w:val="000000"/>
          <w:sz w:val="28"/>
        </w:rPr>
        <w:t xml:space="preserve"> Право собственности на имущество и информацию</w:t>
      </w:r>
      <w:r>
        <w:br/>
      </w:r>
      <w:r>
        <w:rPr>
          <w:rFonts w:ascii="Times New Roman"/>
          <w:b w:val="false"/>
          <w:i w:val="false"/>
          <w:color w:val="000000"/>
          <w:sz w:val="28"/>
        </w:rPr>
        <w:t>
</w:t>
      </w:r>
      <w:r>
        <w:rPr>
          <w:rFonts w:ascii="Times New Roman"/>
          <w:b w:val="false"/>
          <w:i w:val="false"/>
          <w:color w:val="000000"/>
          <w:sz w:val="28"/>
        </w:rPr>
        <w:t>6. Раздел 6.</w:t>
      </w:r>
      <w:r>
        <w:rPr>
          <w:rFonts w:ascii="Times New Roman"/>
          <w:b w:val="false"/>
          <w:i w:val="false"/>
          <w:color w:val="000000"/>
          <w:sz w:val="28"/>
        </w:rPr>
        <w:t xml:space="preserve"> Общие права и обязанности Сторон</w:t>
      </w:r>
      <w:r>
        <w:br/>
      </w:r>
      <w:r>
        <w:rPr>
          <w:rFonts w:ascii="Times New Roman"/>
          <w:b w:val="false"/>
          <w:i w:val="false"/>
          <w:color w:val="000000"/>
          <w:sz w:val="28"/>
        </w:rPr>
        <w:t>
</w:t>
      </w:r>
      <w:r>
        <w:rPr>
          <w:rFonts w:ascii="Times New Roman"/>
          <w:b w:val="false"/>
          <w:i w:val="false"/>
          <w:color w:val="000000"/>
          <w:sz w:val="28"/>
        </w:rPr>
        <w:t>7. Раздел 7.</w:t>
      </w:r>
      <w:r>
        <w:rPr>
          <w:rFonts w:ascii="Times New Roman"/>
          <w:b w:val="false"/>
          <w:i w:val="false"/>
          <w:color w:val="000000"/>
          <w:sz w:val="28"/>
        </w:rPr>
        <w:t xml:space="preserve"> Измерение полезного ископаемого</w:t>
      </w:r>
      <w:r>
        <w:br/>
      </w:r>
      <w:r>
        <w:rPr>
          <w:rFonts w:ascii="Times New Roman"/>
          <w:b w:val="false"/>
          <w:i w:val="false"/>
          <w:color w:val="000000"/>
          <w:sz w:val="28"/>
        </w:rPr>
        <w:t>
</w:t>
      </w:r>
      <w:r>
        <w:rPr>
          <w:rFonts w:ascii="Times New Roman"/>
          <w:b w:val="false"/>
          <w:i w:val="false"/>
          <w:color w:val="000000"/>
          <w:sz w:val="28"/>
        </w:rPr>
        <w:t>8. Раздел 8.</w:t>
      </w:r>
      <w:r>
        <w:rPr>
          <w:rFonts w:ascii="Times New Roman"/>
          <w:b w:val="false"/>
          <w:i w:val="false"/>
          <w:color w:val="000000"/>
          <w:sz w:val="28"/>
        </w:rPr>
        <w:t xml:space="preserve"> Выполнение субподрядных работ</w:t>
      </w:r>
      <w:r>
        <w:br/>
      </w:r>
      <w:r>
        <w:rPr>
          <w:rFonts w:ascii="Times New Roman"/>
          <w:b w:val="false"/>
          <w:i w:val="false"/>
          <w:color w:val="000000"/>
          <w:sz w:val="28"/>
        </w:rPr>
        <w:t>
</w:t>
      </w:r>
      <w:r>
        <w:rPr>
          <w:rFonts w:ascii="Times New Roman"/>
          <w:b w:val="false"/>
          <w:i w:val="false"/>
          <w:color w:val="000000"/>
          <w:sz w:val="28"/>
        </w:rPr>
        <w:t>9. Раздел 9.</w:t>
      </w:r>
      <w:r>
        <w:rPr>
          <w:rFonts w:ascii="Times New Roman"/>
          <w:b w:val="false"/>
          <w:i w:val="false"/>
          <w:color w:val="000000"/>
          <w:sz w:val="28"/>
        </w:rPr>
        <w:t xml:space="preserve"> Финансирование</w:t>
      </w:r>
      <w:r>
        <w:br/>
      </w:r>
      <w:r>
        <w:rPr>
          <w:rFonts w:ascii="Times New Roman"/>
          <w:b w:val="false"/>
          <w:i w:val="false"/>
          <w:color w:val="000000"/>
          <w:sz w:val="28"/>
        </w:rPr>
        <w:t>
</w:t>
      </w:r>
      <w:r>
        <w:rPr>
          <w:rFonts w:ascii="Times New Roman"/>
          <w:b w:val="false"/>
          <w:i w:val="false"/>
          <w:color w:val="000000"/>
          <w:sz w:val="28"/>
        </w:rPr>
        <w:t>10. Раздел 10.</w:t>
      </w:r>
      <w:r>
        <w:rPr>
          <w:rFonts w:ascii="Times New Roman"/>
          <w:b w:val="false"/>
          <w:i w:val="false"/>
          <w:color w:val="000000"/>
          <w:sz w:val="28"/>
        </w:rPr>
        <w:t xml:space="preserve"> Налогообложение и таможенные платежи</w:t>
      </w:r>
      <w:r>
        <w:br/>
      </w:r>
      <w:r>
        <w:rPr>
          <w:rFonts w:ascii="Times New Roman"/>
          <w:b w:val="false"/>
          <w:i w:val="false"/>
          <w:color w:val="000000"/>
          <w:sz w:val="28"/>
        </w:rPr>
        <w:t>
</w:t>
      </w:r>
      <w:r>
        <w:rPr>
          <w:rFonts w:ascii="Times New Roman"/>
          <w:b w:val="false"/>
          <w:i w:val="false"/>
          <w:color w:val="000000"/>
          <w:sz w:val="28"/>
        </w:rPr>
        <w:t>11. Раздел 11.</w:t>
      </w:r>
      <w:r>
        <w:rPr>
          <w:rFonts w:ascii="Times New Roman"/>
          <w:b w:val="false"/>
          <w:i w:val="false"/>
          <w:color w:val="000000"/>
          <w:sz w:val="28"/>
        </w:rPr>
        <w:t xml:space="preserve"> Бухгалтерский учет</w:t>
      </w:r>
      <w:r>
        <w:br/>
      </w:r>
      <w:r>
        <w:rPr>
          <w:rFonts w:ascii="Times New Roman"/>
          <w:b w:val="false"/>
          <w:i w:val="false"/>
          <w:color w:val="000000"/>
          <w:sz w:val="28"/>
        </w:rPr>
        <w:t>
</w:t>
      </w:r>
      <w:r>
        <w:rPr>
          <w:rFonts w:ascii="Times New Roman"/>
          <w:b w:val="false"/>
          <w:i w:val="false"/>
          <w:color w:val="000000"/>
          <w:sz w:val="28"/>
        </w:rPr>
        <w:t>12. Раздел 12.</w:t>
      </w:r>
      <w:r>
        <w:rPr>
          <w:rFonts w:ascii="Times New Roman"/>
          <w:b w:val="false"/>
          <w:i w:val="false"/>
          <w:color w:val="000000"/>
          <w:sz w:val="28"/>
        </w:rPr>
        <w:t xml:space="preserve"> Страхование</w:t>
      </w:r>
      <w:r>
        <w:br/>
      </w:r>
      <w:r>
        <w:rPr>
          <w:rFonts w:ascii="Times New Roman"/>
          <w:b w:val="false"/>
          <w:i w:val="false"/>
          <w:color w:val="000000"/>
          <w:sz w:val="28"/>
        </w:rPr>
        <w:t>
</w:t>
      </w:r>
      <w:r>
        <w:rPr>
          <w:rFonts w:ascii="Times New Roman"/>
          <w:b w:val="false"/>
          <w:i w:val="false"/>
          <w:color w:val="000000"/>
          <w:sz w:val="28"/>
        </w:rPr>
        <w:t>13. Раздел 13.</w:t>
      </w:r>
      <w:r>
        <w:rPr>
          <w:rFonts w:ascii="Times New Roman"/>
          <w:b w:val="false"/>
          <w:i w:val="false"/>
          <w:color w:val="000000"/>
          <w:sz w:val="28"/>
        </w:rPr>
        <w:t xml:space="preserve"> Консервация или ликвидация и ликвидационный фонд</w:t>
      </w:r>
      <w:r>
        <w:br/>
      </w:r>
      <w:r>
        <w:rPr>
          <w:rFonts w:ascii="Times New Roman"/>
          <w:b w:val="false"/>
          <w:i w:val="false"/>
          <w:color w:val="000000"/>
          <w:sz w:val="28"/>
        </w:rPr>
        <w:t>
</w:t>
      </w:r>
      <w:r>
        <w:rPr>
          <w:rFonts w:ascii="Times New Roman"/>
          <w:b w:val="false"/>
          <w:i w:val="false"/>
          <w:color w:val="000000"/>
          <w:sz w:val="28"/>
        </w:rPr>
        <w:t>14. Раздел 14.</w:t>
      </w:r>
      <w:r>
        <w:rPr>
          <w:rFonts w:ascii="Times New Roman"/>
          <w:b w:val="false"/>
          <w:i w:val="false"/>
          <w:color w:val="000000"/>
          <w:sz w:val="28"/>
        </w:rPr>
        <w:t xml:space="preserve"> Охрана недр и окружающей среды</w:t>
      </w:r>
      <w:r>
        <w:br/>
      </w:r>
      <w:r>
        <w:rPr>
          <w:rFonts w:ascii="Times New Roman"/>
          <w:b w:val="false"/>
          <w:i w:val="false"/>
          <w:color w:val="000000"/>
          <w:sz w:val="28"/>
        </w:rPr>
        <w:t>
</w:t>
      </w:r>
      <w:r>
        <w:rPr>
          <w:rFonts w:ascii="Times New Roman"/>
          <w:b w:val="false"/>
          <w:i w:val="false"/>
          <w:color w:val="000000"/>
          <w:sz w:val="28"/>
        </w:rPr>
        <w:t>15. Раздел 15.</w:t>
      </w:r>
      <w:r>
        <w:rPr>
          <w:rFonts w:ascii="Times New Roman"/>
          <w:b w:val="false"/>
          <w:i w:val="false"/>
          <w:color w:val="000000"/>
          <w:sz w:val="28"/>
        </w:rPr>
        <w:t xml:space="preserve"> Безопасность населения и персонала</w:t>
      </w:r>
      <w:r>
        <w:br/>
      </w:r>
      <w:r>
        <w:rPr>
          <w:rFonts w:ascii="Times New Roman"/>
          <w:b w:val="false"/>
          <w:i w:val="false"/>
          <w:color w:val="000000"/>
          <w:sz w:val="28"/>
        </w:rPr>
        <w:t>
</w:t>
      </w:r>
      <w:r>
        <w:rPr>
          <w:rFonts w:ascii="Times New Roman"/>
          <w:b w:val="false"/>
          <w:i w:val="false"/>
          <w:color w:val="000000"/>
          <w:sz w:val="28"/>
        </w:rPr>
        <w:t>16. Раздел 16.</w:t>
      </w:r>
      <w:r>
        <w:rPr>
          <w:rFonts w:ascii="Times New Roman"/>
          <w:b w:val="false"/>
          <w:i w:val="false"/>
          <w:color w:val="000000"/>
          <w:sz w:val="28"/>
        </w:rPr>
        <w:t xml:space="preserve"> Ответственность недропользователя за нарушение условий</w:t>
      </w:r>
      <w:r>
        <w:br/>
      </w:r>
      <w:r>
        <w:rPr>
          <w:rFonts w:ascii="Times New Roman"/>
          <w:b w:val="false"/>
          <w:i w:val="false"/>
          <w:color w:val="000000"/>
          <w:sz w:val="28"/>
        </w:rPr>
        <w:t>
    контракта</w:t>
      </w:r>
      <w:r>
        <w:br/>
      </w:r>
      <w:r>
        <w:rPr>
          <w:rFonts w:ascii="Times New Roman"/>
          <w:b w:val="false"/>
          <w:i w:val="false"/>
          <w:color w:val="000000"/>
          <w:sz w:val="28"/>
        </w:rPr>
        <w:t>
</w:t>
      </w:r>
      <w:r>
        <w:rPr>
          <w:rFonts w:ascii="Times New Roman"/>
          <w:b w:val="false"/>
          <w:i w:val="false"/>
          <w:color w:val="000000"/>
          <w:sz w:val="28"/>
        </w:rPr>
        <w:t>17. Раздел 17.</w:t>
      </w:r>
      <w:r>
        <w:rPr>
          <w:rFonts w:ascii="Times New Roman"/>
          <w:b w:val="false"/>
          <w:i w:val="false"/>
          <w:color w:val="000000"/>
          <w:sz w:val="28"/>
        </w:rPr>
        <w:t xml:space="preserve"> Непреодолимая сила</w:t>
      </w:r>
      <w:r>
        <w:br/>
      </w:r>
      <w:r>
        <w:rPr>
          <w:rFonts w:ascii="Times New Roman"/>
          <w:b w:val="false"/>
          <w:i w:val="false"/>
          <w:color w:val="000000"/>
          <w:sz w:val="28"/>
        </w:rPr>
        <w:t>
</w:t>
      </w:r>
      <w:r>
        <w:rPr>
          <w:rFonts w:ascii="Times New Roman"/>
          <w:b w:val="false"/>
          <w:i w:val="false"/>
          <w:color w:val="000000"/>
          <w:sz w:val="28"/>
        </w:rPr>
        <w:t>18. Раздел 18.</w:t>
      </w:r>
      <w:r>
        <w:rPr>
          <w:rFonts w:ascii="Times New Roman"/>
          <w:b w:val="false"/>
          <w:i w:val="false"/>
          <w:color w:val="000000"/>
          <w:sz w:val="28"/>
        </w:rPr>
        <w:t xml:space="preserve"> Конфиденциальность</w:t>
      </w:r>
      <w:r>
        <w:br/>
      </w:r>
      <w:r>
        <w:rPr>
          <w:rFonts w:ascii="Times New Roman"/>
          <w:b w:val="false"/>
          <w:i w:val="false"/>
          <w:color w:val="000000"/>
          <w:sz w:val="28"/>
        </w:rPr>
        <w:t>
</w:t>
      </w:r>
      <w:r>
        <w:rPr>
          <w:rFonts w:ascii="Times New Roman"/>
          <w:b w:val="false"/>
          <w:i w:val="false"/>
          <w:color w:val="000000"/>
          <w:sz w:val="28"/>
        </w:rPr>
        <w:t>19. Раздел 19.</w:t>
      </w:r>
      <w:r>
        <w:rPr>
          <w:rFonts w:ascii="Times New Roman"/>
          <w:b w:val="false"/>
          <w:i w:val="false"/>
          <w:color w:val="000000"/>
          <w:sz w:val="28"/>
        </w:rPr>
        <w:t xml:space="preserve"> Передача прав и обязанностей</w:t>
      </w:r>
      <w:r>
        <w:br/>
      </w:r>
      <w:r>
        <w:rPr>
          <w:rFonts w:ascii="Times New Roman"/>
          <w:b w:val="false"/>
          <w:i w:val="false"/>
          <w:color w:val="000000"/>
          <w:sz w:val="28"/>
        </w:rPr>
        <w:t>
</w:t>
      </w:r>
      <w:r>
        <w:rPr>
          <w:rFonts w:ascii="Times New Roman"/>
          <w:b w:val="false"/>
          <w:i w:val="false"/>
          <w:color w:val="000000"/>
          <w:sz w:val="28"/>
        </w:rPr>
        <w:t>20. Раздел 20.</w:t>
      </w:r>
      <w:r>
        <w:rPr>
          <w:rFonts w:ascii="Times New Roman"/>
          <w:b w:val="false"/>
          <w:i w:val="false"/>
          <w:color w:val="000000"/>
          <w:sz w:val="28"/>
        </w:rPr>
        <w:t xml:space="preserve"> Применимое право</w:t>
      </w:r>
      <w:r>
        <w:br/>
      </w:r>
      <w:r>
        <w:rPr>
          <w:rFonts w:ascii="Times New Roman"/>
          <w:b w:val="false"/>
          <w:i w:val="false"/>
          <w:color w:val="000000"/>
          <w:sz w:val="28"/>
        </w:rPr>
        <w:t>
</w:t>
      </w:r>
      <w:r>
        <w:rPr>
          <w:rFonts w:ascii="Times New Roman"/>
          <w:b w:val="false"/>
          <w:i w:val="false"/>
          <w:color w:val="000000"/>
          <w:sz w:val="28"/>
        </w:rPr>
        <w:t>21. Раздел 21.</w:t>
      </w:r>
      <w:r>
        <w:rPr>
          <w:rFonts w:ascii="Times New Roman"/>
          <w:b w:val="false"/>
          <w:i w:val="false"/>
          <w:color w:val="000000"/>
          <w:sz w:val="28"/>
        </w:rPr>
        <w:t xml:space="preserve"> Порядок разрешения споров</w:t>
      </w:r>
      <w:r>
        <w:br/>
      </w:r>
      <w:r>
        <w:rPr>
          <w:rFonts w:ascii="Times New Roman"/>
          <w:b w:val="false"/>
          <w:i w:val="false"/>
          <w:color w:val="000000"/>
          <w:sz w:val="28"/>
        </w:rPr>
        <w:t>
</w:t>
      </w:r>
      <w:r>
        <w:rPr>
          <w:rFonts w:ascii="Times New Roman"/>
          <w:b w:val="false"/>
          <w:i w:val="false"/>
          <w:color w:val="000000"/>
          <w:sz w:val="28"/>
        </w:rPr>
        <w:t>22. Раздел 22.</w:t>
      </w:r>
      <w:r>
        <w:rPr>
          <w:rFonts w:ascii="Times New Roman"/>
          <w:b w:val="false"/>
          <w:i w:val="false"/>
          <w:color w:val="000000"/>
          <w:sz w:val="28"/>
        </w:rPr>
        <w:t xml:space="preserve"> Гарантии стабильности контракта</w:t>
      </w:r>
      <w:r>
        <w:br/>
      </w:r>
      <w:r>
        <w:rPr>
          <w:rFonts w:ascii="Times New Roman"/>
          <w:b w:val="false"/>
          <w:i w:val="false"/>
          <w:color w:val="000000"/>
          <w:sz w:val="28"/>
        </w:rPr>
        <w:t>
</w:t>
      </w:r>
      <w:r>
        <w:rPr>
          <w:rFonts w:ascii="Times New Roman"/>
          <w:b w:val="false"/>
          <w:i w:val="false"/>
          <w:color w:val="000000"/>
          <w:sz w:val="28"/>
        </w:rPr>
        <w:t>23. Раздел 23.</w:t>
      </w:r>
      <w:r>
        <w:rPr>
          <w:rFonts w:ascii="Times New Roman"/>
          <w:b w:val="false"/>
          <w:i w:val="false"/>
          <w:color w:val="000000"/>
          <w:sz w:val="28"/>
        </w:rPr>
        <w:t xml:space="preserve"> Условия приостановления и прекращения действия</w:t>
      </w:r>
      <w:r>
        <w:br/>
      </w:r>
      <w:r>
        <w:rPr>
          <w:rFonts w:ascii="Times New Roman"/>
          <w:b w:val="false"/>
          <w:i w:val="false"/>
          <w:color w:val="000000"/>
          <w:sz w:val="28"/>
        </w:rPr>
        <w:t>
    контракта</w:t>
      </w:r>
      <w:r>
        <w:br/>
      </w:r>
      <w:r>
        <w:rPr>
          <w:rFonts w:ascii="Times New Roman"/>
          <w:b w:val="false"/>
          <w:i w:val="false"/>
          <w:color w:val="000000"/>
          <w:sz w:val="28"/>
        </w:rPr>
        <w:t>
</w:t>
      </w:r>
      <w:r>
        <w:rPr>
          <w:rFonts w:ascii="Times New Roman"/>
          <w:b w:val="false"/>
          <w:i w:val="false"/>
          <w:color w:val="000000"/>
          <w:sz w:val="28"/>
        </w:rPr>
        <w:t>24. Раздел 24.</w:t>
      </w:r>
      <w:r>
        <w:rPr>
          <w:rFonts w:ascii="Times New Roman"/>
          <w:b w:val="false"/>
          <w:i w:val="false"/>
          <w:color w:val="000000"/>
          <w:sz w:val="28"/>
        </w:rPr>
        <w:t xml:space="preserve"> Язык контракта</w:t>
      </w:r>
      <w:r>
        <w:br/>
      </w:r>
      <w:r>
        <w:rPr>
          <w:rFonts w:ascii="Times New Roman"/>
          <w:b w:val="false"/>
          <w:i w:val="false"/>
          <w:color w:val="000000"/>
          <w:sz w:val="28"/>
        </w:rPr>
        <w:t>
</w:t>
      </w:r>
      <w:r>
        <w:rPr>
          <w:rFonts w:ascii="Times New Roman"/>
          <w:b w:val="false"/>
          <w:i w:val="false"/>
          <w:color w:val="000000"/>
          <w:sz w:val="28"/>
        </w:rPr>
        <w:t>25. Раздел 25.</w:t>
      </w:r>
      <w:r>
        <w:rPr>
          <w:rFonts w:ascii="Times New Roman"/>
          <w:b w:val="false"/>
          <w:i w:val="false"/>
          <w:color w:val="000000"/>
          <w:sz w:val="28"/>
        </w:rPr>
        <w:t xml:space="preserve"> Дополнительные положения</w:t>
      </w:r>
    </w:p>
    <w:bookmarkStart w:name="z1547" w:id="204"/>
    <w:p>
      <w:pPr>
        <w:spacing w:after="0"/>
        <w:ind w:left="0"/>
        <w:jc w:val="both"/>
      </w:pPr>
      <w:r>
        <w:rPr>
          <w:rFonts w:ascii="Times New Roman"/>
          <w:b w:val="false"/>
          <w:i w:val="false"/>
          <w:color w:val="000000"/>
          <w:sz w:val="28"/>
        </w:rPr>
        <w:t>
</w:t>
      </w:r>
      <w:r>
        <w:rPr>
          <w:rFonts w:ascii="Times New Roman"/>
          <w:b w:val="false"/>
          <w:i/>
          <w:color w:val="000000"/>
          <w:sz w:val="28"/>
        </w:rPr>
        <w:t>Приложения к контракту: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Приложение 1 - Решение протокола прямых переговоров, являющимся</w:t>
      </w:r>
      <w:r>
        <w:br/>
      </w:r>
      <w:r>
        <w:rPr>
          <w:rFonts w:ascii="Times New Roman"/>
          <w:b w:val="false"/>
          <w:i w:val="false"/>
          <w:color w:val="000000"/>
          <w:sz w:val="28"/>
        </w:rPr>
        <w:t>
</w:t>
      </w:r>
      <w:r>
        <w:rPr>
          <w:rFonts w:ascii="Times New Roman"/>
          <w:b w:val="false"/>
          <w:i/>
          <w:color w:val="000000"/>
          <w:sz w:val="28"/>
        </w:rPr>
        <w:t>основанием для заключения Контракта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Приложение 2 - Горный отвод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Приложение 3 - Рабочая программа </w:t>
      </w:r>
    </w:p>
    <w:bookmarkEnd w:id="204"/>
    <w:bookmarkStart w:name="z1551" w:id="205"/>
    <w:p>
      <w:pPr>
        <w:spacing w:after="0"/>
        <w:ind w:left="0"/>
        <w:jc w:val="left"/>
      </w:pPr>
      <w:r>
        <w:rPr>
          <w:rFonts w:ascii="Times New Roman"/>
          <w:b/>
          <w:i w:val="false"/>
          <w:color w:val="000000"/>
        </w:rPr>
        <w:t xml:space="preserve"> 
Преамбула</w:t>
      </w:r>
    </w:p>
    <w:bookmarkEnd w:id="205"/>
    <w:bookmarkStart w:name="z1552" w:id="206"/>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объекта)</w:t>
      </w:r>
      <w:r>
        <w:br/>
      </w:r>
      <w:r>
        <w:rPr>
          <w:rFonts w:ascii="Times New Roman"/>
          <w:b w:val="false"/>
          <w:i w:val="false"/>
          <w:color w:val="000000"/>
          <w:sz w:val="28"/>
        </w:rPr>
        <w:t>
</w:t>
      </w:r>
      <w:r>
        <w:rPr>
          <w:rFonts w:ascii="Times New Roman"/>
          <w:b w:val="false"/>
          <w:i w:val="false"/>
          <w:color w:val="000000"/>
          <w:sz w:val="28"/>
        </w:rPr>
        <w:t>
      2) недропользователь имеет желание, финансовые и технические возможности рационально, безопасно, комплексно и эффективно проводить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(указать наименование объекта)</w:t>
      </w:r>
      <w:r>
        <w:br/>
      </w:r>
      <w:r>
        <w:rPr>
          <w:rFonts w:ascii="Times New Roman"/>
          <w:b w:val="false"/>
          <w:i w:val="false"/>
          <w:color w:val="000000"/>
          <w:sz w:val="28"/>
        </w:rPr>
        <w:t>
в соответствии с контрактом;</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наделило уполномоченный орган по изучению и использованию недр правом на заключение и обеспечение исполнения контракта;</w:t>
      </w:r>
      <w:r>
        <w:br/>
      </w:r>
      <w:r>
        <w:rPr>
          <w:rFonts w:ascii="Times New Roman"/>
          <w:b w:val="false"/>
          <w:i w:val="false"/>
          <w:color w:val="000000"/>
          <w:sz w:val="28"/>
        </w:rPr>
        <w:t>
</w:t>
      </w:r>
      <w:r>
        <w:rPr>
          <w:rFonts w:ascii="Times New Roman"/>
          <w:b w:val="false"/>
          <w:i w:val="false"/>
          <w:color w:val="000000"/>
          <w:sz w:val="28"/>
        </w:rPr>
        <w:t>
      4) Уполномоченным органом по изучению и использованию недр проведены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35 Закона Республики Казахстан от 24 июня 2010 года "О недрах и недропользовании" прямые переговоры на предоставление права недропользования на строительство и (или) эксплуатацию подземных сооружений, не связанных с разведкой или добычей и на основании которого заключен настоящий контракт;</w:t>
      </w:r>
      <w:r>
        <w:br/>
      </w:r>
      <w:r>
        <w:rPr>
          <w:rFonts w:ascii="Times New Roman"/>
          <w:b w:val="false"/>
          <w:i w:val="false"/>
          <w:color w:val="000000"/>
          <w:sz w:val="28"/>
        </w:rPr>
        <w:t>
</w:t>
      </w:r>
      <w:r>
        <w:rPr>
          <w:rFonts w:ascii="Times New Roman"/>
          <w:b w:val="false"/>
          <w:i w:val="false"/>
          <w:color w:val="000000"/>
          <w:sz w:val="28"/>
        </w:rPr>
        <w:t>
      5) Условия контракта не могут быть менее выгодными для государства, чем условия, установленные по итогам прямых переговоров;</w:t>
      </w:r>
      <w:r>
        <w:br/>
      </w:r>
      <w:r>
        <w:rPr>
          <w:rFonts w:ascii="Times New Roman"/>
          <w:b w:val="false"/>
          <w:i w:val="false"/>
          <w:color w:val="000000"/>
          <w:sz w:val="28"/>
        </w:rPr>
        <w:t>
</w:t>
      </w:r>
      <w:r>
        <w:rPr>
          <w:rFonts w:ascii="Times New Roman"/>
          <w:b w:val="false"/>
          <w:i w:val="false"/>
          <w:color w:val="000000"/>
          <w:sz w:val="28"/>
        </w:rPr>
        <w:t>
      6) Уполномоченный орган по изучению и использованию недр и недропользователь договорились о том, что контракт будет регулировать их взаимные права и обязанности при строительстве и (или) эксплуатации подземных сооружений, не связанных и разведкой или добычей (далее - операции по недропользованию).</w:t>
      </w:r>
      <w:r>
        <w:br/>
      </w:r>
      <w:r>
        <w:rPr>
          <w:rFonts w:ascii="Times New Roman"/>
          <w:b w:val="false"/>
          <w:i w:val="false"/>
          <w:color w:val="000000"/>
          <w:sz w:val="28"/>
        </w:rPr>
        <w:t>
</w:t>
      </w:r>
      <w:r>
        <w:rPr>
          <w:rFonts w:ascii="Times New Roman"/>
          <w:b w:val="false"/>
          <w:i w:val="false"/>
          <w:color w:val="000000"/>
          <w:sz w:val="28"/>
        </w:rPr>
        <w:t>
      С учетом вышеизложенного, Стороны договариваются о нижеследующем:</w:t>
      </w:r>
    </w:p>
    <w:bookmarkEnd w:id="206"/>
    <w:bookmarkStart w:name="z1560" w:id="207"/>
    <w:p>
      <w:pPr>
        <w:spacing w:after="0"/>
        <w:ind w:left="0"/>
        <w:jc w:val="left"/>
      </w:pPr>
      <w:r>
        <w:rPr>
          <w:rFonts w:ascii="Times New Roman"/>
          <w:b/>
          <w:i w:val="false"/>
          <w:color w:val="000000"/>
        </w:rPr>
        <w:t xml:space="preserve"> 
Раздел 1. Определения</w:t>
      </w:r>
    </w:p>
    <w:bookmarkEnd w:id="207"/>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29.04.2013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561" w:id="208"/>
    <w:p>
      <w:pPr>
        <w:spacing w:after="0"/>
        <w:ind w:left="0"/>
        <w:jc w:val="both"/>
      </w:pPr>
      <w:r>
        <w:rPr>
          <w:rFonts w:ascii="Times New Roman"/>
          <w:b w:val="false"/>
          <w:i w:val="false"/>
          <w:color w:val="000000"/>
          <w:sz w:val="28"/>
        </w:rPr>
        <w:t>
      Определения и термины, разъяснения которым не даны в настоящем разделе, имеют значение, соответствующее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недрах и недропользовании" (далее - Закон):</w:t>
      </w:r>
      <w:r>
        <w:br/>
      </w:r>
      <w:r>
        <w:rPr>
          <w:rFonts w:ascii="Times New Roman"/>
          <w:b w:val="false"/>
          <w:i w:val="false"/>
          <w:color w:val="000000"/>
          <w:sz w:val="28"/>
        </w:rPr>
        <w:t>
</w:t>
      </w:r>
      <w:r>
        <w:rPr>
          <w:rFonts w:ascii="Times New Roman"/>
          <w:b w:val="false"/>
          <w:i w:val="false"/>
          <w:color w:val="000000"/>
          <w:sz w:val="28"/>
        </w:rPr>
        <w:t>
      1) строительство и (или) эксплуатация подземных сооружений, не связанных с разведкой или добычей, - работы по строительству и (или) эксплуатации подземных или заглубленных ниже почвенного слоя сооружений для хранения нефти и газа, тоннелей, метрополитенов, сооружений, предназначенных для закачки подземных вод в недра для искусственного восполнения запасов, хвостохранилищ, шламохранилищ для захоронения и складирования твердых, жидких и радиоактивных отходов, вредных ядовитых веществ и сброса сточных и промышленных вод в недра;</w:t>
      </w:r>
      <w:r>
        <w:br/>
      </w:r>
      <w:r>
        <w:rPr>
          <w:rFonts w:ascii="Times New Roman"/>
          <w:b w:val="false"/>
          <w:i w:val="false"/>
          <w:color w:val="000000"/>
          <w:sz w:val="28"/>
        </w:rPr>
        <w:t>
</w:t>
      </w:r>
      <w:r>
        <w:rPr>
          <w:rFonts w:ascii="Times New Roman"/>
          <w:b w:val="false"/>
          <w:i w:val="false"/>
          <w:color w:val="000000"/>
          <w:sz w:val="28"/>
        </w:rPr>
        <w:t>
      2) геологическая информация - совокупность материалов, содержащих геологические, геохимические, геофизические, гидрогеологические, геоморфологические, тектонические сведения, техническую документацию горных выработок, скважин, прогнозные ресурсы и балансовые запасы месторождения, участка работ и объектов на контрактной территории, где проводятся операции по недропользованию;</w:t>
      </w:r>
      <w:r>
        <w:br/>
      </w:r>
      <w:r>
        <w:rPr>
          <w:rFonts w:ascii="Times New Roman"/>
          <w:b w:val="false"/>
          <w:i w:val="false"/>
          <w:color w:val="000000"/>
          <w:sz w:val="28"/>
        </w:rPr>
        <w:t>
</w:t>
      </w:r>
      <w:r>
        <w:rPr>
          <w:rFonts w:ascii="Times New Roman"/>
          <w:b w:val="false"/>
          <w:i w:val="false"/>
          <w:color w:val="000000"/>
          <w:sz w:val="28"/>
        </w:rPr>
        <w:t>
      3) горный отвод - документ, являющийся неотъемлемой частью контракта на добычу, совмещенную разведку и добычу, графически и описательно определяющий участок недр, на котором недропользователь вправе проводить добычу,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 годовая программа закупа товаров, работ и услуг -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5) государство - означает Республику Казахстан;</w:t>
      </w:r>
      <w:r>
        <w:br/>
      </w:r>
      <w:r>
        <w:rPr>
          <w:rFonts w:ascii="Times New Roman"/>
          <w:b w:val="false"/>
          <w:i w:val="false"/>
          <w:color w:val="000000"/>
          <w:sz w:val="28"/>
        </w:rPr>
        <w:t>
</w:t>
      </w:r>
      <w:r>
        <w:rPr>
          <w:rFonts w:ascii="Times New Roman"/>
          <w:b w:val="false"/>
          <w:i w:val="false"/>
          <w:color w:val="000000"/>
          <w:sz w:val="28"/>
        </w:rPr>
        <w:t>
      6) законодательство о недропользовании - означает Закон, изменения и дополнения к нему и иные нормативные правовые акты, регулирующие отношения в сфере недропользования, принятые в соответствии с указанным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среднесрочная программа закупа товаров, работ и услуг -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8) долгосрочная программа закупа товаров, работ и услуг - документ, составляемый недропользователем, определяющий планируемые им на период до десяти лет или на срок до окончания действия контракта, номенклатуру и объемы товаров, работ и услуг, сроки их приобретения;</w:t>
      </w:r>
      <w:r>
        <w:br/>
      </w:r>
      <w:r>
        <w:rPr>
          <w:rFonts w:ascii="Times New Roman"/>
          <w:b w:val="false"/>
          <w:i w:val="false"/>
          <w:color w:val="000000"/>
          <w:sz w:val="28"/>
        </w:rPr>
        <w:t>
</w:t>
      </w:r>
      <w:r>
        <w:rPr>
          <w:rFonts w:ascii="Times New Roman"/>
          <w:b w:val="false"/>
          <w:i w:val="false"/>
          <w:color w:val="000000"/>
          <w:sz w:val="28"/>
        </w:rPr>
        <w:t>
      9) единая методика расчета организациями местного содержания при закупках товаров, работ и услуг - утверждаемый Правительством Республики Казахстан порядок, применяемый для расчета местного содержания в закупках товаров, работ и услуг;</w:t>
      </w:r>
      <w:r>
        <w:br/>
      </w:r>
      <w:r>
        <w:rPr>
          <w:rFonts w:ascii="Times New Roman"/>
          <w:b w:val="false"/>
          <w:i w:val="false"/>
          <w:color w:val="000000"/>
          <w:sz w:val="28"/>
        </w:rPr>
        <w:t>
</w:t>
      </w:r>
      <w:r>
        <w:rPr>
          <w:rFonts w:ascii="Times New Roman"/>
          <w:b w:val="false"/>
          <w:i w:val="false"/>
          <w:color w:val="000000"/>
          <w:sz w:val="28"/>
        </w:rPr>
        <w:t>
      10) контракт - договор между уполномоченным органом по изучению и использованию недр, и физическим и (или) юридическим лицом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11) контрактная территория - территория, определяемая геологическим либо горным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w:t>
      </w:r>
      <w:r>
        <w:rPr>
          <w:rFonts w:ascii="Times New Roman"/>
          <w:b w:val="false"/>
          <w:i w:val="false"/>
          <w:color w:val="000000"/>
          <w:sz w:val="28"/>
        </w:rPr>
        <w:t>
      12)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13) казахстанский производитель работ, услуг - граждане Республики Казахстан и (или) юридические лица,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местонахождением на территории Республики Казахстан, использующие не менее девяноста пяти процентов граждан Республики Казахстан в общей численности сотрудников;</w:t>
      </w:r>
      <w:r>
        <w:br/>
      </w:r>
      <w:r>
        <w:rPr>
          <w:rFonts w:ascii="Times New Roman"/>
          <w:b w:val="false"/>
          <w:i w:val="false"/>
          <w:color w:val="000000"/>
          <w:sz w:val="28"/>
        </w:rPr>
        <w:t>
</w:t>
      </w:r>
      <w:r>
        <w:rPr>
          <w:rFonts w:ascii="Times New Roman"/>
          <w:b w:val="false"/>
          <w:i w:val="false"/>
          <w:color w:val="000000"/>
          <w:sz w:val="28"/>
        </w:rPr>
        <w:t>
      14)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r>
        <w:br/>
      </w:r>
      <w:r>
        <w:rPr>
          <w:rFonts w:ascii="Times New Roman"/>
          <w:b w:val="false"/>
          <w:i w:val="false"/>
          <w:color w:val="000000"/>
          <w:sz w:val="28"/>
        </w:rPr>
        <w:t>
</w:t>
      </w:r>
      <w:r>
        <w:rPr>
          <w:rFonts w:ascii="Times New Roman"/>
          <w:b w:val="false"/>
          <w:i w:val="false"/>
          <w:color w:val="000000"/>
          <w:sz w:val="28"/>
        </w:rPr>
        <w:t>
      15)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16) местное содержание в работе (услуге) - совокупная суммарная доля стоимости местного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r>
        <w:br/>
      </w:r>
      <w:r>
        <w:rPr>
          <w:rFonts w:ascii="Times New Roman"/>
          <w:b w:val="false"/>
          <w:i w:val="false"/>
          <w:color w:val="000000"/>
          <w:sz w:val="28"/>
        </w:rPr>
        <w:t>
</w:t>
      </w:r>
      <w:r>
        <w:rPr>
          <w:rFonts w:ascii="Times New Roman"/>
          <w:b w:val="false"/>
          <w:i w:val="false"/>
          <w:color w:val="000000"/>
          <w:sz w:val="28"/>
        </w:rPr>
        <w:t>
      17) ликвидационный фонд - фонд, формируемый недропользователем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18) месторождение - часть недр, содержащая природное скопление полезного ископаемого (полезных ископаемых);</w:t>
      </w:r>
      <w:r>
        <w:br/>
      </w:r>
      <w:r>
        <w:rPr>
          <w:rFonts w:ascii="Times New Roman"/>
          <w:b w:val="false"/>
          <w:i w:val="false"/>
          <w:color w:val="000000"/>
          <w:sz w:val="28"/>
        </w:rPr>
        <w:t>
</w:t>
      </w:r>
      <w:r>
        <w:rPr>
          <w:rFonts w:ascii="Times New Roman"/>
          <w:b w:val="false"/>
          <w:i w:val="false"/>
          <w:color w:val="000000"/>
          <w:sz w:val="28"/>
        </w:rPr>
        <w:t>
      19)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20) недропользователь - физическое или юридическое лицо, обладающее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правом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21) приоритетное право государства -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22) рабочая программа - документ, составляемый на основании показателей, заложенных в проектных документах, определяющий совокупность планов недропользователя на срок действия контракта с обобщенными показателями по объемам и затратам с разбивкой по годам;</w:t>
      </w:r>
      <w:r>
        <w:br/>
      </w:r>
      <w:r>
        <w:rPr>
          <w:rFonts w:ascii="Times New Roman"/>
          <w:b w:val="false"/>
          <w:i w:val="false"/>
          <w:color w:val="000000"/>
          <w:sz w:val="28"/>
        </w:rPr>
        <w:t>
</w:t>
      </w:r>
      <w:r>
        <w:rPr>
          <w:rFonts w:ascii="Times New Roman"/>
          <w:b w:val="false"/>
          <w:i w:val="false"/>
          <w:color w:val="000000"/>
          <w:sz w:val="28"/>
        </w:rPr>
        <w:t>
      23)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24) реестр товаров, работ и услуг, 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25)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26)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27)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предметов;</w:t>
      </w:r>
      <w:r>
        <w:br/>
      </w:r>
      <w:r>
        <w:rPr>
          <w:rFonts w:ascii="Times New Roman"/>
          <w:b w:val="false"/>
          <w:i w:val="false"/>
          <w:color w:val="000000"/>
          <w:sz w:val="28"/>
        </w:rPr>
        <w:t>
</w:t>
      </w:r>
      <w:r>
        <w:rPr>
          <w:rFonts w:ascii="Times New Roman"/>
          <w:b w:val="false"/>
          <w:i w:val="false"/>
          <w:color w:val="000000"/>
          <w:sz w:val="28"/>
        </w:rPr>
        <w:t>
      28) участок недр - геометризированная часть недр, выделяемая в замкнутых границах для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29) уполномоченный орган по изучению и использованию недр - государственный орган, осуществляющий функции по реализации государственной политики и контролю в сфере геологического изучения, рационального и комплексного использования недр, а также иные функции в сфере недропользования,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30) операции по недропользованию - работы по строительству и (или) эксплуатации подземных сооружений, не связанные с разведкой или добычей.</w:t>
      </w:r>
    </w:p>
    <w:bookmarkEnd w:id="208"/>
    <w:bookmarkStart w:name="z1592" w:id="209"/>
    <w:p>
      <w:pPr>
        <w:spacing w:after="0"/>
        <w:ind w:left="0"/>
        <w:jc w:val="left"/>
      </w:pPr>
      <w:r>
        <w:rPr>
          <w:rFonts w:ascii="Times New Roman"/>
          <w:b/>
          <w:i w:val="false"/>
          <w:color w:val="000000"/>
        </w:rPr>
        <w:t xml:space="preserve"> 
Раздел 2. Цель Контракта</w:t>
      </w:r>
    </w:p>
    <w:bookmarkEnd w:id="209"/>
    <w:bookmarkStart w:name="z1593" w:id="210"/>
    <w:p>
      <w:pPr>
        <w:spacing w:after="0"/>
        <w:ind w:left="0"/>
        <w:jc w:val="both"/>
      </w:pPr>
      <w:r>
        <w:rPr>
          <w:rFonts w:ascii="Times New Roman"/>
          <w:b w:val="false"/>
          <w:i w:val="false"/>
          <w:color w:val="000000"/>
          <w:sz w:val="28"/>
        </w:rPr>
        <w:t>
      1. Целью контракта является определение прав и обязанностей Сторон в соответствии с законодательством государства на проведение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объекта)</w:t>
      </w:r>
      <w:r>
        <w:br/>
      </w:r>
      <w:r>
        <w:rPr>
          <w:rFonts w:ascii="Times New Roman"/>
          <w:b w:val="false"/>
          <w:i w:val="false"/>
          <w:color w:val="000000"/>
          <w:sz w:val="28"/>
        </w:rPr>
        <w:t>
на предоставленной контрактной территории.</w:t>
      </w:r>
      <w:r>
        <w:br/>
      </w:r>
      <w:r>
        <w:rPr>
          <w:rFonts w:ascii="Times New Roman"/>
          <w:b w:val="false"/>
          <w:i w:val="false"/>
          <w:color w:val="000000"/>
          <w:sz w:val="28"/>
        </w:rPr>
        <w:t>
</w:t>
      </w:r>
      <w:r>
        <w:rPr>
          <w:rFonts w:ascii="Times New Roman"/>
          <w:b w:val="false"/>
          <w:i w:val="false"/>
          <w:color w:val="000000"/>
          <w:sz w:val="28"/>
        </w:rPr>
        <w:t>
      2. В контракте в обязательном порядке закрепляются результаты прямых переговоров. Условия контракта не могут быть менее выгодными для государства, чем условия, установленные по итогам прямых переговоров.</w:t>
      </w:r>
    </w:p>
    <w:bookmarkEnd w:id="210"/>
    <w:bookmarkStart w:name="z1595" w:id="211"/>
    <w:p>
      <w:pPr>
        <w:spacing w:after="0"/>
        <w:ind w:left="0"/>
        <w:jc w:val="left"/>
      </w:pPr>
      <w:r>
        <w:rPr>
          <w:rFonts w:ascii="Times New Roman"/>
          <w:b/>
          <w:i w:val="false"/>
          <w:color w:val="000000"/>
        </w:rPr>
        <w:t xml:space="preserve"> 
Раздел 3. Срок действия Контракта</w:t>
      </w:r>
    </w:p>
    <w:bookmarkEnd w:id="211"/>
    <w:bookmarkStart w:name="z1596" w:id="212"/>
    <w:p>
      <w:pPr>
        <w:spacing w:after="0"/>
        <w:ind w:left="0"/>
        <w:jc w:val="both"/>
      </w:pPr>
      <w:r>
        <w:rPr>
          <w:rFonts w:ascii="Times New Roman"/>
          <w:b w:val="false"/>
          <w:i w:val="false"/>
          <w:color w:val="000000"/>
          <w:sz w:val="28"/>
        </w:rPr>
        <w:t>
      1. Контракт на 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объекта)</w:t>
      </w:r>
      <w:r>
        <w:br/>
      </w:r>
      <w:r>
        <w:rPr>
          <w:rFonts w:ascii="Times New Roman"/>
          <w:b w:val="false"/>
          <w:i w:val="false"/>
          <w:color w:val="000000"/>
          <w:sz w:val="28"/>
        </w:rPr>
        <w:t>
заключается на срок, определенный проектом на проведение работ и составляет ___ лет (не более двадцати пяти лет).</w:t>
      </w:r>
      <w:r>
        <w:br/>
      </w:r>
      <w:r>
        <w:rPr>
          <w:rFonts w:ascii="Times New Roman"/>
          <w:b w:val="false"/>
          <w:i w:val="false"/>
          <w:color w:val="000000"/>
          <w:sz w:val="28"/>
        </w:rPr>
        <w:t>
</w:t>
      </w:r>
      <w:r>
        <w:rPr>
          <w:rFonts w:ascii="Times New Roman"/>
          <w:b w:val="false"/>
          <w:i w:val="false"/>
          <w:color w:val="000000"/>
          <w:sz w:val="28"/>
        </w:rPr>
        <w:t>
      2. Контракт вступает в силу с даты его государственной регистрации в уполномоченном органе по изучению и использованию недр с обязательной выдачей акта государственной регистрации контракта.</w:t>
      </w:r>
      <w:r>
        <w:br/>
      </w:r>
      <w:r>
        <w:rPr>
          <w:rFonts w:ascii="Times New Roman"/>
          <w:b w:val="false"/>
          <w:i w:val="false"/>
          <w:color w:val="000000"/>
          <w:sz w:val="28"/>
        </w:rPr>
        <w:t>
</w:t>
      </w:r>
      <w:r>
        <w:rPr>
          <w:rFonts w:ascii="Times New Roman"/>
          <w:b w:val="false"/>
          <w:i w:val="false"/>
          <w:color w:val="000000"/>
          <w:sz w:val="28"/>
        </w:rPr>
        <w:t>
      3. Срок действия контракта продлевается уполномоченным органом по изучению и использованию недр при условии отсутствия нарушений недропользователем контрактных обязательств, если недропользователь не позднее чем за шесть месяцев до окончания работ обратится в уполномоченный орган по изучению и использованию недр с заявлением о продлении срока действия контракта с обоснованием причин такого продления.</w:t>
      </w:r>
      <w:r>
        <w:br/>
      </w:r>
      <w:r>
        <w:rPr>
          <w:rFonts w:ascii="Times New Roman"/>
          <w:b w:val="false"/>
          <w:i w:val="false"/>
          <w:color w:val="000000"/>
          <w:sz w:val="28"/>
        </w:rPr>
        <w:t>
</w:t>
      </w:r>
      <w:r>
        <w:rPr>
          <w:rFonts w:ascii="Times New Roman"/>
          <w:b w:val="false"/>
          <w:i w:val="false"/>
          <w:color w:val="000000"/>
          <w:sz w:val="28"/>
        </w:rPr>
        <w:t>
      4. Заявление о продлении срока действия контракта должно быть рассмотрено не позднее двух месяцев с даты его поступления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5. При изменении срока действия контракта в контракт вносятся соответствующие изменения и (или) дополнения, оформляемые дополнительным соглашением сторон.</w:t>
      </w:r>
      <w:r>
        <w:br/>
      </w:r>
      <w:r>
        <w:rPr>
          <w:rFonts w:ascii="Times New Roman"/>
          <w:b w:val="false"/>
          <w:i w:val="false"/>
          <w:color w:val="000000"/>
          <w:sz w:val="28"/>
        </w:rPr>
        <w:t>
</w:t>
      </w:r>
      <w:r>
        <w:rPr>
          <w:rFonts w:ascii="Times New Roman"/>
          <w:b w:val="false"/>
          <w:i w:val="false"/>
          <w:color w:val="000000"/>
          <w:sz w:val="28"/>
        </w:rPr>
        <w:t>
      6. Срок действия контракта истекает в последний день действия контракта с учетом срока его действия от даты вступления в силу, за исключением случаев досрочного прекращения права недропользования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контрактом.</w:t>
      </w:r>
    </w:p>
    <w:bookmarkEnd w:id="212"/>
    <w:bookmarkStart w:name="z1602" w:id="213"/>
    <w:p>
      <w:pPr>
        <w:spacing w:after="0"/>
        <w:ind w:left="0"/>
        <w:jc w:val="left"/>
      </w:pPr>
      <w:r>
        <w:rPr>
          <w:rFonts w:ascii="Times New Roman"/>
          <w:b/>
          <w:i w:val="false"/>
          <w:color w:val="000000"/>
        </w:rPr>
        <w:t xml:space="preserve"> 
Раздел 4. Контрактная территория</w:t>
      </w:r>
    </w:p>
    <w:bookmarkEnd w:id="213"/>
    <w:bookmarkStart w:name="z1603" w:id="214"/>
    <w:p>
      <w:pPr>
        <w:spacing w:after="0"/>
        <w:ind w:left="0"/>
        <w:jc w:val="both"/>
      </w:pPr>
      <w:r>
        <w:rPr>
          <w:rFonts w:ascii="Times New Roman"/>
          <w:b w:val="false"/>
          <w:i w:val="false"/>
          <w:color w:val="000000"/>
          <w:sz w:val="28"/>
        </w:rPr>
        <w:t>
      1. Недропользователь выполняет операции по недропользованию в пределах контрактной территории, указанной горным отводом, являющимся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
      2. Если при проведении операции по недропользованию обнаружится, что географические границы месторождения (независимо от расположения на суше или на море) выходят за пределы контрактной территории, указанной в горном отводе, то вопрос о ее расширении принимается решением уполномоченного органа по изучению и использованию недр путем изменения условий контракта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для согласования проекта контракта и его заключения,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3. Условия и порядок возврата контрактной территории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 случае проведения в пределах одной контрактной территории операций по недропользованию двумя или более недропользователями по разным контрактам, заключенным с уполномоченным органом по изучению и использованию недр, правом на установление порядка ведения работ на контрактной территории обладает недропользователь,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5. Недропользователь, с которым контракт заключен позднее, обязан соблюдать порядок ведения работ на контрактной территории, установленный недропользователем,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6. Порядок проведения в пределах одной контрактной территории операций по недропользованию должен быть согласован с уполномоченным органом по изучению и использованию недр.</w:t>
      </w:r>
    </w:p>
    <w:bookmarkEnd w:id="214"/>
    <w:bookmarkStart w:name="z1609" w:id="215"/>
    <w:p>
      <w:pPr>
        <w:spacing w:after="0"/>
        <w:ind w:left="0"/>
        <w:jc w:val="left"/>
      </w:pPr>
      <w:r>
        <w:rPr>
          <w:rFonts w:ascii="Times New Roman"/>
          <w:b/>
          <w:i w:val="false"/>
          <w:color w:val="000000"/>
        </w:rPr>
        <w:t xml:space="preserve"> 
Раздел 5. Право собственности на имущество и информацию</w:t>
      </w:r>
    </w:p>
    <w:bookmarkEnd w:id="215"/>
    <w:bookmarkStart w:name="z1610" w:id="216"/>
    <w:p>
      <w:pPr>
        <w:spacing w:after="0"/>
        <w:ind w:left="0"/>
        <w:jc w:val="both"/>
      </w:pPr>
      <w:r>
        <w:rPr>
          <w:rFonts w:ascii="Times New Roman"/>
          <w:b w:val="false"/>
          <w:i w:val="false"/>
          <w:color w:val="000000"/>
          <w:sz w:val="28"/>
        </w:rPr>
        <w:t>
      1. Имущество, приобретенное недропользователем для выполнения операций по недропользованию, является собственностью недропользователя.</w:t>
      </w:r>
      <w:r>
        <w:br/>
      </w:r>
      <w:r>
        <w:rPr>
          <w:rFonts w:ascii="Times New Roman"/>
          <w:b w:val="false"/>
          <w:i w:val="false"/>
          <w:color w:val="000000"/>
          <w:sz w:val="28"/>
        </w:rPr>
        <w:t>
</w:t>
      </w:r>
      <w:r>
        <w:rPr>
          <w:rFonts w:ascii="Times New Roman"/>
          <w:b w:val="false"/>
          <w:i w:val="false"/>
          <w:color w:val="000000"/>
          <w:sz w:val="28"/>
        </w:rPr>
        <w:t>
      2. Вне зависимости от перехода права собственности на оборудование и иное имущество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недропользователю в соответствии с письменным уведомлением уполномоченного органа по изучению и использованию недр при досрочном расторжении контракта, либо когда контрактом установлено иное.</w:t>
      </w:r>
      <w:r>
        <w:br/>
      </w:r>
      <w:r>
        <w:rPr>
          <w:rFonts w:ascii="Times New Roman"/>
          <w:b w:val="false"/>
          <w:i w:val="false"/>
          <w:color w:val="000000"/>
          <w:sz w:val="28"/>
        </w:rPr>
        <w:t>
</w:t>
      </w:r>
      <w:r>
        <w:rPr>
          <w:rFonts w:ascii="Times New Roman"/>
          <w:b w:val="false"/>
          <w:i w:val="false"/>
          <w:color w:val="000000"/>
          <w:sz w:val="28"/>
        </w:rPr>
        <w:t>
      3.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законодательством государства порядке.</w:t>
      </w:r>
      <w:r>
        <w:br/>
      </w:r>
      <w:r>
        <w:rPr>
          <w:rFonts w:ascii="Times New Roman"/>
          <w:b w:val="false"/>
          <w:i w:val="false"/>
          <w:color w:val="000000"/>
          <w:sz w:val="28"/>
        </w:rPr>
        <w:t>
</w:t>
      </w:r>
      <w:r>
        <w:rPr>
          <w:rFonts w:ascii="Times New Roman"/>
          <w:b w:val="false"/>
          <w:i w:val="false"/>
          <w:color w:val="000000"/>
          <w:sz w:val="28"/>
        </w:rPr>
        <w:t>
      4.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государства.</w:t>
      </w:r>
      <w:r>
        <w:br/>
      </w:r>
      <w:r>
        <w:rPr>
          <w:rFonts w:ascii="Times New Roman"/>
          <w:b w:val="false"/>
          <w:i w:val="false"/>
          <w:color w:val="000000"/>
          <w:sz w:val="28"/>
        </w:rPr>
        <w:t>
</w:t>
      </w:r>
      <w:r>
        <w:rPr>
          <w:rFonts w:ascii="Times New Roman"/>
          <w:b w:val="false"/>
          <w:i w:val="false"/>
          <w:color w:val="000000"/>
          <w:sz w:val="28"/>
        </w:rPr>
        <w:t>
      5. Независимо от источника финансирования геологическая и иная информация о недрах подлежит обязательной безвозмездной передаче недропользователем для хранения, систематизации и обобщения в уполномоченный орган по изучению и использованию недр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6.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w:t>
      </w:r>
    </w:p>
    <w:bookmarkEnd w:id="216"/>
    <w:bookmarkStart w:name="z1616" w:id="217"/>
    <w:p>
      <w:pPr>
        <w:spacing w:after="0"/>
        <w:ind w:left="0"/>
        <w:jc w:val="left"/>
      </w:pPr>
      <w:r>
        <w:rPr>
          <w:rFonts w:ascii="Times New Roman"/>
          <w:b/>
          <w:i w:val="false"/>
          <w:color w:val="000000"/>
        </w:rPr>
        <w:t xml:space="preserve"> 
Раздел 6. Общие права и обязанности сторон</w:t>
      </w:r>
    </w:p>
    <w:bookmarkEnd w:id="217"/>
    <w:bookmarkStart w:name="z1617" w:id="218"/>
    <w:p>
      <w:pPr>
        <w:spacing w:after="0"/>
        <w:ind w:left="0"/>
        <w:jc w:val="both"/>
      </w:pPr>
      <w:r>
        <w:rPr>
          <w:rFonts w:ascii="Times New Roman"/>
          <w:b w:val="false"/>
          <w:i w:val="false"/>
          <w:color w:val="000000"/>
          <w:sz w:val="28"/>
        </w:rPr>
        <w:t>
      1. Недропользователь имеет право:</w:t>
      </w:r>
      <w:r>
        <w:br/>
      </w:r>
      <w:r>
        <w:rPr>
          <w:rFonts w:ascii="Times New Roman"/>
          <w:b w:val="false"/>
          <w:i w:val="false"/>
          <w:color w:val="000000"/>
          <w:sz w:val="28"/>
        </w:rPr>
        <w:t>
</w:t>
      </w:r>
      <w:r>
        <w:rPr>
          <w:rFonts w:ascii="Times New Roman"/>
          <w:b w:val="false"/>
          <w:i w:val="false"/>
          <w:color w:val="000000"/>
          <w:sz w:val="28"/>
        </w:rPr>
        <w:t>
      1) проводить операции по недропользованию на контрактной территории, предлагаемым настоящим контрактом на исключительной основе;</w:t>
      </w:r>
      <w:r>
        <w:br/>
      </w:r>
      <w:r>
        <w:rPr>
          <w:rFonts w:ascii="Times New Roman"/>
          <w:b w:val="false"/>
          <w:i w:val="false"/>
          <w:color w:val="000000"/>
          <w:sz w:val="28"/>
        </w:rPr>
        <w:t>
</w:t>
      </w:r>
      <w:r>
        <w:rPr>
          <w:rFonts w:ascii="Times New Roman"/>
          <w:b w:val="false"/>
          <w:i w:val="false"/>
          <w:color w:val="000000"/>
          <w:sz w:val="28"/>
        </w:rPr>
        <w:t>
      2) самостоятельно совершать действия по проведению операции по недропользованию в пределах предоставленной ему контрактной территории в соответствии с проектными документами и условиями, предусмотренными контрактом;</w:t>
      </w:r>
      <w:r>
        <w:br/>
      </w:r>
      <w:r>
        <w:rPr>
          <w:rFonts w:ascii="Times New Roman"/>
          <w:b w:val="false"/>
          <w:i w:val="false"/>
          <w:color w:val="000000"/>
          <w:sz w:val="28"/>
        </w:rPr>
        <w:t>
</w:t>
      </w:r>
      <w:r>
        <w:rPr>
          <w:rFonts w:ascii="Times New Roman"/>
          <w:b w:val="false"/>
          <w:i w:val="false"/>
          <w:color w:val="000000"/>
          <w:sz w:val="28"/>
        </w:rPr>
        <w:t>
      3)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инфраструктуры, необходимые ему для осуществления работ по операциям по недропользованию, а также на основании договоров пользоваться объектами и коммуникациями общего пользования как на контрактной территории, так и вне ее пределов;</w:t>
      </w:r>
      <w:r>
        <w:br/>
      </w:r>
      <w:r>
        <w:rPr>
          <w:rFonts w:ascii="Times New Roman"/>
          <w:b w:val="false"/>
          <w:i w:val="false"/>
          <w:color w:val="000000"/>
          <w:sz w:val="28"/>
        </w:rPr>
        <w:t>
</w:t>
      </w:r>
      <w:r>
        <w:rPr>
          <w:rFonts w:ascii="Times New Roman"/>
          <w:b w:val="false"/>
          <w:i w:val="false"/>
          <w:color w:val="000000"/>
          <w:sz w:val="28"/>
        </w:rPr>
        <w:t>
      4) инициировать переговоры о продлении срока действия контракта либо о внесении в него изменений и дополнений, по основаниям и в порядке, установленным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привлекать субподрядчиков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6) передавать права или его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прекратить операции, связанные с проведением операций по недропользованию на условиях, определенных </w:t>
      </w:r>
      <w:r>
        <w:rPr>
          <w:rFonts w:ascii="Times New Roman"/>
          <w:b w:val="false"/>
          <w:i w:val="false"/>
          <w:color w:val="000000"/>
          <w:sz w:val="28"/>
        </w:rPr>
        <w:t>Законом</w:t>
      </w:r>
      <w:r>
        <w:rPr>
          <w:rFonts w:ascii="Times New Roman"/>
          <w:b w:val="false"/>
          <w:i w:val="false"/>
          <w:color w:val="000000"/>
          <w:sz w:val="28"/>
        </w:rPr>
        <w:t xml:space="preserve"> или контрактом.</w:t>
      </w:r>
      <w:r>
        <w:br/>
      </w:r>
      <w:r>
        <w:rPr>
          <w:rFonts w:ascii="Times New Roman"/>
          <w:b w:val="false"/>
          <w:i w:val="false"/>
          <w:color w:val="000000"/>
          <w:sz w:val="28"/>
        </w:rPr>
        <w:t>
</w:t>
      </w:r>
      <w:r>
        <w:rPr>
          <w:rFonts w:ascii="Times New Roman"/>
          <w:b w:val="false"/>
          <w:i w:val="false"/>
          <w:color w:val="000000"/>
          <w:sz w:val="28"/>
        </w:rPr>
        <w:t>
      2. Недропользователь обязан:</w:t>
      </w:r>
      <w:r>
        <w:br/>
      </w:r>
      <w:r>
        <w:rPr>
          <w:rFonts w:ascii="Times New Roman"/>
          <w:b w:val="false"/>
          <w:i w:val="false"/>
          <w:color w:val="000000"/>
          <w:sz w:val="28"/>
        </w:rPr>
        <w:t>
</w:t>
      </w:r>
      <w:r>
        <w:rPr>
          <w:rFonts w:ascii="Times New Roman"/>
          <w:b w:val="false"/>
          <w:i w:val="false"/>
          <w:color w:val="000000"/>
          <w:sz w:val="28"/>
        </w:rPr>
        <w:t>
      1) приступить к проведению операции по недропользованию с даты регистрации контракта, если иной срок не предусмотрен в контракте;</w:t>
      </w:r>
      <w:r>
        <w:br/>
      </w:r>
      <w:r>
        <w:rPr>
          <w:rFonts w:ascii="Times New Roman"/>
          <w:b w:val="false"/>
          <w:i w:val="false"/>
          <w:color w:val="000000"/>
          <w:sz w:val="28"/>
        </w:rPr>
        <w:t>
</w:t>
      </w:r>
      <w:r>
        <w:rPr>
          <w:rFonts w:ascii="Times New Roman"/>
          <w:b w:val="false"/>
          <w:i w:val="false"/>
          <w:color w:val="000000"/>
          <w:sz w:val="28"/>
        </w:rPr>
        <w:t>
      2) проводить операции по недропользованию в соответствии с контрактом и законодательством государства, соблюдать требования, установленные законодательством государства к операциям по недропользованию;</w:t>
      </w:r>
      <w:r>
        <w:br/>
      </w:r>
      <w:r>
        <w:rPr>
          <w:rFonts w:ascii="Times New Roman"/>
          <w:b w:val="false"/>
          <w:i w:val="false"/>
          <w:color w:val="000000"/>
          <w:sz w:val="28"/>
        </w:rPr>
        <w:t>
</w:t>
      </w:r>
      <w:r>
        <w:rPr>
          <w:rFonts w:ascii="Times New Roman"/>
          <w:b w:val="false"/>
          <w:i w:val="false"/>
          <w:color w:val="000000"/>
          <w:sz w:val="28"/>
        </w:rPr>
        <w:t>
      3) выбирать наиболее эффективные методы и технологии при проведении операций по недропользованию, основанные на положительной практике использования недр;</w:t>
      </w:r>
      <w:r>
        <w:br/>
      </w:r>
      <w:r>
        <w:rPr>
          <w:rFonts w:ascii="Times New Roman"/>
          <w:b w:val="false"/>
          <w:i w:val="false"/>
          <w:color w:val="000000"/>
          <w:sz w:val="28"/>
        </w:rPr>
        <w:t>
</w:t>
      </w:r>
      <w:r>
        <w:rPr>
          <w:rFonts w:ascii="Times New Roman"/>
          <w:b w:val="false"/>
          <w:i w:val="false"/>
          <w:color w:val="000000"/>
          <w:sz w:val="28"/>
        </w:rPr>
        <w:t>
      4) обеспечивать безопасность жизни,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5) использовать контрактную территорию только в целях, предусмотренных контрактом;</w:t>
      </w:r>
      <w:r>
        <w:br/>
      </w:r>
      <w:r>
        <w:rPr>
          <w:rFonts w:ascii="Times New Roman"/>
          <w:b w:val="false"/>
          <w:i w:val="false"/>
          <w:color w:val="000000"/>
          <w:sz w:val="28"/>
        </w:rPr>
        <w:t>
</w:t>
      </w:r>
      <w:r>
        <w:rPr>
          <w:rFonts w:ascii="Times New Roman"/>
          <w:b w:val="false"/>
          <w:i w:val="false"/>
          <w:color w:val="000000"/>
          <w:sz w:val="28"/>
        </w:rPr>
        <w:t>
      6) соблюдать условия Меморандума о взаимопонимании в отношении реализации Инициативы прозрачности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7) соблюдать согласованные в порядке, установленном законодательством государства, положения проектных документов и технологических схем на проведение операций по недропользованию, обеспечивающие безопасность жизни и здоровья персонала и населения, рациональное и комплексное использование недр и охрану окружающей среды;</w:t>
      </w:r>
      <w:r>
        <w:br/>
      </w:r>
      <w:r>
        <w:rPr>
          <w:rFonts w:ascii="Times New Roman"/>
          <w:b w:val="false"/>
          <w:i w:val="false"/>
          <w:color w:val="000000"/>
          <w:sz w:val="28"/>
        </w:rPr>
        <w:t>
</w:t>
      </w:r>
      <w:r>
        <w:rPr>
          <w:rFonts w:ascii="Times New Roman"/>
          <w:b w:val="false"/>
          <w:i w:val="false"/>
          <w:color w:val="000000"/>
          <w:sz w:val="28"/>
        </w:rPr>
        <w:t>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r>
        <w:br/>
      </w:r>
      <w:r>
        <w:rPr>
          <w:rFonts w:ascii="Times New Roman"/>
          <w:b w:val="false"/>
          <w:i w:val="false"/>
          <w:color w:val="000000"/>
          <w:sz w:val="28"/>
        </w:rPr>
        <w:t>
</w:t>
      </w:r>
      <w:r>
        <w:rPr>
          <w:rFonts w:ascii="Times New Roman"/>
          <w:b w:val="false"/>
          <w:i w:val="false"/>
          <w:color w:val="000000"/>
          <w:sz w:val="28"/>
        </w:rPr>
        <w:t>
      9) обязательно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10)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государства;</w:t>
      </w:r>
      <w:r>
        <w:br/>
      </w:r>
      <w:r>
        <w:rPr>
          <w:rFonts w:ascii="Times New Roman"/>
          <w:b w:val="false"/>
          <w:i w:val="false"/>
          <w:color w:val="000000"/>
          <w:sz w:val="28"/>
        </w:rPr>
        <w:t>
</w:t>
      </w:r>
      <w:r>
        <w:rPr>
          <w:rFonts w:ascii="Times New Roman"/>
          <w:b w:val="false"/>
          <w:i w:val="false"/>
          <w:color w:val="000000"/>
          <w:sz w:val="28"/>
        </w:rPr>
        <w:t>
      11) при проведении операций по недропользованию отдавать предпочтение казахстанским кадрам. При этом привлечение казахстанских кадров должно составить не ниже оговоренных в конкурсном предложении, в процентном отношении от общего количества привлекаемых к работам кадрам, включая персонал, занятый на подрядных работах _______ % по руководящему составу, _______ % по специалистам с высшим и средним профессиональным образованием, ________ % по квалифицированным рабочим, в том числе по годам:</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3773"/>
        <w:gridCol w:w="4040"/>
        <w:gridCol w:w="3411"/>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w:t>
            </w:r>
            <w:r>
              <w:br/>
            </w:r>
            <w:r>
              <w:rPr>
                <w:rFonts w:ascii="Times New Roman"/>
                <w:b w:val="false"/>
                <w:i w:val="false"/>
                <w:color w:val="000000"/>
                <w:sz w:val="20"/>
              </w:rPr>
              <w:t>
</w:t>
            </w:r>
            <w:r>
              <w:rPr>
                <w:rFonts w:ascii="Times New Roman"/>
                <w:b w:val="false"/>
                <w:i w:val="false"/>
                <w:color w:val="000000"/>
                <w:sz w:val="20"/>
              </w:rPr>
              <w:t>ВО и СПО</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7" w:id="219"/>
    <w:p>
      <w:pPr>
        <w:spacing w:after="0"/>
        <w:ind w:left="0"/>
        <w:jc w:val="both"/>
      </w:pPr>
      <w:r>
        <w:rPr>
          <w:rFonts w:ascii="Times New Roman"/>
          <w:b w:val="false"/>
          <w:i w:val="false"/>
          <w:color w:val="000000"/>
          <w:sz w:val="28"/>
        </w:rPr>
        <w:t>
      12) обеспечить равные условия оплаты труда для казахстанского персонала по отношению к привлеченному иностранному персоналу;</w:t>
      </w:r>
      <w:r>
        <w:br/>
      </w:r>
      <w:r>
        <w:rPr>
          <w:rFonts w:ascii="Times New Roman"/>
          <w:b w:val="false"/>
          <w:i w:val="false"/>
          <w:color w:val="000000"/>
          <w:sz w:val="28"/>
        </w:rPr>
        <w:t>
</w:t>
      </w:r>
      <w:r>
        <w:rPr>
          <w:rFonts w:ascii="Times New Roman"/>
          <w:b w:val="false"/>
          <w:i w:val="false"/>
          <w:color w:val="000000"/>
          <w:sz w:val="28"/>
        </w:rPr>
        <w:t>
      13) осуществлять в период проведения операций по недропользованию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в размере _______ процента от ежегодного объема инвестиций. В случае неполного исполнения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оставшаяся сумма средств используется на обучение граждан Республики Казахстан по перечню специальностей, согласованному с уполномоченным органом по изучению и использованию;</w:t>
      </w:r>
      <w:r>
        <w:br/>
      </w:r>
      <w:r>
        <w:rPr>
          <w:rFonts w:ascii="Times New Roman"/>
          <w:b w:val="false"/>
          <w:i w:val="false"/>
          <w:color w:val="000000"/>
          <w:sz w:val="28"/>
        </w:rPr>
        <w:t>
</w:t>
      </w:r>
      <w:r>
        <w:rPr>
          <w:rFonts w:ascii="Times New Roman"/>
          <w:b w:val="false"/>
          <w:i w:val="false"/>
          <w:color w:val="000000"/>
          <w:sz w:val="28"/>
        </w:rPr>
        <w:t>
      14) при привлечении подрядных организаций предусматривать в условиях конкурса требования по местному содержанию в товарах, работах, услугах в соответствии с законодательством о недропользовании;</w:t>
      </w:r>
      <w:r>
        <w:br/>
      </w:r>
      <w:r>
        <w:rPr>
          <w:rFonts w:ascii="Times New Roman"/>
          <w:b w:val="false"/>
          <w:i w:val="false"/>
          <w:color w:val="000000"/>
          <w:sz w:val="28"/>
        </w:rPr>
        <w:t>
</w:t>
      </w:r>
      <w:r>
        <w:rPr>
          <w:rFonts w:ascii="Times New Roman"/>
          <w:b w:val="false"/>
          <w:i w:val="false"/>
          <w:color w:val="000000"/>
          <w:sz w:val="28"/>
        </w:rPr>
        <w:t>
      15) размер местного содержания по контракту при проведении операций по недропользованию предусматривать _______ процентов по отношению к товарам, ________ процентов по отношению к работам, _________ процентов по отношению к услугам, в том числе по годам:</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13"/>
        <w:gridCol w:w="1413"/>
        <w:gridCol w:w="1413"/>
      </w:tblGrid>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1" w:id="220"/>
    <w:p>
      <w:pPr>
        <w:spacing w:after="0"/>
        <w:ind w:left="0"/>
        <w:jc w:val="both"/>
      </w:pPr>
      <w:r>
        <w:rPr>
          <w:rFonts w:ascii="Times New Roman"/>
          <w:b w:val="false"/>
          <w:i w:val="false"/>
          <w:color w:val="000000"/>
          <w:sz w:val="28"/>
        </w:rPr>
        <w:t>
      16) осуществлять приобретение товаров, работ и услуг при проведении операций по недропользованию в соответствии с порядком,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предоставлять уполномоченному органу по изучению и использованию недр информацию о реализации рабочей программы и иную информацию в соответствии с законодательством в области недропользования;</w:t>
      </w:r>
      <w:r>
        <w:br/>
      </w:r>
      <w:r>
        <w:rPr>
          <w:rFonts w:ascii="Times New Roman"/>
          <w:b w:val="false"/>
          <w:i w:val="false"/>
          <w:color w:val="000000"/>
          <w:sz w:val="28"/>
        </w:rPr>
        <w:t>
</w:t>
      </w:r>
      <w:r>
        <w:rPr>
          <w:rFonts w:ascii="Times New Roman"/>
          <w:b w:val="false"/>
          <w:i w:val="false"/>
          <w:color w:val="000000"/>
          <w:sz w:val="28"/>
        </w:rPr>
        <w:t>
      18) предоставлять необходимые документы, информацию и беспрепятственный доступ к местам работ должностным лицам контролирующих органов при выполнении ими служебных обязанностей и своевременно устранять выявленные ими нарушения;</w:t>
      </w:r>
      <w:r>
        <w:br/>
      </w:r>
      <w:r>
        <w:rPr>
          <w:rFonts w:ascii="Times New Roman"/>
          <w:b w:val="false"/>
          <w:i w:val="false"/>
          <w:color w:val="000000"/>
          <w:sz w:val="28"/>
        </w:rPr>
        <w:t>
</w:t>
      </w:r>
      <w:r>
        <w:rPr>
          <w:rFonts w:ascii="Times New Roman"/>
          <w:b w:val="false"/>
          <w:i w:val="false"/>
          <w:color w:val="000000"/>
          <w:sz w:val="28"/>
        </w:rPr>
        <w:t>
      19) своевременно и в полном объеме уплачивать налоги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20) своевременно и в полном объеме уплачивать таможенные платежи в соответствии с законодательством, действующим на день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21) сохранять объекты историко-культурного наследия, расположенные на контрактной территории;</w:t>
      </w:r>
      <w:r>
        <w:br/>
      </w:r>
      <w:r>
        <w:rPr>
          <w:rFonts w:ascii="Times New Roman"/>
          <w:b w:val="false"/>
          <w:i w:val="false"/>
          <w:color w:val="000000"/>
          <w:sz w:val="28"/>
        </w:rPr>
        <w:t>
</w:t>
      </w:r>
      <w:r>
        <w:rPr>
          <w:rFonts w:ascii="Times New Roman"/>
          <w:b w:val="false"/>
          <w:i w:val="false"/>
          <w:color w:val="000000"/>
          <w:sz w:val="28"/>
        </w:rPr>
        <w:t>
      22) прогнозировать экологические последствия своей деятельности на стадии проектирования;</w:t>
      </w:r>
      <w:r>
        <w:br/>
      </w:r>
      <w:r>
        <w:rPr>
          <w:rFonts w:ascii="Times New Roman"/>
          <w:b w:val="false"/>
          <w:i w:val="false"/>
          <w:color w:val="000000"/>
          <w:sz w:val="28"/>
        </w:rPr>
        <w:t>
</w:t>
      </w:r>
      <w:r>
        <w:rPr>
          <w:rFonts w:ascii="Times New Roman"/>
          <w:b w:val="false"/>
          <w:i w:val="false"/>
          <w:color w:val="000000"/>
          <w:sz w:val="28"/>
        </w:rPr>
        <w:t>
      23) соблюдать требования законодательства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24) предоставлять геологическую отчетность по результатам деятельности на контрактной территории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25) ежегодно не позднее 1 февраля планируемого для проведения закупок года либо не позднее шестидесяти календарных дней с даты регистрации контракта представлять в уполномоченный орган по изучению  и использованию недр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годовую программу закупа товаров, работ и услуг на предстоящий год;</w:t>
      </w:r>
      <w:r>
        <w:br/>
      </w:r>
      <w:r>
        <w:rPr>
          <w:rFonts w:ascii="Times New Roman"/>
          <w:b w:val="false"/>
          <w:i w:val="false"/>
          <w:color w:val="000000"/>
          <w:sz w:val="28"/>
        </w:rPr>
        <w:t>
</w:t>
      </w:r>
      <w:r>
        <w:rPr>
          <w:rFonts w:ascii="Times New Roman"/>
          <w:b w:val="false"/>
          <w:i w:val="false"/>
          <w:color w:val="000000"/>
          <w:sz w:val="28"/>
        </w:rPr>
        <w:t>
      26) при внесении изменений и (или) дополнений в годовую программу закупа товаров, работ и услуг в течение пяти рабочих дней предоставлять в уполномоченный орган по изучению и использованию недр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информацию об этих изменениях и (или) дополнениях;</w:t>
      </w:r>
      <w:r>
        <w:br/>
      </w:r>
      <w:r>
        <w:rPr>
          <w:rFonts w:ascii="Times New Roman"/>
          <w:b w:val="false"/>
          <w:i w:val="false"/>
          <w:color w:val="000000"/>
          <w:sz w:val="28"/>
        </w:rPr>
        <w:t>
</w:t>
      </w:r>
      <w:r>
        <w:rPr>
          <w:rFonts w:ascii="Times New Roman"/>
          <w:b w:val="false"/>
          <w:i w:val="false"/>
          <w:color w:val="000000"/>
          <w:sz w:val="28"/>
        </w:rPr>
        <w:t>
      27) ежегодно не позднее 1 февраля либо не позднее шестидесяти календарных дней с даты регистрации контракта, представлять в уполномоченный орган по изучению и использованию недр по </w:t>
      </w:r>
      <w:r>
        <w:rPr>
          <w:rFonts w:ascii="Times New Roman"/>
          <w:b w:val="false"/>
          <w:i w:val="false"/>
          <w:color w:val="000000"/>
          <w:sz w:val="28"/>
        </w:rPr>
        <w:t>утвержденным</w:t>
      </w:r>
      <w:r>
        <w:rPr>
          <w:rFonts w:ascii="Times New Roman"/>
          <w:b w:val="false"/>
          <w:i w:val="false"/>
          <w:color w:val="000000"/>
          <w:sz w:val="28"/>
        </w:rPr>
        <w:t> </w:t>
      </w:r>
      <w:r>
        <w:rPr>
          <w:rFonts w:ascii="Times New Roman"/>
          <w:b w:val="false"/>
          <w:i w:val="false"/>
          <w:color w:val="000000"/>
          <w:sz w:val="28"/>
        </w:rPr>
        <w:t>Правительством</w:t>
      </w:r>
      <w:r>
        <w:rPr>
          <w:rFonts w:ascii="Times New Roman"/>
          <w:b w:val="false"/>
          <w:i w:val="false"/>
          <w:color w:val="000000"/>
          <w:sz w:val="28"/>
        </w:rPr>
        <w:t xml:space="preserve"> Республики Казахстан формам и порядку среднесрочную и долгосрочную программы закупа товаров, работ и услуг на предстоящие периоды;</w:t>
      </w:r>
      <w:r>
        <w:br/>
      </w:r>
      <w:r>
        <w:rPr>
          <w:rFonts w:ascii="Times New Roman"/>
          <w:b w:val="false"/>
          <w:i w:val="false"/>
          <w:color w:val="000000"/>
          <w:sz w:val="28"/>
        </w:rPr>
        <w:t>
</w:t>
      </w:r>
      <w:r>
        <w:rPr>
          <w:rFonts w:ascii="Times New Roman"/>
          <w:b w:val="false"/>
          <w:i w:val="false"/>
          <w:color w:val="000000"/>
          <w:sz w:val="28"/>
        </w:rPr>
        <w:t>
      28) ежеквартально не позднее пятнадцатого числа месяца, следующего за отчетным периодом, представлять в уполномоченный орган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 приобретенных товарах, работах и услугах и о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29) ежеквартально не позднее пятнадцатого числа месяца, следующего за отчетным периодом, представлять в уполномоченный орган по изучению и использованию недр по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государства, задействованных при исполнении контракта, или обучение граждан государства по перечню специальностей, согласованному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30) ежегодно не позднее пятнадцатого числа месяца, следующего за отчетным периодом, представлять уполномоченному органу по изучению и использованию недр отчет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31) зарегистрироваться в реестре товаров, работ и услуг, используемых при проведении операций по недропользованию, и их производителей (за исключением недропользователей: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32) по запросу уполномоченного органа по изучению и использованию недр в установленные им сроки представлять сведения, информацию и документацию, касающиеся выполнения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33)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случаях перевода на других языках;</w:t>
      </w:r>
      <w:r>
        <w:br/>
      </w:r>
      <w:r>
        <w:rPr>
          <w:rFonts w:ascii="Times New Roman"/>
          <w:b w:val="false"/>
          <w:i w:val="false"/>
          <w:color w:val="000000"/>
          <w:sz w:val="28"/>
        </w:rPr>
        <w:t>
</w:t>
      </w:r>
      <w:r>
        <w:rPr>
          <w:rFonts w:ascii="Times New Roman"/>
          <w:b w:val="false"/>
          <w:i w:val="false"/>
          <w:color w:val="000000"/>
          <w:sz w:val="28"/>
        </w:rPr>
        <w:t>
      34) восстанавливать участки земли и другие природные объекты, нарушенные вследствие проведения операций по недропользованию, до состояния, пригодного для дальнейшего использования,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35) обеспечить организацию проведения мониторинга за состоянием недр и контроля за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36) привести все свои производственные объекты и земельные участки при прекращении операций по недропользованию в состояние, обеспечивающее безопасность жизни и здоровья населения, охрану окружающей среды, а последствия своей деятельности ликвидировать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37) реализовывать обязательства по развитию и использованию высоких технологий, сооружению и совместному использованию инфраструктурных и иных объектов в соответствии с положениями проектных документов и контракта, на условиях не худших по итогам прямых переговоров;</w:t>
      </w:r>
      <w:r>
        <w:br/>
      </w:r>
      <w:r>
        <w:rPr>
          <w:rFonts w:ascii="Times New Roman"/>
          <w:b w:val="false"/>
          <w:i w:val="false"/>
          <w:color w:val="000000"/>
          <w:sz w:val="28"/>
        </w:rPr>
        <w:t>
</w:t>
      </w:r>
      <w:r>
        <w:rPr>
          <w:rFonts w:ascii="Times New Roman"/>
          <w:b w:val="false"/>
          <w:i w:val="false"/>
          <w:color w:val="000000"/>
          <w:sz w:val="28"/>
        </w:rPr>
        <w:t>
      38) производить отчисления на социально-экономическое развитие региона и развитие его инфраструктуры в размере _____ тенге, не менее указанного в протоколе прямых переговоров в бюджет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39) осуществлять финансирование научно-исследовательских и опытно-конструкторских работ на территории Республики Казахстан, необходимых для выполнения работ по контракту в размере не менее и в следующем порядке по годам: _____________________________________;</w:t>
      </w:r>
      <w:r>
        <w:br/>
      </w:r>
      <w:r>
        <w:rPr>
          <w:rFonts w:ascii="Times New Roman"/>
          <w:b w:val="false"/>
          <w:i w:val="false"/>
          <w:color w:val="000000"/>
          <w:sz w:val="28"/>
        </w:rPr>
        <w:t>
</w:t>
      </w:r>
      <w:r>
        <w:rPr>
          <w:rFonts w:ascii="Times New Roman"/>
          <w:b w:val="false"/>
          <w:i w:val="false"/>
          <w:color w:val="000000"/>
          <w:sz w:val="28"/>
        </w:rPr>
        <w:t>
      40) осуществлять передачу права недропользования (его части) и (или) объектов, связанных с правом недропользования с разрешения уполномоченного органа по изучению и использованию,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за исключением случаев, когда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41) уведомлять уполномоченный орган по изучению и использованию недр о совершенных сделках по отчуждению права недропользования аффилированным и иным лицам, а также доли участия в уставном капитале недропользователя или пакета акций в пятидневный срок со дня совершения сделки;</w:t>
      </w:r>
      <w:r>
        <w:br/>
      </w:r>
      <w:r>
        <w:rPr>
          <w:rFonts w:ascii="Times New Roman"/>
          <w:b w:val="false"/>
          <w:i w:val="false"/>
          <w:color w:val="000000"/>
          <w:sz w:val="28"/>
        </w:rPr>
        <w:t>
</w:t>
      </w:r>
      <w:r>
        <w:rPr>
          <w:rFonts w:ascii="Times New Roman"/>
          <w:b w:val="false"/>
          <w:i w:val="false"/>
          <w:color w:val="000000"/>
          <w:sz w:val="28"/>
        </w:rPr>
        <w:t>
      42) представлять отчетность, подтвержденную аудиторским отчетом, в соответствии с требованиями Инициативы прозрачности деятельности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43) передавать информацию о содержании операций по недропользованию третьим лицам только с общего согласия сторон, за исключением информации, касающейся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w:t>
      </w:r>
      <w:r>
        <w:br/>
      </w:r>
      <w:r>
        <w:rPr>
          <w:rFonts w:ascii="Times New Roman"/>
          <w:b w:val="false"/>
          <w:i w:val="false"/>
          <w:color w:val="000000"/>
          <w:sz w:val="28"/>
        </w:rPr>
        <w:t>
</w:t>
      </w:r>
      <w:r>
        <w:rPr>
          <w:rFonts w:ascii="Times New Roman"/>
          <w:b w:val="false"/>
          <w:i w:val="false"/>
          <w:color w:val="000000"/>
          <w:sz w:val="28"/>
        </w:rPr>
        <w:t>
      44) немедленно оповещать государственные органы в случае, если недропользователю станет известно о каком-либо явлении или обстоятельстве, которое может оказать неблагоприятное воздействие на окружающую среду и которое возникло на контрактной территории либо на других участках, в пределах которых ведутся работы, предусмотренные настоящим контрактом;</w:t>
      </w:r>
      <w:r>
        <w:br/>
      </w:r>
      <w:r>
        <w:rPr>
          <w:rFonts w:ascii="Times New Roman"/>
          <w:b w:val="false"/>
          <w:i w:val="false"/>
          <w:color w:val="000000"/>
          <w:sz w:val="28"/>
        </w:rPr>
        <w:t>
</w:t>
      </w:r>
      <w:r>
        <w:rPr>
          <w:rFonts w:ascii="Times New Roman"/>
          <w:b w:val="false"/>
          <w:i w:val="false"/>
          <w:color w:val="000000"/>
          <w:sz w:val="28"/>
        </w:rPr>
        <w:t>
      45) недропользователь несет иные обязанности, предусмотренные настоящим контрактом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Уполномоченный орган по изучению и использованию недр имеет следующие права:</w:t>
      </w:r>
      <w:r>
        <w:br/>
      </w:r>
      <w:r>
        <w:rPr>
          <w:rFonts w:ascii="Times New Roman"/>
          <w:b w:val="false"/>
          <w:i w:val="false"/>
          <w:color w:val="000000"/>
          <w:sz w:val="28"/>
        </w:rPr>
        <w:t>
</w:t>
      </w:r>
      <w:r>
        <w:rPr>
          <w:rFonts w:ascii="Times New Roman"/>
          <w:b w:val="false"/>
          <w:i w:val="false"/>
          <w:color w:val="000000"/>
          <w:sz w:val="28"/>
        </w:rPr>
        <w:t>
      1) вести переговоры с недропользователем по условиям контракта и в процессе его исполнения;</w:t>
      </w:r>
      <w:r>
        <w:br/>
      </w:r>
      <w:r>
        <w:rPr>
          <w:rFonts w:ascii="Times New Roman"/>
          <w:b w:val="false"/>
          <w:i w:val="false"/>
          <w:color w:val="000000"/>
          <w:sz w:val="28"/>
        </w:rPr>
        <w:t>
</w:t>
      </w:r>
      <w:r>
        <w:rPr>
          <w:rFonts w:ascii="Times New Roman"/>
          <w:b w:val="false"/>
          <w:i w:val="false"/>
          <w:color w:val="000000"/>
          <w:sz w:val="28"/>
        </w:rPr>
        <w:t>
      2) осуществлять мониторинг и контроль за исполнением недропользователем условий контракта;</w:t>
      </w:r>
      <w:r>
        <w:br/>
      </w:r>
      <w:r>
        <w:rPr>
          <w:rFonts w:ascii="Times New Roman"/>
          <w:b w:val="false"/>
          <w:i w:val="false"/>
          <w:color w:val="000000"/>
          <w:sz w:val="28"/>
        </w:rPr>
        <w:t>
</w:t>
      </w:r>
      <w:r>
        <w:rPr>
          <w:rFonts w:ascii="Times New Roman"/>
          <w:b w:val="false"/>
          <w:i w:val="false"/>
          <w:color w:val="000000"/>
          <w:sz w:val="28"/>
        </w:rPr>
        <w:t>
      3) осуществлять государственный контроль за выполнением требований безопасности, установленных техническими регламентами и иным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требовать от недропользователя регулярной отчетности по выполнению условий контракта. Запрашивать у недропользователя иную информацию, касающуюся условий контракта и требований законодательства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5) требовать от недропользователя информацию о реализации рабочей программы;</w:t>
      </w:r>
      <w:r>
        <w:br/>
      </w:r>
      <w:r>
        <w:rPr>
          <w:rFonts w:ascii="Times New Roman"/>
          <w:b w:val="false"/>
          <w:i w:val="false"/>
          <w:color w:val="000000"/>
          <w:sz w:val="28"/>
        </w:rPr>
        <w:t>
</w:t>
      </w:r>
      <w:r>
        <w:rPr>
          <w:rFonts w:ascii="Times New Roman"/>
          <w:b w:val="false"/>
          <w:i w:val="false"/>
          <w:color w:val="000000"/>
          <w:sz w:val="28"/>
        </w:rPr>
        <w:t>
      6) требовать от недропользователя годовую, среднесрочную и долгосрочную программы закупа товаров, работ и услуг;</w:t>
      </w:r>
      <w:r>
        <w:br/>
      </w:r>
      <w:r>
        <w:rPr>
          <w:rFonts w:ascii="Times New Roman"/>
          <w:b w:val="false"/>
          <w:i w:val="false"/>
          <w:color w:val="000000"/>
          <w:sz w:val="28"/>
        </w:rPr>
        <w:t>
</w:t>
      </w:r>
      <w:r>
        <w:rPr>
          <w:rFonts w:ascii="Times New Roman"/>
          <w:b w:val="false"/>
          <w:i w:val="false"/>
          <w:color w:val="000000"/>
          <w:sz w:val="28"/>
        </w:rPr>
        <w:t>
      7) требовать от недропользователя исполнения контрактных обязательств;</w:t>
      </w:r>
      <w:r>
        <w:br/>
      </w:r>
      <w:r>
        <w:rPr>
          <w:rFonts w:ascii="Times New Roman"/>
          <w:b w:val="false"/>
          <w:i w:val="false"/>
          <w:color w:val="000000"/>
          <w:sz w:val="28"/>
        </w:rPr>
        <w:t>
</w:t>
      </w:r>
      <w:r>
        <w:rPr>
          <w:rFonts w:ascii="Times New Roman"/>
          <w:b w:val="false"/>
          <w:i w:val="false"/>
          <w:color w:val="000000"/>
          <w:sz w:val="28"/>
        </w:rPr>
        <w:t>
      8) доступ к любым работам на контрактной территории;</w:t>
      </w:r>
      <w:r>
        <w:br/>
      </w:r>
      <w:r>
        <w:rPr>
          <w:rFonts w:ascii="Times New Roman"/>
          <w:b w:val="false"/>
          <w:i w:val="false"/>
          <w:color w:val="000000"/>
          <w:sz w:val="28"/>
        </w:rPr>
        <w:t>
</w:t>
      </w:r>
      <w:r>
        <w:rPr>
          <w:rFonts w:ascii="Times New Roman"/>
          <w:b w:val="false"/>
          <w:i w:val="false"/>
          <w:color w:val="000000"/>
          <w:sz w:val="28"/>
        </w:rPr>
        <w:t>
      9) в одностороннем порядке досрочно прекратить действие контракта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Уполномоченный орган по изучению и использованию недр обязан:</w:t>
      </w:r>
      <w:r>
        <w:br/>
      </w:r>
      <w:r>
        <w:rPr>
          <w:rFonts w:ascii="Times New Roman"/>
          <w:b w:val="false"/>
          <w:i w:val="false"/>
          <w:color w:val="000000"/>
          <w:sz w:val="28"/>
        </w:rPr>
        <w:t>
</w:t>
      </w:r>
      <w:r>
        <w:rPr>
          <w:rFonts w:ascii="Times New Roman"/>
          <w:b w:val="false"/>
          <w:i w:val="false"/>
          <w:color w:val="000000"/>
          <w:sz w:val="28"/>
        </w:rPr>
        <w:t>
      1) обеспечивать исполнение и прекращение действия контракта;</w:t>
      </w:r>
      <w:r>
        <w:br/>
      </w:r>
      <w:r>
        <w:rPr>
          <w:rFonts w:ascii="Times New Roman"/>
          <w:b w:val="false"/>
          <w:i w:val="false"/>
          <w:color w:val="000000"/>
          <w:sz w:val="28"/>
        </w:rPr>
        <w:t>
</w:t>
      </w:r>
      <w:r>
        <w:rPr>
          <w:rFonts w:ascii="Times New Roman"/>
          <w:b w:val="false"/>
          <w:i w:val="false"/>
          <w:color w:val="000000"/>
          <w:sz w:val="28"/>
        </w:rPr>
        <w:t>
      2) при осуществлении контроля за исполнением условий контракта не нарушать права недропользователя самостоятельно совершать действия  по операции по недропользованию в пределах предоставленной ему контрактной территории в соответствии с условиями, зафиксированными в проектных документах и контракте;</w:t>
      </w:r>
      <w:r>
        <w:br/>
      </w:r>
      <w:r>
        <w:rPr>
          <w:rFonts w:ascii="Times New Roman"/>
          <w:b w:val="false"/>
          <w:i w:val="false"/>
          <w:color w:val="000000"/>
          <w:sz w:val="28"/>
        </w:rPr>
        <w:t>
</w:t>
      </w:r>
      <w:r>
        <w:rPr>
          <w:rFonts w:ascii="Times New Roman"/>
          <w:b w:val="false"/>
          <w:i w:val="false"/>
          <w:color w:val="000000"/>
          <w:sz w:val="28"/>
        </w:rPr>
        <w:t>
      3) нести иные обязанности в соответствии с контрактом.</w:t>
      </w:r>
    </w:p>
    <w:bookmarkEnd w:id="220"/>
    <w:bookmarkStart w:name="z1685" w:id="221"/>
    <w:p>
      <w:pPr>
        <w:spacing w:after="0"/>
        <w:ind w:left="0"/>
        <w:jc w:val="left"/>
      </w:pPr>
      <w:r>
        <w:rPr>
          <w:rFonts w:ascii="Times New Roman"/>
          <w:b/>
          <w:i w:val="false"/>
          <w:color w:val="000000"/>
        </w:rPr>
        <w:t xml:space="preserve"> 
Раздел 7. Измерение полезного ископаемого</w:t>
      </w:r>
    </w:p>
    <w:bookmarkEnd w:id="221"/>
    <w:bookmarkStart w:name="z1686" w:id="222"/>
    <w:p>
      <w:pPr>
        <w:spacing w:after="0"/>
        <w:ind w:left="0"/>
        <w:jc w:val="both"/>
      </w:pPr>
      <w:r>
        <w:rPr>
          <w:rFonts w:ascii="Times New Roman"/>
          <w:b w:val="false"/>
          <w:i w:val="false"/>
          <w:color w:val="000000"/>
          <w:sz w:val="28"/>
        </w:rPr>
        <w:t>
      1. Измерение и взвешивание твердых и жидких отходов производится недропользователем в соответствии с методами и практикой, применимыми в государстве.</w:t>
      </w:r>
      <w:r>
        <w:br/>
      </w:r>
      <w:r>
        <w:rPr>
          <w:rFonts w:ascii="Times New Roman"/>
          <w:b w:val="false"/>
          <w:i w:val="false"/>
          <w:color w:val="000000"/>
          <w:sz w:val="28"/>
        </w:rPr>
        <w:t>
</w:t>
      </w:r>
      <w:r>
        <w:rPr>
          <w:rFonts w:ascii="Times New Roman"/>
          <w:b w:val="false"/>
          <w:i w:val="false"/>
          <w:color w:val="000000"/>
          <w:sz w:val="28"/>
        </w:rPr>
        <w:t>
      2. Испытание оборудования и приборов, используемых для взвешивания и измерения осуществляется в соответствии с законодательством государства в области метрологии и стандартизации.</w:t>
      </w:r>
      <w:r>
        <w:br/>
      </w:r>
      <w:r>
        <w:rPr>
          <w:rFonts w:ascii="Times New Roman"/>
          <w:b w:val="false"/>
          <w:i w:val="false"/>
          <w:color w:val="000000"/>
          <w:sz w:val="28"/>
        </w:rPr>
        <w:t>
</w:t>
      </w:r>
      <w:r>
        <w:rPr>
          <w:rFonts w:ascii="Times New Roman"/>
          <w:b w:val="false"/>
          <w:i w:val="false"/>
          <w:color w:val="000000"/>
          <w:sz w:val="28"/>
        </w:rPr>
        <w:t>
      3. Измерение и взвешивание на контрактной территории, производится недропользователем в соответствии с порядком,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br/>
      </w:r>
      <w:r>
        <w:rPr>
          <w:rFonts w:ascii="Times New Roman"/>
          <w:b w:val="false"/>
          <w:i w:val="false"/>
          <w:color w:val="000000"/>
          <w:sz w:val="28"/>
        </w:rPr>
        <w:t>
</w:t>
      </w:r>
      <w:r>
        <w:rPr>
          <w:rFonts w:ascii="Times New Roman"/>
          <w:b w:val="false"/>
          <w:i w:val="false"/>
          <w:color w:val="000000"/>
          <w:sz w:val="28"/>
        </w:rPr>
        <w:t>
      5. Недропользователь систематически через установленный период времени проводит с участием представителя уполномоченного органа по изучению и использованию недр и уполномоченного органа по метрологии и стандартизации испытание оборудования и приборов, используемых для взвешивания и измерения.</w:t>
      </w:r>
    </w:p>
    <w:bookmarkEnd w:id="222"/>
    <w:bookmarkStart w:name="z1691" w:id="223"/>
    <w:p>
      <w:pPr>
        <w:spacing w:after="0"/>
        <w:ind w:left="0"/>
        <w:jc w:val="left"/>
      </w:pPr>
      <w:r>
        <w:rPr>
          <w:rFonts w:ascii="Times New Roman"/>
          <w:b/>
          <w:i w:val="false"/>
          <w:color w:val="000000"/>
        </w:rPr>
        <w:t xml:space="preserve"> 
Раздел 8. Выполнение подрядных работ</w:t>
      </w:r>
    </w:p>
    <w:bookmarkEnd w:id="223"/>
    <w:bookmarkStart w:name="z1692" w:id="224"/>
    <w:p>
      <w:pPr>
        <w:spacing w:after="0"/>
        <w:ind w:left="0"/>
        <w:jc w:val="both"/>
      </w:pPr>
      <w:r>
        <w:rPr>
          <w:rFonts w:ascii="Times New Roman"/>
          <w:b w:val="false"/>
          <w:i w:val="false"/>
          <w:color w:val="000000"/>
          <w:sz w:val="28"/>
        </w:rPr>
        <w:t>
      1. Недропользователь имеет право привлекать подрядчиков для выполнения отдельных видов работ, связанных с проведением операций по недропользованию, в соответствии с годовой программой закупа товаров, работ и услуг и утвержденным бюджетом.</w:t>
      </w:r>
      <w:r>
        <w:br/>
      </w:r>
      <w:r>
        <w:rPr>
          <w:rFonts w:ascii="Times New Roman"/>
          <w:b w:val="false"/>
          <w:i w:val="false"/>
          <w:color w:val="000000"/>
          <w:sz w:val="28"/>
        </w:rPr>
        <w:t>
</w:t>
      </w:r>
      <w:r>
        <w:rPr>
          <w:rFonts w:ascii="Times New Roman"/>
          <w:b w:val="false"/>
          <w:i w:val="false"/>
          <w:color w:val="000000"/>
          <w:sz w:val="28"/>
        </w:rPr>
        <w:t>
      2. Если иное не установлено законодательными актами государства, привлечение недропользователем подрядчиков осуществляется в соответствии с порядком приобретения товаров, работ и услуг при проведении операций по недропользованию,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за исключением недропользователей, осуществляющих операции по разведке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3. За невыполнение субподрядчиками своих обязательств по договорам подряда с недропользователем ответственность перед уполномоченным органом по изучению и использованию недр несет недропользователь.</w:t>
      </w:r>
      <w:r>
        <w:br/>
      </w:r>
      <w:r>
        <w:rPr>
          <w:rFonts w:ascii="Times New Roman"/>
          <w:b w:val="false"/>
          <w:i w:val="false"/>
          <w:color w:val="000000"/>
          <w:sz w:val="28"/>
        </w:rPr>
        <w:t>
</w:t>
      </w:r>
      <w:r>
        <w:rPr>
          <w:rFonts w:ascii="Times New Roman"/>
          <w:b w:val="false"/>
          <w:i w:val="false"/>
          <w:color w:val="000000"/>
          <w:sz w:val="28"/>
        </w:rPr>
        <w:t>
      4. При проведении операций по недропользованию недропользователь, а также его подрядчики обязаны приобретать товары, работы и услуги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Недропользователи и их подрядчики обязаны осуществлять процедуры, связанные с приобретением товаров, работ и услуг на территории Республики Казахстан.</w:t>
      </w:r>
    </w:p>
    <w:bookmarkEnd w:id="224"/>
    <w:bookmarkStart w:name="z1697" w:id="225"/>
    <w:p>
      <w:pPr>
        <w:spacing w:after="0"/>
        <w:ind w:left="0"/>
        <w:jc w:val="left"/>
      </w:pPr>
      <w:r>
        <w:rPr>
          <w:rFonts w:ascii="Times New Roman"/>
          <w:b/>
          <w:i w:val="false"/>
          <w:color w:val="000000"/>
        </w:rPr>
        <w:t xml:space="preserve"> 
Раздел 9. Финансирование</w:t>
      </w:r>
    </w:p>
    <w:bookmarkEnd w:id="225"/>
    <w:bookmarkStart w:name="z1698" w:id="226"/>
    <w:p>
      <w:pPr>
        <w:spacing w:after="0"/>
        <w:ind w:left="0"/>
        <w:jc w:val="both"/>
      </w:pPr>
      <w:r>
        <w:rPr>
          <w:rFonts w:ascii="Times New Roman"/>
          <w:b w:val="false"/>
          <w:i w:val="false"/>
          <w:color w:val="000000"/>
          <w:sz w:val="28"/>
        </w:rPr>
        <w:t>
      1.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Финансирование деятельности по контракту может осуществляться как за счет собственных средств, так и за счет привлеченных инвесторов.</w:t>
      </w:r>
      <w:r>
        <w:br/>
      </w:r>
      <w:r>
        <w:rPr>
          <w:rFonts w:ascii="Times New Roman"/>
          <w:b w:val="false"/>
          <w:i w:val="false"/>
          <w:color w:val="000000"/>
          <w:sz w:val="28"/>
        </w:rPr>
        <w:t>
</w:t>
      </w:r>
      <w:r>
        <w:rPr>
          <w:rFonts w:ascii="Times New Roman"/>
          <w:b w:val="false"/>
          <w:i w:val="false"/>
          <w:color w:val="000000"/>
          <w:sz w:val="28"/>
        </w:rPr>
        <w:t>
      3. Все виды расчетов в соответствии с контрактом производятся в порядке, определенном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Недропользователь и его подрядчики осуществляют валютные операции в соответствии с законодательством Республики Казахстан о валютном регулировании.</w:t>
      </w:r>
    </w:p>
    <w:bookmarkEnd w:id="226"/>
    <w:bookmarkStart w:name="z1702" w:id="227"/>
    <w:p>
      <w:pPr>
        <w:spacing w:after="0"/>
        <w:ind w:left="0"/>
        <w:jc w:val="left"/>
      </w:pPr>
      <w:r>
        <w:rPr>
          <w:rFonts w:ascii="Times New Roman"/>
          <w:b/>
          <w:i w:val="false"/>
          <w:color w:val="000000"/>
        </w:rPr>
        <w:t xml:space="preserve"> 
Раздел 10. Налогообложение и таможенные платежи</w:t>
      </w:r>
    </w:p>
    <w:bookmarkEnd w:id="227"/>
    <w:bookmarkStart w:name="z1703" w:id="228"/>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государстве, выходящей за рамки контракта, в соответствии с налоговым законодательством государства, действующим на дату возникновения налогового обязательства.</w:t>
      </w:r>
      <w:r>
        <w:br/>
      </w:r>
      <w:r>
        <w:rPr>
          <w:rFonts w:ascii="Times New Roman"/>
          <w:b w:val="false"/>
          <w:i w:val="false"/>
          <w:color w:val="000000"/>
          <w:sz w:val="28"/>
        </w:rPr>
        <w:t>
</w:t>
      </w:r>
      <w:r>
        <w:rPr>
          <w:rFonts w:ascii="Times New Roman"/>
          <w:b w:val="false"/>
          <w:i w:val="false"/>
          <w:color w:val="000000"/>
          <w:sz w:val="28"/>
        </w:rPr>
        <w:t>
      2. Подписной бонус установлен в сумме ______ тенге. При этом на момент заключения контракта, недропользователь уплатил пятьдесят процентов от установленной суммы подписного бонуса согласно банковскому поручению за № _____ от "__" _________ 20__ года.</w:t>
      </w:r>
      <w:r>
        <w:br/>
      </w:r>
      <w:r>
        <w:rPr>
          <w:rFonts w:ascii="Times New Roman"/>
          <w:b w:val="false"/>
          <w:i w:val="false"/>
          <w:color w:val="000000"/>
          <w:sz w:val="28"/>
        </w:rPr>
        <w:t>
</w:t>
      </w:r>
      <w:r>
        <w:rPr>
          <w:rFonts w:ascii="Times New Roman"/>
          <w:b w:val="false"/>
          <w:i w:val="false"/>
          <w:color w:val="000000"/>
          <w:sz w:val="28"/>
        </w:rPr>
        <w:t>
      3. Оставшиеся пятьдесят процентов от установленной суммы</w:t>
      </w:r>
      <w:r>
        <w:br/>
      </w:r>
      <w:r>
        <w:rPr>
          <w:rFonts w:ascii="Times New Roman"/>
          <w:b w:val="false"/>
          <w:i w:val="false"/>
          <w:color w:val="000000"/>
          <w:sz w:val="28"/>
        </w:rPr>
        <w:t>
подписного бонуса в размере ______________ недропользователь</w:t>
      </w:r>
      <w:r>
        <w:br/>
      </w:r>
      <w:r>
        <w:rPr>
          <w:rFonts w:ascii="Times New Roman"/>
          <w:b w:val="false"/>
          <w:i w:val="false"/>
          <w:color w:val="000000"/>
          <w:sz w:val="28"/>
        </w:rPr>
        <w:t>
                             </w:t>
      </w:r>
      <w:r>
        <w:rPr>
          <w:rFonts w:ascii="Times New Roman"/>
          <w:b w:val="false"/>
          <w:i w:val="false"/>
          <w:color w:val="000000"/>
          <w:sz w:val="28"/>
        </w:rPr>
        <w:t>(указать сумму)</w:t>
      </w:r>
      <w:r>
        <w:br/>
      </w:r>
      <w:r>
        <w:rPr>
          <w:rFonts w:ascii="Times New Roman"/>
          <w:b w:val="false"/>
          <w:i w:val="false"/>
          <w:color w:val="000000"/>
          <w:sz w:val="28"/>
        </w:rPr>
        <w:t>
уплачивает не позднее тридцати календарных дней с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4. Недропользователь уплачивает платеж по возмещению исторических затрат, в соответствии с налоговым законодательством Республики Казахстан на основании соглашения о конфиденциальности между недропользователем и уполномоченным органом по изучению и использованию недр № ______ от ____ в размере _______________.</w:t>
      </w:r>
      <w:r>
        <w:br/>
      </w:r>
      <w:r>
        <w:rPr>
          <w:rFonts w:ascii="Times New Roman"/>
          <w:b w:val="false"/>
          <w:i w:val="false"/>
          <w:color w:val="000000"/>
          <w:sz w:val="28"/>
        </w:rPr>
        <w:t>
</w:t>
      </w:r>
      <w:r>
        <w:rPr>
          <w:rFonts w:ascii="Times New Roman"/>
          <w:b w:val="false"/>
          <w:i w:val="false"/>
          <w:color w:val="000000"/>
          <w:sz w:val="28"/>
        </w:rPr>
        <w:t>
      5. Недропользователь обязуется уплачивать таможенные платежи в соответствии с таможенным законодательством Республики Казахстан и ТС, действующим на день принятия декларации.</w:t>
      </w:r>
    </w:p>
    <w:bookmarkEnd w:id="228"/>
    <w:bookmarkStart w:name="z1708" w:id="229"/>
    <w:p>
      <w:pPr>
        <w:spacing w:after="0"/>
        <w:ind w:left="0"/>
        <w:jc w:val="left"/>
      </w:pPr>
      <w:r>
        <w:rPr>
          <w:rFonts w:ascii="Times New Roman"/>
          <w:b/>
          <w:i w:val="false"/>
          <w:color w:val="000000"/>
        </w:rPr>
        <w:t xml:space="preserve"> 
Раздел 11. Бухгалтерский учет</w:t>
      </w:r>
    </w:p>
    <w:bookmarkEnd w:id="229"/>
    <w:bookmarkStart w:name="z1709" w:id="230"/>
    <w:p>
      <w:pPr>
        <w:spacing w:after="0"/>
        <w:ind w:left="0"/>
        <w:jc w:val="both"/>
      </w:pPr>
      <w:r>
        <w:rPr>
          <w:rFonts w:ascii="Times New Roman"/>
          <w:b w:val="false"/>
          <w:i w:val="false"/>
          <w:color w:val="000000"/>
          <w:sz w:val="28"/>
        </w:rPr>
        <w:t>
      1. Для ведения бухгалтерского учета и составления финансовой отчетности в соответствии с требованиями законодательства государства о бухгалтерском учете и финансовой отчетности, международными стандартами или стандартами иностранных государств и типовым планом счетов бухгалтерского учета, исходя из их потребностей и особенностей деятельности недропользователь обязан принять учетную политику.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Недропользователь для обеспечения соблюдения законодательства государства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внутренний контроль.</w:t>
      </w:r>
    </w:p>
    <w:bookmarkEnd w:id="230"/>
    <w:bookmarkStart w:name="z1711" w:id="231"/>
    <w:p>
      <w:pPr>
        <w:spacing w:after="0"/>
        <w:ind w:left="0"/>
        <w:jc w:val="left"/>
      </w:pPr>
      <w:r>
        <w:rPr>
          <w:rFonts w:ascii="Times New Roman"/>
          <w:b/>
          <w:i w:val="false"/>
          <w:color w:val="000000"/>
        </w:rPr>
        <w:t xml:space="preserve"> 
Раздел 12. Страхование</w:t>
      </w:r>
    </w:p>
    <w:bookmarkEnd w:id="231"/>
    <w:bookmarkStart w:name="z1712" w:id="232"/>
    <w:p>
      <w:pPr>
        <w:spacing w:after="0"/>
        <w:ind w:left="0"/>
        <w:jc w:val="both"/>
      </w:pPr>
      <w:r>
        <w:rPr>
          <w:rFonts w:ascii="Times New Roman"/>
          <w:b w:val="false"/>
          <w:i w:val="false"/>
          <w:color w:val="000000"/>
          <w:sz w:val="28"/>
        </w:rPr>
        <w:t>
      1. Недропользователь обязан при проведении операций по недропользованию осуществлять обязательное страхование в соответствии с программой страхования и законами государства.</w:t>
      </w:r>
      <w:r>
        <w:br/>
      </w:r>
      <w:r>
        <w:rPr>
          <w:rFonts w:ascii="Times New Roman"/>
          <w:b w:val="false"/>
          <w:i w:val="false"/>
          <w:color w:val="000000"/>
          <w:sz w:val="28"/>
        </w:rPr>
        <w:t>
</w:t>
      </w:r>
      <w:r>
        <w:rPr>
          <w:rFonts w:ascii="Times New Roman"/>
          <w:b w:val="false"/>
          <w:i w:val="false"/>
          <w:color w:val="000000"/>
          <w:sz w:val="28"/>
        </w:rPr>
        <w:t>
      2. Недропользователь, являющийся владельцем объектов, деятельность которых связана с опасностью причинения вреда третьим лицам, обязан заключить договор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соответственно в качестве владельца.</w:t>
      </w:r>
      <w:r>
        <w:br/>
      </w:r>
      <w:r>
        <w:rPr>
          <w:rFonts w:ascii="Times New Roman"/>
          <w:b w:val="false"/>
          <w:i w:val="false"/>
          <w:color w:val="000000"/>
          <w:sz w:val="28"/>
        </w:rPr>
        <w:t>
</w:t>
      </w:r>
      <w:r>
        <w:rPr>
          <w:rFonts w:ascii="Times New Roman"/>
          <w:b w:val="false"/>
          <w:i w:val="false"/>
          <w:color w:val="000000"/>
          <w:sz w:val="28"/>
        </w:rPr>
        <w:t>
      3. В целях обеспечения защиты имущественных интересов работников, жизни и здоровью которых может быть причинен вред при исполнении ими трудовых (служебных) обязанностей, недропользователь обязан заключить договор обязательного страхования работника от несчастных случаев при исполнении им трудовых (служебных) обязанностей в объеме,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В целях возмещения вреда, причиненного жизни, здоровью, имуществу третьих лиц и (или) окружающей среде в результате ее аварийного загрязнения, недропользователь обязан заключить договор обязательного экологического страхования как субъект, осуществляющий </w:t>
      </w:r>
      <w:r>
        <w:rPr>
          <w:rFonts w:ascii="Times New Roman"/>
          <w:b w:val="false"/>
          <w:i w:val="false"/>
          <w:color w:val="000000"/>
          <w:sz w:val="28"/>
        </w:rPr>
        <w:t>экологически опасные виды</w:t>
      </w:r>
      <w:r>
        <w:rPr>
          <w:rFonts w:ascii="Times New Roman"/>
          <w:b w:val="false"/>
          <w:i w:val="false"/>
          <w:color w:val="000000"/>
          <w:sz w:val="28"/>
        </w:rPr>
        <w:t xml:space="preserve"> хозяйственной и иной деятельности, предусмотренные в перечне,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ответственность которого согласно законам Республики Казахстан подлежит обязательному экологическому страхованию, застраховал гражданско-правовую ответственность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только в части страхования гражданско-правовой ответственности за причинение вреда окружающей среде.</w:t>
      </w:r>
      <w:r>
        <w:br/>
      </w:r>
      <w:r>
        <w:rPr>
          <w:rFonts w:ascii="Times New Roman"/>
          <w:b w:val="false"/>
          <w:i w:val="false"/>
          <w:color w:val="000000"/>
          <w:sz w:val="28"/>
        </w:rPr>
        <w:t>
</w:t>
      </w:r>
      <w:r>
        <w:rPr>
          <w:rFonts w:ascii="Times New Roman"/>
          <w:b w:val="false"/>
          <w:i w:val="false"/>
          <w:color w:val="000000"/>
          <w:sz w:val="28"/>
        </w:rPr>
        <w:t>
      5. Недропользователь осуществляет иные виды обязательного страхования,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Заключение недропользователем договоров добровольного страхования не освобождает от обязанности по заключению договоров обязательного страхования.</w:t>
      </w:r>
      <w:r>
        <w:br/>
      </w:r>
      <w:r>
        <w:rPr>
          <w:rFonts w:ascii="Times New Roman"/>
          <w:b w:val="false"/>
          <w:i w:val="false"/>
          <w:color w:val="000000"/>
          <w:sz w:val="28"/>
        </w:rPr>
        <w:t>
</w:t>
      </w:r>
      <w:r>
        <w:rPr>
          <w:rFonts w:ascii="Times New Roman"/>
          <w:b w:val="false"/>
          <w:i w:val="false"/>
          <w:color w:val="000000"/>
          <w:sz w:val="28"/>
        </w:rPr>
        <w:t>
      7. При проведении операций недропользованию на протяжении срока действия контракта недропользователь осуществляет следующее страхование:</w:t>
      </w:r>
      <w:r>
        <w:br/>
      </w:r>
      <w:r>
        <w:rPr>
          <w:rFonts w:ascii="Times New Roman"/>
          <w:b w:val="false"/>
          <w:i w:val="false"/>
          <w:color w:val="000000"/>
          <w:sz w:val="28"/>
        </w:rPr>
        <w:t>
</w:t>
      </w:r>
      <w:r>
        <w:rPr>
          <w:rFonts w:ascii="Times New Roman"/>
          <w:b w:val="false"/>
          <w:i w:val="false"/>
          <w:color w:val="000000"/>
          <w:sz w:val="28"/>
        </w:rPr>
        <w:t>
      1) страхование имущества от ущерба, охватывающее все оборудование, здания, технологические объекты и товары всех видов, используемых или планируемых к использованию в связи с проведением операций по недропользованию на контрактной территории или во вpемя транспортировки на (из) контрактной территории;</w:t>
      </w:r>
      <w:r>
        <w:br/>
      </w:r>
      <w:r>
        <w:rPr>
          <w:rFonts w:ascii="Times New Roman"/>
          <w:b w:val="false"/>
          <w:i w:val="false"/>
          <w:color w:val="000000"/>
          <w:sz w:val="28"/>
        </w:rPr>
        <w:t>
</w:t>
      </w:r>
      <w:r>
        <w:rPr>
          <w:rFonts w:ascii="Times New Roman"/>
          <w:b w:val="false"/>
          <w:i w:val="false"/>
          <w:color w:val="000000"/>
          <w:sz w:val="28"/>
        </w:rPr>
        <w:t>
      2) страхование гражданско-правовой ответственности за причинение вреда имуществу и (или) жизни и здоровью третьих лиц, окружающей природной среде, возникшего в связи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 медицинское страхование работников недропользователя.</w:t>
      </w:r>
      <w:r>
        <w:br/>
      </w:r>
      <w:r>
        <w:rPr>
          <w:rFonts w:ascii="Times New Roman"/>
          <w:b w:val="false"/>
          <w:i w:val="false"/>
          <w:color w:val="000000"/>
          <w:sz w:val="28"/>
        </w:rPr>
        <w:t>
</w:t>
      </w:r>
      <w:r>
        <w:rPr>
          <w:rFonts w:ascii="Times New Roman"/>
          <w:b w:val="false"/>
          <w:i w:val="false"/>
          <w:color w:val="000000"/>
          <w:sz w:val="28"/>
        </w:rPr>
        <w:t>
      8. Договоры страхования, заключаемые недропользователем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раздела могут включать подрядчиков, субподрядчиков, аффилированных лиц и других лиц в качестве дополнительно застрахованных, при условии, что не возникает уменьшения страховой защиты в отношении интересов недропользователя.</w:t>
      </w:r>
      <w:r>
        <w:br/>
      </w:r>
      <w:r>
        <w:rPr>
          <w:rFonts w:ascii="Times New Roman"/>
          <w:b w:val="false"/>
          <w:i w:val="false"/>
          <w:color w:val="000000"/>
          <w:sz w:val="28"/>
        </w:rPr>
        <w:t>
</w:t>
      </w:r>
      <w:r>
        <w:rPr>
          <w:rFonts w:ascii="Times New Roman"/>
          <w:b w:val="false"/>
          <w:i w:val="false"/>
          <w:color w:val="000000"/>
          <w:sz w:val="28"/>
        </w:rPr>
        <w:t>
      9. В течение _____ дней после даты вступления контракта в силу недропользователь разрабатывает и предоставляет на согласование уполномоченному органу по изучению и использованию недр программу страхования рисков, страхование которых предусмотрено в соответствии с настоящим разделом, связанных с проведением операций по недропользованию.</w:t>
      </w:r>
    </w:p>
    <w:bookmarkEnd w:id="232"/>
    <w:bookmarkStart w:name="z1725" w:id="233"/>
    <w:p>
      <w:pPr>
        <w:spacing w:after="0"/>
        <w:ind w:left="0"/>
        <w:jc w:val="left"/>
      </w:pPr>
      <w:r>
        <w:rPr>
          <w:rFonts w:ascii="Times New Roman"/>
          <w:b/>
          <w:i w:val="false"/>
          <w:color w:val="000000"/>
        </w:rPr>
        <w:t xml:space="preserve"> 
Раздел 13. Консервация или ликвидация и ликвидационный фонд</w:t>
      </w:r>
    </w:p>
    <w:bookmarkEnd w:id="233"/>
    <w:bookmarkStart w:name="z1726" w:id="234"/>
    <w:p>
      <w:pPr>
        <w:spacing w:after="0"/>
        <w:ind w:left="0"/>
        <w:jc w:val="both"/>
      </w:pPr>
      <w:r>
        <w:rPr>
          <w:rFonts w:ascii="Times New Roman"/>
          <w:b w:val="false"/>
          <w:i w:val="false"/>
          <w:color w:val="000000"/>
          <w:sz w:val="28"/>
        </w:rPr>
        <w:t>
      1. При прекращении операций по недропользованию недропользователь осуществляет ликвидацию или консервацию объектов недропользования, на которых проводились работы, за исключением технологических единиц объекта недропользования которые будут использованы при проведении дальнейших операций по недропользованию,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При прекращении операций по недропользованию недропользователь незамедлительно приступает к выполнению работ по ликвидации или консервации объекта недропользования. В случае необходимости принятия экстренного решения о прекращении операций по недропользованию,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w:t>
      </w:r>
      <w:r>
        <w:rPr>
          <w:rFonts w:ascii="Times New Roman"/>
          <w:b w:val="false"/>
          <w:i w:val="false"/>
          <w:color w:val="000000"/>
          <w:sz w:val="28"/>
        </w:rPr>
        <w:t>
      3. При осуществлении ликвидации или консервации недропользователь должен руководствоваться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w:t>
      </w:r>
      <w:r>
        <w:br/>
      </w:r>
      <w:r>
        <w:rPr>
          <w:rFonts w:ascii="Times New Roman"/>
          <w:b w:val="false"/>
          <w:i w:val="false"/>
          <w:color w:val="000000"/>
          <w:sz w:val="28"/>
        </w:rPr>
        <w:t>
</w:t>
      </w:r>
      <w:r>
        <w:rPr>
          <w:rFonts w:ascii="Times New Roman"/>
          <w:b w:val="false"/>
          <w:i w:val="false"/>
          <w:color w:val="000000"/>
          <w:sz w:val="28"/>
        </w:rPr>
        <w:t>
      4. Финансирование на проведения работ по проектированию и реализации проекта ликвидации или консервации осуществляется недропользователем, в соответствии с правилами ликвидации и консервации объектов недропользования, </w:t>
      </w:r>
      <w:r>
        <w:rPr>
          <w:rFonts w:ascii="Times New Roman"/>
          <w:b w:val="false"/>
          <w:i w:val="false"/>
          <w:color w:val="000000"/>
          <w:sz w:val="28"/>
        </w:rPr>
        <w:t>утверждаемыми</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Завершение работ по ликвидации или консервации объектов недропользования оформляется подписанием акта приемки работ по ликвидации и консервации объекта недропользования комиссией, создаваемой уполномоченным органом из представителей уполномоченных органов в области охраны окружающей среды, промышленной безопасности,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6. После получения акта приемки работ по ликвидации или консервации объекта недропользования, утвержденного уполномоченным органом в области охраны окружающей среды, пополненная на момент завершения работ геологическая, маркшейдерская и иная документация сдается в установленном порядке на хранение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7. Финансирование работ, связанных с ликвидацией или консервацией объекта, осуществляется за счет средств ликвидационного фонда. При этом использование ликвидационного фонда осуществляется недропользователем с разрешения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8. Недропользователь создает ликвидационный фонд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9. Отчисления в ликвидационный фонд производятся недропользователем ежегодно в размере не менее 1 % от ежегодных затрат на специальный депозитный счет в любом банке на территории государства.</w:t>
      </w:r>
      <w:r>
        <w:br/>
      </w:r>
      <w:r>
        <w:rPr>
          <w:rFonts w:ascii="Times New Roman"/>
          <w:b w:val="false"/>
          <w:i w:val="false"/>
          <w:color w:val="000000"/>
          <w:sz w:val="28"/>
        </w:rPr>
        <w:t>
</w:t>
      </w:r>
      <w:r>
        <w:rPr>
          <w:rFonts w:ascii="Times New Roman"/>
          <w:b w:val="false"/>
          <w:i w:val="false"/>
          <w:color w:val="000000"/>
          <w:sz w:val="28"/>
        </w:rPr>
        <w:t>
      10. Если фактические затраты на ликвидацию или консервацию превысят размер ликвидационного фонда, недропользователь осуществляет дополнительное финансирование ликвидации.</w:t>
      </w:r>
      <w:r>
        <w:br/>
      </w:r>
      <w:r>
        <w:rPr>
          <w:rFonts w:ascii="Times New Roman"/>
          <w:b w:val="false"/>
          <w:i w:val="false"/>
          <w:color w:val="000000"/>
          <w:sz w:val="28"/>
        </w:rPr>
        <w:t>
</w:t>
      </w:r>
      <w:r>
        <w:rPr>
          <w:rFonts w:ascii="Times New Roman"/>
          <w:b w:val="false"/>
          <w:i w:val="false"/>
          <w:color w:val="000000"/>
          <w:sz w:val="28"/>
        </w:rPr>
        <w:t>
      11. Если фактические затраты на ликвидацию или консервацию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r>
        <w:br/>
      </w:r>
      <w:r>
        <w:rPr>
          <w:rFonts w:ascii="Times New Roman"/>
          <w:b w:val="false"/>
          <w:i w:val="false"/>
          <w:color w:val="000000"/>
          <w:sz w:val="28"/>
        </w:rPr>
        <w:t>
</w:t>
      </w:r>
      <w:r>
        <w:rPr>
          <w:rFonts w:ascii="Times New Roman"/>
          <w:b w:val="false"/>
          <w:i w:val="false"/>
          <w:color w:val="000000"/>
          <w:sz w:val="28"/>
        </w:rPr>
        <w:t>
      12. Проект ликвидации или консервации предусматривает ликвидацию или консервацию объектов недропользования, использованных в процессе деятельности недропользователя на контрактной территории.</w:t>
      </w:r>
      <w:r>
        <w:br/>
      </w:r>
      <w:r>
        <w:rPr>
          <w:rFonts w:ascii="Times New Roman"/>
          <w:b w:val="false"/>
          <w:i w:val="false"/>
          <w:color w:val="000000"/>
          <w:sz w:val="28"/>
        </w:rPr>
        <w:t>
</w:t>
      </w:r>
      <w:r>
        <w:rPr>
          <w:rFonts w:ascii="Times New Roman"/>
          <w:b w:val="false"/>
          <w:i w:val="false"/>
          <w:color w:val="000000"/>
          <w:sz w:val="28"/>
        </w:rPr>
        <w:t>
      13. В случае передачи права недропользования ликвидационный фонд передается новому недропользователю.</w:t>
      </w:r>
      <w:r>
        <w:br/>
      </w:r>
      <w:r>
        <w:rPr>
          <w:rFonts w:ascii="Times New Roman"/>
          <w:b w:val="false"/>
          <w:i w:val="false"/>
          <w:color w:val="000000"/>
          <w:sz w:val="28"/>
        </w:rPr>
        <w:t>
</w:t>
      </w:r>
      <w:r>
        <w:rPr>
          <w:rFonts w:ascii="Times New Roman"/>
          <w:b w:val="false"/>
          <w:i w:val="false"/>
          <w:color w:val="000000"/>
          <w:sz w:val="28"/>
        </w:rPr>
        <w:t>
      14. В случае прекращения действия контракта в одностороннем порядке уполномоченным органом по изучению и использованию недр,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234"/>
    <w:bookmarkStart w:name="z1740" w:id="235"/>
    <w:p>
      <w:pPr>
        <w:spacing w:after="0"/>
        <w:ind w:left="0"/>
        <w:jc w:val="left"/>
      </w:pPr>
      <w:r>
        <w:rPr>
          <w:rFonts w:ascii="Times New Roman"/>
          <w:b/>
          <w:i w:val="false"/>
          <w:color w:val="000000"/>
        </w:rPr>
        <w:t xml:space="preserve"> 
Раздел 14. Охрана недр и окружающей среды</w:t>
      </w:r>
    </w:p>
    <w:bookmarkEnd w:id="235"/>
    <w:bookmarkStart w:name="z1741" w:id="236"/>
    <w:p>
      <w:pPr>
        <w:spacing w:after="0"/>
        <w:ind w:left="0"/>
        <w:jc w:val="both"/>
      </w:pPr>
      <w:r>
        <w:rPr>
          <w:rFonts w:ascii="Times New Roman"/>
          <w:b w:val="false"/>
          <w:i w:val="false"/>
          <w:color w:val="000000"/>
          <w:sz w:val="28"/>
        </w:rPr>
        <w:t>
      1. При осуществлении своей деятельности обязан соблюдать следующие общие экологические требования:</w:t>
      </w:r>
      <w:r>
        <w:br/>
      </w:r>
      <w:r>
        <w:rPr>
          <w:rFonts w:ascii="Times New Roman"/>
          <w:b w:val="false"/>
          <w:i w:val="false"/>
          <w:color w:val="000000"/>
          <w:sz w:val="28"/>
        </w:rPr>
        <w:t>
</w:t>
      </w:r>
      <w:r>
        <w:rPr>
          <w:rFonts w:ascii="Times New Roman"/>
          <w:b w:val="false"/>
          <w:i w:val="false"/>
          <w:color w:val="000000"/>
          <w:sz w:val="28"/>
        </w:rPr>
        <w:t>
      1) использовать недра в соответствии с требованиями экологического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сохранять земную поверхность за счет применения специальных методов разработки месторождений;</w:t>
      </w:r>
      <w:r>
        <w:br/>
      </w:r>
      <w:r>
        <w:rPr>
          <w:rFonts w:ascii="Times New Roman"/>
          <w:b w:val="false"/>
          <w:i w:val="false"/>
          <w:color w:val="000000"/>
          <w:sz w:val="28"/>
        </w:rPr>
        <w:t>
</w:t>
      </w:r>
      <w:r>
        <w:rPr>
          <w:rFonts w:ascii="Times New Roman"/>
          <w:b w:val="false"/>
          <w:i w:val="false"/>
          <w:color w:val="000000"/>
          <w:sz w:val="28"/>
        </w:rPr>
        <w:t>
      3) предотвращать техногенное опустынивание земель;</w:t>
      </w:r>
      <w:r>
        <w:br/>
      </w:r>
      <w:r>
        <w:rPr>
          <w:rFonts w:ascii="Times New Roman"/>
          <w:b w:val="false"/>
          <w:i w:val="false"/>
          <w:color w:val="000000"/>
          <w:sz w:val="28"/>
        </w:rPr>
        <w:t>
</w:t>
      </w:r>
      <w:r>
        <w:rPr>
          <w:rFonts w:ascii="Times New Roman"/>
          <w:b w:val="false"/>
          <w:i w:val="false"/>
          <w:color w:val="000000"/>
          <w:sz w:val="28"/>
        </w:rPr>
        <w:t>
      4) применять предупредительные меры от проявлений опасных техногенных процессов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5) осуществлять охрану недр от обводнения, пожаров и других стихийных факторов, которые могут осложнить строительство и (или) эксплуатацию подземных сооружений;</w:t>
      </w:r>
      <w:r>
        <w:br/>
      </w:r>
      <w:r>
        <w:rPr>
          <w:rFonts w:ascii="Times New Roman"/>
          <w:b w:val="false"/>
          <w:i w:val="false"/>
          <w:color w:val="000000"/>
          <w:sz w:val="28"/>
        </w:rPr>
        <w:t>
</w:t>
      </w:r>
      <w:r>
        <w:rPr>
          <w:rFonts w:ascii="Times New Roman"/>
          <w:b w:val="false"/>
          <w:i w:val="false"/>
          <w:color w:val="000000"/>
          <w:sz w:val="28"/>
        </w:rPr>
        <w:t>
      6) предотвращать загрязнение недр;</w:t>
      </w:r>
      <w:r>
        <w:br/>
      </w:r>
      <w:r>
        <w:rPr>
          <w:rFonts w:ascii="Times New Roman"/>
          <w:b w:val="false"/>
          <w:i w:val="false"/>
          <w:color w:val="000000"/>
          <w:sz w:val="28"/>
        </w:rPr>
        <w:t>
</w:t>
      </w:r>
      <w:r>
        <w:rPr>
          <w:rFonts w:ascii="Times New Roman"/>
          <w:b w:val="false"/>
          <w:i w:val="false"/>
          <w:color w:val="000000"/>
          <w:sz w:val="28"/>
        </w:rPr>
        <w:t>
      7) соблюдать установленный порядок приостановления, прекращения операций по недропользованию, консервации и ликвидации объектов,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8) обеспечивать экологические и санитарно-эпидемиологические требования при складировании и размещении отходов;</w:t>
      </w:r>
      <w:r>
        <w:br/>
      </w:r>
      <w:r>
        <w:rPr>
          <w:rFonts w:ascii="Times New Roman"/>
          <w:b w:val="false"/>
          <w:i w:val="false"/>
          <w:color w:val="000000"/>
          <w:sz w:val="28"/>
        </w:rPr>
        <w:t>
</w:t>
      </w:r>
      <w:r>
        <w:rPr>
          <w:rFonts w:ascii="Times New Roman"/>
          <w:b w:val="false"/>
          <w:i w:val="false"/>
          <w:color w:val="000000"/>
          <w:sz w:val="28"/>
        </w:rPr>
        <w:t>
      9) сокращать территории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w:t>
      </w:r>
      <w:r>
        <w:br/>
      </w:r>
      <w:r>
        <w:rPr>
          <w:rFonts w:ascii="Times New Roman"/>
          <w:b w:val="false"/>
          <w:i w:val="false"/>
          <w:color w:val="000000"/>
          <w:sz w:val="28"/>
        </w:rPr>
        <w:t>
</w:t>
      </w:r>
      <w:r>
        <w:rPr>
          <w:rFonts w:ascii="Times New Roman"/>
          <w:b w:val="false"/>
          <w:i w:val="false"/>
          <w:color w:val="000000"/>
          <w:sz w:val="28"/>
        </w:rPr>
        <w:t>
      10) предотвращать ветровую эрозию почвы, отвалов вскрышных пород и отходов производства, их окисления и самовозгорания;</w:t>
      </w:r>
      <w:r>
        <w:br/>
      </w:r>
      <w:r>
        <w:rPr>
          <w:rFonts w:ascii="Times New Roman"/>
          <w:b w:val="false"/>
          <w:i w:val="false"/>
          <w:color w:val="000000"/>
          <w:sz w:val="28"/>
        </w:rPr>
        <w:t>
</w:t>
      </w:r>
      <w:r>
        <w:rPr>
          <w:rFonts w:ascii="Times New Roman"/>
          <w:b w:val="false"/>
          <w:i w:val="false"/>
          <w:color w:val="000000"/>
          <w:sz w:val="28"/>
        </w:rPr>
        <w:t>
      11) производить изоляцию поглощающих и пресноводных горизонтов для исключения их загрязнения;</w:t>
      </w:r>
      <w:r>
        <w:br/>
      </w:r>
      <w:r>
        <w:rPr>
          <w:rFonts w:ascii="Times New Roman"/>
          <w:b w:val="false"/>
          <w:i w:val="false"/>
          <w:color w:val="000000"/>
          <w:sz w:val="28"/>
        </w:rPr>
        <w:t>
</w:t>
      </w:r>
      <w:r>
        <w:rPr>
          <w:rFonts w:ascii="Times New Roman"/>
          <w:b w:val="false"/>
          <w:i w:val="false"/>
          <w:color w:val="000000"/>
          <w:sz w:val="28"/>
        </w:rPr>
        <w:t>
      12) осуществлять ликвидацию остатков горюче-смазочных материалов экологически безопасным способом.</w:t>
      </w:r>
      <w:r>
        <w:br/>
      </w:r>
      <w:r>
        <w:rPr>
          <w:rFonts w:ascii="Times New Roman"/>
          <w:b w:val="false"/>
          <w:i w:val="false"/>
          <w:color w:val="000000"/>
          <w:sz w:val="28"/>
        </w:rPr>
        <w:t>
</w:t>
      </w:r>
      <w:r>
        <w:rPr>
          <w:rFonts w:ascii="Times New Roman"/>
          <w:b w:val="false"/>
          <w:i w:val="false"/>
          <w:color w:val="000000"/>
          <w:sz w:val="28"/>
        </w:rPr>
        <w:t>
      2. Выбирать наиболее эффективные методы и технологии проведения работ, основанные на стандартах, принятых в международной практике.</w:t>
      </w:r>
      <w:r>
        <w:br/>
      </w:r>
      <w:r>
        <w:rPr>
          <w:rFonts w:ascii="Times New Roman"/>
          <w:b w:val="false"/>
          <w:i w:val="false"/>
          <w:color w:val="000000"/>
          <w:sz w:val="28"/>
        </w:rPr>
        <w:t>
</w:t>
      </w:r>
      <w:r>
        <w:rPr>
          <w:rFonts w:ascii="Times New Roman"/>
          <w:b w:val="false"/>
          <w:i w:val="false"/>
          <w:color w:val="000000"/>
          <w:sz w:val="28"/>
        </w:rPr>
        <w:t>
      3. Соблюдать технологические схемы и проекты на проведение работ, обеспечивающие рациональное использование недр, безопасность работников, населения и окружающей среды.</w:t>
      </w:r>
      <w:r>
        <w:br/>
      </w:r>
      <w:r>
        <w:rPr>
          <w:rFonts w:ascii="Times New Roman"/>
          <w:b w:val="false"/>
          <w:i w:val="false"/>
          <w:color w:val="000000"/>
          <w:sz w:val="28"/>
        </w:rPr>
        <w:t>
</w:t>
      </w:r>
      <w:r>
        <w:rPr>
          <w:rFonts w:ascii="Times New Roman"/>
          <w:b w:val="false"/>
          <w:i w:val="false"/>
          <w:color w:val="000000"/>
          <w:sz w:val="28"/>
        </w:rPr>
        <w:t>
      4. Обязательным условием осуществления недропользователем деятельности по контракту является обеспечение предотвращения загрязнения недр и снижения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5. В области рационального и комплексного использования недр и их охраны необходимо:</w:t>
      </w:r>
      <w:r>
        <w:br/>
      </w:r>
      <w:r>
        <w:rPr>
          <w:rFonts w:ascii="Times New Roman"/>
          <w:b w:val="false"/>
          <w:i w:val="false"/>
          <w:color w:val="000000"/>
          <w:sz w:val="28"/>
        </w:rPr>
        <w:t>
</w:t>
      </w:r>
      <w:r>
        <w:rPr>
          <w:rFonts w:ascii="Times New Roman"/>
          <w:b w:val="false"/>
          <w:i w:val="false"/>
          <w:color w:val="000000"/>
          <w:sz w:val="28"/>
        </w:rPr>
        <w:t>
      1) обеспечение рационального и комплексного использования ресурсов недр;</w:t>
      </w:r>
      <w:r>
        <w:br/>
      </w:r>
      <w:r>
        <w:rPr>
          <w:rFonts w:ascii="Times New Roman"/>
          <w:b w:val="false"/>
          <w:i w:val="false"/>
          <w:color w:val="000000"/>
          <w:sz w:val="28"/>
        </w:rPr>
        <w:t>
</w:t>
      </w:r>
      <w:r>
        <w:rPr>
          <w:rFonts w:ascii="Times New Roman"/>
          <w:b w:val="false"/>
          <w:i w:val="false"/>
          <w:color w:val="000000"/>
          <w:sz w:val="28"/>
        </w:rPr>
        <w:t>
      2)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w:t>
      </w:r>
      <w:r>
        <w:rPr>
          <w:rFonts w:ascii="Times New Roman"/>
          <w:b w:val="false"/>
          <w:i w:val="false"/>
          <w:color w:val="000000"/>
          <w:sz w:val="28"/>
        </w:rPr>
        <w:t>
      3) охрана недр от обводнения, пожаров и других стихийных факторов, снижающих их качество или осложняющих строительство и (или) эксплуатацию подземных сооружений;</w:t>
      </w:r>
      <w:r>
        <w:br/>
      </w:r>
      <w:r>
        <w:rPr>
          <w:rFonts w:ascii="Times New Roman"/>
          <w:b w:val="false"/>
          <w:i w:val="false"/>
          <w:color w:val="000000"/>
          <w:sz w:val="28"/>
        </w:rPr>
        <w:t>
</w:t>
      </w:r>
      <w:r>
        <w:rPr>
          <w:rFonts w:ascii="Times New Roman"/>
          <w:b w:val="false"/>
          <w:i w:val="false"/>
          <w:color w:val="000000"/>
          <w:sz w:val="28"/>
        </w:rPr>
        <w:t>
      4) предотвращение загрязнения недр при проведении операций по недропользованию, особенно при подземном хранении нефти, газа или иных веществ и материалов, захоронении вредных веществ и отходов, сбросе сточных вод;</w:t>
      </w:r>
      <w:r>
        <w:br/>
      </w:r>
      <w:r>
        <w:rPr>
          <w:rFonts w:ascii="Times New Roman"/>
          <w:b w:val="false"/>
          <w:i w:val="false"/>
          <w:color w:val="000000"/>
          <w:sz w:val="28"/>
        </w:rPr>
        <w:t>
</w:t>
      </w:r>
      <w:r>
        <w:rPr>
          <w:rFonts w:ascii="Times New Roman"/>
          <w:b w:val="false"/>
          <w:i w:val="false"/>
          <w:color w:val="000000"/>
          <w:sz w:val="28"/>
        </w:rPr>
        <w:t>
      5)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r>
        <w:br/>
      </w:r>
      <w:r>
        <w:rPr>
          <w:rFonts w:ascii="Times New Roman"/>
          <w:b w:val="false"/>
          <w:i w:val="false"/>
          <w:color w:val="000000"/>
          <w:sz w:val="28"/>
        </w:rPr>
        <w:t>
</w:t>
      </w:r>
      <w:r>
        <w:rPr>
          <w:rFonts w:ascii="Times New Roman"/>
          <w:b w:val="false"/>
          <w:i w:val="false"/>
          <w:color w:val="000000"/>
          <w:sz w:val="28"/>
        </w:rPr>
        <w:t>
      6)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w:t>
      </w:r>
      <w:r>
        <w:br/>
      </w:r>
      <w:r>
        <w:rPr>
          <w:rFonts w:ascii="Times New Roman"/>
          <w:b w:val="false"/>
          <w:i w:val="false"/>
          <w:color w:val="000000"/>
          <w:sz w:val="28"/>
        </w:rPr>
        <w:t>
</w:t>
      </w:r>
      <w:r>
        <w:rPr>
          <w:rFonts w:ascii="Times New Roman"/>
          <w:b w:val="false"/>
          <w:i w:val="false"/>
          <w:color w:val="000000"/>
          <w:sz w:val="28"/>
        </w:rPr>
        <w:t>
      6. Строительство и (или) эксплуатация подземных сооружений, не связанных с разведкой или добычей полезных ископаемых является экологически опасным видом хозяйственной деятельности и осуществляется недропользователем при соблюдении следующих требований:</w:t>
      </w:r>
      <w:r>
        <w:br/>
      </w:r>
      <w:r>
        <w:rPr>
          <w:rFonts w:ascii="Times New Roman"/>
          <w:b w:val="false"/>
          <w:i w:val="false"/>
          <w:color w:val="000000"/>
          <w:sz w:val="28"/>
        </w:rPr>
        <w:t>
</w:t>
      </w:r>
      <w:r>
        <w:rPr>
          <w:rFonts w:ascii="Times New Roman"/>
          <w:b w:val="false"/>
          <w:i w:val="false"/>
          <w:color w:val="000000"/>
          <w:sz w:val="28"/>
        </w:rPr>
        <w:t>
      1) соблюдать нормативы предельно допустимых вредных воздействий на подземные водные объекты, установленные уполномоченным органом в области использования и охраны водного фонда по согласованию с уполномоченными органами в области охраны окружающей среды, по изучению и использованию недр, промышленной безопасности,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обеспечивать определение химического состава сбрасываемых вод в собственных или иных лабораториях, аккредитованных в порядкe, установленном законодательством Республики Казахстан техническом регулировании;</w:t>
      </w:r>
      <w:r>
        <w:br/>
      </w:r>
      <w:r>
        <w:rPr>
          <w:rFonts w:ascii="Times New Roman"/>
          <w:b w:val="false"/>
          <w:i w:val="false"/>
          <w:color w:val="000000"/>
          <w:sz w:val="28"/>
        </w:rPr>
        <w:t>
</w:t>
      </w:r>
      <w:r>
        <w:rPr>
          <w:rFonts w:ascii="Times New Roman"/>
          <w:b w:val="false"/>
          <w:i w:val="false"/>
          <w:color w:val="000000"/>
          <w:sz w:val="28"/>
        </w:rPr>
        <w:t>
      3) передавать уполномоченным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нарушенияx установленного режима забора подземных вод и объекта сброса (закачки) в них вод.</w:t>
      </w:r>
      <w:r>
        <w:br/>
      </w:r>
      <w:r>
        <w:rPr>
          <w:rFonts w:ascii="Times New Roman"/>
          <w:b w:val="false"/>
          <w:i w:val="false"/>
          <w:color w:val="000000"/>
          <w:sz w:val="28"/>
        </w:rPr>
        <w:t>
</w:t>
      </w:r>
      <w:r>
        <w:rPr>
          <w:rFonts w:ascii="Times New Roman"/>
          <w:b w:val="false"/>
          <w:i w:val="false"/>
          <w:color w:val="000000"/>
          <w:sz w:val="28"/>
        </w:rPr>
        <w:t>
      7. Недропользователю запрещается:</w:t>
      </w:r>
      <w:r>
        <w:br/>
      </w:r>
      <w:r>
        <w:rPr>
          <w:rFonts w:ascii="Times New Roman"/>
          <w:b w:val="false"/>
          <w:i w:val="false"/>
          <w:color w:val="000000"/>
          <w:sz w:val="28"/>
        </w:rPr>
        <w:t>
</w:t>
      </w: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w:t>
      </w:r>
      <w:r>
        <w:br/>
      </w:r>
      <w:r>
        <w:rPr>
          <w:rFonts w:ascii="Times New Roman"/>
          <w:b w:val="false"/>
          <w:i w:val="false"/>
          <w:color w:val="000000"/>
          <w:sz w:val="28"/>
        </w:rPr>
        <w:t>
</w:t>
      </w:r>
      <w:r>
        <w:rPr>
          <w:rFonts w:ascii="Times New Roman"/>
          <w:b w:val="false"/>
          <w:i w:val="false"/>
          <w:color w:val="000000"/>
          <w:sz w:val="28"/>
        </w:rPr>
        <w:t>
      2) сброс отходов недропользования в поверхностные водные объекты и недра;</w:t>
      </w:r>
      <w:r>
        <w:br/>
      </w:r>
      <w:r>
        <w:rPr>
          <w:rFonts w:ascii="Times New Roman"/>
          <w:b w:val="false"/>
          <w:i w:val="false"/>
          <w:color w:val="000000"/>
          <w:sz w:val="28"/>
        </w:rPr>
        <w:t>
</w:t>
      </w:r>
      <w:r>
        <w:rPr>
          <w:rFonts w:ascii="Times New Roman"/>
          <w:b w:val="false"/>
          <w:i w:val="false"/>
          <w:color w:val="000000"/>
          <w:sz w:val="28"/>
        </w:rPr>
        <w:t>
      3)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 допуск растворов и материалов в пласты, содержащие хозяйственно-питьевые воды.</w:t>
      </w:r>
      <w:r>
        <w:br/>
      </w:r>
      <w:r>
        <w:rPr>
          <w:rFonts w:ascii="Times New Roman"/>
          <w:b w:val="false"/>
          <w:i w:val="false"/>
          <w:color w:val="000000"/>
          <w:sz w:val="28"/>
        </w:rPr>
        <w:t>
</w:t>
      </w:r>
      <w:r>
        <w:rPr>
          <w:rFonts w:ascii="Times New Roman"/>
          <w:b w:val="false"/>
          <w:i w:val="false"/>
          <w:color w:val="000000"/>
          <w:sz w:val="28"/>
        </w:rPr>
        <w:t>
      8. Недропользователь должен вести мониторинг недр и окружающей среды с целью изучения воздействия на них результатов своей деятельности по настоящему контракту и принятия мер по своевременному устранению негативного воздействия.</w:t>
      </w:r>
    </w:p>
    <w:bookmarkEnd w:id="236"/>
    <w:bookmarkStart w:name="z1774" w:id="237"/>
    <w:p>
      <w:pPr>
        <w:spacing w:after="0"/>
        <w:ind w:left="0"/>
        <w:jc w:val="left"/>
      </w:pPr>
      <w:r>
        <w:rPr>
          <w:rFonts w:ascii="Times New Roman"/>
          <w:b/>
          <w:i w:val="false"/>
          <w:color w:val="000000"/>
        </w:rPr>
        <w:t xml:space="preserve"> 
Раздел 15. Безопасность населения и персонала</w:t>
      </w:r>
    </w:p>
    <w:bookmarkEnd w:id="237"/>
    <w:bookmarkStart w:name="z1775" w:id="238"/>
    <w:p>
      <w:pPr>
        <w:spacing w:after="0"/>
        <w:ind w:left="0"/>
        <w:jc w:val="both"/>
      </w:pPr>
      <w:r>
        <w:rPr>
          <w:rFonts w:ascii="Times New Roman"/>
          <w:b w:val="false"/>
          <w:i w:val="false"/>
          <w:color w:val="000000"/>
          <w:sz w:val="28"/>
        </w:rPr>
        <w:t>
      1. При проведении недропользователем операций по недропользованию в соответствии с контрактом должно быть обеспечено выполнение правил и норм по безопасному ведению работ, предусмотренных законодательством государства, а также проведение мероприятий по предупреждению и ликвидации аварий и профессиональных заболеваний работников.</w:t>
      </w:r>
      <w:r>
        <w:br/>
      </w:r>
      <w:r>
        <w:rPr>
          <w:rFonts w:ascii="Times New Roman"/>
          <w:b w:val="false"/>
          <w:i w:val="false"/>
          <w:color w:val="000000"/>
          <w:sz w:val="28"/>
        </w:rPr>
        <w:t>
</w:t>
      </w:r>
      <w:r>
        <w:rPr>
          <w:rFonts w:ascii="Times New Roman"/>
          <w:b w:val="false"/>
          <w:i w:val="false"/>
          <w:color w:val="000000"/>
          <w:sz w:val="28"/>
        </w:rPr>
        <w:t>
      2. Запрещается проведение операций по недропользованию, если они представляют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3. Основными требованиями по обеспечению безопасного проведения операций по недропользованию являются:</w:t>
      </w:r>
      <w:r>
        <w:br/>
      </w:r>
      <w:r>
        <w:rPr>
          <w:rFonts w:ascii="Times New Roman"/>
          <w:b w:val="false"/>
          <w:i w:val="false"/>
          <w:color w:val="000000"/>
          <w:sz w:val="28"/>
        </w:rPr>
        <w:t>
</w:t>
      </w: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обязательныe медицинские осмотры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здравоохранения;</w:t>
      </w:r>
      <w:r>
        <w:br/>
      </w:r>
      <w:r>
        <w:rPr>
          <w:rFonts w:ascii="Times New Roman"/>
          <w:b w:val="false"/>
          <w:i w:val="false"/>
          <w:color w:val="000000"/>
          <w:sz w:val="28"/>
        </w:rPr>
        <w:t>
</w:t>
      </w: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r>
        <w:br/>
      </w:r>
      <w:r>
        <w:rPr>
          <w:rFonts w:ascii="Times New Roman"/>
          <w:b w:val="false"/>
          <w:i w:val="false"/>
          <w:color w:val="000000"/>
          <w:sz w:val="28"/>
        </w:rPr>
        <w:t>
</w:t>
      </w: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r>
        <w:br/>
      </w:r>
      <w:r>
        <w:rPr>
          <w:rFonts w:ascii="Times New Roman"/>
          <w:b w:val="false"/>
          <w:i w:val="false"/>
          <w:color w:val="000000"/>
          <w:sz w:val="28"/>
        </w:rPr>
        <w:t>
</w:t>
      </w: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br/>
      </w:r>
      <w:r>
        <w:rPr>
          <w:rFonts w:ascii="Times New Roman"/>
          <w:b w:val="false"/>
          <w:i w:val="false"/>
          <w:color w:val="000000"/>
          <w:sz w:val="28"/>
        </w:rPr>
        <w:t>
</w:t>
      </w:r>
      <w:r>
        <w:rPr>
          <w:rFonts w:ascii="Times New Roman"/>
          <w:b w:val="false"/>
          <w:i w:val="false"/>
          <w:color w:val="000000"/>
          <w:sz w:val="28"/>
        </w:rPr>
        <w:t>
      6) систематический контроль за состоянием атмосферы, содержанием в ней кислорода, вредных и взрывоопасных газов и пыли;</w:t>
      </w:r>
      <w:r>
        <w:br/>
      </w:r>
      <w:r>
        <w:rPr>
          <w:rFonts w:ascii="Times New Roman"/>
          <w:b w:val="false"/>
          <w:i w:val="false"/>
          <w:color w:val="000000"/>
          <w:sz w:val="28"/>
        </w:rPr>
        <w:t>
</w:t>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w:t>
      </w:r>
      <w:r>
        <w:rPr>
          <w:rFonts w:ascii="Times New Roman"/>
          <w:b w:val="false"/>
          <w:i w:val="false"/>
          <w:color w:val="000000"/>
          <w:sz w:val="28"/>
        </w:rPr>
        <w:t>
      8) соблюдение проектных систем, проектов и технологических схем разработки и обустройства подземных сооружений.</w:t>
      </w:r>
      <w:r>
        <w:br/>
      </w:r>
      <w:r>
        <w:rPr>
          <w:rFonts w:ascii="Times New Roman"/>
          <w:b w:val="false"/>
          <w:i w:val="false"/>
          <w:color w:val="000000"/>
          <w:sz w:val="28"/>
        </w:rPr>
        <w:t>
</w:t>
      </w:r>
      <w:r>
        <w:rPr>
          <w:rFonts w:ascii="Times New Roman"/>
          <w:b w:val="false"/>
          <w:i w:val="false"/>
          <w:color w:val="000000"/>
          <w:sz w:val="28"/>
        </w:rPr>
        <w:t>
      4. Должностные лица недропользователя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r>
        <w:br/>
      </w:r>
      <w:r>
        <w:rPr>
          <w:rFonts w:ascii="Times New Roman"/>
          <w:b w:val="false"/>
          <w:i w:val="false"/>
          <w:color w:val="000000"/>
          <w:sz w:val="28"/>
        </w:rPr>
        <w:t>
</w:t>
      </w:r>
      <w:r>
        <w:rPr>
          <w:rFonts w:ascii="Times New Roman"/>
          <w:b w:val="false"/>
          <w:i w:val="false"/>
          <w:color w:val="000000"/>
          <w:sz w:val="28"/>
        </w:rPr>
        <w:t>
      5. При возникновении непосредственной угрозы жизни и здоровью населения в зоне влияния операций по недропользованию руководители соответствующих организаций обязаны незамедлительно информировать об этом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При возникновении угрозы жизни и здоровью населения в зоне влияния операций по недропользованию недропользователь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 из опасных зон влияния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7. Недропользователь возмещает вред, причиненный им здоровью гражданина, связанному с исполнением им договорных обязательств перед недропользователем и трудовых обязанностей,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Недропользователь, осуществляющий операции по недропользованию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операций по недропользованию, руководствуясь положительной практикой ведения работ.</w:t>
      </w:r>
      <w:r>
        <w:br/>
      </w:r>
      <w:r>
        <w:rPr>
          <w:rFonts w:ascii="Times New Roman"/>
          <w:b w:val="false"/>
          <w:i w:val="false"/>
          <w:color w:val="000000"/>
          <w:sz w:val="28"/>
        </w:rPr>
        <w:t>
</w:t>
      </w:r>
      <w:r>
        <w:rPr>
          <w:rFonts w:ascii="Times New Roman"/>
          <w:b w:val="false"/>
          <w:i w:val="false"/>
          <w:color w:val="000000"/>
          <w:sz w:val="28"/>
        </w:rPr>
        <w:t>
      9. Недропользователь обязан разрабатывать программы мероприятий по предотвращению аварий и иных опасных ситуаций при проведении операций по недропользованию и утверждать их в составе проектных документов.</w:t>
      </w:r>
    </w:p>
    <w:bookmarkEnd w:id="238"/>
    <w:bookmarkStart w:name="z1792" w:id="239"/>
    <w:p>
      <w:pPr>
        <w:spacing w:after="0"/>
        <w:ind w:left="0"/>
        <w:jc w:val="left"/>
      </w:pPr>
      <w:r>
        <w:rPr>
          <w:rFonts w:ascii="Times New Roman"/>
          <w:b/>
          <w:i w:val="false"/>
          <w:color w:val="000000"/>
        </w:rPr>
        <w:t xml:space="preserve"> 
Раздел 16. Ответственность недропользователя за нарушение</w:t>
      </w:r>
      <w:r>
        <w:br/>
      </w:r>
      <w:r>
        <w:rPr>
          <w:rFonts w:ascii="Times New Roman"/>
          <w:b/>
          <w:i w:val="false"/>
          <w:color w:val="000000"/>
        </w:rPr>
        <w:t>
условий контракта</w:t>
      </w:r>
    </w:p>
    <w:bookmarkEnd w:id="239"/>
    <w:bookmarkStart w:name="z1793" w:id="240"/>
    <w:p>
      <w:pPr>
        <w:spacing w:after="0"/>
        <w:ind w:left="0"/>
        <w:jc w:val="both"/>
      </w:pPr>
      <w:r>
        <w:rPr>
          <w:rFonts w:ascii="Times New Roman"/>
          <w:b w:val="false"/>
          <w:i w:val="false"/>
          <w:color w:val="000000"/>
          <w:sz w:val="28"/>
        </w:rPr>
        <w:t>
      1. Недропользователь несет ответственность в виде уплаты неустойки (штрафа, пени) за неисполнение, ненадлежащее исполнение принятых им следующих обязательств:</w:t>
      </w:r>
      <w:r>
        <w:br/>
      </w:r>
      <w:r>
        <w:rPr>
          <w:rFonts w:ascii="Times New Roman"/>
          <w:b w:val="false"/>
          <w:i w:val="false"/>
          <w:color w:val="000000"/>
          <w:sz w:val="28"/>
        </w:rPr>
        <w:t>
</w:t>
      </w:r>
      <w:r>
        <w:rPr>
          <w:rFonts w:ascii="Times New Roman"/>
          <w:b w:val="false"/>
          <w:i w:val="false"/>
          <w:color w:val="000000"/>
          <w:sz w:val="28"/>
        </w:rPr>
        <w:t>
      1) за невыполнение обязательств по местному содержанию в товарах, работах и услугах в размере 30 % от суммы не исполненных за отчетный период обязательств;</w:t>
      </w:r>
      <w:r>
        <w:br/>
      </w:r>
      <w:r>
        <w:rPr>
          <w:rFonts w:ascii="Times New Roman"/>
          <w:b w:val="false"/>
          <w:i w:val="false"/>
          <w:color w:val="000000"/>
          <w:sz w:val="28"/>
        </w:rPr>
        <w:t>
</w:t>
      </w:r>
      <w:r>
        <w:rPr>
          <w:rFonts w:ascii="Times New Roman"/>
          <w:b w:val="false"/>
          <w:i w:val="false"/>
          <w:color w:val="000000"/>
          <w:sz w:val="28"/>
        </w:rPr>
        <w:t>
      2) за невыполнение обязательств по местному содержание в кадрах в размере 2000 месячных расчетных показателей (МРП);</w:t>
      </w:r>
      <w:r>
        <w:br/>
      </w:r>
      <w:r>
        <w:rPr>
          <w:rFonts w:ascii="Times New Roman"/>
          <w:b w:val="false"/>
          <w:i w:val="false"/>
          <w:color w:val="000000"/>
          <w:sz w:val="28"/>
        </w:rPr>
        <w:t>
</w:t>
      </w:r>
      <w:r>
        <w:rPr>
          <w:rFonts w:ascii="Times New Roman"/>
          <w:b w:val="false"/>
          <w:i w:val="false"/>
          <w:color w:val="000000"/>
          <w:sz w:val="28"/>
        </w:rPr>
        <w:t>
      3) за невыполнение иных финансовых обязательств (за исключением налоговых обязательств, указать) в размере 30 % от суммы неисполненного за отчетный период обязательства.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начисления неустойки или штрафа.</w:t>
      </w:r>
      <w:r>
        <w:br/>
      </w:r>
      <w:r>
        <w:rPr>
          <w:rFonts w:ascii="Times New Roman"/>
          <w:b w:val="false"/>
          <w:i w:val="false"/>
          <w:color w:val="000000"/>
          <w:sz w:val="28"/>
        </w:rPr>
        <w:t>
</w:t>
      </w:r>
      <w:r>
        <w:rPr>
          <w:rFonts w:ascii="Times New Roman"/>
          <w:b w:val="false"/>
          <w:i w:val="false"/>
          <w:color w:val="000000"/>
          <w:sz w:val="28"/>
        </w:rPr>
        <w:t>
      3. Нарушение недропользователем законодательства в области использования и охраны недр влечет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Лица, причинившие вред вследствие нарушения требований законодательства государства о недрах и недропользовании,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Размер ущерба, причиненного вследствие нарушения требований в области рационального использования недр,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по изучению и использованию недр совместно с недропользователем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в соответствии с экологическим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r>
        <w:br/>
      </w:r>
      <w:r>
        <w:rPr>
          <w:rFonts w:ascii="Times New Roman"/>
          <w:b w:val="false"/>
          <w:i w:val="false"/>
          <w:color w:val="000000"/>
          <w:sz w:val="28"/>
        </w:rPr>
        <w:t>
</w:t>
      </w:r>
      <w:r>
        <w:rPr>
          <w:rFonts w:ascii="Times New Roman"/>
          <w:b w:val="false"/>
          <w:i w:val="false"/>
          <w:color w:val="000000"/>
          <w:sz w:val="28"/>
        </w:rPr>
        <w:t>
      8. Сделки, связанные с пользованием недрами, заключенные с нарушением требований законодательства государства, являются недействительными с момента их совершения. Последствия недействительности сделки определяются </w:t>
      </w:r>
      <w:r>
        <w:rPr>
          <w:rFonts w:ascii="Times New Roman"/>
          <w:b w:val="false"/>
          <w:i w:val="false"/>
          <w:color w:val="000000"/>
          <w:sz w:val="28"/>
        </w:rPr>
        <w:t>Гражданским кодексом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Лица, виновные в совершении указанных сделок, несут административную или уголовную ответственность в соответствии с законами Республики Казахстан.</w:t>
      </w:r>
    </w:p>
    <w:bookmarkEnd w:id="240"/>
    <w:bookmarkStart w:name="z1805" w:id="241"/>
    <w:p>
      <w:pPr>
        <w:spacing w:after="0"/>
        <w:ind w:left="0"/>
        <w:jc w:val="left"/>
      </w:pPr>
      <w:r>
        <w:rPr>
          <w:rFonts w:ascii="Times New Roman"/>
          <w:b/>
          <w:i w:val="false"/>
          <w:color w:val="000000"/>
        </w:rPr>
        <w:t xml:space="preserve"> 
Раздел 17. Непреодолимая сила</w:t>
      </w:r>
    </w:p>
    <w:bookmarkEnd w:id="241"/>
    <w:bookmarkStart w:name="z1806" w:id="242"/>
    <w:p>
      <w:pPr>
        <w:spacing w:after="0"/>
        <w:ind w:left="0"/>
        <w:jc w:val="both"/>
      </w:pPr>
      <w:r>
        <w:rPr>
          <w:rFonts w:ascii="Times New Roman"/>
          <w:b w:val="false"/>
          <w:i w:val="false"/>
          <w:color w:val="000000"/>
          <w:sz w:val="28"/>
        </w:rPr>
        <w:t>
      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r>
        <w:br/>
      </w:r>
      <w:r>
        <w:rPr>
          <w:rFonts w:ascii="Times New Roman"/>
          <w:b w:val="false"/>
          <w:i w:val="false"/>
          <w:color w:val="000000"/>
          <w:sz w:val="28"/>
        </w:rPr>
        <w:t>
</w:t>
      </w:r>
      <w:r>
        <w:rPr>
          <w:rFonts w:ascii="Times New Roman"/>
          <w:b w:val="false"/>
          <w:i w:val="false"/>
          <w:color w:val="000000"/>
          <w:sz w:val="28"/>
        </w:rPr>
        <w:t>
      2.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r>
        <w:br/>
      </w:r>
      <w:r>
        <w:rPr>
          <w:rFonts w:ascii="Times New Roman"/>
          <w:b w:val="false"/>
          <w:i w:val="false"/>
          <w:color w:val="000000"/>
          <w:sz w:val="28"/>
        </w:rPr>
        <w:t>
</w:t>
      </w:r>
      <w:r>
        <w:rPr>
          <w:rFonts w:ascii="Times New Roman"/>
          <w:b w:val="false"/>
          <w:i w:val="false"/>
          <w:color w:val="000000"/>
          <w:sz w:val="28"/>
        </w:rPr>
        <w:t>
      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w:t>
      </w:r>
      <w:r>
        <w:br/>
      </w:r>
      <w:r>
        <w:rPr>
          <w:rFonts w:ascii="Times New Roman"/>
          <w:b w:val="false"/>
          <w:i w:val="false"/>
          <w:color w:val="000000"/>
          <w:sz w:val="28"/>
        </w:rPr>
        <w:t>
</w:t>
      </w:r>
      <w:r>
        <w:rPr>
          <w:rFonts w:ascii="Times New Roman"/>
          <w:b w:val="false"/>
          <w:i w:val="false"/>
          <w:color w:val="000000"/>
          <w:sz w:val="28"/>
        </w:rPr>
        <w:t>
      4. При возникновении форс-мажорных обстоятельств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r>
        <w:br/>
      </w:r>
      <w:r>
        <w:rPr>
          <w:rFonts w:ascii="Times New Roman"/>
          <w:b w:val="false"/>
          <w:i w:val="false"/>
          <w:color w:val="000000"/>
          <w:sz w:val="28"/>
        </w:rPr>
        <w:t>
</w:t>
      </w:r>
      <w:r>
        <w:rPr>
          <w:rFonts w:ascii="Times New Roman"/>
          <w:b w:val="false"/>
          <w:i w:val="false"/>
          <w:color w:val="000000"/>
          <w:sz w:val="28"/>
        </w:rPr>
        <w:t>
      5. При полной или частичной приостановке работ по контракту, вызванной форс-мажорными обстоятельствами, период проведения этих работ продлевается на срок действия форс-мажора и работы возобновляются с момента прекращения форс-мажорных обстоятельств.</w:t>
      </w:r>
    </w:p>
    <w:bookmarkEnd w:id="242"/>
    <w:bookmarkStart w:name="z1811" w:id="243"/>
    <w:p>
      <w:pPr>
        <w:spacing w:after="0"/>
        <w:ind w:left="0"/>
        <w:jc w:val="left"/>
      </w:pPr>
      <w:r>
        <w:rPr>
          <w:rFonts w:ascii="Times New Roman"/>
          <w:b/>
          <w:i w:val="false"/>
          <w:color w:val="000000"/>
        </w:rPr>
        <w:t xml:space="preserve"> 
Раздел 18. Конфиденциальность</w:t>
      </w:r>
    </w:p>
    <w:bookmarkEnd w:id="243"/>
    <w:bookmarkStart w:name="z1812" w:id="244"/>
    <w:p>
      <w:pPr>
        <w:spacing w:after="0"/>
        <w:ind w:left="0"/>
        <w:jc w:val="both"/>
      </w:pPr>
      <w:r>
        <w:rPr>
          <w:rFonts w:ascii="Times New Roman"/>
          <w:b w:val="false"/>
          <w:i w:val="false"/>
          <w:color w:val="000000"/>
          <w:sz w:val="28"/>
        </w:rPr>
        <w:t>
      1. Информация, полученная или приобретенная какой-либо стороной в процессе выполнения контракта, является конфиденциальной.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Стороны не имеют права передавать конфиденциальную информацию третьим лицам без согласия другой стороны за исключением случаев:</w:t>
      </w:r>
      <w:r>
        <w:br/>
      </w:r>
      <w:r>
        <w:rPr>
          <w:rFonts w:ascii="Times New Roman"/>
          <w:b w:val="false"/>
          <w:i w:val="false"/>
          <w:color w:val="000000"/>
          <w:sz w:val="28"/>
        </w:rPr>
        <w:t>
</w:t>
      </w:r>
      <w:r>
        <w:rPr>
          <w:rFonts w:ascii="Times New Roman"/>
          <w:b w:val="false"/>
          <w:i w:val="false"/>
          <w:color w:val="000000"/>
          <w:sz w:val="28"/>
        </w:rPr>
        <w:t>
      1)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2)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r>
        <w:br/>
      </w:r>
      <w:r>
        <w:rPr>
          <w:rFonts w:ascii="Times New Roman"/>
          <w:b w:val="false"/>
          <w:i w:val="false"/>
          <w:color w:val="000000"/>
          <w:sz w:val="28"/>
        </w:rPr>
        <w:t>
</w:t>
      </w: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4) когда информация предоставляется должностным лицам контролирующих органов Республики Казахстан при выполнении ими служебных обязанностей.</w:t>
      </w:r>
      <w:r>
        <w:br/>
      </w:r>
      <w:r>
        <w:rPr>
          <w:rFonts w:ascii="Times New Roman"/>
          <w:b w:val="false"/>
          <w:i w:val="false"/>
          <w:color w:val="000000"/>
          <w:sz w:val="28"/>
        </w:rPr>
        <w:t>
</w:t>
      </w:r>
      <w:r>
        <w:rPr>
          <w:rFonts w:ascii="Times New Roman"/>
          <w:b w:val="false"/>
          <w:i w:val="false"/>
          <w:color w:val="000000"/>
          <w:sz w:val="28"/>
        </w:rPr>
        <w:t>
      3. Стороны, в соответствии с законодательством государства,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операций по недропользованию на контрактной территории.</w:t>
      </w:r>
      <w:r>
        <w:br/>
      </w:r>
      <w:r>
        <w:rPr>
          <w:rFonts w:ascii="Times New Roman"/>
          <w:b w:val="false"/>
          <w:i w:val="false"/>
          <w:color w:val="000000"/>
          <w:sz w:val="28"/>
        </w:rPr>
        <w:t>
</w:t>
      </w:r>
      <w:r>
        <w:rPr>
          <w:rFonts w:ascii="Times New Roman"/>
          <w:b w:val="false"/>
          <w:i w:val="false"/>
          <w:color w:val="000000"/>
          <w:sz w:val="28"/>
        </w:rPr>
        <w:t>
      4.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44"/>
    <w:bookmarkStart w:name="z1820" w:id="245"/>
    <w:p>
      <w:pPr>
        <w:spacing w:after="0"/>
        <w:ind w:left="0"/>
        <w:jc w:val="left"/>
      </w:pPr>
      <w:r>
        <w:rPr>
          <w:rFonts w:ascii="Times New Roman"/>
          <w:b/>
          <w:i w:val="false"/>
          <w:color w:val="000000"/>
        </w:rPr>
        <w:t xml:space="preserve"> 
Раздел 19. Передача прав и обязанностей</w:t>
      </w:r>
    </w:p>
    <w:bookmarkEnd w:id="245"/>
    <w:bookmarkStart w:name="z1821" w:id="246"/>
    <w:p>
      <w:pPr>
        <w:spacing w:after="0"/>
        <w:ind w:left="0"/>
        <w:jc w:val="both"/>
      </w:pPr>
      <w:r>
        <w:rPr>
          <w:rFonts w:ascii="Times New Roman"/>
          <w:b w:val="false"/>
          <w:i w:val="false"/>
          <w:color w:val="000000"/>
          <w:sz w:val="28"/>
        </w:rPr>
        <w:t>
      1.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и контрактом.</w:t>
      </w:r>
      <w:r>
        <w:br/>
      </w:r>
      <w:r>
        <w:rPr>
          <w:rFonts w:ascii="Times New Roman"/>
          <w:b w:val="false"/>
          <w:i w:val="false"/>
          <w:color w:val="000000"/>
          <w:sz w:val="28"/>
        </w:rPr>
        <w:t>
</w:t>
      </w:r>
      <w:r>
        <w:rPr>
          <w:rFonts w:ascii="Times New Roman"/>
          <w:b w:val="false"/>
          <w:i w:val="false"/>
          <w:color w:val="000000"/>
          <w:sz w:val="28"/>
        </w:rPr>
        <w:t>
      2. Передача права недропользования осуществляется путем:</w:t>
      </w:r>
      <w:r>
        <w:br/>
      </w:r>
      <w:r>
        <w:rPr>
          <w:rFonts w:ascii="Times New Roman"/>
          <w:b w:val="false"/>
          <w:i w:val="false"/>
          <w:color w:val="000000"/>
          <w:sz w:val="28"/>
        </w:rPr>
        <w:t>
</w:t>
      </w:r>
      <w:r>
        <w:rPr>
          <w:rFonts w:ascii="Times New Roman"/>
          <w:b w:val="false"/>
          <w:i w:val="false"/>
          <w:color w:val="000000"/>
          <w:sz w:val="28"/>
        </w:rPr>
        <w:t>
      1) отчуждения права недропользования частично или полностью другому лицу на основании возмездных либо безвозмездных гражданско-правовых сделок;</w:t>
      </w:r>
      <w:r>
        <w:br/>
      </w:r>
      <w:r>
        <w:rPr>
          <w:rFonts w:ascii="Times New Roman"/>
          <w:b w:val="false"/>
          <w:i w:val="false"/>
          <w:color w:val="000000"/>
          <w:sz w:val="28"/>
        </w:rPr>
        <w:t>
</w:t>
      </w:r>
      <w:r>
        <w:rPr>
          <w:rFonts w:ascii="Times New Roman"/>
          <w:b w:val="false"/>
          <w:i w:val="false"/>
          <w:color w:val="000000"/>
          <w:sz w:val="28"/>
        </w:rPr>
        <w:t>
      2) передачи права недропользования в уставный капитал другого юридического лица;</w:t>
      </w:r>
      <w:r>
        <w:br/>
      </w:r>
      <w:r>
        <w:rPr>
          <w:rFonts w:ascii="Times New Roman"/>
          <w:b w:val="false"/>
          <w:i w:val="false"/>
          <w:color w:val="000000"/>
          <w:sz w:val="28"/>
        </w:rPr>
        <w:t>
</w:t>
      </w:r>
      <w:r>
        <w:rPr>
          <w:rFonts w:ascii="Times New Roman"/>
          <w:b w:val="false"/>
          <w:i w:val="false"/>
          <w:color w:val="000000"/>
          <w:sz w:val="28"/>
        </w:rPr>
        <w:t>
      3) отчуждения права недропользования в процессе конкурсного производства при банкротстве;</w:t>
      </w:r>
      <w:r>
        <w:br/>
      </w:r>
      <w:r>
        <w:rPr>
          <w:rFonts w:ascii="Times New Roman"/>
          <w:b w:val="false"/>
          <w:i w:val="false"/>
          <w:color w:val="000000"/>
          <w:sz w:val="28"/>
        </w:rPr>
        <w:t>
</w:t>
      </w:r>
      <w:r>
        <w:rPr>
          <w:rFonts w:ascii="Times New Roman"/>
          <w:b w:val="false"/>
          <w:i w:val="false"/>
          <w:color w:val="000000"/>
          <w:sz w:val="28"/>
        </w:rPr>
        <w:t>
      4) обращения взыскания на право недропользования, в том числе при залоге.</w:t>
      </w:r>
      <w:r>
        <w:br/>
      </w:r>
      <w:r>
        <w:rPr>
          <w:rFonts w:ascii="Times New Roman"/>
          <w:b w:val="false"/>
          <w:i w:val="false"/>
          <w:color w:val="000000"/>
          <w:sz w:val="28"/>
        </w:rPr>
        <w:t>
</w:t>
      </w:r>
      <w:r>
        <w:rPr>
          <w:rFonts w:ascii="Times New Roman"/>
          <w:b w:val="false"/>
          <w:i w:val="false"/>
          <w:color w:val="000000"/>
          <w:sz w:val="28"/>
        </w:rPr>
        <w:t>
      3. Передача права недропользования осуществляется с разрешения уполномоченного органа по изучению и использованию недр, выдаваемого в порядке, установленном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5. Передача в залог права недропользования (его части), осуществляется с разрешения уполномоченного органа по изучению и использованию недр, выдаваемого в установленном порядке.</w:t>
      </w:r>
      <w:r>
        <w:br/>
      </w:r>
      <w:r>
        <w:rPr>
          <w:rFonts w:ascii="Times New Roman"/>
          <w:b w:val="false"/>
          <w:i w:val="false"/>
          <w:color w:val="000000"/>
          <w:sz w:val="28"/>
        </w:rPr>
        <w:t>
</w:t>
      </w:r>
      <w:r>
        <w:rPr>
          <w:rFonts w:ascii="Times New Roman"/>
          <w:b w:val="false"/>
          <w:i w:val="false"/>
          <w:color w:val="000000"/>
          <w:sz w:val="28"/>
        </w:rPr>
        <w:t>
      Полученный под залог права недропользования кредит должен быть использован на цели недропользования либо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r>
        <w:br/>
      </w:r>
      <w:r>
        <w:rPr>
          <w:rFonts w:ascii="Times New Roman"/>
          <w:b w:val="false"/>
          <w:i w:val="false"/>
          <w:color w:val="000000"/>
          <w:sz w:val="28"/>
        </w:rPr>
        <w:t>
</w:t>
      </w:r>
      <w:r>
        <w:rPr>
          <w:rFonts w:ascii="Times New Roman"/>
          <w:b w:val="false"/>
          <w:i w:val="false"/>
          <w:color w:val="000000"/>
          <w:sz w:val="28"/>
        </w:rPr>
        <w:t>
      6. В случае частичной передачи права недропользования другому лицу недропользователь и такое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установлении взаимных прав и обязанностей в рамках деятельности по контракту между недропользователями согласовывается с компетентным органом и является дополнением к контракту, имеющим обязательную силу для сторон контракта.</w:t>
      </w:r>
      <w:r>
        <w:br/>
      </w:r>
      <w:r>
        <w:rPr>
          <w:rFonts w:ascii="Times New Roman"/>
          <w:b w:val="false"/>
          <w:i w:val="false"/>
          <w:color w:val="000000"/>
          <w:sz w:val="28"/>
        </w:rPr>
        <w:t>
</w:t>
      </w:r>
      <w:r>
        <w:rPr>
          <w:rFonts w:ascii="Times New Roman"/>
          <w:b w:val="false"/>
          <w:i w:val="false"/>
          <w:color w:val="000000"/>
          <w:sz w:val="28"/>
        </w:rPr>
        <w:t>
      7.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w:t>
      </w:r>
      <w:r>
        <w:br/>
      </w:r>
      <w:r>
        <w:rPr>
          <w:rFonts w:ascii="Times New Roman"/>
          <w:b w:val="false"/>
          <w:i w:val="false"/>
          <w:color w:val="000000"/>
          <w:sz w:val="28"/>
        </w:rPr>
        <w:t>
</w:t>
      </w:r>
      <w:r>
        <w:rPr>
          <w:rFonts w:ascii="Times New Roman"/>
          <w:b w:val="false"/>
          <w:i w:val="false"/>
          <w:color w:val="000000"/>
          <w:sz w:val="28"/>
        </w:rPr>
        <w:t>
      8.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контракту.</w:t>
      </w:r>
      <w:r>
        <w:br/>
      </w:r>
      <w:r>
        <w:rPr>
          <w:rFonts w:ascii="Times New Roman"/>
          <w:b w:val="false"/>
          <w:i w:val="false"/>
          <w:color w:val="000000"/>
          <w:sz w:val="28"/>
        </w:rPr>
        <w:t>
</w:t>
      </w:r>
      <w:r>
        <w:rPr>
          <w:rFonts w:ascii="Times New Roman"/>
          <w:b w:val="false"/>
          <w:i w:val="false"/>
          <w:color w:val="000000"/>
          <w:sz w:val="28"/>
        </w:rPr>
        <w:t xml:space="preserve">
      9. Полная передача права недропользования является безусловным основанием переоформления земельного участка на нового недропользователя. </w:t>
      </w:r>
      <w:r>
        <w:br/>
      </w:r>
      <w:r>
        <w:rPr>
          <w:rFonts w:ascii="Times New Roman"/>
          <w:b w:val="false"/>
          <w:i w:val="false"/>
          <w:color w:val="000000"/>
          <w:sz w:val="28"/>
        </w:rPr>
        <w:t>
</w:t>
      </w:r>
      <w:r>
        <w:rPr>
          <w:rFonts w:ascii="Times New Roman"/>
          <w:b w:val="false"/>
          <w:i w:val="false"/>
          <w:color w:val="000000"/>
          <w:sz w:val="28"/>
        </w:rPr>
        <w:t>
      Передача права недропользования является безусловным основанием переоформления (передачи) сформированного по условиям контракта ликвидационного фонда на нового недропользователя.</w:t>
      </w:r>
      <w:r>
        <w:br/>
      </w:r>
      <w:r>
        <w:rPr>
          <w:rFonts w:ascii="Times New Roman"/>
          <w:b w:val="false"/>
          <w:i w:val="false"/>
          <w:color w:val="000000"/>
          <w:sz w:val="28"/>
        </w:rPr>
        <w:t>
</w:t>
      </w:r>
      <w:r>
        <w:rPr>
          <w:rFonts w:ascii="Times New Roman"/>
          <w:b w:val="false"/>
          <w:i w:val="false"/>
          <w:color w:val="000000"/>
          <w:sz w:val="28"/>
        </w:rPr>
        <w:t>
      10. Все расходы по передаче права недропользования относятся к расходам недропользователя, если иное не установлено условиями передачи.</w:t>
      </w:r>
      <w:r>
        <w:br/>
      </w:r>
      <w:r>
        <w:rPr>
          <w:rFonts w:ascii="Times New Roman"/>
          <w:b w:val="false"/>
          <w:i w:val="false"/>
          <w:color w:val="000000"/>
          <w:sz w:val="28"/>
        </w:rPr>
        <w:t>
</w:t>
      </w:r>
      <w:r>
        <w:rPr>
          <w:rFonts w:ascii="Times New Roman"/>
          <w:b w:val="false"/>
          <w:i w:val="false"/>
          <w:color w:val="000000"/>
          <w:sz w:val="28"/>
        </w:rPr>
        <w:t>
      11.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Уполномоченный орган по изучению и использованию недр вправе отказать в регистрации контракта при отсутствии факта заключения гражданско-правовой сделки по передаче права недропользования, при неполучении недропользователем разрешения уполномоченного органа по изучению и использованию недр на такую передачу (отказе в выдаче разрешения), либо при установлении факта предоставления недропользователем компетентному органу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пункта 6 раздела 23 контракта о частичной передаче.</w:t>
      </w:r>
      <w:r>
        <w:br/>
      </w:r>
      <w:r>
        <w:rPr>
          <w:rFonts w:ascii="Times New Roman"/>
          <w:b w:val="false"/>
          <w:i w:val="false"/>
          <w:color w:val="000000"/>
          <w:sz w:val="28"/>
        </w:rPr>
        <w:t>
</w:t>
      </w:r>
      <w:r>
        <w:rPr>
          <w:rFonts w:ascii="Times New Roman"/>
          <w:b w:val="false"/>
          <w:i w:val="false"/>
          <w:color w:val="000000"/>
          <w:sz w:val="28"/>
        </w:rPr>
        <w:t>
      12. Сделки и иные действия, направленные на передачу права недропользования, совершенные недропользователем без наличия предусмотренного законом разрешения уполномоченного органа по изучению и использованию недр, считаются недействительными с момента их заключения.</w:t>
      </w:r>
      <w:r>
        <w:br/>
      </w:r>
      <w:r>
        <w:rPr>
          <w:rFonts w:ascii="Times New Roman"/>
          <w:b w:val="false"/>
          <w:i w:val="false"/>
          <w:color w:val="000000"/>
          <w:sz w:val="28"/>
        </w:rPr>
        <w:t>
</w:t>
      </w:r>
      <w:r>
        <w:rPr>
          <w:rFonts w:ascii="Times New Roman"/>
          <w:b w:val="false"/>
          <w:i w:val="false"/>
          <w:color w:val="000000"/>
          <w:sz w:val="28"/>
        </w:rPr>
        <w:t>
      13. Неуведомление уполномоченного органа по изучении и использованию недр о совершенной сделке в течение пяти рабочих дней после ее совершения является основанием для признания сделки недействительной.</w:t>
      </w:r>
    </w:p>
    <w:bookmarkEnd w:id="246"/>
    <w:bookmarkStart w:name="z1840" w:id="247"/>
    <w:p>
      <w:pPr>
        <w:spacing w:after="0"/>
        <w:ind w:left="0"/>
        <w:jc w:val="left"/>
      </w:pPr>
      <w:r>
        <w:rPr>
          <w:rFonts w:ascii="Times New Roman"/>
          <w:b/>
          <w:i w:val="false"/>
          <w:color w:val="000000"/>
        </w:rPr>
        <w:t xml:space="preserve"> 
Раздел 20. Применимое право</w:t>
      </w:r>
    </w:p>
    <w:bookmarkEnd w:id="247"/>
    <w:bookmarkStart w:name="z1841" w:id="248"/>
    <w:p>
      <w:pPr>
        <w:spacing w:after="0"/>
        <w:ind w:left="0"/>
        <w:jc w:val="both"/>
      </w:pPr>
      <w:r>
        <w:rPr>
          <w:rFonts w:ascii="Times New Roman"/>
          <w:b w:val="false"/>
          <w:i w:val="false"/>
          <w:color w:val="000000"/>
          <w:sz w:val="28"/>
        </w:rPr>
        <w:t>
      1. Для контракта и других соглашений, подписанных на основе контракта,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2. К правам и обязанностям по сделкам, направленным на передачу права недропользования, применяется право Республики Казахстан.</w:t>
      </w:r>
      <w:r>
        <w:br/>
      </w:r>
      <w:r>
        <w:rPr>
          <w:rFonts w:ascii="Times New Roman"/>
          <w:b w:val="false"/>
          <w:i w:val="false"/>
          <w:color w:val="000000"/>
          <w:sz w:val="28"/>
        </w:rPr>
        <w:t>
</w:t>
      </w:r>
      <w:r>
        <w:rPr>
          <w:rFonts w:ascii="Times New Roman"/>
          <w:b w:val="false"/>
          <w:i w:val="false"/>
          <w:color w:val="000000"/>
          <w:sz w:val="28"/>
        </w:rPr>
        <w:t>
      3. Недропользователь принимает на себя обязательство соблюдать принятые государством международные обязательства в области охраны окружающей среды на контрактной территории и сопряженных с ней участках.</w:t>
      </w:r>
      <w:r>
        <w:br/>
      </w:r>
      <w:r>
        <w:rPr>
          <w:rFonts w:ascii="Times New Roman"/>
          <w:b w:val="false"/>
          <w:i w:val="false"/>
          <w:color w:val="000000"/>
          <w:sz w:val="28"/>
        </w:rPr>
        <w:t>
</w:t>
      </w:r>
      <w:r>
        <w:rPr>
          <w:rFonts w:ascii="Times New Roman"/>
          <w:b w:val="false"/>
          <w:i w:val="false"/>
          <w:color w:val="000000"/>
          <w:sz w:val="28"/>
        </w:rPr>
        <w:t>
      4. Нормы законодательства Республики Казахстан о недрах и недропользовании применяются к отношениям по проведению операции по недропользованию, если они не противоречат международным договорам, участником которых является государство.</w:t>
      </w:r>
    </w:p>
    <w:bookmarkEnd w:id="248"/>
    <w:bookmarkStart w:name="z1845" w:id="249"/>
    <w:p>
      <w:pPr>
        <w:spacing w:after="0"/>
        <w:ind w:left="0"/>
        <w:jc w:val="left"/>
      </w:pPr>
      <w:r>
        <w:rPr>
          <w:rFonts w:ascii="Times New Roman"/>
          <w:b/>
          <w:i w:val="false"/>
          <w:color w:val="000000"/>
        </w:rPr>
        <w:t xml:space="preserve"> 
Раздел 21. Порядок разрешения споров</w:t>
      </w:r>
    </w:p>
    <w:bookmarkEnd w:id="249"/>
    <w:bookmarkStart w:name="z1846" w:id="250"/>
    <w:p>
      <w:pPr>
        <w:spacing w:after="0"/>
        <w:ind w:left="0"/>
        <w:jc w:val="both"/>
      </w:pPr>
      <w:r>
        <w:rPr>
          <w:rFonts w:ascii="Times New Roman"/>
          <w:b w:val="false"/>
          <w:i w:val="false"/>
          <w:color w:val="000000"/>
          <w:sz w:val="28"/>
        </w:rPr>
        <w:t>
      1. Споры, связанные с исполнением и прекращением контракта, решаются путем переговоров.</w:t>
      </w:r>
      <w:r>
        <w:br/>
      </w:r>
      <w:r>
        <w:rPr>
          <w:rFonts w:ascii="Times New Roman"/>
          <w:b w:val="false"/>
          <w:i w:val="false"/>
          <w:color w:val="000000"/>
          <w:sz w:val="28"/>
        </w:rPr>
        <w:t>
</w:t>
      </w:r>
      <w:r>
        <w:rPr>
          <w:rFonts w:ascii="Times New Roman"/>
          <w:b w:val="false"/>
          <w:i w:val="false"/>
          <w:color w:val="000000"/>
          <w:sz w:val="28"/>
        </w:rPr>
        <w:t>
      2. Если споры, связанные с исполнением, изменением или прекращением контракта, не могут быть разрешены путем переговоров, то стороны вправе разрешать споры в соответствии с законами государства и международными договорами, ратифицированными Республикой Казахстан.</w:t>
      </w:r>
    </w:p>
    <w:bookmarkEnd w:id="250"/>
    <w:bookmarkStart w:name="z1848" w:id="251"/>
    <w:p>
      <w:pPr>
        <w:spacing w:after="0"/>
        <w:ind w:left="0"/>
        <w:jc w:val="left"/>
      </w:pPr>
      <w:r>
        <w:rPr>
          <w:rFonts w:ascii="Times New Roman"/>
          <w:b/>
          <w:i w:val="false"/>
          <w:color w:val="000000"/>
        </w:rPr>
        <w:t xml:space="preserve"> 
Раздел 22. Гарантии стабильности контракта</w:t>
      </w:r>
    </w:p>
    <w:bookmarkEnd w:id="251"/>
    <w:bookmarkStart w:name="z1849" w:id="252"/>
    <w:p>
      <w:pPr>
        <w:spacing w:after="0"/>
        <w:ind w:left="0"/>
        <w:jc w:val="both"/>
      </w:pPr>
      <w:r>
        <w:rPr>
          <w:rFonts w:ascii="Times New Roman"/>
          <w:b w:val="false"/>
          <w:i w:val="false"/>
          <w:color w:val="000000"/>
          <w:sz w:val="28"/>
        </w:rPr>
        <w:t>
      1. Недропользователю гарантируется защита его прав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Изменение и дополнение условий контракта допускается по соглашению сторон,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и контрактом.</w:t>
      </w:r>
      <w:r>
        <w:br/>
      </w:r>
      <w:r>
        <w:rPr>
          <w:rFonts w:ascii="Times New Roman"/>
          <w:b w:val="false"/>
          <w:i w:val="false"/>
          <w:color w:val="000000"/>
          <w:sz w:val="28"/>
        </w:rPr>
        <w:t>
</w:t>
      </w:r>
      <w:r>
        <w:rPr>
          <w:rFonts w:ascii="Times New Roman"/>
          <w:b w:val="false"/>
          <w:i w:val="false"/>
          <w:color w:val="000000"/>
          <w:sz w:val="28"/>
        </w:rPr>
        <w:t>
      3. Изменение и (или) дополнение условий контракта по требованию одной из сторон допускается по основаниям и в порядке, предусмотренном законами Республики Казахстан и контрактом.</w:t>
      </w:r>
      <w:r>
        <w:br/>
      </w:r>
      <w:r>
        <w:rPr>
          <w:rFonts w:ascii="Times New Roman"/>
          <w:b w:val="false"/>
          <w:i w:val="false"/>
          <w:color w:val="000000"/>
          <w:sz w:val="28"/>
        </w:rPr>
        <w:t>
</w:t>
      </w:r>
      <w:r>
        <w:rPr>
          <w:rFonts w:ascii="Times New Roman"/>
          <w:b w:val="false"/>
          <w:i w:val="false"/>
          <w:color w:val="000000"/>
          <w:sz w:val="28"/>
        </w:rPr>
        <w:t>
      4. В случае, если действия недропользователя при проведении операций по недропользованию в отношении участков недр, имеющих стратегическое значение, приводят к изменению экономических интересов государства, создающему угрозу национальной безопасности, уполномоченный орган вправе потребовать изменения и (или) дополнения условий контракта, с целью восстановления экономических интересов Республики Казахстан.</w:t>
      </w:r>
      <w:r>
        <w:br/>
      </w:r>
      <w:r>
        <w:rPr>
          <w:rFonts w:ascii="Times New Roman"/>
          <w:b w:val="false"/>
          <w:i w:val="false"/>
          <w:color w:val="000000"/>
          <w:sz w:val="28"/>
        </w:rPr>
        <w:t>
</w:t>
      </w:r>
      <w:r>
        <w:rPr>
          <w:rFonts w:ascii="Times New Roman"/>
          <w:b w:val="false"/>
          <w:i w:val="false"/>
          <w:color w:val="000000"/>
          <w:sz w:val="28"/>
        </w:rPr>
        <w:t>
      5. Изменения и дополнения законодательства, ухудшающие результаты предпринимательской деятельности недропользователя по контракту, не применяются к контракту, если он был заключен до внесения данных изменений и дополнений.</w:t>
      </w:r>
      <w:r>
        <w:br/>
      </w:r>
      <w:r>
        <w:rPr>
          <w:rFonts w:ascii="Times New Roman"/>
          <w:b w:val="false"/>
          <w:i w:val="false"/>
          <w:color w:val="000000"/>
          <w:sz w:val="28"/>
        </w:rPr>
        <w:t>
</w:t>
      </w:r>
      <w:r>
        <w:rPr>
          <w:rFonts w:ascii="Times New Roman"/>
          <w:b w:val="false"/>
          <w:i w:val="false"/>
          <w:color w:val="000000"/>
          <w:sz w:val="28"/>
        </w:rPr>
        <w:t>
      6. Гарантии, установленные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раздела, не распространяются на изменения законодательства государства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p>
    <w:bookmarkEnd w:id="252"/>
    <w:bookmarkStart w:name="z1855" w:id="253"/>
    <w:p>
      <w:pPr>
        <w:spacing w:after="0"/>
        <w:ind w:left="0"/>
        <w:jc w:val="left"/>
      </w:pPr>
      <w:r>
        <w:rPr>
          <w:rFonts w:ascii="Times New Roman"/>
          <w:b/>
          <w:i w:val="false"/>
          <w:color w:val="000000"/>
        </w:rPr>
        <w:t xml:space="preserve"> 
Раздел 23. Условия приостановления и</w:t>
      </w:r>
      <w:r>
        <w:br/>
      </w:r>
      <w:r>
        <w:rPr>
          <w:rFonts w:ascii="Times New Roman"/>
          <w:b/>
          <w:i w:val="false"/>
          <w:color w:val="000000"/>
        </w:rPr>
        <w:t>
прекращения действия Контракта</w:t>
      </w:r>
    </w:p>
    <w:bookmarkEnd w:id="253"/>
    <w:bookmarkStart w:name="z1856" w:id="254"/>
    <w:p>
      <w:pPr>
        <w:spacing w:after="0"/>
        <w:ind w:left="0"/>
        <w:jc w:val="both"/>
      </w:pPr>
      <w:r>
        <w:rPr>
          <w:rFonts w:ascii="Times New Roman"/>
          <w:b w:val="false"/>
          <w:i w:val="false"/>
          <w:color w:val="000000"/>
          <w:sz w:val="28"/>
        </w:rPr>
        <w:t>
      1.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2. Досрочное прекращение действия контракта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по требованию одной из сторон.</w:t>
      </w:r>
      <w:r>
        <w:br/>
      </w:r>
      <w:r>
        <w:rPr>
          <w:rFonts w:ascii="Times New Roman"/>
          <w:b w:val="false"/>
          <w:i w:val="false"/>
          <w:color w:val="000000"/>
          <w:sz w:val="28"/>
        </w:rPr>
        <w:t>
</w:t>
      </w:r>
      <w:r>
        <w:rPr>
          <w:rFonts w:ascii="Times New Roman"/>
          <w:b w:val="false"/>
          <w:i w:val="false"/>
          <w:color w:val="000000"/>
          <w:sz w:val="28"/>
        </w:rPr>
        <w:t>
      3. Уполномоченный орган по изучению и использованию недр вправе в одностороннем порядке досрочно прекратить действие контракта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недропользователем в указанный в уведомлении уполномоченного органа по изучению и использованию недр срок более двух нарушений обязательств, установленных контрактом либо проектными документами;</w:t>
      </w:r>
      <w:r>
        <w:br/>
      </w:r>
      <w:r>
        <w:rPr>
          <w:rFonts w:ascii="Times New Roman"/>
          <w:b w:val="false"/>
          <w:i w:val="false"/>
          <w:color w:val="000000"/>
          <w:sz w:val="28"/>
        </w:rPr>
        <w:t>
</w:t>
      </w:r>
      <w:r>
        <w:rPr>
          <w:rFonts w:ascii="Times New Roman"/>
          <w:b w:val="false"/>
          <w:i w:val="false"/>
          <w:color w:val="000000"/>
          <w:sz w:val="28"/>
        </w:rPr>
        <w:t>
      2) при передаче недропользователем права недропользования и (или) объектов, связанных с правом недропользования, без разрешения уполномоченного органа по изучению и использованию недр, за исключением случаев, когда такое разрешение не требуется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уполномоченного органа по изучению и использованию недр, не является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4.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раздела 22 настоящего контракта, уполномоченный орган по изучению и использованию недр вправе в одностороннем порядке досрочно прекратить действие контракта, если:</w:t>
      </w:r>
      <w:r>
        <w:br/>
      </w:r>
      <w:r>
        <w:rPr>
          <w:rFonts w:ascii="Times New Roman"/>
          <w:b w:val="false"/>
          <w:i w:val="false"/>
          <w:color w:val="000000"/>
          <w:sz w:val="28"/>
        </w:rPr>
        <w:t>
</w:t>
      </w:r>
      <w:r>
        <w:rPr>
          <w:rFonts w:ascii="Times New Roman"/>
          <w:b w:val="false"/>
          <w:i w:val="false"/>
          <w:color w:val="000000"/>
          <w:sz w:val="28"/>
        </w:rPr>
        <w:t>
      1) в срок до двух месяцев со дня получения уведомления от уполномоченного органа по изучению и использованию недр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w:t>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w:t>
      </w: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государства стороны не подпишут изменения и (или) дополнения в условия контракта.</w:t>
      </w:r>
      <w:r>
        <w:br/>
      </w:r>
      <w:r>
        <w:rPr>
          <w:rFonts w:ascii="Times New Roman"/>
          <w:b w:val="false"/>
          <w:i w:val="false"/>
          <w:color w:val="000000"/>
          <w:sz w:val="28"/>
        </w:rPr>
        <w:t>
</w:t>
      </w:r>
      <w:r>
        <w:rPr>
          <w:rFonts w:ascii="Times New Roman"/>
          <w:b w:val="false"/>
          <w:i w:val="false"/>
          <w:color w:val="000000"/>
          <w:sz w:val="28"/>
        </w:rPr>
        <w:t>
      5. По решению Правительства Республики Казахстан уполномоченный орган по изучению и использованию недр вправе в одностороннем порядке прекратить действие контракта, в случае, если действия недропользователей при проведении операций по недропользованию в отношении участков недр, имеющих стратегическое значение, приводят к изменению экономических интересов государства, создающему угрозу национальной безопасности.</w:t>
      </w:r>
      <w:r>
        <w:br/>
      </w:r>
      <w:r>
        <w:rPr>
          <w:rFonts w:ascii="Times New Roman"/>
          <w:b w:val="false"/>
          <w:i w:val="false"/>
          <w:color w:val="000000"/>
          <w:sz w:val="28"/>
        </w:rPr>
        <w:t>
</w:t>
      </w:r>
      <w:r>
        <w:rPr>
          <w:rFonts w:ascii="Times New Roman"/>
          <w:b w:val="false"/>
          <w:i w:val="false"/>
          <w:color w:val="000000"/>
          <w:sz w:val="28"/>
        </w:rPr>
        <w:t>
      В случае одностороннего прекращения действия контракта по указанному основанию уполномоченный орган по изучению и использованию недр должен предупредить об этом недропользователя не позднее, чем за два месяца.</w:t>
      </w:r>
      <w:r>
        <w:br/>
      </w:r>
      <w:r>
        <w:rPr>
          <w:rFonts w:ascii="Times New Roman"/>
          <w:b w:val="false"/>
          <w:i w:val="false"/>
          <w:color w:val="000000"/>
          <w:sz w:val="28"/>
        </w:rPr>
        <w:t>
</w:t>
      </w:r>
      <w:r>
        <w:rPr>
          <w:rFonts w:ascii="Times New Roman"/>
          <w:b w:val="false"/>
          <w:i w:val="false"/>
          <w:color w:val="000000"/>
          <w:sz w:val="28"/>
        </w:rPr>
        <w:t>
      6.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пpoгpaммой и проектными документами, исполнен в полном объеме, такое уменьшение фактических расходов не является нарушением условий контракта и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7. Недропользователь вправе требовать досрочного расторжения контракта или в одностороннем порядке отказаться от исполнения контракта по основаниям и в порядке, установленным контрактом.</w:t>
      </w:r>
      <w:r>
        <w:br/>
      </w:r>
      <w:r>
        <w:rPr>
          <w:rFonts w:ascii="Times New Roman"/>
          <w:b w:val="false"/>
          <w:i w:val="false"/>
          <w:color w:val="000000"/>
          <w:sz w:val="28"/>
        </w:rPr>
        <w:t>
</w:t>
      </w:r>
      <w:r>
        <w:rPr>
          <w:rFonts w:ascii="Times New Roman"/>
          <w:b w:val="false"/>
          <w:i w:val="false"/>
          <w:color w:val="000000"/>
          <w:sz w:val="28"/>
        </w:rPr>
        <w:t>
      8.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При досрочном прекращении уполномоченным органом по изучению и использованию недр действия контракта сооружения и оборудование, обеспечивающие непрерывность технологического процесса и промышленную безопасность, передаются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10.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w:t>
      </w:r>
      <w:r>
        <w:br/>
      </w:r>
      <w:r>
        <w:rPr>
          <w:rFonts w:ascii="Times New Roman"/>
          <w:b w:val="false"/>
          <w:i w:val="false"/>
          <w:color w:val="000000"/>
          <w:sz w:val="28"/>
        </w:rPr>
        <w:t>
</w:t>
      </w:r>
      <w:r>
        <w:rPr>
          <w:rFonts w:ascii="Times New Roman"/>
          <w:b w:val="false"/>
          <w:i w:val="false"/>
          <w:color w:val="000000"/>
          <w:sz w:val="28"/>
        </w:rPr>
        <w:t>
      11. Стороны не освобождаются от выполнения текущих обязательств, которые остались невыполненными к моменту вручения уведомления недропользователю о прекращении действия контракта.</w:t>
      </w:r>
      <w:r>
        <w:br/>
      </w:r>
      <w:r>
        <w:rPr>
          <w:rFonts w:ascii="Times New Roman"/>
          <w:b w:val="false"/>
          <w:i w:val="false"/>
          <w:color w:val="000000"/>
          <w:sz w:val="28"/>
        </w:rPr>
        <w:t>
</w:t>
      </w:r>
      <w:r>
        <w:rPr>
          <w:rFonts w:ascii="Times New Roman"/>
          <w:b w:val="false"/>
          <w:i w:val="false"/>
          <w:color w:val="000000"/>
          <w:sz w:val="28"/>
        </w:rPr>
        <w:t>
      12. В случае, если при осуществлении операций по недропользованию недропользователь обнаружит, что месторождение является приграничным, он обязан незамедлительно уведомить об этом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операций по добыче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разрешения уполномоченного органа по изучению и использованию недр на возобновление операций по недропользованию по форс-мажорным обстоятельствам.</w:t>
      </w:r>
    </w:p>
    <w:bookmarkEnd w:id="254"/>
    <w:bookmarkStart w:name="z1876" w:id="255"/>
    <w:p>
      <w:pPr>
        <w:spacing w:after="0"/>
        <w:ind w:left="0"/>
        <w:jc w:val="left"/>
      </w:pPr>
      <w:r>
        <w:rPr>
          <w:rFonts w:ascii="Times New Roman"/>
          <w:b/>
          <w:i w:val="false"/>
          <w:color w:val="000000"/>
        </w:rPr>
        <w:t xml:space="preserve"> 
Раздел 24. Язык контракта</w:t>
      </w:r>
    </w:p>
    <w:bookmarkEnd w:id="255"/>
    <w:bookmarkStart w:name="z1877" w:id="256"/>
    <w:p>
      <w:pPr>
        <w:spacing w:after="0"/>
        <w:ind w:left="0"/>
        <w:jc w:val="both"/>
      </w:pPr>
      <w:r>
        <w:rPr>
          <w:rFonts w:ascii="Times New Roman"/>
          <w:b w:val="false"/>
          <w:i w:val="false"/>
          <w:color w:val="000000"/>
          <w:sz w:val="28"/>
        </w:rPr>
        <w:t>
      1. Текст контракта составляется на государственном и русском языках по _____ экземпляру на государственном и русском языках для каждой из сторон и все экземпляры идентичны.</w:t>
      </w:r>
      <w:r>
        <w:br/>
      </w:r>
      <w:r>
        <w:rPr>
          <w:rFonts w:ascii="Times New Roman"/>
          <w:b w:val="false"/>
          <w:i w:val="false"/>
          <w:color w:val="000000"/>
          <w:sz w:val="28"/>
        </w:rPr>
        <w:t>
</w:t>
      </w:r>
      <w:r>
        <w:rPr>
          <w:rFonts w:ascii="Times New Roman"/>
          <w:b w:val="false"/>
          <w:i w:val="false"/>
          <w:color w:val="000000"/>
          <w:sz w:val="28"/>
        </w:rPr>
        <w:t>
      По соглашению сторон контракта, текст контракта может быть также переведен на иностранный язык.</w:t>
      </w:r>
      <w:r>
        <w:br/>
      </w:r>
      <w:r>
        <w:rPr>
          <w:rFonts w:ascii="Times New Roman"/>
          <w:b w:val="false"/>
          <w:i w:val="false"/>
          <w:color w:val="000000"/>
          <w:sz w:val="28"/>
        </w:rPr>
        <w:t>
</w:t>
      </w:r>
      <w:r>
        <w:rPr>
          <w:rFonts w:ascii="Times New Roman"/>
          <w:b w:val="false"/>
          <w:i w:val="false"/>
          <w:color w:val="000000"/>
          <w:sz w:val="28"/>
        </w:rPr>
        <w:t>
      2. В случае возникновения разногласий или споров при уяснении</w:t>
      </w:r>
      <w:r>
        <w:br/>
      </w:r>
      <w:r>
        <w:rPr>
          <w:rFonts w:ascii="Times New Roman"/>
          <w:b w:val="false"/>
          <w:i w:val="false"/>
          <w:color w:val="000000"/>
          <w:sz w:val="28"/>
        </w:rPr>
        <w:t>
содержания и толковании контракта, вариант текста на ______________</w:t>
      </w:r>
      <w:r>
        <w:br/>
      </w:r>
      <w:r>
        <w:rPr>
          <w:rFonts w:ascii="Times New Roman"/>
          <w:b w:val="false"/>
          <w:i w:val="false"/>
          <w:color w:val="000000"/>
          <w:sz w:val="28"/>
        </w:rPr>
        <w:t>
                                                      </w:t>
      </w:r>
      <w:r>
        <w:rPr>
          <w:rFonts w:ascii="Times New Roman"/>
          <w:b w:val="false"/>
          <w:i w:val="false"/>
          <w:color w:val="000000"/>
          <w:sz w:val="28"/>
        </w:rPr>
        <w:t>(указать язык)</w:t>
      </w:r>
      <w:r>
        <w:br/>
      </w:r>
      <w:r>
        <w:rPr>
          <w:rFonts w:ascii="Times New Roman"/>
          <w:b w:val="false"/>
          <w:i w:val="false"/>
          <w:color w:val="000000"/>
          <w:sz w:val="28"/>
        </w:rPr>
        <w:t>
имеет преимущественную силу.</w:t>
      </w:r>
      <w:r>
        <w:br/>
      </w:r>
      <w:r>
        <w:rPr>
          <w:rFonts w:ascii="Times New Roman"/>
          <w:b w:val="false"/>
          <w:i w:val="false"/>
          <w:color w:val="000000"/>
          <w:sz w:val="28"/>
        </w:rPr>
        <w:t>
</w:t>
      </w:r>
      <w:r>
        <w:rPr>
          <w:rFonts w:ascii="Times New Roman"/>
          <w:b w:val="false"/>
          <w:i w:val="false"/>
          <w:color w:val="000000"/>
          <w:sz w:val="28"/>
        </w:rPr>
        <w:t>
      3. Стороны договариваются, что государственный и (или) русский языки будут использоваться как языки общения.</w:t>
      </w:r>
      <w:r>
        <w:br/>
      </w:r>
      <w:r>
        <w:rPr>
          <w:rFonts w:ascii="Times New Roman"/>
          <w:b w:val="false"/>
          <w:i w:val="false"/>
          <w:color w:val="000000"/>
          <w:sz w:val="28"/>
        </w:rPr>
        <w:t>
</w:t>
      </w:r>
      <w:r>
        <w:rPr>
          <w:rFonts w:ascii="Times New Roman"/>
          <w:b w:val="false"/>
          <w:i w:val="false"/>
          <w:color w:val="000000"/>
          <w:sz w:val="28"/>
        </w:rPr>
        <w:t>
      4. С даты вступления контракта в силу техническая документация и информация относительно проведения операций по недропользованию составляется на государственном и (или) русском языке.</w:t>
      </w:r>
    </w:p>
    <w:bookmarkEnd w:id="256"/>
    <w:bookmarkStart w:name="z1882" w:id="257"/>
    <w:p>
      <w:pPr>
        <w:spacing w:after="0"/>
        <w:ind w:left="0"/>
        <w:jc w:val="left"/>
      </w:pPr>
      <w:r>
        <w:rPr>
          <w:rFonts w:ascii="Times New Roman"/>
          <w:b/>
          <w:i w:val="false"/>
          <w:color w:val="000000"/>
        </w:rPr>
        <w:t xml:space="preserve"> 
Раздел 25. Дополнительные положения</w:t>
      </w:r>
    </w:p>
    <w:bookmarkEnd w:id="257"/>
    <w:bookmarkStart w:name="z1883" w:id="258"/>
    <w:p>
      <w:pPr>
        <w:spacing w:after="0"/>
        <w:ind w:left="0"/>
        <w:jc w:val="both"/>
      </w:pPr>
      <w:r>
        <w:rPr>
          <w:rFonts w:ascii="Times New Roman"/>
          <w:b w:val="false"/>
          <w:i w:val="false"/>
          <w:color w:val="000000"/>
          <w:sz w:val="28"/>
        </w:rPr>
        <w:t>
      1.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r>
        <w:br/>
      </w:r>
      <w:r>
        <w:rPr>
          <w:rFonts w:ascii="Times New Roman"/>
          <w:b w:val="false"/>
          <w:i w:val="false"/>
          <w:color w:val="000000"/>
          <w:sz w:val="28"/>
        </w:rPr>
        <w:t>
</w:t>
      </w:r>
      <w:r>
        <w:rPr>
          <w:rFonts w:ascii="Times New Roman"/>
          <w:b w:val="false"/>
          <w:i w:val="false"/>
          <w:color w:val="000000"/>
          <w:sz w:val="28"/>
        </w:rPr>
        <w:t>
      2.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3.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r>
        <w:br/>
      </w:r>
      <w:r>
        <w:rPr>
          <w:rFonts w:ascii="Times New Roman"/>
          <w:b w:val="false"/>
          <w:i w:val="false"/>
          <w:color w:val="000000"/>
          <w:sz w:val="28"/>
        </w:rPr>
        <w:t>
</w:t>
      </w:r>
      <w:r>
        <w:rPr>
          <w:rFonts w:ascii="Times New Roman"/>
          <w:b w:val="false"/>
          <w:i w:val="false"/>
          <w:color w:val="000000"/>
          <w:sz w:val="28"/>
        </w:rPr>
        <w:t>
      4.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контракт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5.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уполномоченном органе по изучению и использованию недр. Изменения и дополнения к контракту признаются вступившими в силу с момента их регистрации.</w:t>
      </w:r>
      <w:r>
        <w:br/>
      </w:r>
      <w:r>
        <w:rPr>
          <w:rFonts w:ascii="Times New Roman"/>
          <w:b w:val="false"/>
          <w:i w:val="false"/>
          <w:color w:val="000000"/>
          <w:sz w:val="28"/>
        </w:rPr>
        <w:t>
</w:t>
      </w:r>
      <w:r>
        <w:rPr>
          <w:rFonts w:ascii="Times New Roman"/>
          <w:b w:val="false"/>
          <w:i w:val="false"/>
          <w:color w:val="000000"/>
          <w:sz w:val="28"/>
        </w:rPr>
        <w:t>
      6. Уполномоченный орган по изучению и использованию недр с согласия недропользователя вправе во внесудебном порядке возобновить действие ранее прекращенного по его инициативе контракта путем принятия решения о возобновлении действия контракта и отмене ранее принятого решения о прекращении действия контракта по инициативе уполномоченного органа по изучению и использованию недр,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 случае принятия решения о возобновлении действия контракта и отмене ранее принятого решения о прекращении контракта по инициативе уполномоченного органа по изучению и использованию недр, уполномоченный орган по изучению и использованию недр и недропользователь в течение трех месяцев с даты принятия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контракту и вопросы ответственности. По соглашению сторон указанный в настоящем пункте срок для согласования и заключения дополнительного соглашения к контракту может быть продлен.</w:t>
      </w:r>
      <w:r>
        <w:br/>
      </w:r>
      <w:r>
        <w:rPr>
          <w:rFonts w:ascii="Times New Roman"/>
          <w:b w:val="false"/>
          <w:i w:val="false"/>
          <w:color w:val="000000"/>
          <w:sz w:val="28"/>
        </w:rPr>
        <w:t>
</w:t>
      </w:r>
      <w:r>
        <w:rPr>
          <w:rFonts w:ascii="Times New Roman"/>
          <w:b w:val="false"/>
          <w:i w:val="false"/>
          <w:color w:val="000000"/>
          <w:sz w:val="28"/>
        </w:rPr>
        <w:t>
      8. Настоящий контракт подписан _________ (дня), _________ (месяца) 20__ года в г. ____________ Республики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9. Юридические адреса и подписи сторон:</w:t>
      </w:r>
    </w:p>
    <w:bookmarkEnd w:id="258"/>
    <w:bookmarkStart w:name="z1892" w:id="25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модельному контракту на строительство </w:t>
      </w:r>
      <w:r>
        <w:br/>
      </w:r>
      <w:r>
        <w:rPr>
          <w:rFonts w:ascii="Times New Roman"/>
          <w:b w:val="false"/>
          <w:i w:val="false"/>
          <w:color w:val="000000"/>
          <w:sz w:val="28"/>
        </w:rPr>
        <w:t>
и (или) эксплуатацию подземных сооружений,</w:t>
      </w:r>
      <w:r>
        <w:br/>
      </w:r>
      <w:r>
        <w:rPr>
          <w:rFonts w:ascii="Times New Roman"/>
          <w:b w:val="false"/>
          <w:i w:val="false"/>
          <w:color w:val="000000"/>
          <w:sz w:val="28"/>
        </w:rPr>
        <w:t xml:space="preserve">
не связанных с разведкой или добычей  </w:t>
      </w:r>
    </w:p>
    <w:bookmarkEnd w:id="259"/>
    <w:bookmarkStart w:name="z1893" w:id="260"/>
    <w:p>
      <w:pPr>
        <w:spacing w:after="0"/>
        <w:ind w:left="0"/>
        <w:jc w:val="both"/>
      </w:pPr>
      <w:r>
        <w:rPr>
          <w:rFonts w:ascii="Times New Roman"/>
          <w:b w:val="false"/>
          <w:i w:val="false"/>
          <w:color w:val="000000"/>
          <w:sz w:val="28"/>
        </w:rPr>
        <w:t>
       </w:t>
      </w:r>
      <w:r>
        <w:rPr>
          <w:rFonts w:ascii="Times New Roman"/>
          <w:b/>
          <w:i w:val="false"/>
          <w:color w:val="000000"/>
          <w:sz w:val="28"/>
        </w:rPr>
        <w:t>Рабочая программа к контракту на строительство и (или)</w:t>
      </w:r>
      <w:r>
        <w:br/>
      </w:r>
      <w:r>
        <w:rPr>
          <w:rFonts w:ascii="Times New Roman"/>
          <w:b w:val="false"/>
          <w:i w:val="false"/>
          <w:color w:val="000000"/>
          <w:sz w:val="28"/>
        </w:rPr>
        <w:t>
             </w:t>
      </w:r>
      <w:r>
        <w:rPr>
          <w:rFonts w:ascii="Times New Roman"/>
          <w:b/>
          <w:i w:val="false"/>
          <w:color w:val="000000"/>
          <w:sz w:val="28"/>
        </w:rPr>
        <w:t>эксплуатацию подземных сооружений, не связанных</w:t>
      </w:r>
      <w:r>
        <w:br/>
      </w:r>
      <w:r>
        <w:rPr>
          <w:rFonts w:ascii="Times New Roman"/>
          <w:b w:val="false"/>
          <w:i w:val="false"/>
          <w:color w:val="000000"/>
          <w:sz w:val="28"/>
        </w:rPr>
        <w:t>
                        </w:t>
      </w:r>
      <w:r>
        <w:rPr>
          <w:rFonts w:ascii="Times New Roman"/>
          <w:b/>
          <w:i w:val="false"/>
          <w:color w:val="000000"/>
          <w:sz w:val="28"/>
        </w:rPr>
        <w:t>с разведкой или добычей</w:t>
      </w:r>
    </w:p>
    <w:bookmarkEnd w:id="26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с изменением, внесенным постановлением Правительства РК от 29.04.2013 </w:t>
      </w:r>
      <w:r>
        <w:rPr>
          <w:rFonts w:ascii="Times New Roman"/>
          <w:b w:val="false"/>
          <w:i w:val="false"/>
          <w:color w:val="000000"/>
          <w:sz w:val="28"/>
        </w:rPr>
        <w:t>№ 405</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объект недропользования)</w:t>
      </w:r>
    </w:p>
    <w:bookmarkStart w:name="z1894" w:id="261"/>
    <w:p>
      <w:pPr>
        <w:spacing w:after="0"/>
        <w:ind w:left="0"/>
        <w:jc w:val="both"/>
      </w:pPr>
      <w:r>
        <w:rPr>
          <w:rFonts w:ascii="Times New Roman"/>
          <w:b w:val="false"/>
          <w:i w:val="false"/>
          <w:color w:val="000000"/>
          <w:sz w:val="28"/>
        </w:rPr>
        <w:t>
       Курс доллара США на дату утверждения рабочей программы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4"/>
        <w:gridCol w:w="2562"/>
        <w:gridCol w:w="1389"/>
        <w:gridCol w:w="1328"/>
        <w:gridCol w:w="1228"/>
        <w:gridCol w:w="1289"/>
      </w:tblGrid>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 (ФО)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здания, сооружения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реконструкция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очистные</w:t>
            </w:r>
            <w:r>
              <w:br/>
            </w:r>
            <w:r>
              <w:rPr>
                <w:rFonts w:ascii="Times New Roman"/>
                <w:b w:val="false"/>
                <w:i w:val="false"/>
                <w:color w:val="000000"/>
                <w:sz w:val="20"/>
              </w:rPr>
              <w:t>
</w:t>
            </w:r>
            <w:r>
              <w:rPr>
                <w:rFonts w:ascii="Times New Roman"/>
                <w:b w:val="false"/>
                <w:i w:val="false"/>
                <w:color w:val="000000"/>
                <w:sz w:val="20"/>
              </w:rPr>
              <w:t>сооружения/охрану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складирования</w:t>
            </w:r>
            <w:r>
              <w:br/>
            </w:r>
            <w:r>
              <w:rPr>
                <w:rFonts w:ascii="Times New Roman"/>
                <w:b w:val="false"/>
                <w:i w:val="false"/>
                <w:color w:val="000000"/>
                <w:sz w:val="20"/>
              </w:rPr>
              <w:t>
</w:t>
            </w:r>
            <w:r>
              <w:rPr>
                <w:rFonts w:ascii="Times New Roman"/>
                <w:b w:val="false"/>
                <w:i w:val="false"/>
                <w:color w:val="000000"/>
                <w:sz w:val="20"/>
              </w:rPr>
              <w:t>(захоронения)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r>
              <w:br/>
            </w:r>
            <w:r>
              <w:rPr>
                <w:rFonts w:ascii="Times New Roman"/>
                <w:b w:val="false"/>
                <w:i w:val="false"/>
                <w:color w:val="000000"/>
                <w:sz w:val="20"/>
              </w:rPr>
              <w:t>
</w:t>
            </w:r>
            <w:r>
              <w:rPr>
                <w:rFonts w:ascii="Times New Roman"/>
                <w:b w:val="false"/>
                <w:i w:val="false"/>
                <w:color w:val="000000"/>
                <w:sz w:val="20"/>
              </w:rPr>
              <w:t>тыс. т</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эксплуатационные</w:t>
            </w:r>
            <w:r>
              <w:br/>
            </w:r>
            <w:r>
              <w:rPr>
                <w:rFonts w:ascii="Times New Roman"/>
                <w:b w:val="false"/>
                <w:i w:val="false"/>
                <w:color w:val="000000"/>
                <w:sz w:val="20"/>
              </w:rPr>
              <w:t>
</w:t>
            </w:r>
            <w:r>
              <w:rPr>
                <w:rFonts w:ascii="Times New Roman"/>
                <w:b w:val="false"/>
                <w:i w:val="false"/>
                <w:color w:val="000000"/>
                <w:sz w:val="20"/>
              </w:rPr>
              <w:t>расходы (с расшифровкой</w:t>
            </w:r>
            <w:r>
              <w:br/>
            </w:r>
            <w:r>
              <w:rPr>
                <w:rFonts w:ascii="Times New Roman"/>
                <w:b w:val="false"/>
                <w:i w:val="false"/>
                <w:color w:val="000000"/>
                <w:sz w:val="20"/>
              </w:rPr>
              <w:t>
</w:t>
            </w:r>
            <w:r>
              <w:rPr>
                <w:rFonts w:ascii="Times New Roman"/>
                <w:b w:val="false"/>
                <w:i w:val="false"/>
                <w:color w:val="000000"/>
                <w:sz w:val="20"/>
              </w:rPr>
              <w:t>основных статей)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отечественных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социально-экономическое</w:t>
            </w:r>
            <w:r>
              <w:br/>
            </w:r>
            <w:r>
              <w:rPr>
                <w:rFonts w:ascii="Times New Roman"/>
                <w:b w:val="false"/>
                <w:i w:val="false"/>
                <w:color w:val="000000"/>
                <w:sz w:val="20"/>
              </w:rPr>
              <w:t>
</w:t>
            </w:r>
            <w:r>
              <w:rPr>
                <w:rFonts w:ascii="Times New Roman"/>
                <w:b w:val="false"/>
                <w:i w:val="false"/>
                <w:color w:val="000000"/>
                <w:sz w:val="20"/>
              </w:rPr>
              <w:t>развитие региона и развитие</w:t>
            </w:r>
            <w:r>
              <w:br/>
            </w:r>
            <w:r>
              <w:rPr>
                <w:rFonts w:ascii="Times New Roman"/>
                <w:b w:val="false"/>
                <w:i w:val="false"/>
                <w:color w:val="000000"/>
                <w:sz w:val="20"/>
              </w:rPr>
              <w:t>
</w:t>
            </w:r>
            <w:r>
              <w:rPr>
                <w:rFonts w:ascii="Times New Roman"/>
                <w:b w:val="false"/>
                <w:i w:val="false"/>
                <w:color w:val="000000"/>
                <w:sz w:val="20"/>
              </w:rPr>
              <w:t>его инфраструктуры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за состоянием недр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основные виды,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тенте/$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ликвидационный</w:t>
            </w:r>
            <w:r>
              <w:br/>
            </w:r>
            <w:r>
              <w:rPr>
                <w:rFonts w:ascii="Times New Roman"/>
                <w:b w:val="false"/>
                <w:i w:val="false"/>
                <w:color w:val="000000"/>
                <w:sz w:val="20"/>
              </w:rPr>
              <w:t>
</w:t>
            </w:r>
            <w:r>
              <w:rPr>
                <w:rFonts w:ascii="Times New Roman"/>
                <w:b w:val="false"/>
                <w:i w:val="false"/>
                <w:color w:val="000000"/>
                <w:sz w:val="20"/>
              </w:rPr>
              <w:t>фонд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повышение</w:t>
            </w:r>
            <w:r>
              <w:br/>
            </w:r>
            <w:r>
              <w:rPr>
                <w:rFonts w:ascii="Times New Roman"/>
                <w:b w:val="false"/>
                <w:i w:val="false"/>
                <w:color w:val="000000"/>
                <w:sz w:val="20"/>
              </w:rPr>
              <w:t>
</w:t>
            </w:r>
            <w:r>
              <w:rPr>
                <w:rFonts w:ascii="Times New Roman"/>
                <w:b w:val="false"/>
                <w:i w:val="false"/>
                <w:color w:val="000000"/>
                <w:sz w:val="20"/>
              </w:rPr>
              <w:t>квалификации, переподготовка</w:t>
            </w:r>
            <w:r>
              <w:br/>
            </w:r>
            <w:r>
              <w:rPr>
                <w:rFonts w:ascii="Times New Roman"/>
                <w:b w:val="false"/>
                <w:i w:val="false"/>
                <w:color w:val="000000"/>
                <w:sz w:val="20"/>
              </w:rPr>
              <w:t>
</w:t>
            </w:r>
            <w:r>
              <w:rPr>
                <w:rFonts w:ascii="Times New Roman"/>
                <w:b w:val="false"/>
                <w:i w:val="false"/>
                <w:color w:val="000000"/>
                <w:sz w:val="20"/>
              </w:rPr>
              <w:t>граждан РК</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расходы (указать</w:t>
            </w:r>
            <w:r>
              <w:br/>
            </w:r>
            <w:r>
              <w:rPr>
                <w:rFonts w:ascii="Times New Roman"/>
                <w:b w:val="false"/>
                <w:i w:val="false"/>
                <w:color w:val="000000"/>
                <w:sz w:val="20"/>
              </w:rPr>
              <w:t>
</w:t>
            </w:r>
            <w:r>
              <w:rPr>
                <w:rFonts w:ascii="Times New Roman"/>
                <w:b w:val="false"/>
                <w:i w:val="false"/>
                <w:color w:val="000000"/>
                <w:sz w:val="20"/>
              </w:rPr>
              <w:t>основные статьи)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территории</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приобретение</w:t>
            </w:r>
            <w:r>
              <w:br/>
            </w:r>
            <w:r>
              <w:rPr>
                <w:rFonts w:ascii="Times New Roman"/>
                <w:b w:val="false"/>
                <w:i w:val="false"/>
                <w:color w:val="000000"/>
                <w:sz w:val="20"/>
              </w:rPr>
              <w:t>
</w:t>
            </w:r>
            <w:r>
              <w:rPr>
                <w:rFonts w:ascii="Times New Roman"/>
                <w:b w:val="false"/>
                <w:i w:val="false"/>
                <w:color w:val="000000"/>
                <w:sz w:val="20"/>
              </w:rPr>
              <w:t>геологической информации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все подлежащие уплате</w:t>
            </w:r>
            <w:r>
              <w:br/>
            </w:r>
            <w:r>
              <w:rPr>
                <w:rFonts w:ascii="Times New Roman"/>
                <w:b w:val="false"/>
                <w:i w:val="false"/>
                <w:color w:val="000000"/>
                <w:sz w:val="20"/>
              </w:rPr>
              <w:t>
</w:t>
            </w:r>
            <w:r>
              <w:rPr>
                <w:rFonts w:ascii="Times New Roman"/>
                <w:b w:val="false"/>
                <w:i w:val="false"/>
                <w:color w:val="000000"/>
                <w:sz w:val="20"/>
              </w:rPr>
              <w:t>налоги и обязательные платежи</w:t>
            </w:r>
            <w:r>
              <w:br/>
            </w:r>
            <w:r>
              <w:rPr>
                <w:rFonts w:ascii="Times New Roman"/>
                <w:b w:val="false"/>
                <w:i w:val="false"/>
                <w:color w:val="000000"/>
                <w:sz w:val="20"/>
              </w:rPr>
              <w:t>
</w:t>
            </w:r>
            <w:r>
              <w:rPr>
                <w:rFonts w:ascii="Times New Roman"/>
                <w:b w:val="false"/>
                <w:i w:val="false"/>
                <w:color w:val="000000"/>
                <w:sz w:val="20"/>
              </w:rPr>
              <w:t>в бюджет)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