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ff35" w14:textId="1c9f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2010 года № 1350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исполнению республиканский бюджет на 2011-2013 годы,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- 4 346 215 971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- 2 934 895 657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- 86 371 534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- 14 192 088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- 1 310 756 692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- 4 647 429 633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- 91 160 728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- 184 469 274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- 93 308 546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- 338 013 062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- 338 323 062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- 310 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-730 387 452 тысячи тенге, или 2,8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- 730 387 452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17.02.2011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02.03.2011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07.04.2011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республиканских бюджетных инвестиционных проектов, финансируемых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бюджетных инвестиционных проектов министерств по чрезвычайным ситуациям и обороны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целевых трансфертов на развитие и кредитов нижестоящим бюджетам между областями, городом республиканского значения, столицей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распределение сумм целевых текущих трансфертов областным бюджетам, бюджетам городов Астаны и Алматы на проведение противоэпизоотических мероприятий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распределение сумм целевых текущих трансфертов областным бюджетам, бюджетам городов Астаны и Алматы на поддержку семеноводства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распределение сумм целевых текущих трансфертов областным бюджетам, бюджетам городов Астаны и Алматы на поддержку племенного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распределение сумм целевых текущих трансфертов областным бюджетам, бюджетам городов Астаны и Алматы на субсидирование повышения продуктивности и качества продукции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распределение сумм целевых текущих трансфертов областным бюджетам, бюджетам городов Астаны и Алматы на субсидирование повышения продуктивности и качества товарного рыбоводства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распределение сумм целевых текущих трансфертов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распределение сумм целевых текущих трансфертов и кредитов областным бюджетам, бюджетам городов Астаны и Алматы для реализации мер социальной поддержки специалистов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распределение сумм целевых текущих трансфертов областным бюджетам, бюджетам городов Астаны и Алматы на субсидирование повышения урожайности продукции растениеводства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11-1) распределение сумм целевых текущих трансфертов областным бюджетам, бюджетам городов Астаны и Алматы на организацию и проведение идентификации сельскохозяйственных животных,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распределение сумм целевых текущих трансфертов областным бюджетам, бюджетам городов Астаны и Алматы на капитальный и средний ремонт автомобильных дорог областного, районного значения и улиц городов Астаны и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12-1) распределение сумм целевых текущих трансфертов областным бюджетам на изъятие земельных участков для государственных нужд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распределение сумм целевых текущих трансфертов областным бюджетам, бюджетам городов Астаны и Алматы на реализацию государственного образовательного заказа в дошкольных организациях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распределение сумм целевых текущих трансфертов областным бюджетам, бюджетам городов Астаны и Алматы в реализацию Государственной программы развития образования в Республике Казахстан на 2011-2020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14-1) распределение сумм целевых текущих трансфертов областным бюджетам, бюджетам городов Астаны и Алматы на увеличение размера доплаты за квалификационную категорию, учителям школ и воспитателям дошкольных организаций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14-2) распределение сумм целевых текущих трансфертов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14-2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распределение сумм целевых текущих трансфертов областным бюджетам, бюджетам городов Астаны и Алматы на обеспечение и расширение гарантированного объема бесплатной медицинской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распределение сумм целевых текущих трансфертов областным бюджетам, бюджетам городов Астаны и Алматы на материально-техническое оснащение медицинских организаций здравоохранения на местном уровне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распределение сумм резерва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распределение сумм целевых текущих трансфертов областным бюджетам, бюджетам городов Астаны и Алматы на обеспечение охраны общественного порядка во время проведения мероприятий международного 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распределение сумм целевых текущих трансфертов областным бюджетам, бюджетам городов Астаны и Алматы на проведение операции "Мак"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19-1) распределение сумм целевых текущих трансфертов областным бюджетам, бюджетам городов Астаны и Алматы на содержание вновь вводимых объектов 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19-2) распределение сумм целевых текущих трансфертов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19-2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распределение сумм целевых текущих трансфертов областным бюджетам, бюджетам городов Астаны и Алматы, направленных на реализацию предоставления специальных социальных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распределение сумм целевых текущих трансфертов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распределение сумм целевых текущих трансфертов областным бюджетам, бюджетам городов Астаны и Алматы на обновление и переоборудование учебно-производительных мастерских, лабораторий учебных заведений технического и профессионального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распределение сумм целевых текущих трансфертов областным бюджетам, бюджетам городов Астаны и Алматы на приобретение учебного оборудования для повышения квалификации педагогических кадров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распределение сумм поступлений трансфертов из областных бюджетов, бюджетов городов Астаны и Алматы в связи с передачей функций и полномочий местных исполнительных органов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17.02.2011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02.03.2011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Выделить из средств, предусмотренных в республиканском бюджете на 2011 год на поддержку частного предпринимательства в регионах в рамках программы "Дорожная карта бизнеса - 2020", сумму в размере 9 136 562 тысячи тенге для перечисления целевых текущих трансфертов областным бюджетам, бюджетам городов Астаны и Алматы для финансирования следующих мероприятий по следующим администраторам республиканских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поддержку частного предпринимательства - Министерству экономического развития и торговли Республики Казахстан 7 810 440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02.03.2011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организацию молодежной практики - Министерству труда и социальной защиты населения Республики Казахстан 1 326 122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распределение сумм целевых текущих трансфертов областным бюджетам, бюджетам городов Астаны и Алматы на поддержку частного предпринимательства в регионах в рамках программы "Дорожная карта бизнеса - 2020"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  Правительства РК от 02.03.2011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Выделить из средств, предусмотренных в республиканском бюджете на 2011 год на реализацию мероприятий в рамках Программы занятости 2020, сумму в размере 22 768 340 тыс.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и целевых трансфертов на развитие областным бюджетам, бюджетам городов Астаны и Алматы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13 081  647 тыс. тенге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3 567 567 тыс.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- 1 219 057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предпринимательству - 255 041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- 15 771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- 2 077 698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распределение сумм целевых текущих трансфертов областным бюджетам, бюджетам городов Астаны и Алматы 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создание центров занятости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Агентству Республики Казахстан по делам строительства и жилищно-коммунального хозяйства - 5 874 008 тыс. тенге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распределение сумм целевых трансфертов на развитие областным бюджетам, бюджетам городов Астаны и Алматы на развитие инженерно-коммуникационной инфраструктуры в рамках Программы занятости 2020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24-2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Агентству Республики Казахстан по делам строительства и жилищно-коммунального хозяйства - 245 118 тыс. тенге на разработку типовых проектов на строительство арендного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3-1 в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Министерству труда и социальной защиты населения Республики Казахстан в срок до 1 июля 2011 года разработать совместно с заинтересованными центральными государственными органами и в установленном законодательстве порядке внести в Правительство Республики Казахстан проект решения о порядке реализации и использования средств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3-2 в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государственных заданий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Администраторам республиканских бюджетных программ по согласованию с Министерством финансов Республики Казахстан в срок до 1 февраля 2011 года утвердить решения о закреплении утвержденной, в установленном законодательством порядке, проектно-сметной документации по инвестиционным проектам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сельского хозяйства Республики Казахстан в срок до 17 января 2011 года разработать и в установленном законодательством порядке внести в Правительство Республики Казахстан проекты Правил о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возмещения ставки вознаграждения по кредитам на поддержку сельского хозяйства и субсидирования систем управления производством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использования целевых текущих трансфертов областными бюджетами, бюджетами городов Астаны и Алматы, указанных в подпунктах 4), 5), 6), 7), 8), 11) пункта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6-1. Министерству сельского хозяйства Республики Казахстан в срок до 20 апреля 2011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областными бюджетами, бюджетами городов Астаны и Алматы на организацию и проведение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6-1 в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Министерству сельского хозяйства Республики Казахстан в срок до 20 ноября 2011 года разработать и в установленном законодательством порядке внести в Правительство Республики Казахстан проект решения об утверждении Правил выплаты субсидий на удешевление стоимости затрат на транспортные расходы при экспорте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6-2 в соответствии с постановлением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сельского хозяйства Республики Казахстан в срок до 17 января 2011 года разработать и внести в Правительство Республики Казахстан проект решения об определении условий предоставления бюджетного кредита акционерному обществу "Национальный управляющий холдинг "КазАгро".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Министерству финансов Республики Казахстан в срок до 1 июля 2011 года разработать и в установленном законодательством порядке внести в Правительство Республики Казахстан проект решения о порядках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процентной ставки вознаграждения в рамках 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посткризисного восстановления (оздоровление конкурентоспособных предприятий) и </w:t>
      </w:r>
      <w:r>
        <w:rPr>
          <w:rFonts w:ascii="Times New Roman"/>
          <w:b w:val="false"/>
          <w:i w:val="false"/>
          <w:color w:val="000000"/>
          <w:sz w:val="28"/>
        </w:rPr>
        <w:t>софинансирования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республиканского бюджета оплаты услуг консультантов в рамках Программы посткризисного восстановления (оздоровление конкурентоспособных предприятий).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7-2 в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образования и науки Республики Казахстан в срок до 1 февраля 2011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областными бюджетами, бюджетами городов Астаны и Алматы, указанных в подпунктах 13), 14), 21), 22), 23) пункта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здравоохранения Республики Казахстан разработать и в установленном законодательством порядке внести в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25 декабря 2010 года проект решения о распределении средств, предусмотренных по бюджетной программе 005 "Целевые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здравоохранения" на строительство новых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15 января 2011 года проекты решений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использования целевых текущих трансфертов областными бюджетами, бюджетами городов Астаны и Алматы, указанных в подпунктах 15), 16) пункта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распределении и порядке использования средств на реализацию межсекторального и межведомственного взаимодействия по вопросам охраны здоровья граждан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индустрии и новых технологий Республики Казахстан совместно с местными исполнительными органами в срок до 15 апреля 2011 года разработать и в установленном законодательством порядке внести в Правительство Республики Казахстан проект решения о порядке оказания государственной финансовой поддержки создания новых, модернизации и оздоровления действующих производств в рамках направления "Производительность-2020".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Министерству охраны окружающей среды Республики Казахстан в установленном законодательством порядке внести в Правительство Республики Казахстан в срок до 25 декабря 2010 года совместно с местными исполнительными органами проект решения о распределении средств, предусмотренных по бюджетной программе 009 "Целевые трансферты на развитие областным бюджетам, бюджетам городов Астаны и Алматы на строительство и реконструкцию объектов охраны окружающей среды" на строительство и реконструкцию объектов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Агентству Республики Казахстан по делам строительства и жилищно-коммунального хозяйства в установленном законодательством порядке внести в Правительство Республики Казахстан проекты решения в срок до 1 апреля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министерствами внутренних дел и финансов Республики Казахстан проект решения об условиях кредитования областных бюджетов на строительство и (или) приобретение жилья в рамках Программы "Нұрлы көш"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финансов Республики Казахстан проект решения об условиях кредитования областных бюджетов, бюджетов городов Астаны и Алматы на строительство и (или) приобретение жилья через систему жилстройсбережений в рамках Программы по развитию строительной индустрии и производства строительных материалов в Республике Казахстан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12-1. Министерству финансов Республики Казахстан совместно с Агентством Республики Казахстан по делам строительства и жилищно-коммунального хозяйства, акиматами областей, городов Астаны и Алматы обеспечить подписание соглашения о партнерстве между Правительством Республики Казахстан, Агентством Республики Казахстан по делам строительства и жилищно-коммунального хозяйства, банками второго уровня, акиматами областей, городов Астаны и Алматы и АО "Жилищный строительный сберегательный банк Казахстана" по поддержке жилищного строительства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12-1 в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28.04.2011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Указа Президента Республики Казахстан от 17 августа 2010 года № 1039 "О мерах по повышению эффективности правоохранительной деятельности и судебной системы в Республике Казахстан"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корректировку показателей республиканского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сумм целевых текущих трансфертов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сумм целевых текущих трансфертов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распределение сумм поступлений трансфертов из областных бюджетов, бюджетов городов Астаны и Алматы в связи с передачей функций и полномочий по проведению государственного технического осмотра транспортных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постановлениями  Правительства РК от 28.07.2011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01.07.2011); от 25.10.2011 </w:t>
      </w:r>
      <w:r>
        <w:rPr>
          <w:rFonts w:ascii="Times New Roman"/>
          <w:b w:val="false"/>
          <w:i w:val="false"/>
          <w:color w:val="00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13-1.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249 "О некоторых вопросах Министерства связи и информации Республики Казахстан"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корректировку показателей республиканского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сумм поступлений трансфертов из областных бюджетов, бюджетов городов Астаны и Алматы в связи с передачей функций по организации деятельности центров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13-1 в соответствии с постановлением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13-2.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 осуществить корректировку показателей республиканского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13-2 в соответствии с постановлением Правительства РК от 28.07.2011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13-3.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2011 года № 84 "Об Агентстве Республики Казахстан по делам религий" осуществить корректировку показателей республиканского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13-3 в соответствии с постановлением Правительства РК от 25.08.2011 </w:t>
      </w:r>
      <w:r>
        <w:rPr>
          <w:rFonts w:ascii="Times New Roman"/>
          <w:b w:val="false"/>
          <w:i w:val="false"/>
          <w:color w:val="00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13-4.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июля 2011 года № 129 "О пенитенциарной системе Республики Казахстан"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корректировку показателей республиканского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сумм целевых текущих трансфертов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13-4 в соответствии с постановлением Правительства РК от 18.10.2011 </w:t>
      </w:r>
      <w:r>
        <w:rPr>
          <w:rFonts w:ascii="Times New Roman"/>
          <w:b w:val="false"/>
          <w:i w:val="false"/>
          <w:color w:val="00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Центральным исполнительным органам в срок до 1 февраля 2011 года внести в Правительство Республики Казахстан предложения о приведении в соответствие с настоящим постановлением ранее принятые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"/>
    <w:bookmarkStart w:name="z1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республиканских бюджетных инвестиционных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финансируемых из республиканского бюджета на 2011 - 2013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постановлениями Правительства РК от 14.12.2011 </w:t>
      </w:r>
      <w:r>
        <w:rPr>
          <w:rFonts w:ascii="Times New Roman"/>
          <w:b w:val="false"/>
          <w:i w:val="false"/>
          <w:color w:val="ff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27.12.2011 </w:t>
      </w:r>
      <w:r>
        <w:rPr>
          <w:rFonts w:ascii="Times New Roman"/>
          <w:b w:val="false"/>
          <w:i w:val="false"/>
          <w:color w:val="ff0000"/>
          <w:sz w:val="28"/>
        </w:rPr>
        <w:t>№ 1608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27.12.2011 </w:t>
      </w:r>
      <w:r>
        <w:rPr>
          <w:rFonts w:ascii="Times New Roman"/>
          <w:b w:val="false"/>
          <w:i w:val="false"/>
          <w:color w:val="ff0000"/>
          <w:sz w:val="28"/>
        </w:rPr>
        <w:t>№ 1609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30.12.2011 </w:t>
      </w:r>
      <w:r>
        <w:rPr>
          <w:rFonts w:ascii="Times New Roman"/>
          <w:b w:val="false"/>
          <w:i w:val="false"/>
          <w:color w:val="ff0000"/>
          <w:sz w:val="28"/>
        </w:rPr>
        <w:t>№ 1711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23"/>
        <w:gridCol w:w="963"/>
        <w:gridCol w:w="801"/>
        <w:gridCol w:w="5333"/>
        <w:gridCol w:w="1329"/>
        <w:gridCol w:w="1854"/>
        <w:gridCol w:w="1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359 873 007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378 944 451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302 435 900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20 196 410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19 028 924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4 820 580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4 395 518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4 544 138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2 417 632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4 395 518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4 544 138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2 417 632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 участком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резиденции Посла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США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824 250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1 084 091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зданий Посольства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РК в РФ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Узбекистане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Украине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здания,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резиденции Посла РК в ФРГ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637 230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Монголии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Посольства РК в ОАЭ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13 902 894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13 379 856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917 682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5 314 092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 таможенном 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"Калжат"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трех 3-х этажных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18-ти 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инженерным обеспечением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поселке Хоргос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426 959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дома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 "Достык" на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 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на участке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"Калжат" Уйгурского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"Бахты" в Урджарском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624 856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"Майкапчагай" в Зайсанском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781 835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в Каратальском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в Бахтинском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Урджарского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контрольно-пропускного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"Сыпатай батыр"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по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ауле Андас батыр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"Кулан"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станции Луговая района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Рыскүлова 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173 132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контрольно-пропускного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"Карасу"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"Кордай" в Карасуском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1 054 819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в городе Тараз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в сельском округе Андас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на станции Луговая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в с. Кордай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центром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в городе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типа в с.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типа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поста "Тажен"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типа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поста "Темир Баба"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 в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в г.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Казначейства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Казначейства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"ТАИС" и "Электронная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таможня"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460 483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"ТАИС" и "Электронная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460 483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1 347 817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1 347 817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3 526 273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7 423 902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917 682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3 526 273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7 423 902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917 682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"е-Минфин"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2 284 505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5 072 067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"е-Минфин"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2 284 505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5 072 067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1 077 988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"Интегрированная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423 065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423 065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904 802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584 135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"е-Статистика"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"е-Статистика"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23 707 900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19 925 183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21 811 528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11 808 146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10 748 443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10 491 461</w:t>
            </w:r>
          </w:p>
        </w:tc>
      </w:tr>
      <w:tr>
        <w:trPr>
          <w:trHeight w:val="9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ситуаций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11 808 146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10 748 443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10 491 461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II-типа для IB,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IIIA климатических подрайонов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обычными геологическими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 в г. Кокшетау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V-типа на 4 выезда в п.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р-на 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выезда в с.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по ул. Санырак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г. Тараз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гаражных боксов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пожарного депо 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 пожарной части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спасательной станции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Коксарайского контррегулятора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Сырдария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II-типа для IB, IIВ и IIIВ климатических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подрайонов с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активностью 9 баллов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Алатауском районе мкр-н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412 690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II-типа для IB,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IIВ и IIIВ климатических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подрайонов с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активностью 9 баллов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Алатауском районе мкр-н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 г.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445 509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412 690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 выездов на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участке, расположенном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№ 23 между проспектами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Сырыарка и Кабанбай батыра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844 259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II-типа для IB, IIIA климатических подрайонов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обычными геологическими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 в г. Астана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№ 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11 899 754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8 926 740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11 206 070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2 420 040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6 036 580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7 706 070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2 420 040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6 036 580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7 706 070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9 479 714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9 479 714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бригады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20 953 713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10 198 644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8 664 557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2 904 572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3 245 261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2 489 506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порядка,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2 696 219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2 914 506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Степной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617 332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Жем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охране исправительных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в городе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Кызылорда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городка в 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 госэкспертизой)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1 373 161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 156/18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Шахта Тогус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следственного изолятора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городка с жилым домом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военнослужащих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в городе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1 875 622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1 116 345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телефонии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телефонии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производства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13 832 072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3 670 463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2 636 846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13 832 072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3 670 463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13 832 072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3 670 463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1 260 177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2 032 920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2 326 488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1 054 144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1 695 200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2 326 488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зданию Илийского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в п. Отеген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пристройки к зданию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по адресу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Площадь Победы, 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с территориальными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участками судебных исполнителей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с присяжными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заседателями 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с двумя районными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2 326 488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2 733 237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1 211 717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для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1 823 285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Конаева, 8 в г.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для Талдыкорганской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прокуратуры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гарнизона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п.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 ЗКО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п. 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 ЗКО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п.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 ЗКО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п.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 ЗКО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с.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 ЗКО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167 993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с. Улытау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с.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в г. Павлодар для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"Прокуратура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791 117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для Шымкентской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прокуратуры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гарнизона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Сауран г. Шымкент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184 135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телекоммуникационной 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телекоммуникационной 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173 315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56 048 214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9 127 754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46 921 160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вклад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Университет"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46 921 160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вклад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Университет"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46 921 160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204 229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аграрно-технический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им. С.Сейфуллина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8 616 744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7 627 754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564 277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6 905 624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933 472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933 472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5 972 152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5 972 152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8 052 467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722 130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250 мест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зрения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 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для нефтегазовой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700 ученических мест в городе Атырау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1 103 396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студенческого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 на 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студенческого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микрорайонах 32, 32 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Актау РГКП "Каспийский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 инжиниринга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Есенова"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 отрасли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ученических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1 426 570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селе Жантикей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селе Барак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9-ти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560 мест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Жангир-хана в г. Уральск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М. Утемисова на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Уральске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Бегельдинова в г. Караганда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200 864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кадров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обслуживающего труда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на 700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Экибастуз), расположенный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пересечении улиц Беркимбаева-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Московская, площадью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1 850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А.Ясави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Туркестан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1 713 535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казахско-турецкого университета имени А. Ясави в городе Туркестан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269 122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мест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Египетского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"Нур-мубарак"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закрепленном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по проспекту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73 в Бостандыкском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г.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682 130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"Центральная научная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 РК"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им. Аль-Фараби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музыки на 250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Л.Н.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филиала МГУ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Ломоносова в г.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школа-интернат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детей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(для Бейндик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306 081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мест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им. М. Оспанова"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Актобе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мест при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медицинском университете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Семей" в г. Семей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мест при РГП "Казахский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университет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Асфендиярова" в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лекционного зала на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отведенном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площади Аль-Фараби, № 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в г. Шымкенте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4-х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корпуса на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пл.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3б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в г. Шымкенте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8 487 748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24 667 801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27 897 065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142 973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142 973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Госпиталя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200 койко-мест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посещений в сутки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8 303 403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24 667 801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27 897 065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2 876 239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21 670 195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 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при РГКП "Карагандинская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 коек в 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внеплощадочных инженерных сетей)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академия" в городе Шымкент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"Казахский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7 758 195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Лечебный корпус на 150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РГКП "Научный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педиатрии и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хирургии" в городе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по проспекту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в г.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скорректированной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Центра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по проспекту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в г.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этажного операционного блока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приемным отделением РГКП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травматологии и ортопедии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134 109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при 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медицинский центр»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НИИ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на 240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станцией скорой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180 коек с инженерными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1 449 463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2 296 361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2 355 080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1 353 845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2 296 361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2 355 080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1 353 845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586 557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586 557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2 544 246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12 292 878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4 873 025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1 236 443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1 712 386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1 307 803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10 580 492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4 029 984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404 426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404 426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пенсий и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оказанием услуг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"Государственной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пенсий и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оказанием услуг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"Государственной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2011-2013 годах"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21 151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17 335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4 869 867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2 799 135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олимпийской 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олимпийской подготовки"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по спорту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расположенного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Стадионной № 3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туризма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2 108 516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центра "Жана-Иле",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побережье Капшагайского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проектно-детальной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"Жана-Иле",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 Капшагайского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туристско-рекреационного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"Каскасу"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 (разработка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532 294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532 294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заповедника-музея "Берель"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Катон-Карагайском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этнокультурного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 мавзолея Аль-Фараби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Дамаск в Сирийской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Арабской Республике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1 538 438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Туристическо-развлекательный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на оз.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(инфраструктура).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электропитания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очистки 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контора ГНПП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 с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2 214 967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2 438 700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2 214 967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2 438 700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1 214 967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место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1 214 967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47 529 056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49 252 043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31 033 599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45 464 827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41 470 771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29 623 862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"Коргалжынский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заповедник"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резервата в селе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Орошение участков "Лавар"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"Орман" селекционно-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центра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 ГУ "Наурзумский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заповедник" в Наурзумском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Костанайской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биохранилища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подведомственного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3 158 702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10 197 432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3 158 702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10 197 432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 и сохранение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Аральского моря (1-фаза)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242 515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 и сохранение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Аральского моря (1-фаза)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35 689 221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26 086 835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35 689 221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26 086 835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3 033 564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3 209 798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702 810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 строительства)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3 209 798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Ижевского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водовода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поселка Ижевское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Нура-Ишим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Акмолинской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2 867 142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Преображенского гидроузла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на канале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Нура-Ишим 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автоматизации водоучета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Селетинского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автоматизации водоучета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перевооружение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Кокшетаүского промводопровода"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153 182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188 667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101 426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Каргалинском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Актюбинской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101 426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Жекендысай Уилского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6 236 985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2 273 543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2 925 875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320 359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в Карасайском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на реке Хоргос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Баскунчанский и Аяк-Кунчан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гидроузлу "Достык"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Хоргос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2 543 211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959 929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Тентекского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с магистральными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 на реке Тентек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141 164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Мехочистка распределительных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сбросных каналов Кушук-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Кальпинской Уштобинской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 сети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Кушук-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Кальпинской Уштобинской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 сети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408 484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 от 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I-го подъема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и от насосной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II-го подъема до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орошения в Шенгельдинском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массиве орошения с. Кербулак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2-очередь. Насосные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I-го и II-го подъемов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бассейном емкостью 25000 м3.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канала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Тургенского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очередь)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пусковой комплекс.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Остаточные 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(поселок Акши, Маловодное,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Таутурген)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(1 очередь).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этап). Подключение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392 473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Контыртерек, Батырбек,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Егинкудук - 2 этап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 водовода Кояндинского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Курмагазинском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616 189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243 974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Левой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Кендерлыкской оросительной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на реке Каргыба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реке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р. Карабута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каналом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"Актоган"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реке Кусак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Уйденинского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головного водозабора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реке Кандысу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Уйденинского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документации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2-я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р. Егинсу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водозабора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Базар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гидроузла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Каракол с магистральными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 "Правобережный"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"Левобережный"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реке Жеменей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гидроузла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Тебиске с магистральными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 "Коктогам"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"Жана-Тогам"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1 531 277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569 408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4 228 992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северной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(водопровод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Балаган-Переметное)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419 011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327 509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(4-я очередь строительства)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Чаганского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переброски воды в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Сары-Узень у поселка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Кирово-Чежинского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межбассейновой переброски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из Урало-Кушумской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 реке Большой Узень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села Акпатер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863 604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423 477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Аспаринского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подпитывающего тракта на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77+76 в канале ЗБЧК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332 022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 Терс-Ащибулакского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реконструкцией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дренажно-насосной станции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Бурно-Октябрьское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Жуалинском районе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II-очередь.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483 582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 Тасоткельского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области, 2-очередь.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 и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"Базарбай"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автоматизированного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регулирования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поливной воды в Байзакском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Жамбылской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5 619 158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3 809 704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3 991 319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"Жайрем - Каражал"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(Тузкольский водозабор)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1 092 074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Жезказгана в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2 608 548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2 100 120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МК "Жартасский",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"Малокомспайский" и канала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Жартасской оросительной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станций №№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(2-й агрегат), 8(3), 15(1),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22(1) канала имени К. Сатпаева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1 989 162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717 630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1 891 199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станций №№ 1(4),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6(3), 9(3), 19(3), 21(3)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имени К. Сатпаева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канала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Каныша Сатпаева.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Жезказганского, Жанааркинс-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кого, и Шетского промрайонов,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от 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до Кингирского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подачей 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 Сарысу. III очередь"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канала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Каныша Сатпаева с ПК 0+00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1020+00. II-очередь"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5 061 278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1 592 218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Райым, Ескура, Кызылжар,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Шомишколь, Акшатау, Кумбазар,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Бекбауыл, Укилисай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 Арало-Сарыбулакскому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Арало-Сарыбулакского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ЖГВ от насосной станции № 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н.п. Талаптан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"Стороительство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от ВК 23 (н.п. Акбай)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Н.С. № 7 в Казалинском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1-ой очереди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Бердиколь-Саксаульск с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433+45 по ПК 601+03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1-ой очереди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Саксаульск-Аральск с ПК 722+03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ПК 1127+44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2-ой очереди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Аральск-Аралкум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3-ей очереди от 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до НС № 9 н.п. Аккулак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веток подключения АСГВ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очереди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ЖГВ, ГВС, НС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3-НС № 5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Байсын 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Жахаева и веток подключения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553 461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Арало-Сарыбулакского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очередь) в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1 416 444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942 218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О-1,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О-2, Р-7, Р-8, Р-10, Р-12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Правобережного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Левой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Левобережного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171 451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ЛМК (Правая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ветка Балжарма, Курайлы,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Наурызбай)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К-2-1, К-2-2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Южного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609 606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Левобережного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(1-я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Левобережного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(2-я очередь)"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149 269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Бескудук-Бекинский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села Акжигит,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Сынгырлау подключаемых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Акжигит-Майлинскому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села Баскудук,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 подключаемых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Бескудук-Бекинскому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2 215 552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4 453 716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7 791 179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1 562 465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3 924 704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Павлодарской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3 603 313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 по руслу реки Шидерты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в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3-я очередь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249 714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источной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протоки Белой для подачи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насосной станции № 1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Каныша Сатпаева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1 047 736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641 537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2 713 617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8 395 063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5 551 123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5 621 585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5 551 123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Булаевскому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1 372 352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1 590 440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Ишимскому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Пресновского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Соколовского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Соколовскому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85 739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135 739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2-очередь)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напорной 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подпорных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Сергеевского водохранилища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238 533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7 067 588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1 237 985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2 039 257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Абай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близлежащих аулов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к Сарыагашскому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(2-ой этап)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ближайших населенных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 из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II-этап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рабочего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для подпитки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близлежащих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водоочистных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Сарыагашскому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Южно-Каахстанской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 подключаемых к Арысскому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Шаульдерскому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водоподача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 Махтаральского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2 637 099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автоматизации,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водоучета и водораспределения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основных 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Мактаральского района ЮКО.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1-я очередь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Арысском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Шардаринском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752 075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 ПК0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496 в Ордабасинском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"Биресек"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ПК 21+00 по ПК 180+00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Созакском районе ЮКО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275 716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175 716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водосброса из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Шардаринском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аварийного сброса на ПК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Кызылкумского МК в г.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Бадамского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гидроузлами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потерной с 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водоизмерительных 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водоизмерительных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автоматизацией водоучета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 районе ЮКО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Арысском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Шардаринском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II-очередь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Банный, Межаульный, Токсанбай,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и К-20-57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Мактаральском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162 269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с гидросооружениями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Межреспубликанском канале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"Зах"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319 818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К-26 с гидротехническими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Мактаральском районе ЮКО.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К-30 с гидротехническими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Мактаральском районе ЮКО.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"Келес"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и Жилгинского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(1 этап. Водоснабжение поселка Дарбаза и разъездов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и № 52)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(1-этап)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(сегментация)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К-28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 ПК496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ПК888+27 в Ордабасинском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ЮКО (II-очередь)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Арнасайской плотине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I-очередь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гидроузлов Верхне-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Бадамский и Кос-Дирмен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в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с 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и водоучета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лабораторно-диспетчерским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корпусом в г. Шымкент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2 300 736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1 028 007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1 610 515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690 221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1 384 957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1 298 076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1 298 076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2 404 959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1 269 317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386 436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935 174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593 371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1 340 258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934 743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966 745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695 233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674 374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"E-Agriculture"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2 064 229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7 781 272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1 409 737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водоемов 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 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курортной зоны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1 746 621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2 188 722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гидрометеорологии на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п.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1 543 372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2 188 722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гидрологических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гидрохимических постов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реках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республикой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203 249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2 759 192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2 759 192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2 759 192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2 098 362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"Национальный индустриальный нефтехимический технопарк" в Атырауской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2 759 192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2 098 362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162 298 537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232 980 097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197 534 589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162 298 537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232 980 097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197 534 589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уровне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157 704 285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232 282 746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197 451 693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99 725 371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182 510 471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99 725 371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177 150 471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"Бейнеу-Актау-граница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41 121 083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18 682 746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172 178 693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дороги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 Самару)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Шымкент, через г.г. 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Актобе, Кызылорду"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"граница Российской Федерации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- Актобе" и обход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10 317 454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транзитного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 "Западная Европа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2 067 205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автомобильной 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"граница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Омск) - Майкапшагай (выход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Китайскую 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Республику),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Семипалатинск"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"Астана-Костанай-Челябинск"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обходом города Костанай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8 190 930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11 153 049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г. Кокшетау"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 - Кокшетау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 - гр.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8 813 369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"Актау-Атырау"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"Бейнеу-Актау"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6 997 818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"Таскескен-Бахты (граница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КНР)"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4 682 746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3 292 546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 "Подъезд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развлекательному центру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"Щучинско-Боровской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1 942 104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"Подъезд к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865 247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"Кызылорда-Павлодар-Успенка-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РФ"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автодороге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 (на Астрахань) - Атырау"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"Усть-Каменогорск-Зыряновск-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 - Рахмановские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 "Проезд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"Жезказган-Петропавловск"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"Актобе-Атырау-граница РФ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Астрахань)"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"Мерке-Бурылбайтал"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"Курты-Бурылбайтал"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8 105 821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"Бейнеу-Акжигит-граница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"Жетыбай-граница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"Алматы-Усть-Каменогорск"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обходом города Сарканд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181 774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 "Выход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БАКАД"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"Ушарал-Достык"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16 857 831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31 089 529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16 836 831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29 949 529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"Бейнеу-Актау-гр.Туркменистана"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Атырау-Актау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"Карабатан-Бейнеу"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взлетно-посадочной полосы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аэровокзала аэропорта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405 426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 шлюза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снижения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гидродинамической аварии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судоходства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Прииртышья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Бухтарминского шлюза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риска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гидродинамической аварии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судоходства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Прииртышья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302 986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13 101 680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8 375 495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1 544 652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ХОЗУ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1 544 652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гаража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 на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участке, расположенном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 города Астаны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1 417 102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галереи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(перехода)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зданиями Мажилиса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блоком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Дома министерств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950 396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системы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гражданской обороны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686 634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9 919 998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7 808 861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9 919 998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7 808 861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резиденция "Карасу"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Щучинском районе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расположенного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адресу: 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Ганди, д. 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Медицинского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7 808 861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Внутриплощадочные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севернее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в районе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Тельмана г. Астаны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по пр.Б.Момышулы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зданий "Ак-Орда",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"Дом Правительств", "Сенат"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"Мажилис" к городским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"Строительство теплотрассы на участке ул. Орынбор от 23 улицы до объекта "Крытый гараж"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"Теплица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"Кызыл-Жар"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 "Казахстан"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Ессентуки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3 526 543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Для служебного пользования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Документы с грифом "Для служебного пользования" в базу данных "Закон" не вводятся.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7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4"/>
    <w:bookmarkStart w:name="z1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Распределение целевых трансфертов и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 развитие нижестоящим бюджетам между областями,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городом республиканского значения, столицей на 2011 - 2013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постановлениями Правительства РК от 27.12.2011 </w:t>
      </w:r>
      <w:r>
        <w:rPr>
          <w:rFonts w:ascii="Times New Roman"/>
          <w:b w:val="false"/>
          <w:i w:val="false"/>
          <w:color w:val="ff0000"/>
          <w:sz w:val="28"/>
        </w:rPr>
        <w:t>№ 1608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30.12.2011 </w:t>
      </w:r>
      <w:r>
        <w:rPr>
          <w:rFonts w:ascii="Times New Roman"/>
          <w:b w:val="false"/>
          <w:i w:val="false"/>
          <w:color w:val="ff0000"/>
          <w:sz w:val="28"/>
        </w:rPr>
        <w:t>№ 1711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2"/>
        <w:gridCol w:w="942"/>
        <w:gridCol w:w="942"/>
        <w:gridCol w:w="5608"/>
        <w:gridCol w:w="1689"/>
        <w:gridCol w:w="1508"/>
        <w:gridCol w:w="1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596 061 495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278 362 204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214 730 866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населения,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от природных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3 915 799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1 794 873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1 160 799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1 794 873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1 794 873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320 799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1 145 473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649 400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Солнечный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бюджету 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30 394 910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14 336 712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30 394 910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14 336 712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30 394 910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14 336 712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1 900 001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1 146 290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755 970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1 439 372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965 215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1 785 667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1 227 110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1 739 460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1 085 288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4 632 571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209 686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3 084 007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1 129 189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1 291 448</w:t>
            </w:r>
          </w:p>
        </w:tc>
      </w:tr>
      <w:tr>
        <w:trPr>
          <w:trHeight w:val="7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2 812 043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1 463 002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958 537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1 018 105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1 118 742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4 861 525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1 457 790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2 184 177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2 614 497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2 006 939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2 528 117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1 609 420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11 615 495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4 267 054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483 688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4 454 276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3 924 954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3 678 195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9 198 840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46 502 306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33 962 234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36 553 549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46 502 306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33 962 234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36 553 549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46 502 306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33 962 234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36 553 549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290 164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1 710 958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764 040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423 043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228 132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104 894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422 772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1 103 732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2 442 625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3 427 064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7 940 843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4 038 038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3 210 593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6 235 764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494 794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2 546 555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2 941 117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1 569 335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2 698 590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5 316 800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6 288 477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1 905 437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3 146 001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2 310 649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660 927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5 749 569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5 422 300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4 453 526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2 736 010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21 631 273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2 014 110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2 721 957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629 875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629 875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629 875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164 924 040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57 086 902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53 704 841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779 744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"Нұрлы көш"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2009-2011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779 744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164 144 296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57 086 902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53 704 841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52 098 783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20 390 950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города-спутника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8 575 744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867 000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 Актобе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7 208 744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городах-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спутниках города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2 326 309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1 423 275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1 266 309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798 275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743 600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1 958 693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1 163 009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538 009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1 159 366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784 366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5 475 350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3 659 700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4 456 350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3 034 700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8 857 321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инженерных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комплексов, строящихся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5 957 321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комплексов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Сарайшык и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Коктал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инженерные сети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индивидуальному жилью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поселка Ильинка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сети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Мынжылдык (ранее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Универститета в г. Астане)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33 743 356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11 146 952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2 236 044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26 443 356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10 762 952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2 236 044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7 634 151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5 457 510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826 050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405 775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589 805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385 046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3 016 178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157 671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859 080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1 427 485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403 555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1 770 605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744 227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1 252 323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1 232 624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615 730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3 305 367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1 059 079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1 392 243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1 956 512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2 089 800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343 536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24 654 768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796 704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806 514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627 002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1 454 837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868 837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880 005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4 942 568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3 874 568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1 181 014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1 716 808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200-квартирных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сферы и молодых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730 808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3 492 474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2 906 474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1 675 822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1 087 822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1 395 020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2 592 000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 Астаны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28 965 702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9 968 797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835 968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658 453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1 846 933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355 417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267 960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781 643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1 353 489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881 479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699 551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1 283 134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690 668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269 254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1 221 261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4 586 678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740 242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811 952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1 178 954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931 082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679 871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221 252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339 458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233 104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102 975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465 812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309 890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2 019 941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517 729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478 329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949 171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17 471 239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8 549 000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7 527 132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7 527 132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и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17 154 555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17 154 555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52 712 424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16 864 435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объектов спорта и туризма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420 500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925 100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542 487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3 052 375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47 771 962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16 864 435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10 397 330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10 397 330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"Театр оперы и балета"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37 374 632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16 864 435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99 438 104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72 066 469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57 234 111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14 179 942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14 179 942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4 938 096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2 902 868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4 876 803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1 623 197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1 647 135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1 919 695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1 582 373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677 437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1 396 199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1 072 482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1 468 657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85 258 162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65 066 469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50 234 111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85 258 162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65 066 469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50 234 111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4 592 240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3 925 512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7 962 059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2 487 641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1 221 200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847 591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4 868 053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2 049 387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610 600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814 232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11 571 812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47 592 654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46 981 650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39 234 111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47 055 344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32 747 371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31 568 000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33 594 623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28 515 000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29 594 623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1 119 879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5 022 215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4 254 223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2 926 110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1 090 755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2 443 983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619 555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1 040 270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3 840 829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1 905 608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1 801 364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805 674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654 223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2 000 988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1 964 751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1 080 453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1 935 797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336 729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1 661 981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2 679 547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6 272 193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1 376 590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1 884 139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4 633 341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1 818 674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1 127 425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2 068 480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2 652 663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979 343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878 683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2 554 335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701 192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2 440 435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525 610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140 933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2 696 647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4 604 314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3 994 692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Шу вдоль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13 460 721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4 147 371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3 053 000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13 460 721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4 147 371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2 145 806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6 525 637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3 246 480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2 333 173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1 091 557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400 891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338 536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271 134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381 291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2 642 310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634 277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6 557 046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3 033 300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2 464 980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6 557 046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3 033 300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2 464 980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"Инвестор - 2020"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6 557 046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2 464 980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3 021 088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3 033 300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2 464 980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35 958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100 767 621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19 781 835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8 868 673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100 767 621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19 781 835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8 868 673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Астана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новая транспортная система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10 234 976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10 234 976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транспортнойинфраструктуры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90 532 645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19 781 835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8 868 673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760 380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879 496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5 884 143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3 444 386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1 247 899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1 449 948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1 438 601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379 539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597 683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644 091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674 248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854 934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1 578 755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1 768 185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504 359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367 898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372 660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533 604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747 340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718 191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555 186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1 102 806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1 367 212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44 860 631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30 912 805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10 338 173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23 946 000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447 275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699 570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1 347 880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497 470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1 383 590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1 010 490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606 290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1 305 860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1 122 875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937 390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435 290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730 660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621 840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2 362 990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668 480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1 368 050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 для участия в строительстве 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903"/>
        <w:gridCol w:w="923"/>
        <w:gridCol w:w="943"/>
        <w:gridCol w:w="5636"/>
        <w:gridCol w:w="1651"/>
        <w:gridCol w:w="1591"/>
        <w:gridCol w:w="1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Кредиты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52 636 626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19 576 870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Алматы,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селе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1 209 003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45 480 006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19 576 870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45 480 006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19 576 870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45 480 006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19 576 870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714 600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2 775 863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4 903 863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1 596 000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423 863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884 500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818 000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1 080 000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2 160 000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3 106 260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1 503 440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976 000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487 440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868 820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512 400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2 614 000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423 863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6 565 500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3 874 500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1 164 000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1 107 000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1 210 000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3 166 253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466 253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466 253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3 762 400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657 000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2 906 400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2 011 663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423 863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423 863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1 087 800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5 745 967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6 938 188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кеш"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3 877 967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8 442 000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3 587 617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3 587 617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ракетного комплекса "Байтерек"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3 587 617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3 587 617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6"/>
    <w:bookmarkStart w:name="z1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противоэпизоотических мероприятий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613"/>
        <w:gridCol w:w="34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6 283 734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</w:tbl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8"/>
    <w:bookmarkStart w:name="z1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семеноводства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13"/>
        <w:gridCol w:w="34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2 422 386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184 815</w:t>
            </w:r>
          </w:p>
        </w:tc>
      </w:tr>
    </w:tbl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0"/>
    <w:bookmarkStart w:name="z1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племенного животноводства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73"/>
        <w:gridCol w:w="35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5 080 349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1 537 375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533 594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400 347</w:t>
            </w:r>
          </w:p>
        </w:tc>
      </w:tr>
    </w:tbl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2"/>
    <w:bookmarkStart w:name="z1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 субсидирование</w:t>
      </w:r>
      <w:r>
        <w:br/>
      </w:r>
      <w:r>
        <w:rPr>
          <w:rFonts w:ascii="Times New Roman"/>
          <w:b/>
          <w:i w:val="false"/>
          <w:color w:val="000000"/>
        </w:rPr>
        <w:t>
повышения продуктивности и качества продукции животноводства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13"/>
        <w:gridCol w:w="34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18 839 255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6 076 175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2 894 028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1 910 014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1 456 012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1 479 409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661 967</w:t>
            </w:r>
          </w:p>
        </w:tc>
      </w:tr>
    </w:tbl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4"/>
    <w:bookmarkStart w:name="z1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повышения продуктивности и качества товарного рыбоводства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033"/>
        <w:gridCol w:w="36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156 596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98 426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</w:tbl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6"/>
    <w:bookmarkStart w:name="z1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стоимости услуг по подаче питьевой воды из особо важных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групповых и локальных систем водоснабжения,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безальтернативными источниками питьевого водоснабжения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113"/>
        <w:gridCol w:w="36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3 693 082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</w:tbl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8"/>
    <w:bookmarkStart w:name="z1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Распределение сумм целевых текущих трансфертов и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реализации мер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социальной поддержки специалистов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973"/>
        <w:gridCol w:w="2133"/>
        <w:gridCol w:w="2613"/>
        <w:gridCol w:w="195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5 328 762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956 176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4 372 586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494 770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696 406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407 849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253 236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189 241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545 324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281 465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</w:tbl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
повышения урожайности продукции растениеводства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с изменениями, внесенными постановлением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073"/>
        <w:gridCol w:w="371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491 000</w:t>
            </w:r>
          </w:p>
        </w:tc>
      </w:tr>
    </w:tbl>
    <w:bookmarkStart w:name="z1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1"/>
    <w:bookmarkStart w:name="z1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Астаны и Алматы на организацию и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идентификации сельскохозяйственных животных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11-1 в 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253"/>
        <w:gridCol w:w="36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3 131 817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544 765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383 759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</w:tbl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3"/>
    <w:bookmarkStart w:name="z1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капитальный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средний ремонт автомобильных дорог областного,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значения и улиц городов Астаны и Алматы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113"/>
        <w:gridCol w:w="38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18 322 675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1 263 529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1 719 327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1 991 691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2 059 157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3 442 773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671 463</w:t>
            </w:r>
          </w:p>
        </w:tc>
      </w:tr>
    </w:tbl>
    <w:bookmarkStart w:name="z1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5"/>
    <w:bookmarkStart w:name="z1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бюджетам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на изъятие земельных участков для государственных нужд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12-1 в  соответствии с постановлением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113"/>
        <w:gridCol w:w="38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894 823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</w:tbl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7"/>
    <w:bookmarkStart w:name="z1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образовательного заказа в дошкольных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организациях образования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753"/>
        <w:gridCol w:w="38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18 046 694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917 766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593 028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1 503 007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624 565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1 049 348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945 730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881 535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542 637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836 436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809 170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1 428 505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4 709 730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1 384 235</w:t>
            </w:r>
          </w:p>
        </w:tc>
      </w:tr>
    </w:tbl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9"/>
    <w:bookmarkStart w:name="z1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в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программы развития образования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Республике Казахстан на 2011-2020 годы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533"/>
        <w:gridCol w:w="2033"/>
        <w:gridCol w:w="2553"/>
        <w:gridCol w:w="2533"/>
        <w:gridCol w:w="263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6 542 063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2 324 124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2 480 839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1 737 100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323 481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725 964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264 994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315 022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666 891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423 357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336 952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454 971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468 046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202 031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304 136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383 156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143 360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144 371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480 547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200 704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879 654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254 334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</w:t>
            </w:r>
          </w:p>
        </w:tc>
      </w:tr>
    </w:tbl>
    <w:bookmarkStart w:name="z1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14-1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31"/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Астаны и Алматы на увеличение размера доплаты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 квалификационную категорию, учителям школ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воспитателям дошкольных организаций образования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14-1 в 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613"/>
        <w:gridCol w:w="38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4 947 975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406 394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134 776</w:t>
            </w:r>
          </w:p>
        </w:tc>
      </w:tr>
    </w:tbl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14-2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33"/>
    <w:bookmarkStart w:name="z1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Астаны и Алматы на установление доплаты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организацию производственного обучения мастерам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производственного обучения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и профессионального образования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14-2 в 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573"/>
        <w:gridCol w:w="38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407 031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</w:tbl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35"/>
    <w:bookmarkStart w:name="z1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обеспечение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расширение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бесплатной медицинской помощи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846"/>
        <w:gridCol w:w="2489"/>
        <w:gridCol w:w="3215"/>
        <w:gridCol w:w="2793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иммунно-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44 345 732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23 482 001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20 863 731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2 304 534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1 256 085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1 048 449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1 999 933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1 369 103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630 830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3 277 102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1 799 695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1 477 407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1 256 045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702 869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4 300 936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2 110 221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2 190 715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3 168 159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1 444 583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1 723 576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2 005 667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1 248 861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756 806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3 662 775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2 252 463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1 410 312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2 428 610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1 216 962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1 211 648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2 209 067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1 444 578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1 653 999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931 887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2 137 286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1 122 990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1 014 296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1 867 486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1 037 662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6 095 317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2 722 614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3 372 703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4 410 429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2 220 741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2 189 688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1 568 387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810 462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757 925</w:t>
            </w:r>
          </w:p>
        </w:tc>
      </w:tr>
    </w:tbl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37"/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материально-техническое оснащение медицинских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 на местном уровне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733"/>
        <w:gridCol w:w="387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17 545 309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865 814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2 030 790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831 123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1 567 760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1 069 556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859 121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795 032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827 178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1 153 881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924 887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1 650 873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1 043 781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862 249</w:t>
            </w:r>
          </w:p>
        </w:tc>
      </w:tr>
    </w:tbl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с изменениями, внесенными постановлением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53"/>
        <w:gridCol w:w="1013"/>
        <w:gridCol w:w="6053"/>
        <w:gridCol w:w="1573"/>
        <w:gridCol w:w="1593"/>
        <w:gridCol w:w="16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67 260 188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42 153 770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41 219 191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67 260 188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42 153 770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41 219 191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других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неотложные затраты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63 160 188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38 053 770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37 119 191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исполнение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судов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40"/>
    <w:bookmarkStart w:name="z1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обеспечение охраны общественного порядка во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проведений мероприятий международного значения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113"/>
        <w:gridCol w:w="55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310 315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</w:tbl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42"/>
    <w:bookmarkStart w:name="z1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Распределение сумм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трансфертов 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Астаны и Алматы на проведение операции "Мак"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753"/>
        <w:gridCol w:w="39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62 218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</w:tbl>
    <w:bookmarkStart w:name="z1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1350 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содержание вновь вводимых объектов спорта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19-1 в 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6453"/>
        <w:gridCol w:w="32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</w:tbl>
    <w:bookmarkStart w:name="z1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46"/>
    <w:bookmarkStart w:name="z1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    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 увеличение размера доплаты за квалификационную категорию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учителям школ-интернатов для одаренных в спорте детей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19-2 в  соответствии с постановлением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постановления Правительства РК от 13.12.2011 </w:t>
      </w:r>
      <w:r>
        <w:rPr>
          <w:rFonts w:ascii="Times New Roman"/>
          <w:b w:val="false"/>
          <w:i w:val="false"/>
          <w:color w:val="ff0000"/>
          <w:sz w:val="28"/>
        </w:rPr>
        <w:t>№ 1523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893"/>
        <w:gridCol w:w="249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2 810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</w:tbl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48"/>
    <w:bookmarkStart w:name="z1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Алматы, направленных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реализацию предоставления специальных социальных услуг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53"/>
        <w:gridCol w:w="2193"/>
        <w:gridCol w:w="1873"/>
        <w:gridCol w:w="3093"/>
        <w:gridCol w:w="24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2 376 101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1 710 893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368 408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296 800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503 588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367 675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153 229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220 587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160 362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202 068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173 894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28 253</w:t>
            </w:r>
          </w:p>
        </w:tc>
      </w:tr>
    </w:tbl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0"/>
    <w:bookmarkStart w:name="z1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ежемесячную выплату денежных средств опекунам (попечителям)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 содержание ребенка-сироты (детей-сирот), и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(детей), оставшегося без попечения родителей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изменением, внесенным постановлением Правительства РК от 13.12.2011 </w:t>
      </w:r>
      <w:r>
        <w:rPr>
          <w:rFonts w:ascii="Times New Roman"/>
          <w:b w:val="false"/>
          <w:i w:val="false"/>
          <w:color w:val="ff0000"/>
          <w:sz w:val="28"/>
        </w:rPr>
        <w:t>№ 1523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773"/>
        <w:gridCol w:w="38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3 111 681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204 317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342 619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142 446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381 674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292 753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160 045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125 451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71 684</w:t>
            </w:r>
          </w:p>
        </w:tc>
      </w:tr>
    </w:tbl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обновление и переоборудование учебно-производительных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мастерских, лабораторий учебных заведений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713"/>
        <w:gridCol w:w="38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</w:tbl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3"/>
    <w:bookmarkStart w:name="z1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приобретение учебного оборудования для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квалификации педагогических кадров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293"/>
        <w:gridCol w:w="39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</w:tbl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5"/>
    <w:bookmarkStart w:name="z1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Распределение сумм на поддержку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регионах в рамках программы "Дорожная карта бизнеса - 2020"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24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493"/>
        <w:gridCol w:w="1893"/>
        <w:gridCol w:w="2473"/>
        <w:gridCol w:w="23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9 136 562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7 810 440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1 326 122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323 603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542 709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451 699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474 645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238 896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972 284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842 024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477 855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753 723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176 562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185 926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1 066 975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1 007 695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701 034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610 389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1 047 059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992 459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</w:t>
            </w:r>
          </w:p>
        </w:tc>
      </w:tr>
    </w:tbl>
    <w:bookmarkStart w:name="z1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7"/>
    <w:bookmarkStart w:name="z1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на реализацию мероприятий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Программы занятости 2020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24-1 в 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063"/>
        <w:gridCol w:w="1439"/>
        <w:gridCol w:w="2029"/>
        <w:gridCol w:w="1990"/>
        <w:gridCol w:w="1636"/>
        <w:gridCol w:w="1577"/>
        <w:gridCol w:w="1616"/>
      </w:tblGrid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переезд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16 649 214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13 081 647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1 219 057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255 041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15 771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2 077 698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589 673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500 755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264 193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1 012 673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747 564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1 041 216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909 556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2 117 297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1 653 446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184 490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754 273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613 235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137 589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730 597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617 792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632 381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418 470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174 988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1 766 058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118 547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84 936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445 808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256 672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669 258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550 735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1 042 537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529 495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2 639 024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1 925 357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1 166 749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</w:tbl>
    <w:bookmarkStart w:name="z1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9"/>
    <w:bookmarkStart w:name="z1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на развитие инженерно-коммуникационной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инфраструктуры в рамках Программы занятости 2020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24-2 в  соответствии с постановлением Правительства РК от 02.03.2011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53"/>
        <w:gridCol w:w="2653"/>
        <w:gridCol w:w="2433"/>
        <w:gridCol w:w="245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5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5 874 008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1 008 908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4 865 100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1 123 700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1 164 300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252 708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</w:tbl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61"/>
    <w:bookmarkStart w:name="z1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Перечень государственных заданий на 2011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25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2363"/>
        <w:gridCol w:w="3052"/>
        <w:gridCol w:w="2424"/>
        <w:gridCol w:w="2242"/>
        <w:gridCol w:w="2222"/>
        <w:gridCol w:w="1837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задания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задания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практиков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таких областях,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лидерство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городами городами-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организаторами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 Советом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зимним видам спорта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1 548 528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денций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сбыта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этап)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видов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ризующихся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приятными 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плекса, 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КаналПроект"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ОЭСР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издержкам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ходе взаимо-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ных) 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(Давос,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Швейцария)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управления"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синхрони-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в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нодательстве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кадров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кадров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"Оздоровле-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- 2020"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форума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форума"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289 497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полноправного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наблюдателя в ряде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Развития;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опыта в области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оптимальной модели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в условиях Казахстана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"Холдинг "Кәсіпқор"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"Методоло-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менедж-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менту и 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териев клас-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заведений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исс-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ледования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народных 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 по менедж-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менту и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"Методоло-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 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физико-математиче-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 и химико-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планов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4 615 902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научным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"Фунда-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ледования"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1 755 588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научным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"Тюркская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"Фунда-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ледования"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ГНТЭ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советы,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результатов,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ГНТЭ,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науки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"Фунда-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ледования"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образованием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9 573 395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выбору будущей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страны,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 конкретной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нения",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пилотной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услугам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1 260 588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лизинга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"КазМедТех"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ионов ДЦ-60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наукоемких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765 766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условий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системообразующими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среднему бизнесу;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1 003 504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условий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NIF$50K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Выпуск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условий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вхождению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европейскую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(Innovation Relay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Center)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полигона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307 770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"NADLoC"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399 510</w:t>
            </w:r>
          </w:p>
        </w:tc>
      </w:tr>
      <w:tr>
        <w:trPr>
          <w:trHeight w:val="27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условий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"е-Статистика"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"е-Статистика"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428 375</w:t>
            </w:r>
          </w:p>
        </w:tc>
      </w:tr>
      <w:tr>
        <w:trPr>
          <w:trHeight w:val="79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комплексному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и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по объедине-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 развития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отраслей,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раммой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63"/>
    <w:bookmarkStart w:name="z1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Корректировка республиканского бюджета на 2011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26 с изменением, внесенным постановлением Правительства РК от 28.07.2011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93"/>
        <w:gridCol w:w="1433"/>
        <w:gridCol w:w="7093"/>
        <w:gridCol w:w="28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(+,-)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43 355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53"/>
        <w:gridCol w:w="1133"/>
        <w:gridCol w:w="7030"/>
        <w:gridCol w:w="2892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 -)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320 291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376 144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общественной безопасности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миграционной полиции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152 767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2 611 568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2 506 057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конфискованного и арестованного имущества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-143 656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-143 656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-2 611 568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высшим судебным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защиты прав, свобод и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граждан и организаций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477 371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 Республики 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конфискованного 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республиканскую 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-88 171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решений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-2 436 715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администрирования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местными органами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и исполнения судебных решений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-546 713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87 803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и социальное обеспечение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-328 092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-328 092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 занятости,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-158 517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-113 596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-5 093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организаций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 республиканском уровне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-6 006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 историческую родину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адаптация оралманов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-141 380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51 156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транспорта и коммуникаций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51 156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и контроля в 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51 156</w:t>
            </w:r>
          </w:p>
        </w:tc>
      </w:tr>
    </w:tbl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65"/>
    <w:bookmarkStart w:name="z1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содержание, материально-техническое оснащение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штатной численности миграционной полиции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27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693"/>
        <w:gridCol w:w="39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505 153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</w:t>
            </w:r>
          </w:p>
        </w:tc>
      </w:tr>
    </w:tbl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67"/>
    <w:bookmarkStart w:name="z1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содержание и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Центра временного размещения</w:t>
      </w:r>
      <w:r>
        <w:br/>
      </w:r>
      <w:r>
        <w:rPr>
          <w:rFonts w:ascii="Times New Roman"/>
          <w:b/>
          <w:i w:val="false"/>
          <w:color w:val="000000"/>
        </w:rPr>
        <w:t>
оралманов и Центра адаптации и интеграции оралманов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053"/>
        <w:gridCol w:w="38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147 386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</w:t>
            </w:r>
          </w:p>
        </w:tc>
      </w:tr>
    </w:tbl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69"/>
    <w:bookmarkStart w:name="z1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Распределение сумм поступлений трансфертов из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бюджетов, бюджетов городов Астаны и Алматы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передачей функций и полномочий местных исполнительных органов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29 в редакции постановления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513"/>
        <w:gridCol w:w="2093"/>
        <w:gridCol w:w="2133"/>
        <w:gridCol w:w="1953"/>
        <w:gridCol w:w="1953"/>
        <w:gridCol w:w="181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"Арлан"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7 677 941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141 211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174 687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364 457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344 870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311 827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530 253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509 171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257 566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625 534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273 024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760 665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610 402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588 758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422 746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336 304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818 814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624 883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16 541</w:t>
            </w:r>
          </w:p>
        </w:tc>
      </w:tr>
    </w:tbl>
    <w:bookmarkStart w:name="z13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71"/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2011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30 в соответствии с постановлением Правительства РК от 07.04.2011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213"/>
        <w:gridCol w:w="1493"/>
        <w:gridCol w:w="3633"/>
        <w:gridCol w:w="32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Подкласс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7 318 688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3293"/>
        <w:gridCol w:w="29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Программа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по принципу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"одного окна"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7 249 294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"Центры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69 394</w:t>
            </w:r>
          </w:p>
        </w:tc>
      </w:tr>
    </w:tbl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73"/>
    <w:bookmarkStart w:name="z1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поступлений трансфертов из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бюджетов, бюджетов городов Астаны и Алматы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передачей функций по организации деятельности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обслуживания населения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31 исключено постановлением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1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32 в соответствии с постановлением Правительства РК от 28.07.2011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81"/>
        <w:gridCol w:w="780"/>
        <w:gridCol w:w="7121"/>
        <w:gridCol w:w="2879"/>
      </w:tblGrid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6 744 124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обеспечения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 личность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296 654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- 6 744 124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- 332 689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 личность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- 6 400 089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органов юстиции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- 11 346</w:t>
            </w:r>
          </w:p>
        </w:tc>
      </w:tr>
    </w:tbl>
    <w:bookmarkStart w:name="z1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76"/>
    <w:bookmarkStart w:name="z1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2011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33 в соответствии с постановлением Правительства РК от 25.08.2011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73"/>
        <w:gridCol w:w="953"/>
        <w:gridCol w:w="8053"/>
        <w:gridCol w:w="227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-356 998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-356 998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-156 958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-3 345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религии,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социологических, 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аналитических услуг по религиозным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-196 695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религий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156 958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религий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религий,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аналитических услуг по религиозным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196 695</w:t>
            </w:r>
          </w:p>
        </w:tc>
      </w:tr>
    </w:tbl>
    <w:bookmarkStart w:name="z1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78"/>
    <w:bookmarkStart w:name="z1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2011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34 в соответствии с постановлением Правительства РК от 18.10.2011 </w:t>
      </w:r>
      <w:r>
        <w:rPr>
          <w:rFonts w:ascii="Times New Roman"/>
          <w:b w:val="false"/>
          <w:i w:val="false"/>
          <w:color w:val="ff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873"/>
        <w:gridCol w:w="7253"/>
        <w:gridCol w:w="44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 -)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37 618 804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3 843 720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942 355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порядка,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системе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871 675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лиц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28 230 502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и бюджету города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передачей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работников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государственных учреждений УИС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4 143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п. Солнечный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наказания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-37 618 804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лиц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-29 177 000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-147 051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-3 150 100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Восточно-Казахстанской области 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наказания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-871 675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-3 843 720</w:t>
            </w:r>
          </w:p>
        </w:tc>
      </w:tr>
    </w:tbl>
    <w:bookmarkStart w:name="z1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80"/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областному бюджету Алматинской области и бюджету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города Алматы в связи с передачей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педагогических работников общеобразовательных школ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государственных учреждений уголовно-исполнительной системы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35 в соответствии с постановлением Правительства РК от 18.10.2011 </w:t>
      </w:r>
      <w:r>
        <w:rPr>
          <w:rFonts w:ascii="Times New Roman"/>
          <w:b w:val="false"/>
          <w:i w:val="false"/>
          <w:color w:val="ff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293"/>
        <w:gridCol w:w="46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