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f399" w14:textId="31af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4 августа 2010 года № 795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2010 года № 1344. Утратило силу постановлением Правительства Республики Казахстан от 29 января 2011 года № 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29.01.2011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марта 2010 года № 931 «О некоторых вопросах дальнейшего функционирования Системы государственного планирования в Республике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августа 2010 года № 795 «О Стратегическом плане Министерства связи и информации Республики Казахстан на 2010 - 2014 годы» (САПП Республики Казахстан, 2010 г., № 47, ст. 428)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связи и информации Республики Казахстан на 2010-2014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«Обеспечение устойчивого развития и повышение конкурентоспособности отечественного информационного пространства»: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задачу 3.1.1. «Проведение государственной информационной политики через электронные и печатные СМИ» дополнить строкой, порядковый номер 4,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«4. Модернизация               Ед. об-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оборудования         Отчеты    орудо-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СМИ   СМИ      вания     -     56  0  0  0 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телерадиовещания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7.1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 год» бюджетной программы 001 «Услуги по развитию инфраструктуры и конкурентного рынка в области связи и информации» строки «Объем бюджетных расходов» цифры «697062» заменить цифрами «693662»;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 год» бюджетной программы 005 «Стимулирование деятелей в сфере информации» строки «Объем бюджетных расходов» цифры «5802» заменить цифрами «5017»;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 год» бюджетной программы 008 «Материально-техническое оснащение Министерства связи и информации Республики Казахстан» строки «Объем бюджетных расходов» цифры «100362» заменить цифрами «100062»;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 год» бюджетной программы 010 «Обеспечение функционирования межведомственных информационных систем» строки «Объем бюджетных расходов» цифры «5919503» заменить цифрами «4457415»;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 год» бюджетной программы 011 «Создание государственных баз данных» строки «Объем бюджетных расходов» цифры «308577» заменить цифрами «275577»;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 год» бюджетной программы 014 «Увеличение уставного капитала АО «Национальный инфокоммуникационный холдинг «Зерде» строки «Объем бюджетных расходов» цифры «2000000» заменить цифрами «1998221»;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017 «Субсидирование убытков операторов сельской связи по предоставлению универсальных услуг связи»: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«Показатели эффективности» цифры «5937» заменить цифрами «5615»;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«Объем бюджетных расходов» цифры «5525833» заменить цифрами «5226472»;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 год» бюджетной программы 019 «Разработка комплекса мероприятий по интеграции инфраструктуры е-акиматов и е-правительства» строки «Объем бюджетных расходов» цифры «122456» заменить цифрами «112837»;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 год» бюджетной программе 021 «Издание социально важных видов литературы» строки «Объем бюджетных расходов» цифры «1212282» заменить цифрами «1103382»;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 год» бюджетной программы 023 «Пропаганда борьбы с наркоманией и наркобизнесом» строки «Объем бюджетных расходов» цифры «167005» заменить цифрами «90526»;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 год» бюджетной программы 025 «Проведение государственной информационной политики» строки «Объем бюджетных расходов» цифры «17548170» заменить цифрами «17509279»;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029 «Увеличение уставных капиталов юридических лиц, осуществляющих деятельность в области информации»: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«Объем бюджетных расходов» цифры «650000» заменить цифрами «1638900»;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«Показатели прямого результата» цифры «68710» заменить цифрами «68708»;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«Показатели прямого результата» дополнить показателем 2 следующего содержания: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«2. Модернизация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оборудования         Ед. обору-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      дования         56   0  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массовой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телерадиовещания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7.2</w:t>
      </w:r>
      <w:r>
        <w:rPr>
          <w:rFonts w:ascii="Times New Roman"/>
          <w:b w:val="false"/>
          <w:i w:val="false"/>
          <w:color w:val="000000"/>
          <w:sz w:val="28"/>
        </w:rPr>
        <w:t>. «Свод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«Всего бюджетных расходов» цифры «37787023» заменить цифрами «36741321»;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«Текущие бюджетные программы» цифры «34050080» заменить цифрами «32050257»;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«Бюджетные программы развития» цифры «3736943» заменить цифрами «4691064».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