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55fe" w14:textId="f4c5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Соглашения о порядке формирования и функционирования сил и средств системы коллективной безопасности 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2010 года № 1325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Соглашения о порядке формирования и функционирования сил и средств системы коллективной безопасности Организации Договора о коллективной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порядке формирования и функционирования</w:t>
      </w:r>
      <w:r>
        <w:br/>
      </w:r>
      <w:r>
        <w:rPr>
          <w:rFonts w:ascii="Times New Roman"/>
          <w:b/>
          <w:i w:val="false"/>
          <w:color w:val="000000"/>
        </w:rPr>
        <w:t>
сил и средств системы коллективной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
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Организации Договора о коллективной безопасности (далее - ОДКБ и/или Организация),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Договоре о коллективной безопасности от 15 мая 1992 года и Уставе Организации Договора о коллективной безопасности от 7 октября 2002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право всех Сторон на индивидуальную или коллективную самооборону в соответствии со статьей 51 Устава Организации Объединенных Наций,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принцип формирования системы коллективной безопасности на коалиционной и региональной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принятия практических мер по формированию и совершенствованию системы коллективной безопасности ОДКБ, обеспечивающей адекватное реагирование на вооруженное нападение (агрессию), а также на другие вызовы и угрозы в отношении одной или нескольких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свое стремление вносить активный и достойный вклад в дальнейшее укрепление роли Организации в поддержании международного мира и безопасности, повышение ее эффективности в предотвращении и урегулировании конфликтов на основе Устава ООН, общепринятых принципов и норм международного права и международных договоров по вопросам контроля над вооружениями и укрепления доверия в военной сфере,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Используемые в настоящем Соглашении термины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"система коллективной безопасности ОДКБ" - совокупность органов ОДКБ и национальных органов государственного управления Сторон, а также сил и средств Сторон, обеспечивающих в соответствии с международным правом и национальным законодательством коллективную защиту интересов, суверенитета и территориальной целостности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"зона ответственности ОДКБ" - территории Сторон, ограниченные участками государственной границы с другими государствами, не являющимися членами ОДКБ (внешними границами), включая внутренние воды, территориальное море и воздушное пространство над ними, в пределах которых обеспечиваются интересы национальной и коллективной безопасности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"регион коллективной безопасности" - часть зоны ответственности ОДКБ, включающая с учетом геостратегического положения территории одной или нескольких Сторон, в пределах которых обеспечиваются интересы их национальной и коллективной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"коалиционная группировка войск (сил)" - группировка войск (сил), созданная Сторонами на многосторонней (коллективной) основе в рамках ОДКБ, включая воинские контингента и формирования сил специального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"региональная (объединенная) группировка войск (сил)" - группировка войск (сил), созданная Сторонами на двусторонней или многосторонней основе в рамках соответствующего региона коллективной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"воинские контингента" - выделенные Сторонами в состав коалиционной и/или региональной (объединенной) группировки войск (сил) объединения, соединения, воинские части вооруженных сил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"формирования сил специального назначения" - выделенные Сторонами в состав коалиционной группировки войск (сил) подразделения специального назначения (группы специалистов) органов внутренних дел (полиции), внутренних войск, органов безопасности и специальных служб, а также органов, уполномоченных в сфере предупреждения и ликвидации последствий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"личный состав" - военнослужащие, сотрудники органов безопасности, внутренних дел (полиции), внутренних войск, органов, уполномоченных в сфере предупреждения и ликвидации последствий чрезвычайных ситуаций, а также лица, работающие в воинских частях, организациях и учреждениях, выделенных Сторонами или временно командированных в состав коалиционной и/или региональной (объединенной) группировки войск (сил);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"объединенные (совместные) военные системы" - совокупность сил и средств, однородных по функциональному предназначению, и выделяемых Сторонами в целях выполнения задач по обеспечению коллективной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"коллективные миротворческие силы" - части (подразделения) из состава миротворческих контингентов Сторон, выделяемые на период проведения миротворческой 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"чрезвычайная ситуация" - обстановка,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"ликвидация чрезвычайных ситуаций" - аварийно-спасательные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ущерба окружающей природной среде и материальных потерь, а также на локализацию зон чрезвычайных ситуаций, прекращение действия характерных для них опасных факторов.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Система коллективной безопасности ОДКБ имеет целью обеспечение благоприятных мирных условий для устойчивого и всестороннего развития Сторон путем предотвращения и устранения угрозы миру, локализации войн и военных конфликтов, совместной защиты от вооруженного нападения (агрессии) в отношении одной или нескольких Сторон, противодействия другим вызовам и угрозам безопасности, а в случае их развязывания (наступления) - обеспечение гарантированной защиты национальных и коллективных интересов, суверенитета и территориальной целостности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этой целью, Стороны: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рассматривают вооруженное нападение (агрессию), иные вызовы и угрозы в отношении одной или нескольких Сторон как вооруженное нападение (агрессию), иные вызовы и угрозы в отношении всех Сторон и будут предпринимать соответствующие ответные меры с использованием всех сил и средств, находящихся в их распоряжении;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строят свои отношения со всеми государствами и союзами государств на основе общепризнанных норм и принципов международного права, содействуют расширению мер доверия в военной области, проводят последовательную политику, направленную на предотвращение войн и вооруженных конфликтов;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отдают предпочтение политико-дипломатическим и иным невоенным средствам Предотвращения, локализации и нейтрализации военных угроз в рамках обеспечения коллективной безопасности на региональном и глобальном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формируют силы и средства системы коллективной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Основными принципами формирования и функционирования системы коллективной безопасности ОДКБ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оборонительный характер системы коллективной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неделимость коллективной безопасности и равный уровень безопасности для всех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равная ответственность Сторон за обеспечение коллективной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коллективность самообороны, предусматривающая участие Сторон в отражении вооруженного нападения (агрессии) на коалиционной и/или региональной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территориальной целостности, уважение суверенитета и национальных интересов, невмешательство во внутренние дела друг друга;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недопустимость использования сил и средств системы коллективной безопасности для разрешения споров между Сторонами;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и развитие системы коллективной безопасности на коалиционной и региональной основе.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Силы и средства системы коллективной безопасности предназначены для участия: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предотвращении угрозы и отражении вооруженного нападения (агрессии) в отношении одной или нескольких Сторон, локализации вооруженных акций и конфликтов;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по противодействию вызовам и угрозам безопасности Сторон, включая борьбу с международным терроризмом, незаконным оборотом наркотических средств, психотропных веществ и их прекурсоров, оружия и боеприпасов, другими видами транснациональной организованной преступности;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выполнении мероприятий по защите населения от опасностей, возникающих при ведении военных действий или вследствие этих действий, в ликвидации чрезвычайных ситуаций и оказании чрезвычайной гуманитарной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усилении охраны государственных границ, а также государственных и военных объектов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миротворческих операциях;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для решения иных задач, определенных Советом коллективной безопасности ОДКБ.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состав сил и средств системы коллективной безопасности ОДКБ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объединения, соединения, воинские части и подразделения национальных вооруженных сил и других войск Сторон, а также подразделения специального назначения (группы специалистов) органов внутренних дел (полиции), внутренних войск, органов безопасности и специальных служб, формирования органов, уполномоченных в сфере предупреждения и ликвидации последствий чрезвычайных ситуаций Сторон, подчиненные национальным органам управления и используемые по решению органов ОДКБ;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коалиционная группировка войск (сил);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региональные (объединенные) группировки войск (сил);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группировки объединенных (совместных) военных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коллективные миротворческие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Стратегические ядерные силы Российской Федерации выполняют функцию сдерживания от возможных попыток осуществления вооруженного нападения (агрессии) в отношении одной или нескольких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Коалиционную группировку войск (сил) составляют силы и средства Сторон, включая воинские контингенты и формирования сил специального назначения, которые являются компонентом постоянной готовности сил и средств системы коллективной безопасности Организации и предназначены для оперативного реагирования на вызовы и угрозы в зоне ответственности ОДКБ.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формирования, функционирования и состав коалиционной группировки войск (сил) определяются Советом коллективной безопасности ОДКБ.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Региональную (объединенную) группировку войск (сил) составляют дислоцированные в мирное время или развернутые в угрожаемый период для отражения возможного вооруженного нападения (агрессии) органы управления и войска (силы) вооруженных сил и других воинских формирований Сторон соответствующего региона коллективной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Региональными (объединенными) Группировками войск (сил) Стороны рассматривают: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региональную группировку войск (сил) Восточноевропейского региона коллективной безопасности (формируется в рамках Союзного государства Республики Беларусь и Российской Федерации);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объединенную группировку войск (сил) Кавказского региона коллективной безопасности (формируется на основе двусторонних соглашений между Республикой Армения и Российской Федерацией);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группировку войск (сил) Центральноазиатского региона коллективной безопасности (формируется на основе двусторонних и многосторонних (региональных) соглашений между государствами - членами ОДКБ);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группировки объединенных (совместных) военных систем (ПВО, разведки, связи, управления и др.) в регионах (районах) коллективной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Группировки объединенных (совместных) военных систем формируются Сторонами путем организационно-технического объединения части национальных сил и средств, однородных по функциональному предназначению (противовоздушной обороны, разведки, связи, автоматизированного управления силами (средствами), предупреждения о ракетном нападении, контроля химической радиационной и биологической обстановки, контроля космического пространства и других) для совместного использования в интересах коллективной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задачи, принципы формирования и применения объединенных (совместных) военных систем определяются Советом коллективной безопасности ОДКБ.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Состав региональной (объединенной) группировки войск (сил) и объединенных (совместных) военных систем определяются Сторонами, входящими в соответствующий регион коллективной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объединений, соединений и воинских частей, выделяемых в состав региональной (объединенной) группировки войск и объединенных (совместных) военных систем, утверждаются главами государств региона коллективной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складывающейся военно-стратегической обстановки перечень объединений, соединений и воинских частей, выделяемых в состав региональной (объединенной) группировки войск и объединенных (совместных) военных систем, может уточняться и дополняться за счет сил и средств Сторон соответствующего региона (района) коллективной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участия в миротворческих операциях Стороны создают Коллективные миротворческие силы ОДКБ, функционирование которых регламентируется соответствующим Соглашением.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Комплектование сил и средств системы коллективной безопасности осуществляется в соответствии с национальным законодательством Сторон, международными договорами, принятыми в рамках ОДКБ, решениями органов ОДКБ и другими международными договорами, участниками которых Стороны являются.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Воинские контингенты и формирования сил специального назначения до принятия решения на развертывание и применение коалиционной и/или региональной (объединенной) группировки войск (сил), а также объединенных (совместных) военных систем, находятся под национальной юрисдикцией в пунктах постоянной дислокации и остаются в непосредственном подчинении соответствующих министерств и ведомств Сторон, которые обеспечивают необходимую степень их готовности к выполнению поставленных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поддержания боевой готовности органов управления и войск (сил) коалиционной и/или региональной группировки и объединенных (совместных) военных систем организуется и проводится оперативная (боевая) подготовка воинских контингентов и формирований сил специального назначения, которая осуществляется в соответствии с согласованными планами.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Решение о составе, сроках развертывания и применения сил и средств системы коллективной безопасности принимается Советом коллективной безопасности ОДКБ на основании официального обращения одной или нескольких Сторон в соответствии с Уставом ОДКБ, либо с порядком, определяемым другими международными договорами, регламентирующими функционирование сил и средств системы коллективной безопасности ОДКБ.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Развертывание коалиционной и/или региональной (объединенной) группировки войск (сил) и объединенных (совместных) военных систем осуществляется в период обострения обстановки, непосредственно предшествующего началу конфликта, в соответствии с заблаговременно разработанными планами, утверждаемыми соответственно Советом коллективной безопасности ОДКБ или членами Совета коллективной безопасности региона коллективной безопасности. Структура, содержание, порядок разработки, хранения и уточнения Плана определяются министрами обороны и/или секретарями советов безопасности заинтересованных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приведения сил и средств системы коллективной безопасности в высшие степени боевой готовности, переподчинения национальных компонентов коалиционному и/или региональному (объединенному) командованию, развертывания и применения коалиционной группировки и/или региональной (объединенной) группировки войск (сил) и объединенных систем определяется отдельными положениями.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реализации решений Совета коллективной безопасности ОДКБ на развертывание и применение сил и средств Сторон, выделенных в состав коалиционной и/или региональной (объединенной) группировки войск (сил), управления ими при подготовке и проведении операций, организации взаимодействия с заинтересованными министерствами и ведомствами Сторон создаются командования.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численность командования коалиционной группировки войск (сил), порядок его формирования, развертывания и размещения определяются Советом коллективной безопасности ОДКБ при принятии решения на развертывание и применение сил и средств для проведения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формирования, финансирования и организации деятельности командования региональной (объединенной) группировки войск (сил) определяется заблаговременно Сторонами соответствующего региона коллективной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самостоятельно осуществляют техническое и тыловое обеспечение своих воинских контингентов и формирований сил специального назначения, создают и пополняют запасы материальных средств до согласованных норм в соответствии с установленным порядком.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Иной порядок технического и тылового обеспечения может устанавливаться в каждом конкретном случае по согласованию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депозитарием четвертого письменного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с даты получения депозитарием соответствующего письменного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вступлением в силу настоящего Соглашения прекращает действие Протокол о порядке формирования и функционирования сил и средств системы коллективной безопасности государств - участников Договора о коллективной безопасности от 15 мая 1992 года, подписанный 25 мая 2001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 и разногласия, которые могут возникнуть в связи с толкованием и/или применением настоящего Соглашения, Стороны разрешают путем переговоров и консультаций.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предложению любой из Сторон и с согласия других Сторон в настоящее Соглашение могут быть внесены изменения и дополнения, являющиеся его неотъемлемой частью, которые оформляются отдельным протоколом, вступающим в силу в порядке, предусмотренном статьей 15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"___" _________ 2010 года в одном подлинном экземпляре на русском языке. Подлинный экземпляр настоящего Соглашения хранится в Секретариате Организации Договора о коллективной безопасности, который направит каждому государству, подписавшему настоящее Соглашение,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Армения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 w:val="false"/>
          <w:i/>
          <w:color w:val="000000"/>
          <w:sz w:val="28"/>
        </w:rPr>
        <w:t>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Беларусь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 w:val="false"/>
          <w:i/>
          <w:color w:val="000000"/>
          <w:sz w:val="28"/>
        </w:rPr>
        <w:t>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 w:val="false"/>
          <w:i/>
          <w:color w:val="000000"/>
          <w:sz w:val="28"/>
        </w:rPr>
        <w:t>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Кыргызскую Республику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