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ba4" w14:textId="695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2010 года № 1317.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вывозных таможенных пошлинах на сырую нефть и товары, выработанные из нефти" (САПП Республики Казахстан, 2005 г., № 38, ст. 533)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1*** - 2710 19 550 9" заменить цифрами "2710 19 510 1, 2710 19 510 9*** - 2710 19 550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графу "Ставка пошлины (в долларах за 1000 кг)"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пошлины (в долларах за 1000 кг)" "20", "98,13", "65,42", "65,42", "65,42";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 "** кроме кодов ТН ВЭД 2710 19 410 0 - 2710 19 490 0 в период с 15 февраля по 15 октября ежегодно." заменить словами "** кроме периода с 15 февраля по 15 октября ежегодно.";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вывозных таможенных пошлин на товары, выработанные из нефти,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1** - 2710 19 690 9" заменить цифрами "2710 19 510 1, 2710 19 510 9** - 2710 19 690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1* - 2710 19 550 9" заменить цифрами "2710 19 510 1, 2710 19 510 9* - 2710 19 550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"2713 20 000 0 - 2713 90 900 0  0,8  0,5х(0,35+0,4)/2х0,8 = 0,15".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 подпунктов 1), 4) и 5) пункта 1, которые вводятся в действие с 15 августа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