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aefa" w14:textId="518a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2010 года № 1288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2010-2012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обслуживания", а также в целях избежания возникновения ситуаций, угрожающих политической, экономической и социальной стабильности Республики Казахстан и ее административно-территориальной единицы,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транспорта и коммуникаций Республики Казахстан из резерва Правительства Республики Казахстан, предусмотренного в республиканском бюджете на 2010 год на неотложные затраты, средства в сумме 3000827198 (три миллиарда восемьсот двадцать семь тысяч сто девяносто восемь) тенге для перечисления акимату города Алматы в виде целевых текущих трансфертов для возмещения затрат, связанных с выкупом земельных участков в целях строительства Восточной объездной Алматинской автомобильной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