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9b7a" w14:textId="9c29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интродукции туркменских куланов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2010 года № 1247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интродукцию туркменских куланов в количестве 30 (тридцать) голов из государственного национального природного парка «Алтын-Эмель» в Алматинской области на территорию Андасайского государственного природного заказника республиканского значения в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выдать разрешение на живоотлов туркменских куланов в количестве 30 (тридцать) голов из территории государственного национального природного парка «Алтын-Эмель» в целях интродукции;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контроль за соблюдением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охраны, воспроизводства и использования животного мира при проведении мероприятий по интродукции туркменских куланов.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