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f6d" w14:textId="e135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1999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2010 года № 1200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1999 года № 309 "Вопросы создания государственного учреждения "Республиканская школа "Жас улан" имени генерала Нурмагамбетова С.К."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4 после слов "в дальнейшем набор воспитанников осуществлять с" цифру "5" заменить цифрой "7".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