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7127" w14:textId="a9b7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9 ноября 2001 года № 1428 и от 17 марта 2004 года № 327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2010 года № 1168. Утратило силу постановлением Правительства Республики Казахстан от 28 октября 2011 года № 1227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28.10.2011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2001 года № 1428 «О назначении полномочного представителя Республики Казахстан в Межгосударственном совете по вопросам охраны промышленной собственности и Административном совете Евразийской патентной организации»: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«Абдрахим Нурлана Ергалиулы» заменить словами «Стамбекову Лизу Сейдалиевну»;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марта 2004 года № 327 «О полномочном представителе Правительства Республики Казахстан в Совместной рабочей комиссии государств-участников Соглашения о сотрудничестве по пресечению правонарушений в области интеллектуальной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«Сахипову Нургайшу» заменить словами «Абдрееву Шолпан Токтаровну».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