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1e6d" w14:textId="ab81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таможенного союза по санитарным мерам от 11 декабря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2010 года № 1147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таможенного союза по санитарным мерам от 11 декабря 2009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таможенного союза по санитарным мерам</w:t>
      </w:r>
      <w:r>
        <w:br/>
      </w:r>
      <w:r>
        <w:rPr>
          <w:rFonts w:ascii="Times New Roman"/>
          <w:b/>
          <w:i w:val="false"/>
          <w:color w:val="000000"/>
        </w:rPr>
        <w:t>
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Соглашение таможенного союза по санитарным мерам от 11 декабря 2009 года, совершенный в Санкт-Петербурге 21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по санитарным мерам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Соглашения таможенного союза по санитарным мерам от 11 декабря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в Соглашение: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статье 1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безопасность продукции (товаров)" - документ (свидетельство о государственной регистрации), удостоверяющий соответствие продукции (товаров), подлежащей санитарно-эпидемиологическому надзору (контролю), требованиям безопасности для здоровья человека и выдаваемый уполномоченными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третий статьи 2 Соглашения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"Единые санитарные требования действуют до принятия технических регламентов ЕврАзЭС на данный вид подконтрольных товаров".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"Единым санитарным требованиям" дополнить словами "или техническим регламентам ЕврАзЭС, без переоформления";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"Единым санитарным требованиям" дополнить словами "или техническим регламентам ЕврАзЭС".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абзаце шестом статьи 7 и абзаце пятом статьи 9 после слов "Единым санитарным требованиям" дополнить словами "или техническим регламентам ЕврАзЭС".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21 мая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 За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 Правительство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 Республики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 Казахстан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внесении изменений в Соглашение таможенного союза по санитарным мерам от 11 декабря 2009 года, подписанного 21 мая 2010 года в г. Санкт-Петербурге: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Беларусь - Премьер-министром Республики Беларусь С.С. Сидорским,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Казахстан - Премьер-министром Республики Казахстан - К.К. Масимовым,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Российской Федерации - Председателем Правительства Российской Федерации -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Н.В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