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aed6" w14:textId="23da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25 октября 2010 года № 1103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Соединенных Штатах Америки Идрисова Ерлана Абильфаизовича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 стабилизации и восстановлению Исламской Республики Афганистан,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октября 2010 года № 1103</w:t>
      </w:r>
    </w:p>
    <w:bookmarkEnd w:id="1"/>
    <w:bookmarkStart w:name="z12" w:id="2"/>
    <w:p>
      <w:pPr>
        <w:spacing w:after="0"/>
        <w:ind w:left="0"/>
        <w:jc w:val="both"/>
      </w:pPr>
      <w:r>
        <w:rPr>
          <w:rFonts w:ascii="Times New Roman"/>
          <w:b w:val="false"/>
          <w:i w:val="false"/>
          <w:color w:val="000000"/>
          <w:sz w:val="28"/>
        </w:rPr>
        <w:t xml:space="preserve">
проект       </w:t>
      </w:r>
    </w:p>
    <w:bookmarkEnd w:id="2"/>
    <w:bookmarkStart w:name="z13"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Соединенных Штатов Америки о воздушном транзите груза и</w:t>
      </w:r>
      <w:r>
        <w:br/>
      </w:r>
      <w:r>
        <w:rPr>
          <w:rFonts w:ascii="Times New Roman"/>
          <w:b/>
          <w:i w:val="false"/>
          <w:color w:val="000000"/>
        </w:rPr>
        <w:t>
персонала через территорию Республики Казахстан в связи с</w:t>
      </w:r>
      <w:r>
        <w:br/>
      </w:r>
      <w:r>
        <w:rPr>
          <w:rFonts w:ascii="Times New Roman"/>
          <w:b/>
          <w:i w:val="false"/>
          <w:color w:val="000000"/>
        </w:rPr>
        <w:t>
участием Соединенных Штатов Америки в усилиях по обеспечению</w:t>
      </w:r>
      <w:r>
        <w:br/>
      </w:r>
      <w:r>
        <w:rPr>
          <w:rFonts w:ascii="Times New Roman"/>
          <w:b/>
          <w:i w:val="false"/>
          <w:color w:val="000000"/>
        </w:rPr>
        <w:t>
безопасности, стабилизации и восстановлению Исламской</w:t>
      </w:r>
      <w:r>
        <w:br/>
      </w:r>
      <w:r>
        <w:rPr>
          <w:rFonts w:ascii="Times New Roman"/>
          <w:b/>
          <w:i w:val="false"/>
          <w:color w:val="000000"/>
        </w:rPr>
        <w:t>
Республики Афганистан</w:t>
      </w:r>
    </w:p>
    <w:bookmarkEnd w:id="3"/>
    <w:bookmarkStart w:name="z20" w:id="4"/>
    <w:p>
      <w:pPr>
        <w:spacing w:after="0"/>
        <w:ind w:left="0"/>
        <w:jc w:val="both"/>
      </w:pPr>
      <w:r>
        <w:rPr>
          <w:rFonts w:ascii="Times New Roman"/>
          <w:b w:val="false"/>
          <w:i w:val="false"/>
          <w:color w:val="000000"/>
          <w:sz w:val="28"/>
        </w:rPr>
        <w:t>
      Правительство Республики Казахстан, далее именуемое "казахстанской Стороной", и Правительство Соединенных Штатов Америки, далее именуемое "американской Стороной", совместно именуемые "Сторонами",</w:t>
      </w:r>
      <w:r>
        <w:br/>
      </w:r>
      <w:r>
        <w:rPr>
          <w:rFonts w:ascii="Times New Roman"/>
          <w:b w:val="false"/>
          <w:i w:val="false"/>
          <w:color w:val="000000"/>
          <w:sz w:val="28"/>
        </w:rPr>
        <w:t>
</w:t>
      </w:r>
      <w:r>
        <w:rPr>
          <w:rFonts w:ascii="Times New Roman"/>
          <w:b w:val="false"/>
          <w:i w:val="false"/>
          <w:color w:val="000000"/>
          <w:sz w:val="28"/>
        </w:rPr>
        <w:t>
      руководствуясь положениями резолюций 1368 (2001), 1373 (2001), 1386 (2001) и 1444 (2002) Совета Безопасности Организации Объединенных Наций, и</w:t>
      </w:r>
      <w:r>
        <w:br/>
      </w:r>
      <w:r>
        <w:rPr>
          <w:rFonts w:ascii="Times New Roman"/>
          <w:b w:val="false"/>
          <w:i w:val="false"/>
          <w:color w:val="000000"/>
          <w:sz w:val="28"/>
        </w:rPr>
        <w:t>
</w:t>
      </w:r>
      <w:r>
        <w:rPr>
          <w:rFonts w:ascii="Times New Roman"/>
          <w:b w:val="false"/>
          <w:i w:val="false"/>
          <w:color w:val="000000"/>
          <w:sz w:val="28"/>
        </w:rPr>
        <w:t>
      в целях содействия международным усилиям по обеспечению безопасности, стабилизации и восстановлению Исламской Республики Афганистан, далее именуемой "Афганистан",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24" w:id="5"/>
    <w:p>
      <w:pPr>
        <w:spacing w:after="0"/>
        <w:ind w:left="0"/>
        <w:jc w:val="left"/>
      </w:pPr>
      <w:r>
        <w:rPr>
          <w:rFonts w:ascii="Times New Roman"/>
          <w:b/>
          <w:i w:val="false"/>
          <w:color w:val="000000"/>
        </w:rPr>
        <w:t xml:space="preserve"> 
Статья 1</w:t>
      </w:r>
    </w:p>
    <w:bookmarkEnd w:id="5"/>
    <w:bookmarkStart w:name="z25" w:id="6"/>
    <w:p>
      <w:pPr>
        <w:spacing w:after="0"/>
        <w:ind w:left="0"/>
        <w:jc w:val="both"/>
      </w:pPr>
      <w:r>
        <w:rPr>
          <w:rFonts w:ascii="Times New Roman"/>
          <w:b w:val="false"/>
          <w:i w:val="false"/>
          <w:color w:val="000000"/>
          <w:sz w:val="28"/>
        </w:rPr>
        <w:t>
      Настоящее Соглашение определяет порядок осуществления транзита и провоза в обратном направлении американской Стороной через воздушное пространство Республики Казахстан грузов и персонала в целях поддержки международных усилий по обеспечению безопасности, стабилизации и восстановлению Афганистана.</w:t>
      </w:r>
    </w:p>
    <w:bookmarkEnd w:id="6"/>
    <w:bookmarkStart w:name="z26" w:id="7"/>
    <w:p>
      <w:pPr>
        <w:spacing w:after="0"/>
        <w:ind w:left="0"/>
        <w:jc w:val="left"/>
      </w:pPr>
      <w:r>
        <w:rPr>
          <w:rFonts w:ascii="Times New Roman"/>
          <w:b/>
          <w:i w:val="false"/>
          <w:color w:val="000000"/>
        </w:rPr>
        <w:t xml:space="preserve"> 
Статья 2</w:t>
      </w:r>
    </w:p>
    <w:bookmarkEnd w:id="7"/>
    <w:bookmarkStart w:name="z27" w:id="8"/>
    <w:p>
      <w:pPr>
        <w:spacing w:after="0"/>
        <w:ind w:left="0"/>
        <w:jc w:val="both"/>
      </w:pPr>
      <w:r>
        <w:rPr>
          <w:rFonts w:ascii="Times New Roman"/>
          <w:b w:val="false"/>
          <w:i w:val="false"/>
          <w:color w:val="000000"/>
          <w:sz w:val="28"/>
        </w:rPr>
        <w:t>
      Для целей настоящего Соглашения используемые в нем понятия означают следующее:</w:t>
      </w:r>
      <w:r>
        <w:br/>
      </w:r>
      <w:r>
        <w:rPr>
          <w:rFonts w:ascii="Times New Roman"/>
          <w:b w:val="false"/>
          <w:i w:val="false"/>
          <w:color w:val="000000"/>
          <w:sz w:val="28"/>
        </w:rPr>
        <w:t>
</w:t>
      </w:r>
      <w:r>
        <w:rPr>
          <w:rFonts w:ascii="Times New Roman"/>
          <w:b w:val="false"/>
          <w:i w:val="false"/>
          <w:color w:val="000000"/>
          <w:sz w:val="28"/>
        </w:rPr>
        <w:t>
      а) "воздушные суда" - военно-транспортные воздушные суда США, а также воздушные суда, зафрахтованные американской Стороной с грузом и/или персоналом на борту;</w:t>
      </w:r>
      <w:r>
        <w:br/>
      </w:r>
      <w:r>
        <w:rPr>
          <w:rFonts w:ascii="Times New Roman"/>
          <w:b w:val="false"/>
          <w:i w:val="false"/>
          <w:color w:val="000000"/>
          <w:sz w:val="28"/>
        </w:rPr>
        <w:t>
</w:t>
      </w:r>
      <w:r>
        <w:rPr>
          <w:rFonts w:ascii="Times New Roman"/>
          <w:b w:val="false"/>
          <w:i w:val="false"/>
          <w:color w:val="000000"/>
          <w:sz w:val="28"/>
        </w:rPr>
        <w:t>
      b) "груз":</w:t>
      </w:r>
      <w:r>
        <w:br/>
      </w:r>
      <w:r>
        <w:rPr>
          <w:rFonts w:ascii="Times New Roman"/>
          <w:b w:val="false"/>
          <w:i w:val="false"/>
          <w:color w:val="000000"/>
          <w:sz w:val="28"/>
        </w:rPr>
        <w:t>
</w:t>
      </w:r>
      <w:r>
        <w:rPr>
          <w:rFonts w:ascii="Times New Roman"/>
          <w:b w:val="false"/>
          <w:i w:val="false"/>
          <w:color w:val="000000"/>
          <w:sz w:val="28"/>
        </w:rPr>
        <w:t>
      - средства гуманитарной помощи, в том числе продукты питания, медицинские препараты, оборудование и материалы, предназначенные для безвозмездного распространения среди населения Афганистана;</w:t>
      </w:r>
      <w:r>
        <w:br/>
      </w:r>
      <w:r>
        <w:rPr>
          <w:rFonts w:ascii="Times New Roman"/>
          <w:b w:val="false"/>
          <w:i w:val="false"/>
          <w:color w:val="000000"/>
          <w:sz w:val="28"/>
        </w:rPr>
        <w:t>
</w:t>
      </w:r>
      <w:r>
        <w:rPr>
          <w:rFonts w:ascii="Times New Roman"/>
          <w:b w:val="false"/>
          <w:i w:val="false"/>
          <w:color w:val="000000"/>
          <w:sz w:val="28"/>
        </w:rPr>
        <w:t>
      - средства обеспечения жизнедеятельности гражданских специалистов американской Стороны;</w:t>
      </w:r>
      <w:r>
        <w:br/>
      </w:r>
      <w:r>
        <w:rPr>
          <w:rFonts w:ascii="Times New Roman"/>
          <w:b w:val="false"/>
          <w:i w:val="false"/>
          <w:color w:val="000000"/>
          <w:sz w:val="28"/>
        </w:rPr>
        <w:t>
</w:t>
      </w:r>
      <w:r>
        <w:rPr>
          <w:rFonts w:ascii="Times New Roman"/>
          <w:b w:val="false"/>
          <w:i w:val="false"/>
          <w:color w:val="000000"/>
          <w:sz w:val="28"/>
        </w:rPr>
        <w:t>
      - вооружения, военная техника и военное имущество, средства обеспечения жизнедеятельности личного состава вооруженных сил, за исключением ядерных материалов и ядерного оружия; такие вооружения, военная техника, военное имущество и другие предметы будут употреблены или израсходованы или возвращены, утилизированы или переданы в соответствии с законами и нормативными актами США;</w:t>
      </w:r>
      <w:r>
        <w:br/>
      </w:r>
      <w:r>
        <w:rPr>
          <w:rFonts w:ascii="Times New Roman"/>
          <w:b w:val="false"/>
          <w:i w:val="false"/>
          <w:color w:val="000000"/>
          <w:sz w:val="28"/>
        </w:rPr>
        <w:t>
</w:t>
      </w:r>
      <w:r>
        <w:rPr>
          <w:rFonts w:ascii="Times New Roman"/>
          <w:b w:val="false"/>
          <w:i w:val="false"/>
          <w:color w:val="000000"/>
          <w:sz w:val="28"/>
        </w:rPr>
        <w:t>
      c) "персонал США" - военнослужащие и гражданский персонал Министерства обороны США;</w:t>
      </w:r>
      <w:r>
        <w:br/>
      </w:r>
      <w:r>
        <w:rPr>
          <w:rFonts w:ascii="Times New Roman"/>
          <w:b w:val="false"/>
          <w:i w:val="false"/>
          <w:color w:val="000000"/>
          <w:sz w:val="28"/>
        </w:rPr>
        <w:t>
</w:t>
      </w:r>
      <w:r>
        <w:rPr>
          <w:rFonts w:ascii="Times New Roman"/>
          <w:b w:val="false"/>
          <w:i w:val="false"/>
          <w:color w:val="000000"/>
          <w:sz w:val="28"/>
        </w:rPr>
        <w:t>
      d) "персонал подрядчиков США" - персонал, нанятый юридическим лицом, связанным договором с Правительством США или от его имени, транзит которого осуществляется в целях поддержки международных усилий по обеспечению безопасности, стабилизации и восстановлению Афганистана;</w:t>
      </w:r>
      <w:r>
        <w:br/>
      </w:r>
      <w:r>
        <w:rPr>
          <w:rFonts w:ascii="Times New Roman"/>
          <w:b w:val="false"/>
          <w:i w:val="false"/>
          <w:color w:val="000000"/>
          <w:sz w:val="28"/>
        </w:rPr>
        <w:t>
</w:t>
      </w:r>
      <w:r>
        <w:rPr>
          <w:rFonts w:ascii="Times New Roman"/>
          <w:b w:val="false"/>
          <w:i w:val="false"/>
          <w:color w:val="000000"/>
          <w:sz w:val="28"/>
        </w:rPr>
        <w:t xml:space="preserve">
      e) "территория Республики Казахстан" - территория, как она определена в </w:t>
      </w:r>
      <w:r>
        <w:rPr>
          <w:rFonts w:ascii="Times New Roman"/>
          <w:b w:val="false"/>
          <w:i w:val="false"/>
          <w:color w:val="000000"/>
          <w:sz w:val="28"/>
        </w:rPr>
        <w:t>статье 2</w:t>
      </w:r>
      <w:r>
        <w:rPr>
          <w:rFonts w:ascii="Times New Roman"/>
          <w:b w:val="false"/>
          <w:i w:val="false"/>
          <w:color w:val="000000"/>
          <w:sz w:val="28"/>
        </w:rPr>
        <w:t xml:space="preserve"> Конвенции о международной гражданской авиации от 7 декабря, 1944 года, применительно к Республике Казахстан;</w:t>
      </w:r>
      <w:r>
        <w:br/>
      </w:r>
      <w:r>
        <w:rPr>
          <w:rFonts w:ascii="Times New Roman"/>
          <w:b w:val="false"/>
          <w:i w:val="false"/>
          <w:color w:val="000000"/>
          <w:sz w:val="28"/>
        </w:rPr>
        <w:t>
</w:t>
      </w:r>
      <w:r>
        <w:rPr>
          <w:rFonts w:ascii="Times New Roman"/>
          <w:b w:val="false"/>
          <w:i w:val="false"/>
          <w:color w:val="000000"/>
          <w:sz w:val="28"/>
        </w:rPr>
        <w:t>
      f) "технические эксперты" - специалисты американской Стороны по ремонту воздушного судна;</w:t>
      </w:r>
      <w:r>
        <w:br/>
      </w:r>
      <w:r>
        <w:rPr>
          <w:rFonts w:ascii="Times New Roman"/>
          <w:b w:val="false"/>
          <w:i w:val="false"/>
          <w:color w:val="000000"/>
          <w:sz w:val="28"/>
        </w:rPr>
        <w:t>
</w:t>
      </w:r>
      <w:r>
        <w:rPr>
          <w:rFonts w:ascii="Times New Roman"/>
          <w:b w:val="false"/>
          <w:i w:val="false"/>
          <w:color w:val="000000"/>
          <w:sz w:val="28"/>
        </w:rPr>
        <w:t>
      g) "транзит" - осуществляемое воздушными судами перемещение через воздушное пространство Республики Казахстан грузов, персонала США и персонала подрядчиков США, начинающееся и заканчивающееся за пределами территории Республики Казахстан.</w:t>
      </w:r>
    </w:p>
    <w:bookmarkEnd w:id="8"/>
    <w:bookmarkStart w:name="z38" w:id="9"/>
    <w:p>
      <w:pPr>
        <w:spacing w:after="0"/>
        <w:ind w:left="0"/>
        <w:jc w:val="left"/>
      </w:pPr>
      <w:r>
        <w:rPr>
          <w:rFonts w:ascii="Times New Roman"/>
          <w:b/>
          <w:i w:val="false"/>
          <w:color w:val="000000"/>
        </w:rPr>
        <w:t xml:space="preserve"> 
Статья 3</w:t>
      </w:r>
    </w:p>
    <w:bookmarkEnd w:id="9"/>
    <w:bookmarkStart w:name="z39" w:id="10"/>
    <w:p>
      <w:pPr>
        <w:spacing w:after="0"/>
        <w:ind w:left="0"/>
        <w:jc w:val="both"/>
      </w:pPr>
      <w:r>
        <w:rPr>
          <w:rFonts w:ascii="Times New Roman"/>
          <w:b w:val="false"/>
          <w:i w:val="false"/>
          <w:color w:val="000000"/>
          <w:sz w:val="28"/>
        </w:rPr>
        <w:t xml:space="preserve">
      Транзит воздушных судов (не групповые, одиночные полеты) осуществляется без совершения промежуточной посадки на территории Республики Казахстан, за исключением случаев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 а также в </w:t>
      </w:r>
      <w:r>
        <w:rPr>
          <w:rFonts w:ascii="Times New Roman"/>
          <w:b w:val="false"/>
          <w:i w:val="false"/>
          <w:color w:val="000000"/>
          <w:sz w:val="28"/>
        </w:rPr>
        <w:t>статье 12</w:t>
      </w:r>
      <w:r>
        <w:rPr>
          <w:rFonts w:ascii="Times New Roman"/>
          <w:b w:val="false"/>
          <w:i w:val="false"/>
          <w:color w:val="000000"/>
          <w:sz w:val="28"/>
        </w:rPr>
        <w:t xml:space="preserve"> настоящего Соглашения, по воздушным коридорам Республики Казахстан, указанным в Приложении к настоящему Соглашению.</w:t>
      </w:r>
    </w:p>
    <w:bookmarkEnd w:id="10"/>
    <w:bookmarkStart w:name="z40" w:id="11"/>
    <w:p>
      <w:pPr>
        <w:spacing w:after="0"/>
        <w:ind w:left="0"/>
        <w:jc w:val="left"/>
      </w:pPr>
      <w:r>
        <w:rPr>
          <w:rFonts w:ascii="Times New Roman"/>
          <w:b/>
          <w:i w:val="false"/>
          <w:color w:val="000000"/>
        </w:rPr>
        <w:t xml:space="preserve"> 
Статья 4</w:t>
      </w:r>
    </w:p>
    <w:bookmarkEnd w:id="11"/>
    <w:bookmarkStart w:name="z41" w:id="12"/>
    <w:p>
      <w:pPr>
        <w:spacing w:after="0"/>
        <w:ind w:left="0"/>
        <w:jc w:val="both"/>
      </w:pPr>
      <w:r>
        <w:rPr>
          <w:rFonts w:ascii="Times New Roman"/>
          <w:b w:val="false"/>
          <w:i w:val="false"/>
          <w:color w:val="000000"/>
          <w:sz w:val="28"/>
        </w:rPr>
        <w:t xml:space="preserve">
      1. Незапланированная посадка воздушного судна на территории Республики Казахстан может быть произведена в случае аварийной ситуации на борту и/или форс-мажорных обстоятельств, препятствующих осуществлению транзита, и как предусмотрено в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Использование аэропорта Алматы в качестве запасного возможно только в случаях аварийных ситуаций на борту, ставящих под угрозу безопасность полета и требующих немедленной посадки воздушного судна, а также форс-мажорных обстоятельств, препятствующих осуществлению транзита, по погодным условиям ниже минимально требуемого уровня для посадки в аэропорту "Манас" (Кыргызская Республика) или в случае чрезвычайного закрытия взлетно-посадочных полос аэропорта "Манас". В целях реализации настоящего пункта казахстанская Сторона определяет воздушный коридор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3. Казахстанская Сторона вправе отказать в использовании аэропорта Алматы в качестве запасного аэродрома для совершения незапланированной посадки по погодным условиям ниже минимального требуемого уровня для посадки в аэропорту Алматы, в случае чрезвычайного закрытия одной из взлетно-посадочных полос аэропорта Алматы, либо в связи с взлетом или посадкой особо важного воздушного судна Республики Казахстан или иного государства из аэропорта/в аэропорту Алматы (за исключением случаев, когда посадку запрашивает воздушное судно, находящееся в аварийной ситуации). В целях реализации настоящей статьи в случае закрытия аэропорта Алматы казахстанская Сторона предпринимает все усилия по определению и перенаправлению воздушных судов к альтернативному запасному аэропорту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Все воздушные суда, совершившие незапланированную посадку в аэропорту Алматы или в альтернативном запасном аэропорту, как предусмотрено настоящей статьей, покидают аэропорт по устранении причин незапланированной посадки. Казахстанская Сторона прилагает усилия установить зону безопасности вокруг какого-либо военно-транспортного воздушного судна США, которое может совершить незапланированную посадку, сразу же после полной остановки воздушного судна в месте стоянки.</w:t>
      </w:r>
      <w:r>
        <w:br/>
      </w:r>
      <w:r>
        <w:rPr>
          <w:rFonts w:ascii="Times New Roman"/>
          <w:b w:val="false"/>
          <w:i w:val="false"/>
          <w:color w:val="000000"/>
          <w:sz w:val="28"/>
        </w:rPr>
        <w:t>
</w:t>
      </w:r>
      <w:r>
        <w:rPr>
          <w:rFonts w:ascii="Times New Roman"/>
          <w:b w:val="false"/>
          <w:i w:val="false"/>
          <w:color w:val="000000"/>
          <w:sz w:val="28"/>
        </w:rPr>
        <w:t>
      5. Казахстанская Сторона предоставляет доступ к совершившему посадку воздушному судну сотрудникам и автомобилю Офиса военного атташе США для содействия взаимодействию между персоналом США, персоналом подрядчиков США на борту воздушного судна, руководством аэропорта и компетентными государственными органами Республики Казахстан. Фамилии сотрудников Офиса военного атташе США и государственный номер автомобиля Офиса военного атташе США сообщаются в Министерство иностранных дел Республики Казахстан в максимально короткий срок.</w:t>
      </w:r>
      <w:r>
        <w:br/>
      </w:r>
      <w:r>
        <w:rPr>
          <w:rFonts w:ascii="Times New Roman"/>
          <w:b w:val="false"/>
          <w:i w:val="false"/>
          <w:color w:val="000000"/>
          <w:sz w:val="28"/>
        </w:rPr>
        <w:t>
</w:t>
      </w:r>
      <w:r>
        <w:rPr>
          <w:rFonts w:ascii="Times New Roman"/>
          <w:b w:val="false"/>
          <w:i w:val="false"/>
          <w:color w:val="000000"/>
          <w:sz w:val="28"/>
        </w:rPr>
        <w:t>
      6. В случаях, описанных в пункте 1 настоящей статьи, при возникновении ситуаций, требующих ремонта военно-транспортных воздушных судов США с целью устранения возникшей неисправности, препятствующей их безопасному вылету из аэропорта, казахстанская Сторона предоставляет доступ техническим экспертам и оборудованию США к указанному воздушному судну для осуществления ремонта. Такие технические эксперты прибывают на территорию Республики Казахстан на безвизовой основе при наличии паспортов или, в соответствующих случаях, идентификационной карточки военнослужащего США (на безвизовой основе и без паспорта) и покидают Республику Казахстан после завершения ремонтных работ. Проведение плановых ремонтных работ военно-транспортных воздушных судов США в аэропортах Республики Казахстан не допускается.</w:t>
      </w:r>
    </w:p>
    <w:bookmarkEnd w:id="12"/>
    <w:bookmarkStart w:name="z48" w:id="13"/>
    <w:p>
      <w:pPr>
        <w:spacing w:after="0"/>
        <w:ind w:left="0"/>
        <w:jc w:val="left"/>
      </w:pPr>
      <w:r>
        <w:rPr>
          <w:rFonts w:ascii="Times New Roman"/>
          <w:b/>
          <w:i w:val="false"/>
          <w:color w:val="000000"/>
        </w:rPr>
        <w:t xml:space="preserve"> 
Статья 5</w:t>
      </w:r>
    </w:p>
    <w:bookmarkEnd w:id="13"/>
    <w:bookmarkStart w:name="z49" w:id="14"/>
    <w:p>
      <w:pPr>
        <w:spacing w:after="0"/>
        <w:ind w:left="0"/>
        <w:jc w:val="both"/>
      </w:pPr>
      <w:r>
        <w:rPr>
          <w:rFonts w:ascii="Times New Roman"/>
          <w:b w:val="false"/>
          <w:i w:val="false"/>
          <w:color w:val="000000"/>
          <w:sz w:val="28"/>
        </w:rPr>
        <w:t>
      Для использования воздушного пространства Республики Казахстан на основании направленного казахстанской Стороне соответствующего запроса по дипломатическим каналам, американской Стороне предоставляются следующие виды разрешений:</w:t>
      </w:r>
      <w:r>
        <w:br/>
      </w:r>
      <w:r>
        <w:rPr>
          <w:rFonts w:ascii="Times New Roman"/>
          <w:b w:val="false"/>
          <w:i w:val="false"/>
          <w:color w:val="000000"/>
          <w:sz w:val="28"/>
        </w:rPr>
        <w:t>
</w:t>
      </w:r>
      <w:r>
        <w:rPr>
          <w:rFonts w:ascii="Times New Roman"/>
          <w:b w:val="false"/>
          <w:i w:val="false"/>
          <w:color w:val="000000"/>
          <w:sz w:val="28"/>
        </w:rPr>
        <w:t>
      a) специальное (постоянное) разрешение - для военно-транспортных воздушных судов США;</w:t>
      </w:r>
      <w:r>
        <w:br/>
      </w:r>
      <w:r>
        <w:rPr>
          <w:rFonts w:ascii="Times New Roman"/>
          <w:b w:val="false"/>
          <w:i w:val="false"/>
          <w:color w:val="000000"/>
          <w:sz w:val="28"/>
        </w:rPr>
        <w:t>
</w:t>
      </w:r>
      <w:r>
        <w:rPr>
          <w:rFonts w:ascii="Times New Roman"/>
          <w:b w:val="false"/>
          <w:i w:val="false"/>
          <w:color w:val="000000"/>
          <w:sz w:val="28"/>
        </w:rPr>
        <w:t>
      b) разовое разрешение - для воздушных судов, зафрахтованных американской Стороной.</w:t>
      </w:r>
    </w:p>
    <w:bookmarkEnd w:id="14"/>
    <w:bookmarkStart w:name="z52" w:id="15"/>
    <w:p>
      <w:pPr>
        <w:spacing w:after="0"/>
        <w:ind w:left="0"/>
        <w:jc w:val="left"/>
      </w:pPr>
      <w:r>
        <w:rPr>
          <w:rFonts w:ascii="Times New Roman"/>
          <w:b/>
          <w:i w:val="false"/>
          <w:color w:val="000000"/>
        </w:rPr>
        <w:t xml:space="preserve"> 
Статья 6</w:t>
      </w:r>
    </w:p>
    <w:bookmarkEnd w:id="15"/>
    <w:bookmarkStart w:name="z53" w:id="16"/>
    <w:p>
      <w:pPr>
        <w:spacing w:after="0"/>
        <w:ind w:left="0"/>
        <w:jc w:val="both"/>
      </w:pPr>
      <w:r>
        <w:rPr>
          <w:rFonts w:ascii="Times New Roman"/>
          <w:b w:val="false"/>
          <w:i w:val="false"/>
          <w:color w:val="000000"/>
          <w:sz w:val="28"/>
        </w:rPr>
        <w:t>
      1. Для получения специального (постоянного) разрешения американская Сторона направляет казахстанской Стороне соответствующий запрос по дипломатическим каналам. В запросе указывается следующая информация:</w:t>
      </w:r>
      <w:r>
        <w:br/>
      </w:r>
      <w:r>
        <w:rPr>
          <w:rFonts w:ascii="Times New Roman"/>
          <w:b w:val="false"/>
          <w:i w:val="false"/>
          <w:color w:val="000000"/>
          <w:sz w:val="28"/>
        </w:rPr>
        <w:t>
</w:t>
      </w:r>
      <w:r>
        <w:rPr>
          <w:rFonts w:ascii="Times New Roman"/>
          <w:b w:val="false"/>
          <w:i w:val="false"/>
          <w:color w:val="000000"/>
          <w:sz w:val="28"/>
        </w:rPr>
        <w:t>
      a) пункт назначения и общее описание груза и персонала, предполагаемых к транспортировке;</w:t>
      </w:r>
      <w:r>
        <w:br/>
      </w:r>
      <w:r>
        <w:rPr>
          <w:rFonts w:ascii="Times New Roman"/>
          <w:b w:val="false"/>
          <w:i w:val="false"/>
          <w:color w:val="000000"/>
          <w:sz w:val="28"/>
        </w:rPr>
        <w:t>
</w:t>
      </w:r>
      <w:r>
        <w:rPr>
          <w:rFonts w:ascii="Times New Roman"/>
          <w:b w:val="false"/>
          <w:i w:val="false"/>
          <w:color w:val="000000"/>
          <w:sz w:val="28"/>
        </w:rPr>
        <w:t>
      b) маршруты транзита.</w:t>
      </w:r>
      <w:r>
        <w:br/>
      </w:r>
      <w:r>
        <w:rPr>
          <w:rFonts w:ascii="Times New Roman"/>
          <w:b w:val="false"/>
          <w:i w:val="false"/>
          <w:color w:val="000000"/>
          <w:sz w:val="28"/>
        </w:rPr>
        <w:t>
</w:t>
      </w:r>
      <w:r>
        <w:rPr>
          <w:rFonts w:ascii="Times New Roman"/>
          <w:b w:val="false"/>
          <w:i w:val="false"/>
          <w:color w:val="000000"/>
          <w:sz w:val="28"/>
        </w:rPr>
        <w:t xml:space="preserve">
      2. В течение 30 (тридцати) дней с момента получения запроса американской Стороны о выдаче специального (постоянного) разрешения казахстанская Сторона либо отказывает в выдаче такого разрешения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настоящего Соглашения, либо выдает специальное (постоянное) разрешение с присвоением ему единого номера, который будет использоваться для всех военно-транспортных воздушных судов США. Первичное специальное (постоянное) разрешение действует до конца календарного года, в который разрешение выдается.</w:t>
      </w:r>
      <w:r>
        <w:br/>
      </w:r>
      <w:r>
        <w:rPr>
          <w:rFonts w:ascii="Times New Roman"/>
          <w:b w:val="false"/>
          <w:i w:val="false"/>
          <w:color w:val="000000"/>
          <w:sz w:val="28"/>
        </w:rPr>
        <w:t>
</w:t>
      </w:r>
      <w:r>
        <w:rPr>
          <w:rFonts w:ascii="Times New Roman"/>
          <w:b w:val="false"/>
          <w:i w:val="false"/>
          <w:color w:val="000000"/>
          <w:sz w:val="28"/>
        </w:rPr>
        <w:t>
      3. Для получения очередного специального (постоянного) разрешения американская Сторона направляет казахстанской Стороне письменный запрос в порядке, предусмотренном пунктом 1 настоящей статьи. Американская Сторона предоставляет свой запрос не позднее 1 декабря соответствующего календарного года, и очередное специальное (постоянное) разрешение казахстанской Стороны действует до конца следующего календарного года.</w:t>
      </w:r>
      <w:r>
        <w:br/>
      </w:r>
      <w:r>
        <w:rPr>
          <w:rFonts w:ascii="Times New Roman"/>
          <w:b w:val="false"/>
          <w:i w:val="false"/>
          <w:color w:val="000000"/>
          <w:sz w:val="28"/>
        </w:rPr>
        <w:t>
</w:t>
      </w:r>
      <w:r>
        <w:rPr>
          <w:rFonts w:ascii="Times New Roman"/>
          <w:b w:val="false"/>
          <w:i w:val="false"/>
          <w:color w:val="000000"/>
          <w:sz w:val="28"/>
        </w:rPr>
        <w:t>
      4. В случае приостановления действия или аннулирования специального (постоянного) разрешения в ходе осуществления транзита, американская Сторона обеспечивает за свой счет убытие воздушного судна со всем находящимся на борту грузом и персоналом из воздушного пространства Республики Казахстана через пункт его входа в воздушное пространство Республики Казахстан или, если это потребуется по техническим причинам, через пункт, расположенный рядом, без завершения транзита.</w:t>
      </w:r>
    </w:p>
    <w:bookmarkEnd w:id="16"/>
    <w:bookmarkStart w:name="z59" w:id="17"/>
    <w:p>
      <w:pPr>
        <w:spacing w:after="0"/>
        <w:ind w:left="0"/>
        <w:jc w:val="left"/>
      </w:pPr>
      <w:r>
        <w:rPr>
          <w:rFonts w:ascii="Times New Roman"/>
          <w:b/>
          <w:i w:val="false"/>
          <w:color w:val="000000"/>
        </w:rPr>
        <w:t xml:space="preserve"> 
Статья 7</w:t>
      </w:r>
    </w:p>
    <w:bookmarkEnd w:id="17"/>
    <w:bookmarkStart w:name="z60" w:id="18"/>
    <w:p>
      <w:pPr>
        <w:spacing w:after="0"/>
        <w:ind w:left="0"/>
        <w:jc w:val="both"/>
      </w:pPr>
      <w:r>
        <w:rPr>
          <w:rFonts w:ascii="Times New Roman"/>
          <w:b w:val="false"/>
          <w:i w:val="false"/>
          <w:color w:val="000000"/>
          <w:sz w:val="28"/>
        </w:rPr>
        <w:t>
      1. Для получения разового разрешения на использование воздушного пространства Республики Казахстан американская Сторона не позднее 4 (четырех) рабочих дней до каждого предполагаемого осуществления транзита, в соответствии с настоящим Соглашением, направляет запрос по дипломатическим каналам. В запросе указывается следующая информация:</w:t>
      </w:r>
      <w:r>
        <w:br/>
      </w:r>
      <w:r>
        <w:rPr>
          <w:rFonts w:ascii="Times New Roman"/>
          <w:b w:val="false"/>
          <w:i w:val="false"/>
          <w:color w:val="000000"/>
          <w:sz w:val="28"/>
        </w:rPr>
        <w:t>
</w:t>
      </w:r>
      <w:r>
        <w:rPr>
          <w:rFonts w:ascii="Times New Roman"/>
          <w:b w:val="false"/>
          <w:i w:val="false"/>
          <w:color w:val="000000"/>
          <w:sz w:val="28"/>
        </w:rPr>
        <w:t>
      - полное наименование и почтовый адрес эксплуатанта;</w:t>
      </w:r>
      <w:r>
        <w:br/>
      </w:r>
      <w:r>
        <w:rPr>
          <w:rFonts w:ascii="Times New Roman"/>
          <w:b w:val="false"/>
          <w:i w:val="false"/>
          <w:color w:val="000000"/>
          <w:sz w:val="28"/>
        </w:rPr>
        <w:t>
</w:t>
      </w:r>
      <w:r>
        <w:rPr>
          <w:rFonts w:ascii="Times New Roman"/>
          <w:b w:val="false"/>
          <w:i w:val="false"/>
          <w:color w:val="000000"/>
          <w:sz w:val="28"/>
        </w:rPr>
        <w:t>
      - код Международной организации гражданской авиации (ИКАО) и номер рейса;</w:t>
      </w:r>
      <w:r>
        <w:br/>
      </w:r>
      <w:r>
        <w:rPr>
          <w:rFonts w:ascii="Times New Roman"/>
          <w:b w:val="false"/>
          <w:i w:val="false"/>
          <w:color w:val="000000"/>
          <w:sz w:val="28"/>
        </w:rPr>
        <w:t>
</w:t>
      </w:r>
      <w:r>
        <w:rPr>
          <w:rFonts w:ascii="Times New Roman"/>
          <w:b w:val="false"/>
          <w:i w:val="false"/>
          <w:color w:val="000000"/>
          <w:sz w:val="28"/>
        </w:rPr>
        <w:t>
      - тип, регистрационный номер, радиопозывной воздушного судна и государство регистрации воздушного судна;</w:t>
      </w:r>
      <w:r>
        <w:br/>
      </w:r>
      <w:r>
        <w:rPr>
          <w:rFonts w:ascii="Times New Roman"/>
          <w:b w:val="false"/>
          <w:i w:val="false"/>
          <w:color w:val="000000"/>
          <w:sz w:val="28"/>
        </w:rPr>
        <w:t>
</w:t>
      </w:r>
      <w:r>
        <w:rPr>
          <w:rFonts w:ascii="Times New Roman"/>
          <w:b w:val="false"/>
          <w:i w:val="false"/>
          <w:color w:val="000000"/>
          <w:sz w:val="28"/>
        </w:rPr>
        <w:t>
      - тип навигационного и связного оборудования;</w:t>
      </w:r>
      <w:r>
        <w:br/>
      </w:r>
      <w:r>
        <w:rPr>
          <w:rFonts w:ascii="Times New Roman"/>
          <w:b w:val="false"/>
          <w:i w:val="false"/>
          <w:color w:val="000000"/>
          <w:sz w:val="28"/>
        </w:rPr>
        <w:t>
</w:t>
      </w:r>
      <w:r>
        <w:rPr>
          <w:rFonts w:ascii="Times New Roman"/>
          <w:b w:val="false"/>
          <w:i w:val="false"/>
          <w:color w:val="000000"/>
          <w:sz w:val="28"/>
        </w:rPr>
        <w:t>
      - пункты убытия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 общее описание груза и количество персонала на борту; и</w:t>
      </w:r>
      <w:r>
        <w:br/>
      </w:r>
      <w:r>
        <w:rPr>
          <w:rFonts w:ascii="Times New Roman"/>
          <w:b w:val="false"/>
          <w:i w:val="false"/>
          <w:color w:val="000000"/>
          <w:sz w:val="28"/>
        </w:rPr>
        <w:t>
</w:t>
      </w:r>
      <w:r>
        <w:rPr>
          <w:rFonts w:ascii="Times New Roman"/>
          <w:b w:val="false"/>
          <w:i w:val="false"/>
          <w:color w:val="000000"/>
          <w:sz w:val="28"/>
        </w:rPr>
        <w:t>
      - дата, полный авиамаршрут и график движения с обязательным указанием воздушных трасс на маршруте полета, а также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2. В целях содействия достижению целей настоящего Соглашения, более оперативного осуществления транзита и уменьшения административных нагрузок, Казахстанская Сторона будет прилагать усилия к утверждению разрешений на серии полетов воздушных судов, зафрахтованных США, эксплуатируемых коммерческими предприятиями.</w:t>
      </w:r>
    </w:p>
    <w:bookmarkEnd w:id="18"/>
    <w:bookmarkStart w:name="z69" w:id="19"/>
    <w:p>
      <w:pPr>
        <w:spacing w:after="0"/>
        <w:ind w:left="0"/>
        <w:jc w:val="left"/>
      </w:pPr>
      <w:r>
        <w:rPr>
          <w:rFonts w:ascii="Times New Roman"/>
          <w:b/>
          <w:i w:val="false"/>
          <w:color w:val="000000"/>
        </w:rPr>
        <w:t xml:space="preserve"> 
Статья 8</w:t>
      </w:r>
    </w:p>
    <w:bookmarkEnd w:id="19"/>
    <w:bookmarkStart w:name="z70" w:id="20"/>
    <w:p>
      <w:pPr>
        <w:spacing w:after="0"/>
        <w:ind w:left="0"/>
        <w:jc w:val="both"/>
      </w:pPr>
      <w:r>
        <w:rPr>
          <w:rFonts w:ascii="Times New Roman"/>
          <w:b w:val="false"/>
          <w:i w:val="false"/>
          <w:color w:val="000000"/>
          <w:sz w:val="28"/>
        </w:rPr>
        <w:t xml:space="preserve">
      1. Казахстанская Сторона вправе отказать в выдаче любого разрешения, запрошенного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Казахстанская Сторона вправе приостановить действие любого разрешения, ранее выданного согласно статье 6 или статье 7 настоящего Соглашения военно-транспортному воздушному судну США или воздушному судну, зафрахтованному американской Стороной, или отменить такое разрешение, если казахстанская Сторона установила, что положения настоящего Соглашения не соблюдались, либо перемещение груза и персонала не соответствует настоящему Соглашению или передвижение груза и персонала может представлять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Казахстанская Сторона уведомляет американскую Сторону с максимально возможной оперативностью о любом решении о приостановлении или отмене разрешения.</w:t>
      </w:r>
    </w:p>
    <w:bookmarkEnd w:id="20"/>
    <w:bookmarkStart w:name="z73" w:id="21"/>
    <w:p>
      <w:pPr>
        <w:spacing w:after="0"/>
        <w:ind w:left="0"/>
        <w:jc w:val="left"/>
      </w:pPr>
      <w:r>
        <w:rPr>
          <w:rFonts w:ascii="Times New Roman"/>
          <w:b/>
          <w:i w:val="false"/>
          <w:color w:val="000000"/>
        </w:rPr>
        <w:t xml:space="preserve"> 
Статья 9</w:t>
      </w:r>
    </w:p>
    <w:bookmarkEnd w:id="21"/>
    <w:bookmarkStart w:name="z74" w:id="22"/>
    <w:p>
      <w:pPr>
        <w:spacing w:after="0"/>
        <w:ind w:left="0"/>
        <w:jc w:val="both"/>
      </w:pPr>
      <w:r>
        <w:rPr>
          <w:rFonts w:ascii="Times New Roman"/>
          <w:b w:val="false"/>
          <w:i w:val="false"/>
          <w:color w:val="000000"/>
          <w:sz w:val="28"/>
        </w:rPr>
        <w:t>
      1. Не менее чем за 4 часа до каждого запланированного вылета уведомление об использовании воздушного пространства Республики Казахстан предоставляется в Главный центр планирования воздушного движения Республики Казахстан (AFTN - UAAK2DZK, UAAAZDZW) путем направления плана полета:</w:t>
      </w:r>
      <w:r>
        <w:br/>
      </w:r>
      <w:r>
        <w:rPr>
          <w:rFonts w:ascii="Times New Roman"/>
          <w:b w:val="false"/>
          <w:i w:val="false"/>
          <w:color w:val="000000"/>
          <w:sz w:val="28"/>
        </w:rPr>
        <w:t>
</w:t>
      </w:r>
      <w:r>
        <w:rPr>
          <w:rFonts w:ascii="Times New Roman"/>
          <w:b w:val="false"/>
          <w:i w:val="false"/>
          <w:color w:val="000000"/>
          <w:sz w:val="28"/>
        </w:rPr>
        <w:t>
      a) американской Стороной - для военно-транспортного воздушного судна США; или</w:t>
      </w:r>
      <w:r>
        <w:br/>
      </w:r>
      <w:r>
        <w:rPr>
          <w:rFonts w:ascii="Times New Roman"/>
          <w:b w:val="false"/>
          <w:i w:val="false"/>
          <w:color w:val="000000"/>
          <w:sz w:val="28"/>
        </w:rPr>
        <w:t>
</w:t>
      </w:r>
      <w:r>
        <w:rPr>
          <w:rFonts w:ascii="Times New Roman"/>
          <w:b w:val="false"/>
          <w:i w:val="false"/>
          <w:color w:val="000000"/>
          <w:sz w:val="28"/>
        </w:rPr>
        <w:t>
      b) эксплуатантом воздушного судна, назначенным представителем, иной коммерческой организацией, эксплуатирующей данное воздушное судно, или другой организацией от его имени - для воздушного судна, зафрахтованного американской Стороной.</w:t>
      </w:r>
      <w:r>
        <w:br/>
      </w:r>
      <w:r>
        <w:rPr>
          <w:rFonts w:ascii="Times New Roman"/>
          <w:b w:val="false"/>
          <w:i w:val="false"/>
          <w:color w:val="000000"/>
          <w:sz w:val="28"/>
        </w:rPr>
        <w:t>
</w:t>
      </w:r>
      <w:r>
        <w:rPr>
          <w:rFonts w:ascii="Times New Roman"/>
          <w:b w:val="false"/>
          <w:i w:val="false"/>
          <w:color w:val="000000"/>
          <w:sz w:val="28"/>
        </w:rPr>
        <w:t>
      2. Уведомления, касающиеся военно-транспортных воздушных судов США, содержат следующие полетные данные:</w:t>
      </w:r>
      <w:r>
        <w:br/>
      </w:r>
      <w:r>
        <w:rPr>
          <w:rFonts w:ascii="Times New Roman"/>
          <w:b w:val="false"/>
          <w:i w:val="false"/>
          <w:color w:val="000000"/>
          <w:sz w:val="28"/>
        </w:rPr>
        <w:t>
</w:t>
      </w:r>
      <w:r>
        <w:rPr>
          <w:rFonts w:ascii="Times New Roman"/>
          <w:b w:val="false"/>
          <w:i w:val="false"/>
          <w:color w:val="000000"/>
          <w:sz w:val="28"/>
        </w:rPr>
        <w:t>
      - номер специального (постоянного) разрешения;</w:t>
      </w:r>
      <w:r>
        <w:br/>
      </w:r>
      <w:r>
        <w:rPr>
          <w:rFonts w:ascii="Times New Roman"/>
          <w:b w:val="false"/>
          <w:i w:val="false"/>
          <w:color w:val="000000"/>
          <w:sz w:val="28"/>
        </w:rPr>
        <w:t>
</w:t>
      </w:r>
      <w:r>
        <w:rPr>
          <w:rFonts w:ascii="Times New Roman"/>
          <w:b w:val="false"/>
          <w:i w:val="false"/>
          <w:color w:val="000000"/>
          <w:sz w:val="28"/>
        </w:rPr>
        <w:t>
      - тип, регистрационный номер и радиопозывной воздушного судна;</w:t>
      </w:r>
      <w:r>
        <w:br/>
      </w:r>
      <w:r>
        <w:rPr>
          <w:rFonts w:ascii="Times New Roman"/>
          <w:b w:val="false"/>
          <w:i w:val="false"/>
          <w:color w:val="000000"/>
          <w:sz w:val="28"/>
        </w:rPr>
        <w:t>
</w:t>
      </w:r>
      <w:r>
        <w:rPr>
          <w:rFonts w:ascii="Times New Roman"/>
          <w:b w:val="false"/>
          <w:i w:val="false"/>
          <w:color w:val="000000"/>
          <w:sz w:val="28"/>
        </w:rPr>
        <w:t>
      - пункты вылета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 количество персонала на борту; и</w:t>
      </w:r>
      <w:r>
        <w:br/>
      </w:r>
      <w:r>
        <w:rPr>
          <w:rFonts w:ascii="Times New Roman"/>
          <w:b w:val="false"/>
          <w:i w:val="false"/>
          <w:color w:val="000000"/>
          <w:sz w:val="28"/>
        </w:rPr>
        <w:t>
</w:t>
      </w:r>
      <w:r>
        <w:rPr>
          <w:rFonts w:ascii="Times New Roman"/>
          <w:b w:val="false"/>
          <w:i w:val="false"/>
          <w:color w:val="000000"/>
          <w:sz w:val="28"/>
        </w:rPr>
        <w:t>
      - дату, полный авиамаршрут и график движения с обязательным указанием воздушных трасс на маршруте полета, точек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3. Уведомления, касающиеся воздушных судов, зафрахтованных американской Стороной, содержат следующие полетные данные:</w:t>
      </w:r>
      <w:r>
        <w:br/>
      </w:r>
      <w:r>
        <w:rPr>
          <w:rFonts w:ascii="Times New Roman"/>
          <w:b w:val="false"/>
          <w:i w:val="false"/>
          <w:color w:val="000000"/>
          <w:sz w:val="28"/>
        </w:rPr>
        <w:t>
</w:t>
      </w:r>
      <w:r>
        <w:rPr>
          <w:rFonts w:ascii="Times New Roman"/>
          <w:b w:val="false"/>
          <w:i w:val="false"/>
          <w:color w:val="000000"/>
          <w:sz w:val="28"/>
        </w:rPr>
        <w:t>
      - номер разового разрешения на полет, выданного казахстанской Стороной;</w:t>
      </w:r>
      <w:r>
        <w:br/>
      </w:r>
      <w:r>
        <w:rPr>
          <w:rFonts w:ascii="Times New Roman"/>
          <w:b w:val="false"/>
          <w:i w:val="false"/>
          <w:color w:val="000000"/>
          <w:sz w:val="28"/>
        </w:rPr>
        <w:t>
</w:t>
      </w:r>
      <w:r>
        <w:rPr>
          <w:rFonts w:ascii="Times New Roman"/>
          <w:b w:val="false"/>
          <w:i w:val="false"/>
          <w:color w:val="000000"/>
          <w:sz w:val="28"/>
        </w:rPr>
        <w:t>
      - тип, регистрационный номер, радиопозывной воздушного судна, код ИКАО и номер рейса;</w:t>
      </w:r>
      <w:r>
        <w:br/>
      </w:r>
      <w:r>
        <w:rPr>
          <w:rFonts w:ascii="Times New Roman"/>
          <w:b w:val="false"/>
          <w:i w:val="false"/>
          <w:color w:val="000000"/>
          <w:sz w:val="28"/>
        </w:rPr>
        <w:t>
</w:t>
      </w:r>
      <w:r>
        <w:rPr>
          <w:rFonts w:ascii="Times New Roman"/>
          <w:b w:val="false"/>
          <w:i w:val="false"/>
          <w:color w:val="000000"/>
          <w:sz w:val="28"/>
        </w:rPr>
        <w:t>
      - пункты вылета и назначения воздушного судна, с указанием запасных аэродромов;</w:t>
      </w:r>
      <w:r>
        <w:br/>
      </w:r>
      <w:r>
        <w:rPr>
          <w:rFonts w:ascii="Times New Roman"/>
          <w:b w:val="false"/>
          <w:i w:val="false"/>
          <w:color w:val="000000"/>
          <w:sz w:val="28"/>
        </w:rPr>
        <w:t>
</w:t>
      </w:r>
      <w:r>
        <w:rPr>
          <w:rFonts w:ascii="Times New Roman"/>
          <w:b w:val="false"/>
          <w:i w:val="false"/>
          <w:color w:val="000000"/>
          <w:sz w:val="28"/>
        </w:rPr>
        <w:t>
      - количество персонала на борту; и</w:t>
      </w:r>
      <w:r>
        <w:br/>
      </w:r>
      <w:r>
        <w:rPr>
          <w:rFonts w:ascii="Times New Roman"/>
          <w:b w:val="false"/>
          <w:i w:val="false"/>
          <w:color w:val="000000"/>
          <w:sz w:val="28"/>
        </w:rPr>
        <w:t>
</w:t>
      </w:r>
      <w:r>
        <w:rPr>
          <w:rFonts w:ascii="Times New Roman"/>
          <w:b w:val="false"/>
          <w:i w:val="false"/>
          <w:color w:val="000000"/>
          <w:sz w:val="28"/>
        </w:rPr>
        <w:t>
      - дату и предполагаемый авиамаршрут, график движения воздушного судна в универсальном скоординированном времени (UTC) и точки входа/выхода в воздушное пространство/из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Информация, указываемая в плане полета, предоставляется как это определено в документах ИКАО 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На борту воздушного судна должна находиться спецификация и/или иная документация, подтверждающая количество и наименование перевозимого груза (авиагрузовая накладная или подобный ей документ).</w:t>
      </w:r>
    </w:p>
    <w:bookmarkEnd w:id="22"/>
    <w:bookmarkStart w:name="z92" w:id="23"/>
    <w:p>
      <w:pPr>
        <w:spacing w:after="0"/>
        <w:ind w:left="0"/>
        <w:jc w:val="left"/>
      </w:pPr>
      <w:r>
        <w:rPr>
          <w:rFonts w:ascii="Times New Roman"/>
          <w:b/>
          <w:i w:val="false"/>
          <w:color w:val="000000"/>
        </w:rPr>
        <w:t xml:space="preserve"> 
Статья 10</w:t>
      </w:r>
    </w:p>
    <w:bookmarkEnd w:id="23"/>
    <w:bookmarkStart w:name="z93" w:id="24"/>
    <w:p>
      <w:pPr>
        <w:spacing w:after="0"/>
        <w:ind w:left="0"/>
        <w:jc w:val="both"/>
      </w:pPr>
      <w:r>
        <w:rPr>
          <w:rFonts w:ascii="Times New Roman"/>
          <w:b w:val="false"/>
          <w:i w:val="false"/>
          <w:color w:val="000000"/>
          <w:sz w:val="28"/>
        </w:rPr>
        <w:t xml:space="preserve">
      Вход в воздушное пространство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запрещен, за исключением случаев, когда воздушному судну необходимо использовать запасной аэродром на территории Республики Казахстан, при условии, что информация об этом воздушном судне предоставляется в Главный центр планирования воздушного движения Республики Казахстан в каждом таком случае, или в случаях, описанных в </w:t>
      </w:r>
      <w:r>
        <w:rPr>
          <w:rFonts w:ascii="Times New Roman"/>
          <w:b w:val="false"/>
          <w:i w:val="false"/>
          <w:color w:val="000000"/>
          <w:sz w:val="28"/>
        </w:rPr>
        <w:t>пункте 1</w:t>
      </w:r>
      <w:r>
        <w:rPr>
          <w:rFonts w:ascii="Times New Roman"/>
          <w:b w:val="false"/>
          <w:i w:val="false"/>
          <w:color w:val="000000"/>
          <w:sz w:val="28"/>
        </w:rPr>
        <w:t xml:space="preserve"> статьи 4 настоящего Соглашения.</w:t>
      </w:r>
    </w:p>
    <w:bookmarkEnd w:id="24"/>
    <w:bookmarkStart w:name="z94" w:id="25"/>
    <w:p>
      <w:pPr>
        <w:spacing w:after="0"/>
        <w:ind w:left="0"/>
        <w:jc w:val="left"/>
      </w:pPr>
      <w:r>
        <w:rPr>
          <w:rFonts w:ascii="Times New Roman"/>
          <w:b/>
          <w:i w:val="false"/>
          <w:color w:val="000000"/>
        </w:rPr>
        <w:t xml:space="preserve"> 
Статья 11</w:t>
      </w:r>
    </w:p>
    <w:bookmarkEnd w:id="25"/>
    <w:bookmarkStart w:name="z95" w:id="26"/>
    <w:p>
      <w:pPr>
        <w:spacing w:after="0"/>
        <w:ind w:left="0"/>
        <w:jc w:val="both"/>
      </w:pPr>
      <w:r>
        <w:rPr>
          <w:rFonts w:ascii="Times New Roman"/>
          <w:b w:val="false"/>
          <w:i w:val="false"/>
          <w:color w:val="000000"/>
          <w:sz w:val="28"/>
        </w:rPr>
        <w:t>
      1. Полеты воздушных судов по воздушным трассам Республики Казахстан осуществляются с соблюдением международных правил полетов гражданских воздушных судов (одиночные полеты). Воздушные суда идут последовательно (не в группах) и придерживаются дозвуковой скорости полета. В рамках настоящего Соглашения общее количество полетов воздушных судов, зафрахтованных американской Стороной, не ограничивается. Общее количество полетов военно-транспортных воздушных судов США в рамках настоящего Соглашения не превышает 20 (двадцать) рейсов в сутки.</w:t>
      </w:r>
      <w:r>
        <w:br/>
      </w:r>
      <w:r>
        <w:rPr>
          <w:rFonts w:ascii="Times New Roman"/>
          <w:b w:val="false"/>
          <w:i w:val="false"/>
          <w:color w:val="000000"/>
          <w:sz w:val="28"/>
        </w:rPr>
        <w:t>
</w:t>
      </w:r>
      <w:r>
        <w:rPr>
          <w:rFonts w:ascii="Times New Roman"/>
          <w:b w:val="false"/>
          <w:i w:val="false"/>
          <w:color w:val="000000"/>
          <w:sz w:val="28"/>
        </w:rPr>
        <w:t>
      2. Американская Сторона не может производить дозаправку воздушного судна в воздушном пространстве Республики Казахстан.</w:t>
      </w:r>
    </w:p>
    <w:bookmarkEnd w:id="26"/>
    <w:bookmarkStart w:name="z97" w:id="27"/>
    <w:p>
      <w:pPr>
        <w:spacing w:after="0"/>
        <w:ind w:left="0"/>
        <w:jc w:val="left"/>
      </w:pPr>
      <w:r>
        <w:rPr>
          <w:rFonts w:ascii="Times New Roman"/>
          <w:b/>
          <w:i w:val="false"/>
          <w:color w:val="000000"/>
        </w:rPr>
        <w:t xml:space="preserve"> 
Статья 12</w:t>
      </w:r>
    </w:p>
    <w:bookmarkEnd w:id="27"/>
    <w:bookmarkStart w:name="z98" w:id="28"/>
    <w:p>
      <w:pPr>
        <w:spacing w:after="0"/>
        <w:ind w:left="0"/>
        <w:jc w:val="both"/>
      </w:pPr>
      <w:r>
        <w:rPr>
          <w:rFonts w:ascii="Times New Roman"/>
          <w:b w:val="false"/>
          <w:i w:val="false"/>
          <w:color w:val="000000"/>
          <w:sz w:val="28"/>
        </w:rPr>
        <w:t>
      Казахстанская Сторона может воспользоваться своим суверенным правом направления на посадку воздушного судна. В этом случае, органы таможенного и пограничного контроля Республики Казахстан имеют право на проведение досмотра груза и персонала на борту воздушного судна, зафрахтованного американской Стороной.</w:t>
      </w:r>
      <w:r>
        <w:br/>
      </w:r>
      <w:r>
        <w:rPr>
          <w:rFonts w:ascii="Times New Roman"/>
          <w:b w:val="false"/>
          <w:i w:val="false"/>
          <w:color w:val="000000"/>
          <w:sz w:val="28"/>
        </w:rPr>
        <w:t>
</w:t>
      </w:r>
      <w:r>
        <w:rPr>
          <w:rFonts w:ascii="Times New Roman"/>
          <w:b w:val="false"/>
          <w:i w:val="false"/>
          <w:color w:val="000000"/>
          <w:sz w:val="28"/>
        </w:rPr>
        <w:t>
      2. Американская Сторона, по запросу казахстанской Стороны, предоставляет подтверждение того, что груз предназначен для целей обеспечения безопасности, стабилизации и восстановления Афганистана.</w:t>
      </w:r>
      <w:r>
        <w:br/>
      </w:r>
      <w:r>
        <w:rPr>
          <w:rFonts w:ascii="Times New Roman"/>
          <w:b w:val="false"/>
          <w:i w:val="false"/>
          <w:color w:val="000000"/>
          <w:sz w:val="28"/>
        </w:rPr>
        <w:t>
</w:t>
      </w:r>
      <w:r>
        <w:rPr>
          <w:rFonts w:ascii="Times New Roman"/>
          <w:b w:val="false"/>
          <w:i w:val="false"/>
          <w:color w:val="000000"/>
          <w:sz w:val="28"/>
        </w:rPr>
        <w:t>
      3. В случае посадки воздушного судна на территории Республики Казахстан, казахстанская Сторона имеет право проверять документы, относящиеся к грузу и персоналу, в целях пограничного и таможенного контроля с тем, чтобы удостовериться, что груз и персонал, находящиеся на борту, соответствуют заявленным в документах.</w:t>
      </w:r>
      <w:r>
        <w:br/>
      </w:r>
      <w:r>
        <w:rPr>
          <w:rFonts w:ascii="Times New Roman"/>
          <w:b w:val="false"/>
          <w:i w:val="false"/>
          <w:color w:val="000000"/>
          <w:sz w:val="28"/>
        </w:rPr>
        <w:t>
</w:t>
      </w:r>
      <w:r>
        <w:rPr>
          <w:rFonts w:ascii="Times New Roman"/>
          <w:b w:val="false"/>
          <w:i w:val="false"/>
          <w:color w:val="000000"/>
          <w:sz w:val="28"/>
        </w:rPr>
        <w:t>
      4. В случае досмотра груза и персонала, перевозимого военно-транспортными воздушными судами США, американская Сторона либо выгружает груз и персонал для инспекции за пределами воздушного судна, либо, в качестве альтернативы, выбирает вариант, при котором воздушное судно покидает территорию Республики Казахстан в направлении пункта, откуда воздушное судно вылетело, прежде чем войти в воздушное пространство Республики Казахстан, через пункт входа или, по техническим причинам, через пункт, расположенный рядом, без завершения транзита.</w:t>
      </w:r>
      <w:r>
        <w:br/>
      </w:r>
      <w:r>
        <w:rPr>
          <w:rFonts w:ascii="Times New Roman"/>
          <w:b w:val="false"/>
          <w:i w:val="false"/>
          <w:color w:val="000000"/>
          <w:sz w:val="28"/>
        </w:rPr>
        <w:t>
</w:t>
      </w:r>
      <w:r>
        <w:rPr>
          <w:rFonts w:ascii="Times New Roman"/>
          <w:b w:val="false"/>
          <w:i w:val="false"/>
          <w:color w:val="000000"/>
          <w:sz w:val="28"/>
        </w:rPr>
        <w:t>
      5. Органы таможенного контроля Республики Казахстан имеют право на проведение таможенных досмотров на борту воздушных судов, зафрахтованных американской Стороной. Если после досмотра груза и соответствующей документации представители органов таможенного контроля имеют основание полагать, что груз на борту не соответствует заявленному в находящихся на борту спецификации и/или иной документации, подтверждающей количество и наименование перевозимого груза (авиагрузовая накладная или подобный ей документ), этот груз должен быть частично или полностью выгружен из воздушного судна для проведения дальнейшего досмотра, если такой груз не может быть в достаточной степени досмотрен на борту воздушного судна.</w:t>
      </w:r>
      <w:r>
        <w:br/>
      </w:r>
      <w:r>
        <w:rPr>
          <w:rFonts w:ascii="Times New Roman"/>
          <w:b w:val="false"/>
          <w:i w:val="false"/>
          <w:color w:val="000000"/>
          <w:sz w:val="28"/>
        </w:rPr>
        <w:t>
</w:t>
      </w:r>
      <w:r>
        <w:rPr>
          <w:rFonts w:ascii="Times New Roman"/>
          <w:b w:val="false"/>
          <w:i w:val="false"/>
          <w:color w:val="000000"/>
          <w:sz w:val="28"/>
        </w:rPr>
        <w:t>
      6. Если органы таможенного и пограничного контроля Республики Казахстан воспользуются правом проведения досмотра груза и персонала в целях, описанных в настоящей статье, то по такому досмотру и его результатам, составляется акт на казахском и/или русском языках, который подписывается представителем американской Стороны исключительно в целях подтверждения получения акта, а также представителями органов таможенного и пограничного контроля Республики Казахстан.</w:t>
      </w:r>
    </w:p>
    <w:bookmarkEnd w:id="28"/>
    <w:bookmarkStart w:name="z104" w:id="29"/>
    <w:p>
      <w:pPr>
        <w:spacing w:after="0"/>
        <w:ind w:left="0"/>
        <w:jc w:val="left"/>
      </w:pPr>
      <w:r>
        <w:rPr>
          <w:rFonts w:ascii="Times New Roman"/>
          <w:b/>
          <w:i w:val="false"/>
          <w:color w:val="000000"/>
        </w:rPr>
        <w:t xml:space="preserve"> 
Статья 13</w:t>
      </w:r>
    </w:p>
    <w:bookmarkEnd w:id="29"/>
    <w:bookmarkStart w:name="z105" w:id="30"/>
    <w:p>
      <w:pPr>
        <w:spacing w:after="0"/>
        <w:ind w:left="0"/>
        <w:jc w:val="both"/>
      </w:pPr>
      <w:r>
        <w:rPr>
          <w:rFonts w:ascii="Times New Roman"/>
          <w:b w:val="false"/>
          <w:i w:val="false"/>
          <w:color w:val="000000"/>
          <w:sz w:val="28"/>
        </w:rPr>
        <w:t xml:space="preserve">
      Для обеспечения процедур, предусмотренных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 а также в целях обеспечения безопасности воздушного движения американская Сторона признает:</w:t>
      </w:r>
      <w:r>
        <w:br/>
      </w:r>
      <w:r>
        <w:rPr>
          <w:rFonts w:ascii="Times New Roman"/>
          <w:b w:val="false"/>
          <w:i w:val="false"/>
          <w:color w:val="000000"/>
          <w:sz w:val="28"/>
        </w:rPr>
        <w:t>
</w:t>
      </w:r>
      <w:r>
        <w:rPr>
          <w:rFonts w:ascii="Times New Roman"/>
          <w:b w:val="false"/>
          <w:i w:val="false"/>
          <w:color w:val="000000"/>
          <w:sz w:val="28"/>
        </w:rPr>
        <w:t xml:space="preserve">
      a. право казахстанской Стороны истребовать посадку воздушных судов, зафрахтованных американской Стороной, и применять, в случаях необходимости, для обеспечения выполнения такого требования, процедур, предусмотренных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от 7 декабря 1944 года;</w:t>
      </w:r>
      <w:r>
        <w:br/>
      </w:r>
      <w:r>
        <w:rPr>
          <w:rFonts w:ascii="Times New Roman"/>
          <w:b w:val="false"/>
          <w:i w:val="false"/>
          <w:color w:val="000000"/>
          <w:sz w:val="28"/>
        </w:rPr>
        <w:t>
</w:t>
      </w:r>
      <w:r>
        <w:rPr>
          <w:rFonts w:ascii="Times New Roman"/>
          <w:b w:val="false"/>
          <w:i w:val="false"/>
          <w:color w:val="000000"/>
          <w:sz w:val="28"/>
        </w:rPr>
        <w:t>
      b. что военно-транспортные воздушные суда США, находящиеся в пределах воздушного пространства Республики Казахстан, обязаны сотрудничать с органами Республики Казахстан, отвечающими за воздушное движение, в целях обеспечения безопасности полета.</w:t>
      </w:r>
    </w:p>
    <w:bookmarkEnd w:id="30"/>
    <w:bookmarkStart w:name="z108" w:id="31"/>
    <w:p>
      <w:pPr>
        <w:spacing w:after="0"/>
        <w:ind w:left="0"/>
        <w:jc w:val="left"/>
      </w:pPr>
      <w:r>
        <w:rPr>
          <w:rFonts w:ascii="Times New Roman"/>
          <w:b/>
          <w:i w:val="false"/>
          <w:color w:val="000000"/>
        </w:rPr>
        <w:t xml:space="preserve"> 
Статья 14</w:t>
      </w:r>
    </w:p>
    <w:bookmarkEnd w:id="31"/>
    <w:bookmarkStart w:name="z109" w:id="32"/>
    <w:p>
      <w:pPr>
        <w:spacing w:after="0"/>
        <w:ind w:left="0"/>
        <w:jc w:val="both"/>
      </w:pPr>
      <w:r>
        <w:rPr>
          <w:rFonts w:ascii="Times New Roman"/>
          <w:b w:val="false"/>
          <w:i w:val="false"/>
          <w:color w:val="000000"/>
          <w:sz w:val="28"/>
        </w:rPr>
        <w:t>
      1. Транзит персонала США и персонала подрядчиков США через территорию Республики Казахстан осуществляется на безвизовой основе при наличии паспорта или, в соответствующих случаях, идентификационной карточки военнослужащего США (на безвизовой основе и без паспорта).</w:t>
      </w:r>
      <w:r>
        <w:br/>
      </w:r>
      <w:r>
        <w:rPr>
          <w:rFonts w:ascii="Times New Roman"/>
          <w:b w:val="false"/>
          <w:i w:val="false"/>
          <w:color w:val="000000"/>
          <w:sz w:val="28"/>
        </w:rPr>
        <w:t>
</w:t>
      </w:r>
      <w:r>
        <w:rPr>
          <w:rFonts w:ascii="Times New Roman"/>
          <w:b w:val="false"/>
          <w:i w:val="false"/>
          <w:color w:val="000000"/>
          <w:sz w:val="28"/>
        </w:rPr>
        <w:t xml:space="preserve">
      2. Персонал США и персонал подрядчиков США, находясь на территории Республики Казахстан, в случаях, оговоренных в </w:t>
      </w:r>
      <w:r>
        <w:rPr>
          <w:rFonts w:ascii="Times New Roman"/>
          <w:b w:val="false"/>
          <w:i w:val="false"/>
          <w:color w:val="000000"/>
          <w:sz w:val="28"/>
        </w:rPr>
        <w:t>статьях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взаимодействует с казахстанской Стороной по всем вопросам, связанным со своим пребыванием.</w:t>
      </w:r>
    </w:p>
    <w:bookmarkEnd w:id="32"/>
    <w:bookmarkStart w:name="z111" w:id="33"/>
    <w:p>
      <w:pPr>
        <w:spacing w:after="0"/>
        <w:ind w:left="0"/>
        <w:jc w:val="left"/>
      </w:pPr>
      <w:r>
        <w:rPr>
          <w:rFonts w:ascii="Times New Roman"/>
          <w:b/>
          <w:i w:val="false"/>
          <w:color w:val="000000"/>
        </w:rPr>
        <w:t xml:space="preserve"> 
Статья 15</w:t>
      </w:r>
    </w:p>
    <w:bookmarkEnd w:id="33"/>
    <w:bookmarkStart w:name="z112" w:id="34"/>
    <w:p>
      <w:pPr>
        <w:spacing w:after="0"/>
        <w:ind w:left="0"/>
        <w:jc w:val="both"/>
      </w:pPr>
      <w:r>
        <w:rPr>
          <w:rFonts w:ascii="Times New Roman"/>
          <w:b w:val="false"/>
          <w:i w:val="false"/>
          <w:color w:val="000000"/>
          <w:sz w:val="28"/>
        </w:rPr>
        <w:t>
      1. В случаях посадки воздушного судна по причинам, описанным в статьях 3 и 4 настоящего Соглашения, персонал США и персонал подрядчиков США, находясь на территории Республики Казахстан, может покидать воздушное судно только при наличии разрешения компетентных органов казахстанской Стороны. Персонал США и персонал подрядчиков США не может покидать воздушное судно, имея при себе оружие.</w:t>
      </w:r>
      <w:r>
        <w:br/>
      </w:r>
      <w:r>
        <w:rPr>
          <w:rFonts w:ascii="Times New Roman"/>
          <w:b w:val="false"/>
          <w:i w:val="false"/>
          <w:color w:val="000000"/>
          <w:sz w:val="28"/>
        </w:rPr>
        <w:t>
</w:t>
      </w:r>
      <w:r>
        <w:rPr>
          <w:rFonts w:ascii="Times New Roman"/>
          <w:b w:val="false"/>
          <w:i w:val="false"/>
          <w:color w:val="000000"/>
          <w:sz w:val="28"/>
        </w:rPr>
        <w:t>
      2. По запросу командира воздушного судна компетентные органы казахстанской Стороны санкционируют предоставление персоналу США и персоналу подрядчиков США стандартного медицинского обслуживания и бытовых услуг. Американская Сторона или компания, воздушное судно которой зафрахтовано американской Стороной, возмещают поставщикам в установленном порядке стоимость предоставленных услуг и медицинского обслуживания.</w:t>
      </w:r>
    </w:p>
    <w:bookmarkEnd w:id="34"/>
    <w:bookmarkStart w:name="z114" w:id="35"/>
    <w:p>
      <w:pPr>
        <w:spacing w:after="0"/>
        <w:ind w:left="0"/>
        <w:jc w:val="left"/>
      </w:pPr>
      <w:r>
        <w:rPr>
          <w:rFonts w:ascii="Times New Roman"/>
          <w:b/>
          <w:i w:val="false"/>
          <w:color w:val="000000"/>
        </w:rPr>
        <w:t xml:space="preserve"> 
Статья 16</w:t>
      </w:r>
    </w:p>
    <w:bookmarkEnd w:id="35"/>
    <w:bookmarkStart w:name="z115" w:id="36"/>
    <w:p>
      <w:pPr>
        <w:spacing w:after="0"/>
        <w:ind w:left="0"/>
        <w:jc w:val="both"/>
      </w:pPr>
      <w:r>
        <w:rPr>
          <w:rFonts w:ascii="Times New Roman"/>
          <w:b w:val="false"/>
          <w:i w:val="false"/>
          <w:color w:val="000000"/>
          <w:sz w:val="28"/>
        </w:rPr>
        <w:t>
      1. Согласно существующим обязательствам Сторон, на персонал США во время его пребывания на территории Республики Казахстан распространяется уголовная юрисдикция Республики Казахстан, за исключением случаев, указанных в пункте 2 настоящей статьи.</w:t>
      </w:r>
      <w:r>
        <w:br/>
      </w:r>
      <w:r>
        <w:rPr>
          <w:rFonts w:ascii="Times New Roman"/>
          <w:b w:val="false"/>
          <w:i w:val="false"/>
          <w:color w:val="000000"/>
          <w:sz w:val="28"/>
        </w:rPr>
        <w:t>
</w:t>
      </w:r>
      <w:r>
        <w:rPr>
          <w:rFonts w:ascii="Times New Roman"/>
          <w:b w:val="false"/>
          <w:i w:val="false"/>
          <w:color w:val="000000"/>
          <w:sz w:val="28"/>
        </w:rPr>
        <w:t>
      2. На персонал США во время его пребывания на территории Республики Казахстан в связи с реализацией настоящего Соглашения уголовная юрисдикция Республики Казахстан не распространяется в отношении:</w:t>
      </w:r>
      <w:r>
        <w:br/>
      </w:r>
      <w:r>
        <w:rPr>
          <w:rFonts w:ascii="Times New Roman"/>
          <w:b w:val="false"/>
          <w:i w:val="false"/>
          <w:color w:val="000000"/>
          <w:sz w:val="28"/>
        </w:rPr>
        <w:t>
</w:t>
      </w:r>
      <w:r>
        <w:rPr>
          <w:rFonts w:ascii="Times New Roman"/>
          <w:b w:val="false"/>
          <w:i w:val="false"/>
          <w:color w:val="000000"/>
          <w:sz w:val="28"/>
        </w:rPr>
        <w:t>
      a) правонарушений, касающихся исключительно собственности или безопасности американской Стороны, либо правонарушений, касающихся исключительно личности или имущества персонала США; и</w:t>
      </w:r>
      <w:r>
        <w:br/>
      </w:r>
      <w:r>
        <w:rPr>
          <w:rFonts w:ascii="Times New Roman"/>
          <w:b w:val="false"/>
          <w:i w:val="false"/>
          <w:color w:val="000000"/>
          <w:sz w:val="28"/>
        </w:rPr>
        <w:t>
</w:t>
      </w:r>
      <w:r>
        <w:rPr>
          <w:rFonts w:ascii="Times New Roman"/>
          <w:b w:val="false"/>
          <w:i w:val="false"/>
          <w:color w:val="000000"/>
          <w:sz w:val="28"/>
        </w:rPr>
        <w:t>
      b) правонарушений, являющихся следствием какого-либо действия или упущения при исполнении служебных обязанностей.</w:t>
      </w:r>
    </w:p>
    <w:bookmarkEnd w:id="36"/>
    <w:bookmarkStart w:name="z119" w:id="37"/>
    <w:p>
      <w:pPr>
        <w:spacing w:after="0"/>
        <w:ind w:left="0"/>
        <w:jc w:val="left"/>
      </w:pPr>
      <w:r>
        <w:rPr>
          <w:rFonts w:ascii="Times New Roman"/>
          <w:b/>
          <w:i w:val="false"/>
          <w:color w:val="000000"/>
        </w:rPr>
        <w:t xml:space="preserve"> 
Статья 17</w:t>
      </w:r>
    </w:p>
    <w:bookmarkEnd w:id="37"/>
    <w:bookmarkStart w:name="z120" w:id="38"/>
    <w:p>
      <w:pPr>
        <w:spacing w:after="0"/>
        <w:ind w:left="0"/>
        <w:jc w:val="both"/>
      </w:pPr>
      <w:r>
        <w:rPr>
          <w:rFonts w:ascii="Times New Roman"/>
          <w:b w:val="false"/>
          <w:i w:val="false"/>
          <w:color w:val="000000"/>
          <w:sz w:val="28"/>
        </w:rPr>
        <w:t>
      Полеты в воздушном пространстве Республики Казахстан выполняются в соответствии с установленными правилами ИКАО, с нормативными правовыми актами Республики Казахстан, регламентирующими осуществление полетов и публикуемыми в казахстанском Сборнике аэронавигационной информации (AIP), и настоящим Соглашением.</w:t>
      </w:r>
    </w:p>
    <w:bookmarkEnd w:id="38"/>
    <w:bookmarkStart w:name="z121" w:id="39"/>
    <w:p>
      <w:pPr>
        <w:spacing w:after="0"/>
        <w:ind w:left="0"/>
        <w:jc w:val="left"/>
      </w:pPr>
      <w:r>
        <w:rPr>
          <w:rFonts w:ascii="Times New Roman"/>
          <w:b/>
          <w:i w:val="false"/>
          <w:color w:val="000000"/>
        </w:rPr>
        <w:t xml:space="preserve"> 
Статья 18</w:t>
      </w:r>
    </w:p>
    <w:bookmarkEnd w:id="39"/>
    <w:bookmarkStart w:name="z122" w:id="40"/>
    <w:p>
      <w:pPr>
        <w:spacing w:after="0"/>
        <w:ind w:left="0"/>
        <w:jc w:val="both"/>
      </w:pPr>
      <w:r>
        <w:rPr>
          <w:rFonts w:ascii="Times New Roman"/>
          <w:b w:val="false"/>
          <w:i w:val="false"/>
          <w:color w:val="000000"/>
          <w:sz w:val="28"/>
        </w:rPr>
        <w:t xml:space="preserve">
      1. Казахстанская Сторона предоставляет аэронавигационное обслуживание воздушным судам, находящимся в воздушном пространстве Республики Казахстан, получившим специальное (постоянное) или разовое разрешения в рамках настоящего Соглашения и выполнившим требования, указанные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С военно-транспортных воздушных судов США не взимаются аэронавигационные сборы. С воздушных судов, зафрахтованных американской Стороной, аэронавигационные сборы, опубликованные в казахстанском Сборнике аэронавигационной информации (AIP), взимаются в тех же обстоятельствах и по тем же тарифам, которые применимы к другим коммерческим воздушным судам, следующим через воздушное пространство Республики Казахстан транзитом вне расписания.</w:t>
      </w:r>
      <w:r>
        <w:br/>
      </w:r>
      <w:r>
        <w:rPr>
          <w:rFonts w:ascii="Times New Roman"/>
          <w:b w:val="false"/>
          <w:i w:val="false"/>
          <w:color w:val="000000"/>
          <w:sz w:val="28"/>
        </w:rPr>
        <w:t>
</w:t>
      </w:r>
      <w:r>
        <w:rPr>
          <w:rFonts w:ascii="Times New Roman"/>
          <w:b w:val="false"/>
          <w:i w:val="false"/>
          <w:color w:val="000000"/>
          <w:sz w:val="28"/>
        </w:rPr>
        <w:t>
      2. Американская Сторона оплачивает обоснованные аэропортовые сборы и все услуги, запрошенные и полученные военно-транспортным воздушным судном США в аэропорту в случае любой посадки любого такого воздушного судна. Обоснованные аэропортовые сборы и услуги, запрошенные и полученные воздушным судном, зафрахтованным американской Стороной, оплачиваются эксплуатантом воздушного судна.</w:t>
      </w:r>
    </w:p>
    <w:bookmarkEnd w:id="40"/>
    <w:bookmarkStart w:name="z124" w:id="41"/>
    <w:p>
      <w:pPr>
        <w:spacing w:after="0"/>
        <w:ind w:left="0"/>
        <w:jc w:val="left"/>
      </w:pPr>
      <w:r>
        <w:rPr>
          <w:rFonts w:ascii="Times New Roman"/>
          <w:b/>
          <w:i w:val="false"/>
          <w:color w:val="000000"/>
        </w:rPr>
        <w:t xml:space="preserve"> 
Статья 19</w:t>
      </w:r>
    </w:p>
    <w:bookmarkEnd w:id="41"/>
    <w:bookmarkStart w:name="z125" w:id="42"/>
    <w:p>
      <w:pPr>
        <w:spacing w:after="0"/>
        <w:ind w:left="0"/>
        <w:jc w:val="both"/>
      </w:pPr>
      <w:r>
        <w:rPr>
          <w:rFonts w:ascii="Times New Roman"/>
          <w:b w:val="false"/>
          <w:i w:val="false"/>
          <w:color w:val="000000"/>
          <w:sz w:val="28"/>
        </w:rPr>
        <w:t>
      1. Информация, получаемая одной из Сторон в связи с транзитом, не может быть передана третьей стороне без предварительного письменного согласия Стороны, предоставившей такую информацию.</w:t>
      </w:r>
      <w:r>
        <w:br/>
      </w:r>
      <w:r>
        <w:rPr>
          <w:rFonts w:ascii="Times New Roman"/>
          <w:b w:val="false"/>
          <w:i w:val="false"/>
          <w:color w:val="000000"/>
          <w:sz w:val="28"/>
        </w:rPr>
        <w:t>
</w:t>
      </w:r>
      <w:r>
        <w:rPr>
          <w:rFonts w:ascii="Times New Roman"/>
          <w:b w:val="false"/>
          <w:i w:val="false"/>
          <w:color w:val="000000"/>
          <w:sz w:val="28"/>
        </w:rPr>
        <w:t xml:space="preserve">
      2. Пункт 1 настоящей статьи не распространяется на информацию, предоставленную американской Стороной казахстанской Стороне согласно </w:t>
      </w:r>
      <w:r>
        <w:rPr>
          <w:rFonts w:ascii="Times New Roman"/>
          <w:b w:val="false"/>
          <w:i w:val="false"/>
          <w:color w:val="000000"/>
          <w:sz w:val="28"/>
        </w:rPr>
        <w:t>статьям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Соглашения, такая информация может быть передана третьей стороне исключительно в целях содействия транзиту в рамках настоящего Соглашения.</w:t>
      </w:r>
    </w:p>
    <w:bookmarkEnd w:id="42"/>
    <w:bookmarkStart w:name="z127" w:id="43"/>
    <w:p>
      <w:pPr>
        <w:spacing w:after="0"/>
        <w:ind w:left="0"/>
        <w:jc w:val="left"/>
      </w:pPr>
      <w:r>
        <w:rPr>
          <w:rFonts w:ascii="Times New Roman"/>
          <w:b/>
          <w:i w:val="false"/>
          <w:color w:val="000000"/>
        </w:rPr>
        <w:t xml:space="preserve"> 
Статья 20</w:t>
      </w:r>
    </w:p>
    <w:bookmarkEnd w:id="43"/>
    <w:bookmarkStart w:name="z128" w:id="44"/>
    <w:p>
      <w:pPr>
        <w:spacing w:after="0"/>
        <w:ind w:left="0"/>
        <w:jc w:val="both"/>
      </w:pPr>
      <w:r>
        <w:rPr>
          <w:rFonts w:ascii="Times New Roman"/>
          <w:b w:val="false"/>
          <w:i w:val="false"/>
          <w:color w:val="000000"/>
          <w:sz w:val="28"/>
        </w:rPr>
        <w:t>
      1. Иски о возмещении ущерба, нанесенного при осуществлении транзита в рамках настоящего Соглашения, в зависимости от случая удовлетворяются:</w:t>
      </w:r>
      <w:r>
        <w:br/>
      </w:r>
      <w:r>
        <w:rPr>
          <w:rFonts w:ascii="Times New Roman"/>
          <w:b w:val="false"/>
          <w:i w:val="false"/>
          <w:color w:val="000000"/>
          <w:sz w:val="28"/>
        </w:rPr>
        <w:t>
</w:t>
      </w:r>
      <w:r>
        <w:rPr>
          <w:rFonts w:ascii="Times New Roman"/>
          <w:b w:val="false"/>
          <w:i w:val="false"/>
          <w:color w:val="000000"/>
          <w:sz w:val="28"/>
        </w:rPr>
        <w:t>
      a) ответственными за ущерб физическими и/или юридическими лицами;</w:t>
      </w:r>
      <w:r>
        <w:br/>
      </w:r>
      <w:r>
        <w:rPr>
          <w:rFonts w:ascii="Times New Roman"/>
          <w:b w:val="false"/>
          <w:i w:val="false"/>
          <w:color w:val="000000"/>
          <w:sz w:val="28"/>
        </w:rPr>
        <w:t>
</w:t>
      </w:r>
      <w:r>
        <w:rPr>
          <w:rFonts w:ascii="Times New Roman"/>
          <w:b w:val="false"/>
          <w:i w:val="false"/>
          <w:color w:val="000000"/>
          <w:sz w:val="28"/>
        </w:rPr>
        <w:t>
      b) путем консультаций между Сторонами; или</w:t>
      </w:r>
      <w:r>
        <w:br/>
      </w:r>
      <w:r>
        <w:rPr>
          <w:rFonts w:ascii="Times New Roman"/>
          <w:b w:val="false"/>
          <w:i w:val="false"/>
          <w:color w:val="000000"/>
          <w:sz w:val="28"/>
        </w:rPr>
        <w:t>
</w:t>
      </w:r>
      <w:r>
        <w:rPr>
          <w:rFonts w:ascii="Times New Roman"/>
          <w:b w:val="false"/>
          <w:i w:val="false"/>
          <w:color w:val="000000"/>
          <w:sz w:val="28"/>
        </w:rPr>
        <w:t>
      с) в соответствии с положениями статьи VIII Соглашения между участниками Североатлантического договора в отношении статуса их вооруженных сил от 19 июня 1951 года после консультаций.</w:t>
      </w:r>
      <w:r>
        <w:br/>
      </w:r>
      <w:r>
        <w:rPr>
          <w:rFonts w:ascii="Times New Roman"/>
          <w:b w:val="false"/>
          <w:i w:val="false"/>
          <w:color w:val="000000"/>
          <w:sz w:val="28"/>
        </w:rPr>
        <w:t>
</w:t>
      </w:r>
      <w:r>
        <w:rPr>
          <w:rFonts w:ascii="Times New Roman"/>
          <w:b w:val="false"/>
          <w:i w:val="false"/>
          <w:color w:val="000000"/>
          <w:sz w:val="28"/>
        </w:rPr>
        <w:t>
      2. Американская Сторона обеспечивает наличие у эксплуатантов воздушных судов, зафрахтованных американской Стороной, достаточного страхового покрытия для оплаты претензий, которые могут возникнуть во время их пребывания на территории Республики Казахстан.</w:t>
      </w:r>
    </w:p>
    <w:bookmarkEnd w:id="44"/>
    <w:bookmarkStart w:name="z133" w:id="45"/>
    <w:p>
      <w:pPr>
        <w:spacing w:after="0"/>
        <w:ind w:left="0"/>
        <w:jc w:val="left"/>
      </w:pPr>
      <w:r>
        <w:rPr>
          <w:rFonts w:ascii="Times New Roman"/>
          <w:b/>
          <w:i w:val="false"/>
          <w:color w:val="000000"/>
        </w:rPr>
        <w:t xml:space="preserve"> 
Статья 21</w:t>
      </w:r>
    </w:p>
    <w:bookmarkEnd w:id="45"/>
    <w:bookmarkStart w:name="z134" w:id="46"/>
    <w:p>
      <w:pPr>
        <w:spacing w:after="0"/>
        <w:ind w:left="0"/>
        <w:jc w:val="both"/>
      </w:pPr>
      <w:r>
        <w:rPr>
          <w:rFonts w:ascii="Times New Roman"/>
          <w:b w:val="false"/>
          <w:i w:val="false"/>
          <w:color w:val="000000"/>
          <w:sz w:val="28"/>
        </w:rPr>
        <w:t>
      В случае прекращения действия настоящего Соглашения согласно статье 23 любое специальное (постоянное) или разовое разрешение аннулируется с даты прекращения действия настоящего Соглашения.</w:t>
      </w:r>
    </w:p>
    <w:bookmarkEnd w:id="46"/>
    <w:bookmarkStart w:name="z135" w:id="47"/>
    <w:p>
      <w:pPr>
        <w:spacing w:after="0"/>
        <w:ind w:left="0"/>
        <w:jc w:val="left"/>
      </w:pPr>
      <w:r>
        <w:rPr>
          <w:rFonts w:ascii="Times New Roman"/>
          <w:b/>
          <w:i w:val="false"/>
          <w:color w:val="000000"/>
        </w:rPr>
        <w:t xml:space="preserve"> 
Статья 22</w:t>
      </w:r>
    </w:p>
    <w:bookmarkEnd w:id="47"/>
    <w:bookmarkStart w:name="z136" w:id="48"/>
    <w:p>
      <w:pPr>
        <w:spacing w:after="0"/>
        <w:ind w:left="0"/>
        <w:jc w:val="both"/>
      </w:pPr>
      <w:r>
        <w:rPr>
          <w:rFonts w:ascii="Times New Roman"/>
          <w:b w:val="false"/>
          <w:i w:val="false"/>
          <w:color w:val="000000"/>
          <w:sz w:val="28"/>
        </w:rPr>
        <w:t>
      1. Стороны, если это необходимо, проводят консультации по организационно-техническим вопросам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Спорные вопросы, связанные с применением и толкованием настоящего Соглашения, решаются путем консультаций и переговоров между Сторонами.</w:t>
      </w:r>
    </w:p>
    <w:bookmarkEnd w:id="48"/>
    <w:bookmarkStart w:name="z138" w:id="49"/>
    <w:p>
      <w:pPr>
        <w:spacing w:after="0"/>
        <w:ind w:left="0"/>
        <w:jc w:val="left"/>
      </w:pPr>
      <w:r>
        <w:rPr>
          <w:rFonts w:ascii="Times New Roman"/>
          <w:b/>
          <w:i w:val="false"/>
          <w:color w:val="000000"/>
        </w:rPr>
        <w:t xml:space="preserve"> 
Статья 23</w:t>
      </w:r>
    </w:p>
    <w:bookmarkEnd w:id="49"/>
    <w:bookmarkStart w:name="z139" w:id="50"/>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письменному согласию Сторон в настоящее Соглашение, в том числе в Приложение к нему, которое является его неотъемлемой частью, могут быть внесены поправки.</w:t>
      </w:r>
      <w:r>
        <w:br/>
      </w:r>
      <w:r>
        <w:rPr>
          <w:rFonts w:ascii="Times New Roman"/>
          <w:b w:val="false"/>
          <w:i w:val="false"/>
          <w:color w:val="000000"/>
          <w:sz w:val="28"/>
        </w:rPr>
        <w:t>
</w:t>
      </w:r>
      <w:r>
        <w:rPr>
          <w:rFonts w:ascii="Times New Roman"/>
          <w:b w:val="false"/>
          <w:i w:val="false"/>
          <w:color w:val="000000"/>
          <w:sz w:val="28"/>
        </w:rPr>
        <w:t>
      3. За исключением того, что предусмотрено в пункте 4 настоящей статьи, внесение поправок в настоящее Соглашение производится заключением отдельных протоколов, вступающих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4. Поправки в Приложение к настоящему Соглашению могут быть внесены по обоюдному согласию Сторон посредством обмена дипломатическими нотами и вступают в силу с даты получения последней ноты.</w:t>
      </w:r>
      <w:r>
        <w:br/>
      </w:r>
      <w:r>
        <w:rPr>
          <w:rFonts w:ascii="Times New Roman"/>
          <w:b w:val="false"/>
          <w:i w:val="false"/>
          <w:color w:val="000000"/>
          <w:sz w:val="28"/>
        </w:rPr>
        <w:t>
</w:t>
      </w:r>
      <w:r>
        <w:rPr>
          <w:rFonts w:ascii="Times New Roman"/>
          <w:b w:val="false"/>
          <w:i w:val="false"/>
          <w:color w:val="000000"/>
          <w:sz w:val="28"/>
        </w:rPr>
        <w:t>
      5. Настоящее Соглашение остается в силе в течение одного года и автоматически продлевается на последующие годичные периоды, если только одна из Сторон в письменной форме по дипломатическим каналам и не позднее чем за 30 (тридцать) дней до истечения соответствующего годичного периода не проинформирует другую Сторону о своем намерении не продлевать действие настоящего Соглашения. Любая из Сторон может прекратить действие настоящего Соглашения в любое время, уведомив об этом другую Сторону по дипломатическим каналам. В этом случае действие настоящего Соглашения прекращается по истечении 30 (тридцати) дней с даты получения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xml:space="preserve">
      6. В случае прекращения действия настоящего Соглашения обязательства, предусмотренные </w:t>
      </w:r>
      <w:r>
        <w:rPr>
          <w:rFonts w:ascii="Times New Roman"/>
          <w:b w:val="false"/>
          <w:i w:val="false"/>
          <w:color w:val="000000"/>
          <w:sz w:val="28"/>
        </w:rPr>
        <w:t>статьей 20</w:t>
      </w:r>
      <w:r>
        <w:rPr>
          <w:rFonts w:ascii="Times New Roman"/>
          <w:b w:val="false"/>
          <w:i w:val="false"/>
          <w:color w:val="000000"/>
          <w:sz w:val="28"/>
        </w:rPr>
        <w:t xml:space="preserve"> настоящего Соглашения, остаются в силе для Сторон до тех пор, пока Стороны не договорятся об ином.</w:t>
      </w:r>
      <w:r>
        <w:br/>
      </w:r>
      <w:r>
        <w:rPr>
          <w:rFonts w:ascii="Times New Roman"/>
          <w:b w:val="false"/>
          <w:i w:val="false"/>
          <w:color w:val="000000"/>
          <w:sz w:val="28"/>
        </w:rPr>
        <w:t>
</w:t>
      </w:r>
      <w:r>
        <w:rPr>
          <w:rFonts w:ascii="Times New Roman"/>
          <w:b w:val="false"/>
          <w:i w:val="false"/>
          <w:color w:val="000000"/>
          <w:sz w:val="28"/>
        </w:rPr>
        <w:t>
      7. С даты вступления в силу настоящего Соглашения Меморандум о взаимопонимании между Правительством Республики Казахстан и Правительством Соединенных Штатов Америки от 15 декабря 2001 года и Меморандум о взаимопонимании между Правительством Республики Казахстан и Правительством Соединенных Штатов Америки от 10 июля 2002 года прекращают свое действие.</w:t>
      </w:r>
      <w:r>
        <w:br/>
      </w:r>
      <w:r>
        <w:rPr>
          <w:rFonts w:ascii="Times New Roman"/>
          <w:b w:val="false"/>
          <w:i w:val="false"/>
          <w:color w:val="000000"/>
          <w:sz w:val="28"/>
        </w:rPr>
        <w:t>
</w:t>
      </w:r>
      <w:r>
        <w:rPr>
          <w:rFonts w:ascii="Times New Roman"/>
          <w:b w:val="false"/>
          <w:i w:val="false"/>
          <w:color w:val="000000"/>
          <w:sz w:val="28"/>
        </w:rPr>
        <w:t>
      8. Дипломатическое разрешение, выданное в соответствии с Меморандумом о взаимопонимании между Правительством Республики Казахстан и Правительством Соединенных Штатов Америки от 15 декабря 2001 года продолжает оставаться в силе в течение 4 (четырех) дней после вступления в силу настоящего Соглашения.</w:t>
      </w:r>
    </w:p>
    <w:bookmarkEnd w:id="50"/>
    <w:bookmarkStart w:name="z147" w:id="51"/>
    <w:p>
      <w:pPr>
        <w:spacing w:after="0"/>
        <w:ind w:left="0"/>
        <w:jc w:val="both"/>
      </w:pPr>
      <w:r>
        <w:rPr>
          <w:rFonts w:ascii="Times New Roman"/>
          <w:b w:val="false"/>
          <w:i w:val="false"/>
          <w:color w:val="000000"/>
          <w:sz w:val="28"/>
        </w:rPr>
        <w:t>
      Совершено в ____________ "__" ___________ 2010 года в двух экземплярах, каждый на казахском, английском и русском языках, причем все тексты имеют одинаковую силу.</w:t>
      </w:r>
    </w:p>
    <w:bookmarkEnd w:id="51"/>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Соединенных Штатов Америки</w:t>
      </w:r>
    </w:p>
    <w:bookmarkStart w:name="z150" w:id="5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Соединенных Штатов Америки о воздушном </w:t>
      </w:r>
      <w:r>
        <w:br/>
      </w:r>
      <w:r>
        <w:rPr>
          <w:rFonts w:ascii="Times New Roman"/>
          <w:b w:val="false"/>
          <w:i w:val="false"/>
          <w:color w:val="000000"/>
          <w:sz w:val="28"/>
        </w:rPr>
        <w:t xml:space="preserve">
транзите груза и персонала через    </w:t>
      </w:r>
      <w:r>
        <w:br/>
      </w:r>
      <w:r>
        <w:rPr>
          <w:rFonts w:ascii="Times New Roman"/>
          <w:b w:val="false"/>
          <w:i w:val="false"/>
          <w:color w:val="000000"/>
          <w:sz w:val="28"/>
        </w:rPr>
        <w:t>
территорию Республики Казахстан в связи с</w:t>
      </w:r>
      <w:r>
        <w:br/>
      </w:r>
      <w:r>
        <w:rPr>
          <w:rFonts w:ascii="Times New Roman"/>
          <w:b w:val="false"/>
          <w:i w:val="false"/>
          <w:color w:val="000000"/>
          <w:sz w:val="28"/>
        </w:rPr>
        <w:t xml:space="preserve">
участием Соединенных Штатов Америки в </w:t>
      </w:r>
      <w:r>
        <w:br/>
      </w:r>
      <w:r>
        <w:rPr>
          <w:rFonts w:ascii="Times New Roman"/>
          <w:b w:val="false"/>
          <w:i w:val="false"/>
          <w:color w:val="000000"/>
          <w:sz w:val="28"/>
        </w:rPr>
        <w:t xml:space="preserve">
усилиях по обеспечению безопасности, </w:t>
      </w:r>
      <w:r>
        <w:br/>
      </w:r>
      <w:r>
        <w:rPr>
          <w:rFonts w:ascii="Times New Roman"/>
          <w:b w:val="false"/>
          <w:i w:val="false"/>
          <w:color w:val="000000"/>
          <w:sz w:val="28"/>
        </w:rPr>
        <w:t>
стабилизации и восстановлению Исламской</w:t>
      </w:r>
      <w:r>
        <w:br/>
      </w:r>
      <w:r>
        <w:rPr>
          <w:rFonts w:ascii="Times New Roman"/>
          <w:b w:val="false"/>
          <w:i w:val="false"/>
          <w:color w:val="000000"/>
          <w:sz w:val="28"/>
        </w:rPr>
        <w:t xml:space="preserve">
Республики Афганистан         </w:t>
      </w:r>
    </w:p>
    <w:bookmarkEnd w:id="52"/>
    <w:bookmarkStart w:name="z160" w:id="53"/>
    <w:p>
      <w:pPr>
        <w:spacing w:after="0"/>
        <w:ind w:left="0"/>
        <w:jc w:val="both"/>
      </w:pPr>
      <w:r>
        <w:rPr>
          <w:rFonts w:ascii="Times New Roman"/>
          <w:b w:val="false"/>
          <w:i w:val="false"/>
          <w:color w:val="000000"/>
          <w:sz w:val="28"/>
        </w:rPr>
        <w:t>
Перечень разрешенных воздушных коридоров:</w:t>
      </w:r>
    </w:p>
    <w:bookmarkEnd w:id="53"/>
    <w:bookmarkStart w:name="z161" w:id="54"/>
    <w:p>
      <w:pPr>
        <w:spacing w:after="0"/>
        <w:ind w:left="0"/>
        <w:jc w:val="both"/>
      </w:pPr>
      <w:r>
        <w:rPr>
          <w:rFonts w:ascii="Times New Roman"/>
          <w:b w:val="false"/>
          <w:i w:val="false"/>
          <w:color w:val="000000"/>
          <w:sz w:val="28"/>
        </w:rPr>
        <w:t>
      1. RODAM A355 NT A356 KZO (далее согласно нижеуказанному)</w:t>
      </w:r>
      <w:r>
        <w:br/>
      </w:r>
      <w:r>
        <w:rPr>
          <w:rFonts w:ascii="Times New Roman"/>
          <w:b w:val="false"/>
          <w:i w:val="false"/>
          <w:color w:val="000000"/>
          <w:sz w:val="28"/>
        </w:rPr>
        <w:t>
      a. A356 ATR G487 ОBATA или</w:t>
      </w:r>
      <w:r>
        <w:br/>
      </w:r>
      <w:r>
        <w:rPr>
          <w:rFonts w:ascii="Times New Roman"/>
          <w:b w:val="false"/>
          <w:i w:val="false"/>
          <w:color w:val="000000"/>
          <w:sz w:val="28"/>
        </w:rPr>
        <w:t>
      b. A356 ABDUN G96 BODSI (авиатрассы на) AZABI/ITAKA/GASBI</w:t>
      </w:r>
    </w:p>
    <w:bookmarkEnd w:id="54"/>
    <w:bookmarkStart w:name="z164" w:id="55"/>
    <w:p>
      <w:pPr>
        <w:spacing w:after="0"/>
        <w:ind w:left="0"/>
        <w:jc w:val="both"/>
      </w:pPr>
      <w:r>
        <w:rPr>
          <w:rFonts w:ascii="Times New Roman"/>
          <w:b w:val="false"/>
          <w:i w:val="false"/>
          <w:color w:val="000000"/>
          <w:sz w:val="28"/>
        </w:rPr>
        <w:t>
      2. RODAM A355 NT B142 ARBOL A352 GENDI A480 BORIS - через воздушное пространство Узбекистана - KUNAS В363 АКТ (авиатрассы на) AZABI/ITAKA/GASBI</w:t>
      </w:r>
    </w:p>
    <w:bookmarkEnd w:id="55"/>
    <w:bookmarkStart w:name="z165" w:id="56"/>
    <w:p>
      <w:pPr>
        <w:spacing w:after="0"/>
        <w:ind w:left="0"/>
        <w:jc w:val="both"/>
      </w:pPr>
      <w:r>
        <w:rPr>
          <w:rFonts w:ascii="Times New Roman"/>
          <w:b w:val="false"/>
          <w:i w:val="false"/>
          <w:color w:val="000000"/>
          <w:sz w:val="28"/>
        </w:rPr>
        <w:t>
      3. ASLOK А359 ROSIM G3 NKZ A356 ABDUN (далее согласно нижеуказанному)</w:t>
      </w:r>
      <w:r>
        <w:br/>
      </w:r>
      <w:r>
        <w:rPr>
          <w:rFonts w:ascii="Times New Roman"/>
          <w:b w:val="false"/>
          <w:i w:val="false"/>
          <w:color w:val="000000"/>
          <w:sz w:val="28"/>
        </w:rPr>
        <w:t>
      a. G96 BODSI (авиатрассы на) AZABI/ITAKA/GASBI или</w:t>
      </w:r>
      <w:r>
        <w:br/>
      </w:r>
      <w:r>
        <w:rPr>
          <w:rFonts w:ascii="Times New Roman"/>
          <w:b w:val="false"/>
          <w:i w:val="false"/>
          <w:color w:val="000000"/>
          <w:sz w:val="28"/>
        </w:rPr>
        <w:t>
      b. A356 ATR G487 ОВАТА</w:t>
      </w:r>
    </w:p>
    <w:bookmarkEnd w:id="56"/>
    <w:bookmarkStart w:name="z168" w:id="57"/>
    <w:p>
      <w:pPr>
        <w:spacing w:after="0"/>
        <w:ind w:left="0"/>
        <w:jc w:val="both"/>
      </w:pPr>
      <w:r>
        <w:rPr>
          <w:rFonts w:ascii="Times New Roman"/>
          <w:b w:val="false"/>
          <w:i w:val="false"/>
          <w:color w:val="000000"/>
          <w:sz w:val="28"/>
        </w:rPr>
        <w:t>
      4. BOKIS B156 AGZ (далее согласно нижеуказанному)</w:t>
      </w:r>
      <w:r>
        <w:br/>
      </w:r>
      <w:r>
        <w:rPr>
          <w:rFonts w:ascii="Times New Roman"/>
          <w:b w:val="false"/>
          <w:i w:val="false"/>
          <w:color w:val="000000"/>
          <w:sz w:val="28"/>
        </w:rPr>
        <w:t>
      a. A355 SULET или</w:t>
      </w:r>
      <w:r>
        <w:br/>
      </w:r>
      <w:r>
        <w:rPr>
          <w:rFonts w:ascii="Times New Roman"/>
          <w:b w:val="false"/>
          <w:i w:val="false"/>
          <w:color w:val="000000"/>
          <w:sz w:val="28"/>
        </w:rPr>
        <w:t>
      b. B114 ОGOLI</w:t>
      </w:r>
    </w:p>
    <w:bookmarkEnd w:id="57"/>
    <w:bookmarkStart w:name="z171" w:id="58"/>
    <w:p>
      <w:pPr>
        <w:spacing w:after="0"/>
        <w:ind w:left="0"/>
        <w:jc w:val="both"/>
      </w:pPr>
      <w:r>
        <w:rPr>
          <w:rFonts w:ascii="Times New Roman"/>
          <w:b w:val="false"/>
          <w:i w:val="false"/>
          <w:color w:val="000000"/>
          <w:sz w:val="28"/>
        </w:rPr>
        <w:t>
      5. ARISA/GUTAN (авиатрассы на) URL A368 АКВ, или MULTA A360 АКВ (далее согласно нижеуказанному)</w:t>
      </w:r>
      <w:r>
        <w:br/>
      </w:r>
      <w:r>
        <w:rPr>
          <w:rFonts w:ascii="Times New Roman"/>
          <w:b w:val="false"/>
          <w:i w:val="false"/>
          <w:color w:val="000000"/>
          <w:sz w:val="28"/>
        </w:rPr>
        <w:t>
      a. G3 ROSIM A359 ASLOK или</w:t>
      </w:r>
      <w:r>
        <w:br/>
      </w:r>
      <w:r>
        <w:rPr>
          <w:rFonts w:ascii="Times New Roman"/>
          <w:b w:val="false"/>
          <w:i w:val="false"/>
          <w:color w:val="000000"/>
          <w:sz w:val="28"/>
        </w:rPr>
        <w:t>
      b. G3 NKZ A356 NT A355 RODAM</w:t>
      </w:r>
    </w:p>
    <w:bookmarkEnd w:id="58"/>
    <w:bookmarkStart w:name="z174" w:id="59"/>
    <w:p>
      <w:pPr>
        <w:spacing w:after="0"/>
        <w:ind w:left="0"/>
        <w:jc w:val="both"/>
      </w:pPr>
      <w:r>
        <w:rPr>
          <w:rFonts w:ascii="Times New Roman"/>
          <w:b w:val="false"/>
          <w:i w:val="false"/>
          <w:color w:val="000000"/>
          <w:sz w:val="28"/>
        </w:rPr>
        <w:t>
      6. SULET A355 TIPSA B142 UC UAAA</w:t>
      </w:r>
    </w:p>
    <w:bookmarkEnd w:id="59"/>
    <w:bookmarkStart w:name="z2" w:id="60"/>
    <w:p>
      <w:pPr>
        <w:spacing w:after="0"/>
        <w:ind w:left="0"/>
        <w:jc w:val="both"/>
      </w:pPr>
      <w:r>
        <w:rPr>
          <w:rFonts w:ascii="Times New Roman"/>
          <w:b w:val="false"/>
          <w:i w:val="false"/>
          <w:color w:val="000000"/>
          <w:sz w:val="28"/>
        </w:rPr>
        <w:t>
      7. LANOR R482 UAUU (далее согласно нижеуказанному)</w:t>
      </w:r>
      <w:r>
        <w:br/>
      </w:r>
      <w:r>
        <w:rPr>
          <w:rFonts w:ascii="Times New Roman"/>
          <w:b w:val="false"/>
          <w:i w:val="false"/>
          <w:color w:val="000000"/>
          <w:sz w:val="28"/>
        </w:rPr>
        <w:t>
      a. R482 REMOL A356 NT A355 RODAM или</w:t>
      </w:r>
      <w:r>
        <w:br/>
      </w:r>
      <w:r>
        <w:rPr>
          <w:rFonts w:ascii="Times New Roman"/>
          <w:b w:val="false"/>
          <w:i w:val="false"/>
          <w:color w:val="000000"/>
          <w:sz w:val="28"/>
        </w:rPr>
        <w:t>
      b. A299 NKZ А66 ODIVA</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