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7b2d" w14:textId="925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поощрений за высокие результаты членов национальных сборных команд Республики Казахстан на международных соревнованиях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2010 года № 1098. Утратило силу постановлением Правительства Республики Казахстан от 19 декабря 2014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спортсменам за высокие результаты на международных соревнованиях,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Олимпийских играх: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75000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30000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Паралимпийских, Сурдлимпийских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14000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6000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7000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неолимпийским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1800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Всемирной Универсиаде: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Юношеских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Азии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1400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900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среди молодежи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3500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рекорда мира (по олимпийским видам спорта)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тренерам, обеспечившим подготовку спортсменов, показавших высокие результаты, размеры поощрений (однократно) по итогам выступлений в размере, эквивалентном в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75000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30000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Паралимпийских, Сурдлимпийских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4 место – 14000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5 место – 6000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6 место – 4000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(по неолимпийским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1800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Азиатских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Всемирной Универсиаде: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15000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10000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Юношеских Олимпийских играх: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5000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3000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2000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Азии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1400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900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чемпионатах мира среди молодежи (по олимпийским видам 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золотую медаль – 3500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серебряную медаль – 2300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бронзовую медаль – 1100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установление рекорда мира (по олимпийским видам спорта) – 3000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2003 года № 335 "О некоторых мерах материального стимулирования спортсменов, тренеров и специалистов сборных команд по олимпийским видам спорта Республики Казахстан" (САПП Республики Казахстан, 2003 г., № 16, ст. 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