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6045d" w14:textId="69604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31 декабря 2009 года № 2339</w:t>
      </w:r>
    </w:p>
    <w:p>
      <w:pPr>
        <w:spacing w:after="0"/>
        <w:ind w:left="0"/>
        <w:jc w:val="both"/>
      </w:pPr>
      <w:r>
        <w:rPr>
          <w:rFonts w:ascii="Times New Roman"/>
          <w:b w:val="false"/>
          <w:i w:val="false"/>
          <w:color w:val="000000"/>
          <w:sz w:val="28"/>
        </w:rPr>
        <w:t>Постановление Правительства Республики Казахстан от 20 октября 2010 года № 1087</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декабря 2009 года № 2339 "О Стратегическом плане Министерства сельского хозяйства Республики Казахстан на 2010 - 2014 годы" следующие изменения и дополнения (САПП Республики Казахстан, 2010 г., № 5, ст. 75):</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Стратегическом плане</w:t>
      </w:r>
      <w:r>
        <w:rPr>
          <w:rFonts w:ascii="Times New Roman"/>
          <w:b w:val="false"/>
          <w:i w:val="false"/>
          <w:color w:val="000000"/>
          <w:sz w:val="28"/>
        </w:rPr>
        <w:t xml:space="preserve"> Министерства сельского хозяйства Республики Казахстан на 2010 - 2014 годы,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w:t>
      </w:r>
      <w:r>
        <w:rPr>
          <w:rFonts w:ascii="Times New Roman"/>
          <w:b w:val="false"/>
          <w:i w:val="false"/>
          <w:color w:val="000000"/>
          <w:sz w:val="28"/>
        </w:rPr>
        <w:t xml:space="preserve"> "Стратегические направления, цели, задачи":</w:t>
      </w:r>
      <w:r>
        <w:br/>
      </w:r>
      <w:r>
        <w:rPr>
          <w:rFonts w:ascii="Times New Roman"/>
          <w:b w:val="false"/>
          <w:i w:val="false"/>
          <w:color w:val="000000"/>
          <w:sz w:val="28"/>
        </w:rPr>
        <w:t>
</w:t>
      </w:r>
      <w:r>
        <w:rPr>
          <w:rFonts w:ascii="Times New Roman"/>
          <w:b w:val="false"/>
          <w:i w:val="false"/>
          <w:color w:val="000000"/>
          <w:sz w:val="28"/>
        </w:rPr>
        <w:t>
      в Стратегическом направлении 1. "Устойчивое развитие отраслей агропромышленного комплекса, рост их конкурентоспособности, обеспечение продовольственной безопасности и адаптация аграрного производства к условиям вступления в ВТО":</w:t>
      </w:r>
      <w:r>
        <w:br/>
      </w:r>
      <w:r>
        <w:rPr>
          <w:rFonts w:ascii="Times New Roman"/>
          <w:b w:val="false"/>
          <w:i w:val="false"/>
          <w:color w:val="000000"/>
          <w:sz w:val="28"/>
        </w:rPr>
        <w:t>
</w:t>
      </w:r>
      <w:r>
        <w:rPr>
          <w:rFonts w:ascii="Times New Roman"/>
          <w:b w:val="false"/>
          <w:i w:val="false"/>
          <w:color w:val="000000"/>
          <w:sz w:val="28"/>
        </w:rPr>
        <w:t>
      в цели 1.1. "Обеспечение продовольственной безопасности республики на основе стабильного роста производства продукции АПК":</w:t>
      </w:r>
      <w:r>
        <w:br/>
      </w:r>
      <w:r>
        <w:rPr>
          <w:rFonts w:ascii="Times New Roman"/>
          <w:b w:val="false"/>
          <w:i w:val="false"/>
          <w:color w:val="000000"/>
          <w:sz w:val="28"/>
        </w:rPr>
        <w:t>
</w:t>
      </w:r>
      <w:r>
        <w:rPr>
          <w:rFonts w:ascii="Times New Roman"/>
          <w:b w:val="false"/>
          <w:i w:val="false"/>
          <w:color w:val="000000"/>
          <w:sz w:val="28"/>
        </w:rPr>
        <w:t>
      строку</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gridCol w:w="1133"/>
        <w:gridCol w:w="1113"/>
        <w:gridCol w:w="1193"/>
        <w:gridCol w:w="1293"/>
        <w:gridCol w:w="1213"/>
        <w:gridCol w:w="1073"/>
        <w:gridCol w:w="1113"/>
        <w:gridCol w:w="1073"/>
      </w:tblGrid>
      <w:tr>
        <w:trPr>
          <w:trHeight w:val="120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прироста</w:t>
            </w:r>
            <w:r>
              <w:br/>
            </w:r>
            <w:r>
              <w:rPr>
                <w:rFonts w:ascii="Times New Roman"/>
                <w:b w:val="false"/>
                <w:i w:val="false"/>
                <w:color w:val="000000"/>
                <w:sz w:val="20"/>
              </w:rPr>
              <w:t>
</w:t>
            </w:r>
            <w:r>
              <w:rPr>
                <w:rFonts w:ascii="Times New Roman"/>
                <w:b w:val="false"/>
                <w:i w:val="false"/>
                <w:color w:val="000000"/>
                <w:sz w:val="20"/>
              </w:rPr>
              <w:t>производительности</w:t>
            </w:r>
            <w:r>
              <w:br/>
            </w:r>
            <w:r>
              <w:rPr>
                <w:rFonts w:ascii="Times New Roman"/>
                <w:b w:val="false"/>
                <w:i w:val="false"/>
                <w:color w:val="000000"/>
                <w:sz w:val="20"/>
              </w:rPr>
              <w:t>
</w:t>
            </w:r>
            <w:r>
              <w:rPr>
                <w:rFonts w:ascii="Times New Roman"/>
                <w:b w:val="false"/>
                <w:i w:val="false"/>
                <w:color w:val="000000"/>
                <w:sz w:val="20"/>
              </w:rPr>
              <w:t>труда в сельском</w:t>
            </w:r>
            <w:r>
              <w:br/>
            </w:r>
            <w:r>
              <w:rPr>
                <w:rFonts w:ascii="Times New Roman"/>
                <w:b w:val="false"/>
                <w:i w:val="false"/>
                <w:color w:val="000000"/>
                <w:sz w:val="20"/>
              </w:rPr>
              <w:t>
</w:t>
            </w:r>
            <w:r>
              <w:rPr>
                <w:rFonts w:ascii="Times New Roman"/>
                <w:b w:val="false"/>
                <w:i w:val="false"/>
                <w:color w:val="000000"/>
                <w:sz w:val="20"/>
              </w:rPr>
              <w:t>хозяйстве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bl>
    <w:bookmarkStart w:name="z8"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gridCol w:w="1053"/>
        <w:gridCol w:w="1133"/>
        <w:gridCol w:w="1153"/>
        <w:gridCol w:w="1153"/>
        <w:gridCol w:w="1193"/>
        <w:gridCol w:w="993"/>
        <w:gridCol w:w="1133"/>
        <w:gridCol w:w="1253"/>
      </w:tblGrid>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производи-</w:t>
            </w:r>
            <w:r>
              <w:br/>
            </w:r>
            <w:r>
              <w:rPr>
                <w:rFonts w:ascii="Times New Roman"/>
                <w:b w:val="false"/>
                <w:i w:val="false"/>
                <w:color w:val="000000"/>
                <w:sz w:val="20"/>
              </w:rPr>
              <w:t>
</w:t>
            </w:r>
            <w:r>
              <w:rPr>
                <w:rFonts w:ascii="Times New Roman"/>
                <w:b w:val="false"/>
                <w:i w:val="false"/>
                <w:color w:val="000000"/>
                <w:sz w:val="20"/>
              </w:rPr>
              <w:t>тельности труда в</w:t>
            </w:r>
            <w:r>
              <w:br/>
            </w:r>
            <w:r>
              <w:rPr>
                <w:rFonts w:ascii="Times New Roman"/>
                <w:b w:val="false"/>
                <w:i w:val="false"/>
                <w:color w:val="000000"/>
                <w:sz w:val="20"/>
              </w:rPr>
              <w:t>
</w:t>
            </w:r>
            <w:r>
              <w:rPr>
                <w:rFonts w:ascii="Times New Roman"/>
                <w:b w:val="false"/>
                <w:i w:val="false"/>
                <w:color w:val="000000"/>
                <w:sz w:val="20"/>
              </w:rPr>
              <w:t>агропромышленном</w:t>
            </w:r>
            <w:r>
              <w:br/>
            </w:r>
            <w:r>
              <w:rPr>
                <w:rFonts w:ascii="Times New Roman"/>
                <w:b w:val="false"/>
                <w:i w:val="false"/>
                <w:color w:val="000000"/>
                <w:sz w:val="20"/>
              </w:rPr>
              <w:t>
</w:t>
            </w:r>
            <w:r>
              <w:rPr>
                <w:rFonts w:ascii="Times New Roman"/>
                <w:b w:val="false"/>
                <w:i w:val="false"/>
                <w:color w:val="000000"/>
                <w:sz w:val="20"/>
              </w:rPr>
              <w:t>комплексе с 3000</w:t>
            </w:r>
            <w:r>
              <w:br/>
            </w:r>
            <w:r>
              <w:rPr>
                <w:rFonts w:ascii="Times New Roman"/>
                <w:b w:val="false"/>
                <w:i w:val="false"/>
                <w:color w:val="000000"/>
                <w:sz w:val="20"/>
              </w:rPr>
              <w:t>
</w:t>
            </w:r>
            <w:r>
              <w:rPr>
                <w:rFonts w:ascii="Times New Roman"/>
                <w:b w:val="false"/>
                <w:i w:val="false"/>
                <w:color w:val="000000"/>
                <w:sz w:val="20"/>
              </w:rPr>
              <w:t>долларов США на одного</w:t>
            </w:r>
            <w:r>
              <w:br/>
            </w:r>
            <w:r>
              <w:rPr>
                <w:rFonts w:ascii="Times New Roman"/>
                <w:b w:val="false"/>
                <w:i w:val="false"/>
                <w:color w:val="000000"/>
                <w:sz w:val="20"/>
              </w:rPr>
              <w:t>
</w:t>
            </w:r>
            <w:r>
              <w:rPr>
                <w:rFonts w:ascii="Times New Roman"/>
                <w:b w:val="false"/>
                <w:i w:val="false"/>
                <w:color w:val="000000"/>
                <w:sz w:val="20"/>
              </w:rPr>
              <w:t>занятого в сельском</w:t>
            </w:r>
            <w:r>
              <w:br/>
            </w:r>
            <w:r>
              <w:rPr>
                <w:rFonts w:ascii="Times New Roman"/>
                <w:b w:val="false"/>
                <w:i w:val="false"/>
                <w:color w:val="000000"/>
                <w:sz w:val="20"/>
              </w:rPr>
              <w:t>
</w:t>
            </w:r>
            <w:r>
              <w:rPr>
                <w:rFonts w:ascii="Times New Roman"/>
                <w:b w:val="false"/>
                <w:i w:val="false"/>
                <w:color w:val="000000"/>
                <w:sz w:val="20"/>
              </w:rPr>
              <w:t>хозяйстве, не менее чем</w:t>
            </w:r>
            <w:r>
              <w:br/>
            </w:r>
            <w:r>
              <w:rPr>
                <w:rFonts w:ascii="Times New Roman"/>
                <w:b w:val="false"/>
                <w:i w:val="false"/>
                <w:color w:val="000000"/>
                <w:sz w:val="20"/>
              </w:rPr>
              <w:t>
</w:t>
            </w:r>
            <w:r>
              <w:rPr>
                <w:rFonts w:ascii="Times New Roman"/>
                <w:b w:val="false"/>
                <w:i w:val="false"/>
                <w:color w:val="000000"/>
                <w:sz w:val="20"/>
              </w:rPr>
              <w:t>в 2 раза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 США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bl>
    <w:bookmarkStart w:name="z9" w:id="2"/>
    <w:p>
      <w:pPr>
        <w:spacing w:after="0"/>
        <w:ind w:left="0"/>
        <w:jc w:val="both"/>
      </w:pPr>
      <w:r>
        <w:rPr>
          <w:rFonts w:ascii="Times New Roman"/>
          <w:b w:val="false"/>
          <w:i w:val="false"/>
          <w:color w:val="000000"/>
          <w:sz w:val="28"/>
        </w:rPr>
        <w:t>                                                                 ";</w:t>
      </w:r>
      <w:r>
        <w:br/>
      </w:r>
      <w:r>
        <w:rPr>
          <w:rFonts w:ascii="Times New Roman"/>
          <w:b w:val="false"/>
          <w:i w:val="false"/>
          <w:color w:val="000000"/>
          <w:sz w:val="28"/>
        </w:rPr>
        <w:t>
      в задаче 1.1.1. "Повышение урожайности и качества продукции растениеводства и обеспечение продовольственной безопасности, посредством применения мер государственной поддержки, а также своевременное обеспечение деятельности уполномоченного государственного органа, в сфере развития агропромышленного комплекса и развития сельских территорий":</w:t>
      </w:r>
      <w:r>
        <w:br/>
      </w:r>
      <w:r>
        <w:rPr>
          <w:rFonts w:ascii="Times New Roman"/>
          <w:b w:val="false"/>
          <w:i w:val="false"/>
          <w:color w:val="000000"/>
          <w:sz w:val="28"/>
        </w:rPr>
        <w:t>
</w:t>
      </w:r>
      <w:r>
        <w:rPr>
          <w:rFonts w:ascii="Times New Roman"/>
          <w:b w:val="false"/>
          <w:i w:val="false"/>
          <w:color w:val="000000"/>
          <w:sz w:val="28"/>
        </w:rPr>
        <w:t>
      дополнить строкой следующего содержания:</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1413"/>
        <w:gridCol w:w="1073"/>
        <w:gridCol w:w="1153"/>
        <w:gridCol w:w="1053"/>
        <w:gridCol w:w="1173"/>
        <w:gridCol w:w="993"/>
        <w:gridCol w:w="1233"/>
        <w:gridCol w:w="1153"/>
      </w:tblGrid>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закупленного</w:t>
            </w:r>
            <w:r>
              <w:br/>
            </w:r>
            <w:r>
              <w:rPr>
                <w:rFonts w:ascii="Times New Roman"/>
                <w:b w:val="false"/>
                <w:i w:val="false"/>
                <w:color w:val="000000"/>
                <w:sz w:val="20"/>
              </w:rPr>
              <w:t>
</w:t>
            </w:r>
            <w:r>
              <w:rPr>
                <w:rFonts w:ascii="Times New Roman"/>
                <w:b w:val="false"/>
                <w:i w:val="false"/>
                <w:color w:val="000000"/>
                <w:sz w:val="20"/>
              </w:rPr>
              <w:t>зерна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520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 w:id="3"/>
    <w:p>
      <w:pPr>
        <w:spacing w:after="0"/>
        <w:ind w:left="0"/>
        <w:jc w:val="both"/>
      </w:pPr>
      <w:r>
        <w:rPr>
          <w:rFonts w:ascii="Times New Roman"/>
          <w:b w:val="false"/>
          <w:i w:val="false"/>
          <w:color w:val="000000"/>
          <w:sz w:val="28"/>
        </w:rPr>
        <w:t>                                                                ";</w:t>
      </w:r>
      <w:r>
        <w:br/>
      </w:r>
      <w:r>
        <w:rPr>
          <w:rFonts w:ascii="Times New Roman"/>
          <w:b w:val="false"/>
          <w:i w:val="false"/>
          <w:color w:val="000000"/>
          <w:sz w:val="28"/>
        </w:rPr>
        <w:t>
      в задаче 1.2.1. "Производство качественной конкурентоспособной продукции агропромышленного комплекса для занятия экспортных ниш":</w:t>
      </w:r>
      <w:r>
        <w:br/>
      </w:r>
      <w:r>
        <w:rPr>
          <w:rFonts w:ascii="Times New Roman"/>
          <w:b w:val="false"/>
          <w:i w:val="false"/>
          <w:color w:val="000000"/>
          <w:sz w:val="28"/>
        </w:rPr>
        <w:t>
</w:t>
      </w:r>
      <w:r>
        <w:rPr>
          <w:rFonts w:ascii="Times New Roman"/>
          <w:b w:val="false"/>
          <w:i w:val="false"/>
          <w:color w:val="000000"/>
          <w:sz w:val="28"/>
        </w:rPr>
        <w:t>
      строку</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1093"/>
        <w:gridCol w:w="953"/>
        <w:gridCol w:w="493"/>
        <w:gridCol w:w="1253"/>
        <w:gridCol w:w="1353"/>
        <w:gridCol w:w="1333"/>
        <w:gridCol w:w="1193"/>
        <w:gridCol w:w="1313"/>
      </w:tblGrid>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откормочных</w:t>
            </w:r>
            <w:r>
              <w:br/>
            </w:r>
            <w:r>
              <w:rPr>
                <w:rFonts w:ascii="Times New Roman"/>
                <w:b w:val="false"/>
                <w:i w:val="false"/>
                <w:color w:val="000000"/>
                <w:sz w:val="20"/>
              </w:rPr>
              <w:t>
</w:t>
            </w:r>
            <w:r>
              <w:rPr>
                <w:rFonts w:ascii="Times New Roman"/>
                <w:b w:val="false"/>
                <w:i w:val="false"/>
                <w:color w:val="000000"/>
                <w:sz w:val="20"/>
              </w:rPr>
              <w:t>площадок с развитой</w:t>
            </w:r>
            <w:r>
              <w:br/>
            </w:r>
            <w:r>
              <w:rPr>
                <w:rFonts w:ascii="Times New Roman"/>
                <w:b w:val="false"/>
                <w:i w:val="false"/>
                <w:color w:val="000000"/>
                <w:sz w:val="20"/>
              </w:rPr>
              <w:t>
</w:t>
            </w:r>
            <w:r>
              <w:rPr>
                <w:rFonts w:ascii="Times New Roman"/>
                <w:b w:val="false"/>
                <w:i w:val="false"/>
                <w:color w:val="000000"/>
                <w:sz w:val="20"/>
              </w:rPr>
              <w:t>инфраструктурой и</w:t>
            </w:r>
            <w:r>
              <w:br/>
            </w:r>
            <w:r>
              <w:rPr>
                <w:rFonts w:ascii="Times New Roman"/>
                <w:b w:val="false"/>
                <w:i w:val="false"/>
                <w:color w:val="000000"/>
                <w:sz w:val="20"/>
              </w:rPr>
              <w:t>
</w:t>
            </w:r>
            <w:r>
              <w:rPr>
                <w:rFonts w:ascii="Times New Roman"/>
                <w:b w:val="false"/>
                <w:i w:val="false"/>
                <w:color w:val="000000"/>
                <w:sz w:val="20"/>
              </w:rPr>
              <w:t>обеспечение производства</w:t>
            </w:r>
            <w:r>
              <w:br/>
            </w:r>
            <w:r>
              <w:rPr>
                <w:rFonts w:ascii="Times New Roman"/>
                <w:b w:val="false"/>
                <w:i w:val="false"/>
                <w:color w:val="000000"/>
                <w:sz w:val="20"/>
              </w:rPr>
              <w:t>
</w:t>
            </w:r>
            <w:r>
              <w:rPr>
                <w:rFonts w:ascii="Times New Roman"/>
                <w:b w:val="false"/>
                <w:i w:val="false"/>
                <w:color w:val="000000"/>
                <w:sz w:val="20"/>
              </w:rPr>
              <w:t>высококачественного мяса</w:t>
            </w:r>
            <w:r>
              <w:br/>
            </w:r>
            <w:r>
              <w:rPr>
                <w:rFonts w:ascii="Times New Roman"/>
                <w:b w:val="false"/>
                <w:i w:val="false"/>
                <w:color w:val="000000"/>
                <w:sz w:val="20"/>
              </w:rPr>
              <w:t>
</w:t>
            </w:r>
            <w:r>
              <w:rPr>
                <w:rFonts w:ascii="Times New Roman"/>
                <w:b w:val="false"/>
                <w:i w:val="false"/>
                <w:color w:val="000000"/>
                <w:sz w:val="20"/>
              </w:rPr>
              <w:t>на экспорт:</w:t>
            </w:r>
            <w:r>
              <w:br/>
            </w:r>
            <w:r>
              <w:rPr>
                <w:rFonts w:ascii="Times New Roman"/>
                <w:b w:val="false"/>
                <w:i w:val="false"/>
                <w:color w:val="000000"/>
                <w:sz w:val="20"/>
              </w:rPr>
              <w:t>
</w:t>
            </w:r>
            <w:r>
              <w:rPr>
                <w:rFonts w:ascii="Times New Roman"/>
                <w:b w:val="false"/>
                <w:i w:val="false"/>
                <w:color w:val="000000"/>
                <w:sz w:val="20"/>
              </w:rPr>
              <w:t>говядина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ТЭО,</w:t>
            </w:r>
            <w:r>
              <w:br/>
            </w:r>
            <w:r>
              <w:rPr>
                <w:rFonts w:ascii="Times New Roman"/>
                <w:b w:val="false"/>
                <w:i w:val="false"/>
                <w:color w:val="000000"/>
                <w:sz w:val="20"/>
              </w:rPr>
              <w:t>
</w:t>
            </w:r>
            <w:r>
              <w:rPr>
                <w:rFonts w:ascii="Times New Roman"/>
                <w:b w:val="false"/>
                <w:i w:val="false"/>
                <w:color w:val="000000"/>
                <w:sz w:val="20"/>
              </w:rPr>
              <w:t>ПСД</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w:t>
            </w:r>
            <w:r>
              <w:rPr>
                <w:rFonts w:ascii="Times New Roman"/>
                <w:b w:val="false"/>
                <w:i w:val="false"/>
                <w:color w:val="000000"/>
                <w:sz w:val="20"/>
              </w:rPr>
              <w:t>500</w:t>
            </w:r>
            <w:r>
              <w:br/>
            </w:r>
            <w:r>
              <w:rPr>
                <w:rFonts w:ascii="Times New Roman"/>
                <w:b w:val="false"/>
                <w:i w:val="false"/>
                <w:color w:val="000000"/>
                <w:sz w:val="20"/>
              </w:rPr>
              <w:t>
</w:t>
            </w:r>
            <w:r>
              <w:rPr>
                <w:rFonts w:ascii="Times New Roman"/>
                <w:b w:val="false"/>
                <w:i w:val="false"/>
                <w:color w:val="000000"/>
                <w:sz w:val="20"/>
              </w:rPr>
              <w:t xml:space="preserve">до </w:t>
            </w:r>
            <w:r>
              <w:rPr>
                <w:rFonts w:ascii="Times New Roman"/>
                <w:b w:val="false"/>
                <w:i w:val="false"/>
                <w:color w:val="000000"/>
                <w:sz w:val="20"/>
              </w:rPr>
              <w:t>2200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500</w:t>
            </w:r>
            <w:r>
              <w:br/>
            </w:r>
            <w:r>
              <w:rPr>
                <w:rFonts w:ascii="Times New Roman"/>
                <w:b w:val="false"/>
                <w:i w:val="false"/>
                <w:color w:val="000000"/>
                <w:sz w:val="20"/>
              </w:rPr>
              <w:t>
</w:t>
            </w:r>
            <w:r>
              <w:rPr>
                <w:rFonts w:ascii="Times New Roman"/>
                <w:b w:val="false"/>
                <w:i w:val="false"/>
                <w:color w:val="000000"/>
                <w:sz w:val="20"/>
              </w:rPr>
              <w:t>до 2200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500</w:t>
            </w:r>
            <w:r>
              <w:br/>
            </w:r>
            <w:r>
              <w:rPr>
                <w:rFonts w:ascii="Times New Roman"/>
                <w:b w:val="false"/>
                <w:i w:val="false"/>
                <w:color w:val="000000"/>
                <w:sz w:val="20"/>
              </w:rPr>
              <w:t>
</w:t>
            </w:r>
            <w:r>
              <w:rPr>
                <w:rFonts w:ascii="Times New Roman"/>
                <w:b w:val="false"/>
                <w:i w:val="false"/>
                <w:color w:val="000000"/>
                <w:sz w:val="20"/>
              </w:rPr>
              <w:t>до 2200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500</w:t>
            </w:r>
            <w:r>
              <w:br/>
            </w:r>
            <w:r>
              <w:rPr>
                <w:rFonts w:ascii="Times New Roman"/>
                <w:b w:val="false"/>
                <w:i w:val="false"/>
                <w:color w:val="000000"/>
                <w:sz w:val="20"/>
              </w:rPr>
              <w:t>
</w:t>
            </w:r>
            <w:r>
              <w:rPr>
                <w:rFonts w:ascii="Times New Roman"/>
                <w:b w:val="false"/>
                <w:i w:val="false"/>
                <w:color w:val="000000"/>
                <w:sz w:val="20"/>
              </w:rPr>
              <w:t>до 2200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500</w:t>
            </w:r>
            <w:r>
              <w:br/>
            </w:r>
            <w:r>
              <w:rPr>
                <w:rFonts w:ascii="Times New Roman"/>
                <w:b w:val="false"/>
                <w:i w:val="false"/>
                <w:color w:val="000000"/>
                <w:sz w:val="20"/>
              </w:rPr>
              <w:t>
</w:t>
            </w:r>
            <w:r>
              <w:rPr>
                <w:rFonts w:ascii="Times New Roman"/>
                <w:b w:val="false"/>
                <w:i w:val="false"/>
                <w:color w:val="000000"/>
                <w:sz w:val="20"/>
              </w:rPr>
              <w:t>до 2200</w:t>
            </w:r>
          </w:p>
        </w:tc>
      </w:tr>
    </w:tbl>
    <w:bookmarkStart w:name="z13" w:id="4"/>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1053"/>
        <w:gridCol w:w="1373"/>
        <w:gridCol w:w="733"/>
        <w:gridCol w:w="873"/>
        <w:gridCol w:w="1173"/>
        <w:gridCol w:w="1273"/>
        <w:gridCol w:w="1333"/>
        <w:gridCol w:w="1353"/>
      </w:tblGrid>
      <w:tr>
        <w:trPr>
          <w:trHeight w:val="30" w:hRule="atLeast"/>
        </w:trPr>
        <w:tc>
          <w:tcPr>
            <w:tcW w:w="3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откормочных площадок с</w:t>
            </w:r>
            <w:r>
              <w:br/>
            </w:r>
            <w:r>
              <w:rPr>
                <w:rFonts w:ascii="Times New Roman"/>
                <w:b w:val="false"/>
                <w:i w:val="false"/>
                <w:color w:val="000000"/>
                <w:sz w:val="20"/>
              </w:rPr>
              <w:t>
</w:t>
            </w:r>
            <w:r>
              <w:rPr>
                <w:rFonts w:ascii="Times New Roman"/>
                <w:b w:val="false"/>
                <w:i w:val="false"/>
                <w:color w:val="000000"/>
                <w:sz w:val="20"/>
              </w:rPr>
              <w:t>развитой инфраструктурой</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ТЭО,</w:t>
            </w:r>
            <w:r>
              <w:br/>
            </w:r>
            <w:r>
              <w:rPr>
                <w:rFonts w:ascii="Times New Roman"/>
                <w:b w:val="false"/>
                <w:i w:val="false"/>
                <w:color w:val="000000"/>
                <w:sz w:val="20"/>
              </w:rPr>
              <w:t>
</w:t>
            </w:r>
            <w:r>
              <w:rPr>
                <w:rFonts w:ascii="Times New Roman"/>
                <w:b w:val="false"/>
                <w:i w:val="false"/>
                <w:color w:val="000000"/>
                <w:sz w:val="20"/>
              </w:rPr>
              <w:t>ПСД</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500 до</w:t>
            </w:r>
            <w:r>
              <w:br/>
            </w:r>
            <w:r>
              <w:rPr>
                <w:rFonts w:ascii="Times New Roman"/>
                <w:b w:val="false"/>
                <w:i w:val="false"/>
                <w:color w:val="000000"/>
                <w:sz w:val="20"/>
              </w:rPr>
              <w:t>
</w:t>
            </w:r>
            <w:r>
              <w:rPr>
                <w:rFonts w:ascii="Times New Roman"/>
                <w:b w:val="false"/>
                <w:i w:val="false"/>
                <w:color w:val="000000"/>
                <w:sz w:val="20"/>
              </w:rPr>
              <w:t>2200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750</w:t>
            </w:r>
            <w:r>
              <w:br/>
            </w:r>
            <w:r>
              <w:rPr>
                <w:rFonts w:ascii="Times New Roman"/>
                <w:b w:val="false"/>
                <w:i w:val="false"/>
                <w:color w:val="000000"/>
                <w:sz w:val="20"/>
              </w:rPr>
              <w:t>
</w:t>
            </w:r>
            <w:r>
              <w:rPr>
                <w:rFonts w:ascii="Times New Roman"/>
                <w:b w:val="false"/>
                <w:i w:val="false"/>
                <w:color w:val="000000"/>
                <w:sz w:val="20"/>
              </w:rPr>
              <w:t>до 3700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750</w:t>
            </w:r>
            <w:r>
              <w:br/>
            </w:r>
            <w:r>
              <w:rPr>
                <w:rFonts w:ascii="Times New Roman"/>
                <w:b w:val="false"/>
                <w:i w:val="false"/>
                <w:color w:val="000000"/>
                <w:sz w:val="20"/>
              </w:rPr>
              <w:t>
</w:t>
            </w:r>
            <w:r>
              <w:rPr>
                <w:rFonts w:ascii="Times New Roman"/>
                <w:b w:val="false"/>
                <w:i w:val="false"/>
                <w:color w:val="000000"/>
                <w:sz w:val="20"/>
              </w:rPr>
              <w:t>до 4000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750</w:t>
            </w:r>
            <w:r>
              <w:br/>
            </w:r>
            <w:r>
              <w:rPr>
                <w:rFonts w:ascii="Times New Roman"/>
                <w:b w:val="false"/>
                <w:i w:val="false"/>
                <w:color w:val="000000"/>
                <w:sz w:val="20"/>
              </w:rPr>
              <w:t>
</w:t>
            </w:r>
            <w:r>
              <w:rPr>
                <w:rFonts w:ascii="Times New Roman"/>
                <w:b w:val="false"/>
                <w:i w:val="false"/>
                <w:color w:val="000000"/>
                <w:sz w:val="20"/>
              </w:rPr>
              <w:t>до 4000</w:t>
            </w:r>
          </w:p>
        </w:tc>
      </w:tr>
    </w:tbl>
    <w:bookmarkStart w:name="z14" w:id="5"/>
    <w:p>
      <w:pPr>
        <w:spacing w:after="0"/>
        <w:ind w:left="0"/>
        <w:jc w:val="both"/>
      </w:pPr>
      <w:r>
        <w:rPr>
          <w:rFonts w:ascii="Times New Roman"/>
          <w:b w:val="false"/>
          <w:i w:val="false"/>
          <w:color w:val="000000"/>
          <w:sz w:val="28"/>
        </w:rPr>
        <w:t>                                                                 ";</w:t>
      </w:r>
      <w:r>
        <w:br/>
      </w:r>
      <w:r>
        <w:rPr>
          <w:rFonts w:ascii="Times New Roman"/>
          <w:b w:val="false"/>
          <w:i w:val="false"/>
          <w:color w:val="000000"/>
          <w:sz w:val="28"/>
        </w:rPr>
        <w:t>
      в задаче 1.2.2. "Обеспечение ускоренного научного и технологического развития агропромышленного комплекса за счет построения эффективной системы создания, внедрения и распространения конкурентоспособных научных разработок и развития человеческого капитала":</w:t>
      </w:r>
      <w:r>
        <w:br/>
      </w:r>
      <w:r>
        <w:rPr>
          <w:rFonts w:ascii="Times New Roman"/>
          <w:b w:val="false"/>
          <w:i w:val="false"/>
          <w:color w:val="000000"/>
          <w:sz w:val="28"/>
        </w:rPr>
        <w:t>
</w:t>
      </w:r>
      <w:r>
        <w:rPr>
          <w:rFonts w:ascii="Times New Roman"/>
          <w:b w:val="false"/>
          <w:i w:val="false"/>
          <w:color w:val="000000"/>
          <w:sz w:val="28"/>
        </w:rPr>
        <w:t>
      строки</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7"/>
        <w:gridCol w:w="975"/>
        <w:gridCol w:w="1037"/>
        <w:gridCol w:w="1181"/>
        <w:gridCol w:w="955"/>
        <w:gridCol w:w="1099"/>
        <w:gridCol w:w="1242"/>
        <w:gridCol w:w="1120"/>
        <w:gridCol w:w="1264"/>
      </w:tblGrid>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абитуриентов</w:t>
            </w:r>
            <w:r>
              <w:br/>
            </w:r>
            <w:r>
              <w:rPr>
                <w:rFonts w:ascii="Times New Roman"/>
                <w:b w:val="false"/>
                <w:i w:val="false"/>
                <w:color w:val="000000"/>
                <w:sz w:val="20"/>
              </w:rPr>
              <w:t>
</w:t>
            </w:r>
            <w:r>
              <w:rPr>
                <w:rFonts w:ascii="Times New Roman"/>
                <w:b w:val="false"/>
                <w:i w:val="false"/>
                <w:color w:val="000000"/>
                <w:sz w:val="20"/>
              </w:rPr>
              <w:t>в высшие учебные</w:t>
            </w:r>
            <w:r>
              <w:br/>
            </w:r>
            <w:r>
              <w:rPr>
                <w:rFonts w:ascii="Times New Roman"/>
                <w:b w:val="false"/>
                <w:i w:val="false"/>
                <w:color w:val="000000"/>
                <w:sz w:val="20"/>
              </w:rPr>
              <w:t>
</w:t>
            </w:r>
            <w:r>
              <w:rPr>
                <w:rFonts w:ascii="Times New Roman"/>
                <w:b w:val="false"/>
                <w:i w:val="false"/>
                <w:color w:val="000000"/>
                <w:sz w:val="20"/>
              </w:rPr>
              <w:t>заведения по</w:t>
            </w:r>
            <w:r>
              <w:br/>
            </w:r>
            <w:r>
              <w:rPr>
                <w:rFonts w:ascii="Times New Roman"/>
                <w:b w:val="false"/>
                <w:i w:val="false"/>
                <w:color w:val="000000"/>
                <w:sz w:val="20"/>
              </w:rPr>
              <w:t>
</w:t>
            </w:r>
            <w:r>
              <w:rPr>
                <w:rFonts w:ascii="Times New Roman"/>
                <w:b w:val="false"/>
                <w:i w:val="false"/>
                <w:color w:val="000000"/>
                <w:sz w:val="20"/>
              </w:rPr>
              <w:t>специальностям для нужд</w:t>
            </w:r>
            <w:r>
              <w:br/>
            </w:r>
            <w:r>
              <w:rPr>
                <w:rFonts w:ascii="Times New Roman"/>
                <w:b w:val="false"/>
                <w:i w:val="false"/>
                <w:color w:val="000000"/>
                <w:sz w:val="20"/>
              </w:rPr>
              <w:t>
</w:t>
            </w:r>
            <w:r>
              <w:rPr>
                <w:rFonts w:ascii="Times New Roman"/>
                <w:b w:val="false"/>
                <w:i w:val="false"/>
                <w:color w:val="000000"/>
                <w:sz w:val="20"/>
              </w:rPr>
              <w:t>агропромышленного</w:t>
            </w:r>
            <w:r>
              <w:br/>
            </w:r>
            <w:r>
              <w:rPr>
                <w:rFonts w:ascii="Times New Roman"/>
                <w:b w:val="false"/>
                <w:i w:val="false"/>
                <w:color w:val="000000"/>
                <w:sz w:val="20"/>
              </w:rPr>
              <w:t>
</w:t>
            </w:r>
            <w:r>
              <w:rPr>
                <w:rFonts w:ascii="Times New Roman"/>
                <w:b w:val="false"/>
                <w:i w:val="false"/>
                <w:color w:val="000000"/>
                <w:sz w:val="20"/>
              </w:rPr>
              <w:t>комплекса, отраслей</w:t>
            </w:r>
            <w:r>
              <w:br/>
            </w:r>
            <w:r>
              <w:rPr>
                <w:rFonts w:ascii="Times New Roman"/>
                <w:b w:val="false"/>
                <w:i w:val="false"/>
                <w:color w:val="000000"/>
                <w:sz w:val="20"/>
              </w:rPr>
              <w:t>
</w:t>
            </w:r>
            <w:r>
              <w:rPr>
                <w:rFonts w:ascii="Times New Roman"/>
                <w:b w:val="false"/>
                <w:i w:val="false"/>
                <w:color w:val="000000"/>
                <w:sz w:val="20"/>
              </w:rPr>
              <w:t>водного, рыбного,</w:t>
            </w:r>
            <w:r>
              <w:br/>
            </w:r>
            <w:r>
              <w:rPr>
                <w:rFonts w:ascii="Times New Roman"/>
                <w:b w:val="false"/>
                <w:i w:val="false"/>
                <w:color w:val="000000"/>
                <w:sz w:val="20"/>
              </w:rPr>
              <w:t>
</w:t>
            </w:r>
            <w:r>
              <w:rPr>
                <w:rFonts w:ascii="Times New Roman"/>
                <w:b w:val="false"/>
                <w:i w:val="false"/>
                <w:color w:val="000000"/>
                <w:sz w:val="20"/>
              </w:rPr>
              <w:t>лесного и охотничьего</w:t>
            </w:r>
            <w:r>
              <w:br/>
            </w:r>
            <w:r>
              <w:rPr>
                <w:rFonts w:ascii="Times New Roman"/>
                <w:b w:val="false"/>
                <w:i w:val="false"/>
                <w:color w:val="000000"/>
                <w:sz w:val="20"/>
              </w:rPr>
              <w:t>
</w:t>
            </w:r>
            <w:r>
              <w:rPr>
                <w:rFonts w:ascii="Times New Roman"/>
                <w:b w:val="false"/>
                <w:i w:val="false"/>
                <w:color w:val="000000"/>
                <w:sz w:val="20"/>
              </w:rPr>
              <w:t>хозяйства в рамках</w:t>
            </w:r>
            <w:r>
              <w:br/>
            </w:r>
            <w:r>
              <w:rPr>
                <w:rFonts w:ascii="Times New Roman"/>
                <w:b w:val="false"/>
                <w:i w:val="false"/>
                <w:color w:val="000000"/>
                <w:sz w:val="20"/>
              </w:rPr>
              <w:t>
</w:t>
            </w:r>
            <w:r>
              <w:rPr>
                <w:rFonts w:ascii="Times New Roman"/>
                <w:b w:val="false"/>
                <w:i w:val="false"/>
                <w:color w:val="000000"/>
                <w:sz w:val="20"/>
              </w:rPr>
              <w:t>ежегодного государствен-</w:t>
            </w:r>
            <w:r>
              <w:br/>
            </w:r>
            <w:r>
              <w:rPr>
                <w:rFonts w:ascii="Times New Roman"/>
                <w:b w:val="false"/>
                <w:i w:val="false"/>
                <w:color w:val="000000"/>
                <w:sz w:val="20"/>
              </w:rPr>
              <w:t>
</w:t>
            </w:r>
            <w:r>
              <w:rPr>
                <w:rFonts w:ascii="Times New Roman"/>
                <w:b w:val="false"/>
                <w:i w:val="false"/>
                <w:color w:val="000000"/>
                <w:sz w:val="20"/>
              </w:rPr>
              <w:t>ного заказа (расходы)</w:t>
            </w:r>
            <w:r>
              <w:br/>
            </w:r>
            <w:r>
              <w:rPr>
                <w:rFonts w:ascii="Times New Roman"/>
                <w:b w:val="false"/>
                <w:i w:val="false"/>
                <w:color w:val="000000"/>
                <w:sz w:val="20"/>
              </w:rPr>
              <w:t>
</w:t>
            </w:r>
            <w:r>
              <w:rPr>
                <w:rFonts w:ascii="Times New Roman"/>
                <w:b w:val="false"/>
                <w:i w:val="false"/>
                <w:color w:val="000000"/>
                <w:sz w:val="20"/>
              </w:rPr>
              <w:t>доктора философии (PhD):</w:t>
            </w:r>
            <w:r>
              <w:br/>
            </w:r>
            <w:r>
              <w:rPr>
                <w:rFonts w:ascii="Times New Roman"/>
                <w:b w:val="false"/>
                <w:i w:val="false"/>
                <w:color w:val="000000"/>
                <w:sz w:val="20"/>
              </w:rPr>
              <w:t>
</w:t>
            </w:r>
            <w:r>
              <w:rPr>
                <w:rFonts w:ascii="Times New Roman"/>
                <w:b w:val="false"/>
                <w:i w:val="false"/>
                <w:color w:val="000000"/>
                <w:sz w:val="20"/>
              </w:rPr>
              <w:t>сельскохозяйственные</w:t>
            </w:r>
            <w:r>
              <w:br/>
            </w:r>
            <w:r>
              <w:rPr>
                <w:rFonts w:ascii="Times New Roman"/>
                <w:b w:val="false"/>
                <w:i w:val="false"/>
                <w:color w:val="000000"/>
                <w:sz w:val="20"/>
              </w:rPr>
              <w:t>
</w:t>
            </w:r>
            <w:r>
              <w:rPr>
                <w:rFonts w:ascii="Times New Roman"/>
                <w:b w:val="false"/>
                <w:i w:val="false"/>
                <w:color w:val="000000"/>
                <w:sz w:val="20"/>
              </w:rPr>
              <w:t>науки</w:t>
            </w:r>
            <w:r>
              <w:br/>
            </w:r>
            <w:r>
              <w:rPr>
                <w:rFonts w:ascii="Times New Roman"/>
                <w:b w:val="false"/>
                <w:i w:val="false"/>
                <w:color w:val="000000"/>
                <w:sz w:val="20"/>
              </w:rPr>
              <w:t>
</w:t>
            </w:r>
            <w:r>
              <w:rPr>
                <w:rFonts w:ascii="Times New Roman"/>
                <w:b w:val="false"/>
                <w:i w:val="false"/>
                <w:color w:val="000000"/>
                <w:sz w:val="20"/>
              </w:rPr>
              <w:t>ветеринария</w:t>
            </w:r>
          </w:p>
          <w:p>
            <w:pPr>
              <w:spacing w:after="20"/>
              <w:ind w:left="20"/>
              <w:jc w:val="both"/>
            </w:pPr>
            <w:r>
              <w:rPr>
                <w:rFonts w:ascii="Times New Roman"/>
                <w:b w:val="false"/>
                <w:i w:val="false"/>
                <w:color w:val="000000"/>
                <w:sz w:val="20"/>
              </w:rPr>
              <w:t>на магистратуру: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10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30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50</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сельскохозяйственные</w:t>
            </w:r>
            <w:r>
              <w:br/>
            </w:r>
            <w:r>
              <w:rPr>
                <w:rFonts w:ascii="Times New Roman"/>
                <w:b w:val="false"/>
                <w:i w:val="false"/>
                <w:color w:val="000000"/>
                <w:sz w:val="20"/>
              </w:rPr>
              <w:t>
</w:t>
            </w:r>
            <w:r>
              <w:rPr>
                <w:rFonts w:ascii="Times New Roman"/>
                <w:b w:val="false"/>
                <w:i w:val="false"/>
                <w:color w:val="000000"/>
                <w:sz w:val="20"/>
              </w:rPr>
              <w:t>науки</w:t>
            </w:r>
            <w:r>
              <w:br/>
            </w:r>
            <w:r>
              <w:rPr>
                <w:rFonts w:ascii="Times New Roman"/>
                <w:b w:val="false"/>
                <w:i w:val="false"/>
                <w:color w:val="000000"/>
                <w:sz w:val="20"/>
              </w:rPr>
              <w:t>
</w:t>
            </w:r>
            <w:r>
              <w:rPr>
                <w:rFonts w:ascii="Times New Roman"/>
                <w:b w:val="false"/>
                <w:i w:val="false"/>
                <w:color w:val="000000"/>
                <w:sz w:val="20"/>
              </w:rPr>
              <w:t>ветеринария</w:t>
            </w:r>
          </w:p>
          <w:p>
            <w:pPr>
              <w:spacing w:after="20"/>
              <w:ind w:left="20"/>
              <w:jc w:val="both"/>
            </w:pPr>
            <w:r>
              <w:rPr>
                <w:rFonts w:ascii="Times New Roman"/>
                <w:b w:val="false"/>
                <w:i w:val="false"/>
                <w:color w:val="000000"/>
                <w:sz w:val="20"/>
              </w:rPr>
              <w:t>на получение высшего</w:t>
            </w:r>
            <w:r>
              <w:br/>
            </w:r>
            <w:r>
              <w:rPr>
                <w:rFonts w:ascii="Times New Roman"/>
                <w:b w:val="false"/>
                <w:i w:val="false"/>
                <w:color w:val="000000"/>
                <w:sz w:val="20"/>
              </w:rPr>
              <w:t>
</w:t>
            </w:r>
            <w:r>
              <w:rPr>
                <w:rFonts w:ascii="Times New Roman"/>
                <w:b w:val="false"/>
                <w:i w:val="false"/>
                <w:color w:val="000000"/>
                <w:sz w:val="20"/>
              </w:rPr>
              <w:t>образования:</w:t>
            </w:r>
            <w:r>
              <w:br/>
            </w:r>
            <w:r>
              <w:rPr>
                <w:rFonts w:ascii="Times New Roman"/>
                <w:b w:val="false"/>
                <w:i w:val="false"/>
                <w:color w:val="000000"/>
                <w:sz w:val="20"/>
              </w:rPr>
              <w:t>
</w:t>
            </w:r>
            <w:r>
              <w:rPr>
                <w:rFonts w:ascii="Times New Roman"/>
                <w:b w:val="false"/>
                <w:i w:val="false"/>
                <w:color w:val="000000"/>
                <w:sz w:val="20"/>
              </w:rPr>
              <w:t>сельскохозяйственные</w:t>
            </w:r>
            <w:r>
              <w:br/>
            </w:r>
            <w:r>
              <w:rPr>
                <w:rFonts w:ascii="Times New Roman"/>
                <w:b w:val="false"/>
                <w:i w:val="false"/>
                <w:color w:val="000000"/>
                <w:sz w:val="20"/>
              </w:rPr>
              <w:t>
</w:t>
            </w:r>
            <w:r>
              <w:rPr>
                <w:rFonts w:ascii="Times New Roman"/>
                <w:b w:val="false"/>
                <w:i w:val="false"/>
                <w:color w:val="000000"/>
                <w:sz w:val="20"/>
              </w:rPr>
              <w:t>науки</w:t>
            </w:r>
            <w:r>
              <w:br/>
            </w:r>
            <w:r>
              <w:rPr>
                <w:rFonts w:ascii="Times New Roman"/>
                <w:b w:val="false"/>
                <w:i w:val="false"/>
                <w:color w:val="000000"/>
                <w:sz w:val="20"/>
              </w:rPr>
              <w:t>
</w:t>
            </w:r>
            <w:r>
              <w:rPr>
                <w:rFonts w:ascii="Times New Roman"/>
                <w:b w:val="false"/>
                <w:i w:val="false"/>
                <w:color w:val="000000"/>
                <w:sz w:val="20"/>
              </w:rPr>
              <w:t>ветеринария</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1520</w:t>
            </w:r>
            <w:r>
              <w:br/>
            </w:r>
            <w:r>
              <w:rPr>
                <w:rFonts w:ascii="Times New Roman"/>
                <w:b w:val="false"/>
                <w:i w:val="false"/>
                <w:color w:val="000000"/>
                <w:sz w:val="20"/>
              </w:rPr>
              <w:t>
</w:t>
            </w:r>
            <w:r>
              <w:rPr>
                <w:rFonts w:ascii="Times New Roman"/>
                <w:b w:val="false"/>
                <w:i w:val="false"/>
                <w:color w:val="000000"/>
                <w:sz w:val="20"/>
              </w:rPr>
              <w:t>510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r>
              <w:rPr>
                <w:rFonts w:ascii="Times New Roman"/>
                <w:b w:val="false"/>
                <w:i w:val="false"/>
                <w:color w:val="000000"/>
                <w:sz w:val="20"/>
              </w:rPr>
              <w:t>530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1840</w:t>
            </w:r>
            <w:r>
              <w:br/>
            </w:r>
            <w:r>
              <w:rPr>
                <w:rFonts w:ascii="Times New Roman"/>
                <w:b w:val="false"/>
                <w:i w:val="false"/>
                <w:color w:val="000000"/>
                <w:sz w:val="20"/>
              </w:rPr>
              <w:t>
</w:t>
            </w:r>
            <w:r>
              <w:rPr>
                <w:rFonts w:ascii="Times New Roman"/>
                <w:b w:val="false"/>
                <w:i w:val="false"/>
                <w:color w:val="000000"/>
                <w:sz w:val="20"/>
              </w:rPr>
              <w:t>570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2116</w:t>
            </w:r>
            <w:r>
              <w:br/>
            </w:r>
            <w:r>
              <w:rPr>
                <w:rFonts w:ascii="Times New Roman"/>
                <w:b w:val="false"/>
                <w:i w:val="false"/>
                <w:color w:val="000000"/>
                <w:sz w:val="20"/>
              </w:rPr>
              <w:t>
</w:t>
            </w:r>
            <w:r>
              <w:rPr>
                <w:rFonts w:ascii="Times New Roman"/>
                <w:b w:val="false"/>
                <w:i w:val="false"/>
                <w:color w:val="000000"/>
                <w:sz w:val="20"/>
              </w:rPr>
              <w:t>620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2430</w:t>
            </w:r>
            <w:r>
              <w:br/>
            </w:r>
            <w:r>
              <w:rPr>
                <w:rFonts w:ascii="Times New Roman"/>
                <w:b w:val="false"/>
                <w:i w:val="false"/>
                <w:color w:val="000000"/>
                <w:sz w:val="20"/>
              </w:rPr>
              <w:t>
</w:t>
            </w:r>
            <w:r>
              <w:rPr>
                <w:rFonts w:ascii="Times New Roman"/>
                <w:b w:val="false"/>
                <w:i w:val="false"/>
                <w:color w:val="000000"/>
                <w:sz w:val="20"/>
              </w:rPr>
              <w:t>670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r>
              <w:rPr>
                <w:rFonts w:ascii="Times New Roman"/>
                <w:b w:val="false"/>
                <w:i w:val="false"/>
                <w:color w:val="000000"/>
                <w:sz w:val="20"/>
              </w:rPr>
              <w:t>730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3210</w:t>
            </w:r>
            <w:r>
              <w:br/>
            </w:r>
            <w:r>
              <w:rPr>
                <w:rFonts w:ascii="Times New Roman"/>
                <w:b w:val="false"/>
                <w:i w:val="false"/>
                <w:color w:val="000000"/>
                <w:sz w:val="20"/>
              </w:rPr>
              <w:t>
</w:t>
            </w:r>
            <w:r>
              <w:rPr>
                <w:rFonts w:ascii="Times New Roman"/>
                <w:b w:val="false"/>
                <w:i w:val="false"/>
                <w:color w:val="000000"/>
                <w:sz w:val="20"/>
              </w:rPr>
              <w:t>780</w:t>
            </w:r>
          </w:p>
        </w:tc>
      </w:tr>
    </w:tbl>
    <w:bookmarkStart w:name="z16" w:id="6"/>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3"/>
        <w:gridCol w:w="953"/>
        <w:gridCol w:w="953"/>
        <w:gridCol w:w="993"/>
        <w:gridCol w:w="953"/>
        <w:gridCol w:w="1013"/>
        <w:gridCol w:w="1053"/>
        <w:gridCol w:w="893"/>
        <w:gridCol w:w="1033"/>
      </w:tblGrid>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абитуриентов в</w:t>
            </w:r>
            <w:r>
              <w:br/>
            </w:r>
            <w:r>
              <w:rPr>
                <w:rFonts w:ascii="Times New Roman"/>
                <w:b w:val="false"/>
                <w:i w:val="false"/>
                <w:color w:val="000000"/>
                <w:sz w:val="20"/>
              </w:rPr>
              <w:t>
</w:t>
            </w:r>
            <w:r>
              <w:rPr>
                <w:rFonts w:ascii="Times New Roman"/>
                <w:b w:val="false"/>
                <w:i w:val="false"/>
                <w:color w:val="000000"/>
                <w:sz w:val="20"/>
              </w:rPr>
              <w:t>высшие учебные заведения по</w:t>
            </w:r>
            <w:r>
              <w:br/>
            </w:r>
            <w:r>
              <w:rPr>
                <w:rFonts w:ascii="Times New Roman"/>
                <w:b w:val="false"/>
                <w:i w:val="false"/>
                <w:color w:val="000000"/>
                <w:sz w:val="20"/>
              </w:rPr>
              <w:t>
</w:t>
            </w:r>
            <w:r>
              <w:rPr>
                <w:rFonts w:ascii="Times New Roman"/>
                <w:b w:val="false"/>
                <w:i w:val="false"/>
                <w:color w:val="000000"/>
                <w:sz w:val="20"/>
              </w:rPr>
              <w:t>специальностям для нужд АПК,</w:t>
            </w:r>
            <w:r>
              <w:br/>
            </w:r>
            <w:r>
              <w:rPr>
                <w:rFonts w:ascii="Times New Roman"/>
                <w:b w:val="false"/>
                <w:i w:val="false"/>
                <w:color w:val="000000"/>
                <w:sz w:val="20"/>
              </w:rPr>
              <w:t>
</w:t>
            </w:r>
            <w:r>
              <w:rPr>
                <w:rFonts w:ascii="Times New Roman"/>
                <w:b w:val="false"/>
                <w:i w:val="false"/>
                <w:color w:val="000000"/>
                <w:sz w:val="20"/>
              </w:rPr>
              <w:t>отраслей водного, рыбного,</w:t>
            </w:r>
            <w:r>
              <w:br/>
            </w:r>
            <w:r>
              <w:rPr>
                <w:rFonts w:ascii="Times New Roman"/>
                <w:b w:val="false"/>
                <w:i w:val="false"/>
                <w:color w:val="000000"/>
                <w:sz w:val="20"/>
              </w:rPr>
              <w:t>
</w:t>
            </w:r>
            <w:r>
              <w:rPr>
                <w:rFonts w:ascii="Times New Roman"/>
                <w:b w:val="false"/>
                <w:i w:val="false"/>
                <w:color w:val="000000"/>
                <w:sz w:val="20"/>
              </w:rPr>
              <w:t>лесного и охотничьего хозяйства</w:t>
            </w:r>
            <w:r>
              <w:br/>
            </w:r>
            <w:r>
              <w:rPr>
                <w:rFonts w:ascii="Times New Roman"/>
                <w:b w:val="false"/>
                <w:i w:val="false"/>
                <w:color w:val="000000"/>
                <w:sz w:val="20"/>
              </w:rPr>
              <w:t>
</w:t>
            </w:r>
            <w:r>
              <w:rPr>
                <w:rFonts w:ascii="Times New Roman"/>
                <w:b w:val="false"/>
                <w:i w:val="false"/>
                <w:color w:val="000000"/>
                <w:sz w:val="20"/>
              </w:rPr>
              <w:t>в рамках ежегодного</w:t>
            </w:r>
            <w:r>
              <w:br/>
            </w:r>
            <w:r>
              <w:rPr>
                <w:rFonts w:ascii="Times New Roman"/>
                <w:b w:val="false"/>
                <w:i w:val="false"/>
                <w:color w:val="000000"/>
                <w:sz w:val="20"/>
              </w:rPr>
              <w:t>
</w:t>
            </w:r>
            <w:r>
              <w:rPr>
                <w:rFonts w:ascii="Times New Roman"/>
                <w:b w:val="false"/>
                <w:i w:val="false"/>
                <w:color w:val="000000"/>
                <w:sz w:val="20"/>
              </w:rPr>
              <w:t>государственного заказа</w:t>
            </w:r>
            <w:r>
              <w:br/>
            </w:r>
            <w:r>
              <w:rPr>
                <w:rFonts w:ascii="Times New Roman"/>
                <w:b w:val="false"/>
                <w:i w:val="false"/>
                <w:color w:val="000000"/>
                <w:sz w:val="20"/>
              </w:rPr>
              <w:t>
</w:t>
            </w:r>
            <w:r>
              <w:rPr>
                <w:rFonts w:ascii="Times New Roman"/>
                <w:b w:val="false"/>
                <w:i w:val="false"/>
                <w:color w:val="000000"/>
                <w:sz w:val="20"/>
              </w:rPr>
              <w:t>(расходы):</w:t>
            </w:r>
            <w:r>
              <w:br/>
            </w:r>
            <w:r>
              <w:rPr>
                <w:rFonts w:ascii="Times New Roman"/>
                <w:b w:val="false"/>
                <w:i w:val="false"/>
                <w:color w:val="000000"/>
                <w:sz w:val="20"/>
              </w:rPr>
              <w:t>
</w:t>
            </w:r>
            <w:r>
              <w:rPr>
                <w:rFonts w:ascii="Times New Roman"/>
                <w:b w:val="false"/>
                <w:i/>
                <w:color w:val="000000"/>
                <w:sz w:val="20"/>
              </w:rPr>
              <w:t>докторантура (PhD)</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сельскохозяйственные науки</w:t>
            </w:r>
            <w:r>
              <w:br/>
            </w:r>
            <w:r>
              <w:rPr>
                <w:rFonts w:ascii="Times New Roman"/>
                <w:b w:val="false"/>
                <w:i w:val="false"/>
                <w:color w:val="000000"/>
                <w:sz w:val="20"/>
              </w:rPr>
              <w:t>
</w:t>
            </w:r>
            <w:r>
              <w:rPr>
                <w:rFonts w:ascii="Times New Roman"/>
                <w:b w:val="false"/>
                <w:i w:val="false"/>
                <w:color w:val="000000"/>
                <w:sz w:val="20"/>
              </w:rPr>
              <w:t>ветеринария</w:t>
            </w:r>
            <w:r>
              <w:br/>
            </w:r>
            <w:r>
              <w:rPr>
                <w:rFonts w:ascii="Times New Roman"/>
                <w:b w:val="false"/>
                <w:i w:val="false"/>
                <w:color w:val="000000"/>
                <w:sz w:val="20"/>
              </w:rPr>
              <w:t>
</w:t>
            </w:r>
            <w:r>
              <w:rPr>
                <w:rFonts w:ascii="Times New Roman"/>
                <w:b w:val="false"/>
                <w:i/>
                <w:color w:val="000000"/>
                <w:sz w:val="20"/>
              </w:rPr>
              <w:t>магистратура: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20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30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40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50</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сельскохозяйственные науки</w:t>
            </w:r>
            <w:r>
              <w:br/>
            </w:r>
            <w:r>
              <w:rPr>
                <w:rFonts w:ascii="Times New Roman"/>
                <w:b w:val="false"/>
                <w:i w:val="false"/>
                <w:color w:val="000000"/>
                <w:sz w:val="20"/>
              </w:rPr>
              <w:t>
</w:t>
            </w:r>
            <w:r>
              <w:rPr>
                <w:rFonts w:ascii="Times New Roman"/>
                <w:b w:val="false"/>
                <w:i w:val="false"/>
                <w:color w:val="000000"/>
                <w:sz w:val="20"/>
              </w:rPr>
              <w:t>ветеринария</w:t>
            </w:r>
            <w:r>
              <w:br/>
            </w:r>
            <w:r>
              <w:rPr>
                <w:rFonts w:ascii="Times New Roman"/>
                <w:b w:val="false"/>
                <w:i w:val="false"/>
                <w:color w:val="000000"/>
                <w:sz w:val="20"/>
              </w:rPr>
              <w:t>
</w:t>
            </w:r>
            <w:r>
              <w:rPr>
                <w:rFonts w:ascii="Times New Roman"/>
                <w:b w:val="false"/>
                <w:i/>
                <w:color w:val="000000"/>
                <w:sz w:val="20"/>
              </w:rPr>
              <w:t>бакалавриатура</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сельскохозяйственные науки</w:t>
            </w:r>
            <w:r>
              <w:br/>
            </w:r>
            <w:r>
              <w:rPr>
                <w:rFonts w:ascii="Times New Roman"/>
                <w:b w:val="false"/>
                <w:i w:val="false"/>
                <w:color w:val="000000"/>
                <w:sz w:val="20"/>
              </w:rPr>
              <w:t>
</w:t>
            </w:r>
            <w:r>
              <w:rPr>
                <w:rFonts w:ascii="Times New Roman"/>
                <w:b w:val="false"/>
                <w:i w:val="false"/>
                <w:color w:val="000000"/>
                <w:sz w:val="20"/>
              </w:rPr>
              <w:t>ветеринария</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1520</w:t>
            </w:r>
            <w:r>
              <w:br/>
            </w:r>
            <w:r>
              <w:rPr>
                <w:rFonts w:ascii="Times New Roman"/>
                <w:b w:val="false"/>
                <w:i w:val="false"/>
                <w:color w:val="000000"/>
                <w:sz w:val="20"/>
              </w:rPr>
              <w:t>
</w:t>
            </w:r>
            <w:r>
              <w:rPr>
                <w:rFonts w:ascii="Times New Roman"/>
                <w:b w:val="false"/>
                <w:i w:val="false"/>
                <w:color w:val="000000"/>
                <w:sz w:val="20"/>
              </w:rPr>
              <w:t>510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r>
              <w:br/>
            </w: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r>
              <w:rPr>
                <w:rFonts w:ascii="Times New Roman"/>
                <w:b w:val="false"/>
                <w:i w:val="false"/>
                <w:color w:val="000000"/>
                <w:sz w:val="20"/>
              </w:rPr>
              <w:t>530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1730</w:t>
            </w:r>
            <w:r>
              <w:br/>
            </w:r>
            <w:r>
              <w:rPr>
                <w:rFonts w:ascii="Times New Roman"/>
                <w:b w:val="false"/>
                <w:i w:val="false"/>
                <w:color w:val="000000"/>
                <w:sz w:val="20"/>
              </w:rPr>
              <w:t>
</w:t>
            </w:r>
            <w:r>
              <w:rPr>
                <w:rFonts w:ascii="Times New Roman"/>
                <w:b w:val="false"/>
                <w:i w:val="false"/>
                <w:color w:val="000000"/>
                <w:sz w:val="20"/>
              </w:rPr>
              <w:t>550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2116</w:t>
            </w:r>
            <w:r>
              <w:br/>
            </w:r>
            <w:r>
              <w:rPr>
                <w:rFonts w:ascii="Times New Roman"/>
                <w:b w:val="false"/>
                <w:i w:val="false"/>
                <w:color w:val="000000"/>
                <w:sz w:val="20"/>
              </w:rPr>
              <w:t>
</w:t>
            </w:r>
            <w:r>
              <w:rPr>
                <w:rFonts w:ascii="Times New Roman"/>
                <w:b w:val="false"/>
                <w:i w:val="false"/>
                <w:color w:val="000000"/>
                <w:sz w:val="20"/>
              </w:rPr>
              <w:t>620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2430</w:t>
            </w:r>
            <w:r>
              <w:br/>
            </w:r>
            <w:r>
              <w:rPr>
                <w:rFonts w:ascii="Times New Roman"/>
                <w:b w:val="false"/>
                <w:i w:val="false"/>
                <w:color w:val="000000"/>
                <w:sz w:val="20"/>
              </w:rPr>
              <w:t>
</w:t>
            </w:r>
            <w:r>
              <w:rPr>
                <w:rFonts w:ascii="Times New Roman"/>
                <w:b w:val="false"/>
                <w:i w:val="false"/>
                <w:color w:val="000000"/>
                <w:sz w:val="20"/>
              </w:rPr>
              <w:t>670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r>
              <w:br/>
            </w: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r>
              <w:rPr>
                <w:rFonts w:ascii="Times New Roman"/>
                <w:b w:val="false"/>
                <w:i w:val="false"/>
                <w:color w:val="000000"/>
                <w:sz w:val="20"/>
              </w:rPr>
              <w:t>730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r>
              <w:rPr>
                <w:rFonts w:ascii="Times New Roman"/>
                <w:b w:val="false"/>
                <w:i w:val="false"/>
                <w:color w:val="000000"/>
                <w:sz w:val="20"/>
              </w:rPr>
              <w:t>140</w:t>
            </w:r>
          </w:p>
          <w:p>
            <w:pPr>
              <w:spacing w:after="20"/>
              <w:ind w:left="20"/>
              <w:jc w:val="both"/>
            </w:pPr>
            <w:r>
              <w:rPr>
                <w:rFonts w:ascii="Times New Roman"/>
                <w:b w:val="false"/>
                <w:i w:val="false"/>
                <w:color w:val="000000"/>
                <w:sz w:val="20"/>
              </w:rPr>
              <w:t>3210</w:t>
            </w:r>
            <w:r>
              <w:br/>
            </w:r>
            <w:r>
              <w:rPr>
                <w:rFonts w:ascii="Times New Roman"/>
                <w:b w:val="false"/>
                <w:i w:val="false"/>
                <w:color w:val="000000"/>
                <w:sz w:val="20"/>
              </w:rPr>
              <w:t>
</w:t>
            </w:r>
            <w:r>
              <w:rPr>
                <w:rFonts w:ascii="Times New Roman"/>
                <w:b w:val="false"/>
                <w:i w:val="false"/>
                <w:color w:val="000000"/>
                <w:sz w:val="20"/>
              </w:rPr>
              <w:t>780</w:t>
            </w:r>
          </w:p>
        </w:tc>
      </w:tr>
    </w:tbl>
    <w:bookmarkStart w:name="z17" w:id="7"/>
    <w:p>
      <w:pPr>
        <w:spacing w:after="0"/>
        <w:ind w:left="0"/>
        <w:jc w:val="both"/>
      </w:pPr>
      <w:r>
        <w:rPr>
          <w:rFonts w:ascii="Times New Roman"/>
          <w:b w:val="false"/>
          <w:i w:val="false"/>
          <w:color w:val="000000"/>
          <w:sz w:val="28"/>
        </w:rPr>
        <w:t>                                                                   ";</w:t>
      </w:r>
      <w:r>
        <w:br/>
      </w:r>
      <w:r>
        <w:rPr>
          <w:rFonts w:ascii="Times New Roman"/>
          <w:b w:val="false"/>
          <w:i w:val="false"/>
          <w:color w:val="000000"/>
          <w:sz w:val="28"/>
        </w:rPr>
        <w:t>
      в задаче 1.3.1. "Развитие обслуживающей инфраструктуры отраслей агропромышленного комплекса":</w:t>
      </w:r>
      <w:r>
        <w:br/>
      </w:r>
      <w:r>
        <w:rPr>
          <w:rFonts w:ascii="Times New Roman"/>
          <w:b w:val="false"/>
          <w:i w:val="false"/>
          <w:color w:val="000000"/>
          <w:sz w:val="28"/>
        </w:rPr>
        <w:t>
</w:t>
      </w:r>
      <w:r>
        <w:rPr>
          <w:rFonts w:ascii="Times New Roman"/>
          <w:b w:val="false"/>
          <w:i w:val="false"/>
          <w:color w:val="000000"/>
          <w:sz w:val="28"/>
        </w:rPr>
        <w:t>
      дополнить строкой следующего содержания:</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3"/>
        <w:gridCol w:w="1053"/>
        <w:gridCol w:w="893"/>
        <w:gridCol w:w="893"/>
        <w:gridCol w:w="1093"/>
        <w:gridCol w:w="893"/>
        <w:gridCol w:w="973"/>
        <w:gridCol w:w="893"/>
        <w:gridCol w:w="953"/>
      </w:tblGrid>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предприятий по</w:t>
            </w:r>
            <w:r>
              <w:br/>
            </w:r>
            <w:r>
              <w:rPr>
                <w:rFonts w:ascii="Times New Roman"/>
                <w:b w:val="false"/>
                <w:i w:val="false"/>
                <w:color w:val="000000"/>
                <w:sz w:val="20"/>
              </w:rPr>
              <w:t>
</w:t>
            </w:r>
            <w:r>
              <w:rPr>
                <w:rFonts w:ascii="Times New Roman"/>
                <w:b w:val="false"/>
                <w:i w:val="false"/>
                <w:color w:val="000000"/>
                <w:sz w:val="20"/>
              </w:rPr>
              <w:t>переработке сельхозсырья и</w:t>
            </w:r>
            <w:r>
              <w:br/>
            </w:r>
            <w:r>
              <w:rPr>
                <w:rFonts w:ascii="Times New Roman"/>
                <w:b w:val="false"/>
                <w:i w:val="false"/>
                <w:color w:val="000000"/>
                <w:sz w:val="20"/>
              </w:rPr>
              <w:t>
</w:t>
            </w:r>
            <w:r>
              <w:rPr>
                <w:rFonts w:ascii="Times New Roman"/>
                <w:b w:val="false"/>
                <w:i w:val="false"/>
                <w:color w:val="000000"/>
                <w:sz w:val="20"/>
              </w:rPr>
              <w:t>производству продуктов питания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8"/>
    <w:p>
      <w:pPr>
        <w:spacing w:after="0"/>
        <w:ind w:left="0"/>
        <w:jc w:val="both"/>
      </w:pPr>
      <w:r>
        <w:rPr>
          <w:rFonts w:ascii="Times New Roman"/>
          <w:b w:val="false"/>
          <w:i w:val="false"/>
          <w:color w:val="000000"/>
          <w:sz w:val="28"/>
        </w:rPr>
        <w:t>                                                                ";</w:t>
      </w:r>
      <w:r>
        <w:br/>
      </w:r>
      <w:r>
        <w:rPr>
          <w:rFonts w:ascii="Times New Roman"/>
          <w:b w:val="false"/>
          <w:i w:val="false"/>
          <w:color w:val="000000"/>
          <w:sz w:val="28"/>
        </w:rPr>
        <w:t>
      в Стратегическом направлении 2. "Сохранение, рациональное использование и воспроизводство рыбных, лесных ресурсов, ресурсов животного мира, объектов природно-заповедного фонда, а также создание условий для устойчивого водообеспечения и эффективного уровня водопользования":</w:t>
      </w:r>
      <w:r>
        <w:br/>
      </w:r>
      <w:r>
        <w:rPr>
          <w:rFonts w:ascii="Times New Roman"/>
          <w:b w:val="false"/>
          <w:i w:val="false"/>
          <w:color w:val="000000"/>
          <w:sz w:val="28"/>
        </w:rPr>
        <w:t>
</w:t>
      </w:r>
      <w:r>
        <w:rPr>
          <w:rFonts w:ascii="Times New Roman"/>
          <w:b w:val="false"/>
          <w:i w:val="false"/>
          <w:color w:val="000000"/>
          <w:sz w:val="28"/>
        </w:rPr>
        <w:t>
      в цели "2.1. Обеспечение сохранения, воспроизводства и рационального использования рыбных, лесных ресурсов, ресурсов животного мира, объектов природно-заповедного фонда":</w:t>
      </w:r>
      <w:r>
        <w:br/>
      </w:r>
      <w:r>
        <w:rPr>
          <w:rFonts w:ascii="Times New Roman"/>
          <w:b w:val="false"/>
          <w:i w:val="false"/>
          <w:color w:val="000000"/>
          <w:sz w:val="28"/>
        </w:rPr>
        <w:t>
</w:t>
      </w:r>
      <w:r>
        <w:rPr>
          <w:rFonts w:ascii="Times New Roman"/>
          <w:b w:val="false"/>
          <w:i w:val="false"/>
          <w:color w:val="000000"/>
          <w:sz w:val="28"/>
        </w:rPr>
        <w:t>
      в графе 5 строки "Увеличение объемов лесопосадок" цифры "50,0" заменить соответственно цифрами "55,0";</w:t>
      </w:r>
      <w:r>
        <w:br/>
      </w:r>
      <w:r>
        <w:rPr>
          <w:rFonts w:ascii="Times New Roman"/>
          <w:b w:val="false"/>
          <w:i w:val="false"/>
          <w:color w:val="000000"/>
          <w:sz w:val="28"/>
        </w:rPr>
        <w:t>
</w:t>
      </w:r>
      <w:r>
        <w:rPr>
          <w:rFonts w:ascii="Times New Roman"/>
          <w:b w:val="false"/>
          <w:i w:val="false"/>
          <w:color w:val="000000"/>
          <w:sz w:val="28"/>
        </w:rPr>
        <w:t>
      в разделе "Межведомственное взаимодействие":</w:t>
      </w:r>
      <w:r>
        <w:br/>
      </w:r>
      <w:r>
        <w:rPr>
          <w:rFonts w:ascii="Times New Roman"/>
          <w:b w:val="false"/>
          <w:i w:val="false"/>
          <w:color w:val="000000"/>
          <w:sz w:val="28"/>
        </w:rPr>
        <w:t>
</w:t>
      </w:r>
      <w:r>
        <w:rPr>
          <w:rFonts w:ascii="Times New Roman"/>
          <w:b w:val="false"/>
          <w:i w:val="false"/>
          <w:color w:val="000000"/>
          <w:sz w:val="28"/>
        </w:rPr>
        <w:t>
      в графе "Государственный орган":</w:t>
      </w:r>
      <w:r>
        <w:br/>
      </w:r>
      <w:r>
        <w:rPr>
          <w:rFonts w:ascii="Times New Roman"/>
          <w:b w:val="false"/>
          <w:i w:val="false"/>
          <w:color w:val="000000"/>
          <w:sz w:val="28"/>
        </w:rPr>
        <w:t>
</w:t>
      </w:r>
      <w:r>
        <w:rPr>
          <w:rFonts w:ascii="Times New Roman"/>
          <w:b w:val="false"/>
          <w:i w:val="false"/>
          <w:color w:val="000000"/>
          <w:sz w:val="28"/>
        </w:rPr>
        <w:t>
      аббревиатуры "АИС, МИТ, МЭМР" заменить аббревиатурами "МСИ, МИНТ, МНГ";</w:t>
      </w:r>
      <w:r>
        <w:br/>
      </w:r>
      <w:r>
        <w:rPr>
          <w:rFonts w:ascii="Times New Roman"/>
          <w:b w:val="false"/>
          <w:i w:val="false"/>
          <w:color w:val="000000"/>
          <w:sz w:val="28"/>
        </w:rPr>
        <w:t>
</w:t>
      </w:r>
      <w:r>
        <w:rPr>
          <w:rFonts w:ascii="Times New Roman"/>
          <w:b w:val="false"/>
          <w:i w:val="false"/>
          <w:color w:val="000000"/>
          <w:sz w:val="28"/>
        </w:rPr>
        <w:t>
      в примечании: расшифровке аббревиатур:</w:t>
      </w:r>
      <w:r>
        <w:br/>
      </w:r>
      <w:r>
        <w:rPr>
          <w:rFonts w:ascii="Times New Roman"/>
          <w:b w:val="false"/>
          <w:i w:val="false"/>
          <w:color w:val="000000"/>
          <w:sz w:val="28"/>
        </w:rPr>
        <w:t>
</w:t>
      </w:r>
      <w:r>
        <w:rPr>
          <w:rFonts w:ascii="Times New Roman"/>
          <w:b w:val="false"/>
          <w:i w:val="false"/>
          <w:color w:val="000000"/>
          <w:sz w:val="28"/>
        </w:rPr>
        <w:t>
      строку "МИТ - Министерство индустрии и торговли Республики Казахстан" заменить строкой "МИНТ - Министерство индустрии и новых технологий Республики Казахстан";</w:t>
      </w:r>
      <w:r>
        <w:br/>
      </w:r>
      <w:r>
        <w:rPr>
          <w:rFonts w:ascii="Times New Roman"/>
          <w:b w:val="false"/>
          <w:i w:val="false"/>
          <w:color w:val="000000"/>
          <w:sz w:val="28"/>
        </w:rPr>
        <w:t>
</w:t>
      </w:r>
      <w:r>
        <w:rPr>
          <w:rFonts w:ascii="Times New Roman"/>
          <w:b w:val="false"/>
          <w:i w:val="false"/>
          <w:color w:val="000000"/>
          <w:sz w:val="28"/>
        </w:rPr>
        <w:t>
      строку "МЭМР - Министерство энергетики и минеральных ресурсов Республики Казахстан" заменить строкой "МНГ - Министерство нефти и газа Республики Казахстан";</w:t>
      </w:r>
      <w:r>
        <w:br/>
      </w:r>
      <w:r>
        <w:rPr>
          <w:rFonts w:ascii="Times New Roman"/>
          <w:b w:val="false"/>
          <w:i w:val="false"/>
          <w:color w:val="000000"/>
          <w:sz w:val="28"/>
        </w:rPr>
        <w:t>
</w:t>
      </w:r>
      <w:r>
        <w:rPr>
          <w:rFonts w:ascii="Times New Roman"/>
          <w:b w:val="false"/>
          <w:i w:val="false"/>
          <w:color w:val="000000"/>
          <w:sz w:val="28"/>
        </w:rPr>
        <w:t>
      строку "АИС - Агентство по информатизации и связи Республики Казахстан" заменить строкой "МСИ - Министерство связи и информации Республики Казахстан"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3</w:t>
      </w:r>
      <w:r>
        <w:rPr>
          <w:rFonts w:ascii="Times New Roman"/>
          <w:b w:val="false"/>
          <w:i w:val="false"/>
          <w:color w:val="000000"/>
          <w:sz w:val="28"/>
        </w:rPr>
        <w:t xml:space="preserve"> к Стратегическому плану:</w:t>
      </w:r>
      <w:r>
        <w:br/>
      </w:r>
      <w:r>
        <w:rPr>
          <w:rFonts w:ascii="Times New Roman"/>
          <w:b w:val="false"/>
          <w:i w:val="false"/>
          <w:color w:val="000000"/>
          <w:sz w:val="28"/>
        </w:rPr>
        <w:t>
</w:t>
      </w:r>
      <w:r>
        <w:rPr>
          <w:rFonts w:ascii="Times New Roman"/>
          <w:b w:val="false"/>
          <w:i w:val="false"/>
          <w:color w:val="000000"/>
          <w:sz w:val="28"/>
        </w:rPr>
        <w:t>
      в бюджетной программе 001 "Формирование и реализация политики государства в сфере развития агропромышленного комплекса, водного, лесного, охотничьего и рыбного хозяйства, сельских территорий и аграрной науки":</w:t>
      </w:r>
      <w:r>
        <w:br/>
      </w:r>
      <w:r>
        <w:rPr>
          <w:rFonts w:ascii="Times New Roman"/>
          <w:b w:val="false"/>
          <w:i w:val="false"/>
          <w:color w:val="000000"/>
          <w:sz w:val="28"/>
        </w:rPr>
        <w:t>
</w:t>
      </w:r>
      <w:r>
        <w:rPr>
          <w:rFonts w:ascii="Times New Roman"/>
          <w:b w:val="false"/>
          <w:i w:val="false"/>
          <w:color w:val="000000"/>
          <w:sz w:val="28"/>
        </w:rPr>
        <w:t>
      в строке "Расходы на реализацию программы" цифры "8 797 836,0" заменить цифрами "9 204 742,0";</w:t>
      </w:r>
      <w:r>
        <w:br/>
      </w:r>
      <w:r>
        <w:rPr>
          <w:rFonts w:ascii="Times New Roman"/>
          <w:b w:val="false"/>
          <w:i w:val="false"/>
          <w:color w:val="000000"/>
          <w:sz w:val="28"/>
        </w:rPr>
        <w:t>
</w:t>
      </w:r>
      <w:r>
        <w:rPr>
          <w:rFonts w:ascii="Times New Roman"/>
          <w:b w:val="false"/>
          <w:i w:val="false"/>
          <w:color w:val="000000"/>
          <w:sz w:val="28"/>
        </w:rPr>
        <w:t>
      в бюджетной программе 002 "Сохранение мелиоративного состояния земель":</w:t>
      </w:r>
      <w:r>
        <w:br/>
      </w:r>
      <w:r>
        <w:rPr>
          <w:rFonts w:ascii="Times New Roman"/>
          <w:b w:val="false"/>
          <w:i w:val="false"/>
          <w:color w:val="000000"/>
          <w:sz w:val="28"/>
        </w:rPr>
        <w:t>
</w:t>
      </w:r>
      <w:r>
        <w:rPr>
          <w:rFonts w:ascii="Times New Roman"/>
          <w:b w:val="false"/>
          <w:i w:val="false"/>
          <w:color w:val="000000"/>
          <w:sz w:val="28"/>
        </w:rPr>
        <w:t>
      в "Показатели эффективности":</w:t>
      </w:r>
      <w:r>
        <w:br/>
      </w:r>
      <w:r>
        <w:rPr>
          <w:rFonts w:ascii="Times New Roman"/>
          <w:b w:val="false"/>
          <w:i w:val="false"/>
          <w:color w:val="000000"/>
          <w:sz w:val="28"/>
        </w:rPr>
        <w:t>
</w:t>
      </w:r>
      <w:r>
        <w:rPr>
          <w:rFonts w:ascii="Times New Roman"/>
          <w:b w:val="false"/>
          <w:i w:val="false"/>
          <w:color w:val="000000"/>
          <w:sz w:val="28"/>
        </w:rPr>
        <w:t>
      в строке "ГУ Зональный гидрогеолого-мелиоративный центр Средневзвешенная стоимость затрат по обоснованию критериев и оценке мелиоративного состояния на 1 гектар инженерно-подготовленных земель" цифры "91,95" заменить цифрами "92,6";</w:t>
      </w:r>
      <w:r>
        <w:br/>
      </w:r>
      <w:r>
        <w:rPr>
          <w:rFonts w:ascii="Times New Roman"/>
          <w:b w:val="false"/>
          <w:i w:val="false"/>
          <w:color w:val="000000"/>
          <w:sz w:val="28"/>
        </w:rPr>
        <w:t>
</w:t>
      </w:r>
      <w:r>
        <w:rPr>
          <w:rFonts w:ascii="Times New Roman"/>
          <w:b w:val="false"/>
          <w:i w:val="false"/>
          <w:color w:val="000000"/>
          <w:sz w:val="28"/>
        </w:rPr>
        <w:t>
      в строке "ГУ Кызылординская гидрогеолого-мелиоративная экспедиция Средневзвешенная стоимость затрат по обоснованию критериев и оценке мелиоративного состояния на 1 гектар инженерно-подготовленных земель" цифры "128,9" заменить цифрами "134,5";</w:t>
      </w:r>
      <w:r>
        <w:br/>
      </w:r>
      <w:r>
        <w:rPr>
          <w:rFonts w:ascii="Times New Roman"/>
          <w:b w:val="false"/>
          <w:i w:val="false"/>
          <w:color w:val="000000"/>
          <w:sz w:val="28"/>
        </w:rPr>
        <w:t>
</w:t>
      </w:r>
      <w:r>
        <w:rPr>
          <w:rFonts w:ascii="Times New Roman"/>
          <w:b w:val="false"/>
          <w:i w:val="false"/>
          <w:color w:val="000000"/>
          <w:sz w:val="28"/>
        </w:rPr>
        <w:t>
      в строке "ГУ Южно-Казахстанская гидрогеолого-мелиоративная экспедиция Средневзвешенная стоимость затрат по обоснованию критериев и оценке мелиоративного состояния на 1 гектар инженерно-подготовленных земель" цифры "101,1" заменить цифрами "97,6";</w:t>
      </w:r>
      <w:r>
        <w:br/>
      </w:r>
      <w:r>
        <w:rPr>
          <w:rFonts w:ascii="Times New Roman"/>
          <w:b w:val="false"/>
          <w:i w:val="false"/>
          <w:color w:val="000000"/>
          <w:sz w:val="28"/>
        </w:rPr>
        <w:t>
</w:t>
      </w:r>
      <w:r>
        <w:rPr>
          <w:rFonts w:ascii="Times New Roman"/>
          <w:b w:val="false"/>
          <w:i w:val="false"/>
          <w:color w:val="000000"/>
          <w:sz w:val="28"/>
        </w:rPr>
        <w:t>
      в строке "Расходы на реализацию программы" цифры "166 283,0" заменить цифрами "173 112,0";</w:t>
      </w:r>
      <w:r>
        <w:br/>
      </w:r>
      <w:r>
        <w:rPr>
          <w:rFonts w:ascii="Times New Roman"/>
          <w:b w:val="false"/>
          <w:i w:val="false"/>
          <w:color w:val="000000"/>
          <w:sz w:val="28"/>
        </w:rPr>
        <w:t>
</w:t>
      </w:r>
      <w:r>
        <w:rPr>
          <w:rFonts w:ascii="Times New Roman"/>
          <w:b w:val="false"/>
          <w:i w:val="false"/>
          <w:color w:val="000000"/>
          <w:sz w:val="28"/>
        </w:rPr>
        <w:t>
      в бюджетной программе 004 "Проведение лабораторного анализа и выявление на скрытую зараженность карантинными объектами":</w:t>
      </w:r>
      <w:r>
        <w:br/>
      </w:r>
      <w:r>
        <w:rPr>
          <w:rFonts w:ascii="Times New Roman"/>
          <w:b w:val="false"/>
          <w:i w:val="false"/>
          <w:color w:val="000000"/>
          <w:sz w:val="28"/>
        </w:rPr>
        <w:t>
</w:t>
      </w:r>
      <w:r>
        <w:rPr>
          <w:rFonts w:ascii="Times New Roman"/>
          <w:b w:val="false"/>
          <w:i w:val="false"/>
          <w:color w:val="000000"/>
          <w:sz w:val="28"/>
        </w:rPr>
        <w:t>
      в строке "Расходы на реализацию программы" цифры "68 836,0" заменить цифрами "71 716,0";</w:t>
      </w:r>
      <w:r>
        <w:br/>
      </w:r>
      <w:r>
        <w:rPr>
          <w:rFonts w:ascii="Times New Roman"/>
          <w:b w:val="false"/>
          <w:i w:val="false"/>
          <w:color w:val="000000"/>
          <w:sz w:val="28"/>
        </w:rPr>
        <w:t>
</w:t>
      </w:r>
      <w:r>
        <w:rPr>
          <w:rFonts w:ascii="Times New Roman"/>
          <w:b w:val="false"/>
          <w:i w:val="false"/>
          <w:color w:val="000000"/>
          <w:sz w:val="28"/>
        </w:rPr>
        <w:t>
      в бюджетной программе 011 "Строительство, реконструкция и оснащения ветеринарных лабораторий, биохранилища и здания подведомственного учреждения":</w:t>
      </w:r>
      <w:r>
        <w:br/>
      </w:r>
      <w:r>
        <w:rPr>
          <w:rFonts w:ascii="Times New Roman"/>
          <w:b w:val="false"/>
          <w:i w:val="false"/>
          <w:color w:val="000000"/>
          <w:sz w:val="28"/>
        </w:rPr>
        <w:t>
</w:t>
      </w:r>
      <w:r>
        <w:rPr>
          <w:rFonts w:ascii="Times New Roman"/>
          <w:b w:val="false"/>
          <w:i w:val="false"/>
          <w:color w:val="000000"/>
          <w:sz w:val="28"/>
        </w:rPr>
        <w:t>
      в "Описание":</w:t>
      </w:r>
      <w:r>
        <w:br/>
      </w:r>
      <w:r>
        <w:rPr>
          <w:rFonts w:ascii="Times New Roman"/>
          <w:b w:val="false"/>
          <w:i w:val="false"/>
          <w:color w:val="000000"/>
          <w:sz w:val="28"/>
        </w:rPr>
        <w:t>
</w:t>
      </w:r>
      <w:r>
        <w:rPr>
          <w:rFonts w:ascii="Times New Roman"/>
          <w:b w:val="false"/>
          <w:i w:val="false"/>
          <w:color w:val="000000"/>
          <w:sz w:val="28"/>
        </w:rPr>
        <w:t>
      слова "Национальный центр мониторинга, референции, лабораторной диагностики и методологии в ветеринарии" заменить словами "Национальный референтный центр по ветеринарии";</w:t>
      </w:r>
      <w:r>
        <w:br/>
      </w:r>
      <w:r>
        <w:rPr>
          <w:rFonts w:ascii="Times New Roman"/>
          <w:b w:val="false"/>
          <w:i w:val="false"/>
          <w:color w:val="000000"/>
          <w:sz w:val="28"/>
        </w:rPr>
        <w:t>
</w:t>
      </w:r>
      <w:r>
        <w:rPr>
          <w:rFonts w:ascii="Times New Roman"/>
          <w:b w:val="false"/>
          <w:i w:val="false"/>
          <w:color w:val="000000"/>
          <w:sz w:val="28"/>
        </w:rPr>
        <w:t>
      строку "Показатели количества" изложить в следующей редакций:</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3973"/>
        <w:gridCol w:w="1053"/>
        <w:gridCol w:w="1173"/>
        <w:gridCol w:w="1073"/>
        <w:gridCol w:w="1073"/>
        <w:gridCol w:w="953"/>
        <w:gridCol w:w="933"/>
      </w:tblGrid>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однотипных модульных</w:t>
            </w:r>
            <w:r>
              <w:br/>
            </w:r>
            <w:r>
              <w:rPr>
                <w:rFonts w:ascii="Times New Roman"/>
                <w:b w:val="false"/>
                <w:i w:val="false"/>
                <w:color w:val="000000"/>
                <w:sz w:val="20"/>
              </w:rPr>
              <w:t>
</w:t>
            </w:r>
            <w:r>
              <w:rPr>
                <w:rFonts w:ascii="Times New Roman"/>
                <w:b w:val="false"/>
                <w:i w:val="false"/>
                <w:color w:val="000000"/>
                <w:sz w:val="20"/>
              </w:rPr>
              <w:t>областных зданий</w:t>
            </w:r>
            <w:r>
              <w:br/>
            </w:r>
            <w:r>
              <w:rPr>
                <w:rFonts w:ascii="Times New Roman"/>
                <w:b w:val="false"/>
                <w:i w:val="false"/>
                <w:color w:val="000000"/>
                <w:sz w:val="20"/>
              </w:rPr>
              <w:t>
</w:t>
            </w:r>
            <w:r>
              <w:rPr>
                <w:rFonts w:ascii="Times New Roman"/>
                <w:b w:val="false"/>
                <w:i w:val="false"/>
                <w:color w:val="000000"/>
                <w:sz w:val="20"/>
              </w:rPr>
              <w:t>ветлабораторий с</w:t>
            </w:r>
            <w:r>
              <w:br/>
            </w:r>
            <w:r>
              <w:rPr>
                <w:rFonts w:ascii="Times New Roman"/>
                <w:b w:val="false"/>
                <w:i w:val="false"/>
                <w:color w:val="000000"/>
                <w:sz w:val="20"/>
              </w:rPr>
              <w:t>
</w:t>
            </w:r>
            <w:r>
              <w:rPr>
                <w:rFonts w:ascii="Times New Roman"/>
                <w:b w:val="false"/>
                <w:i w:val="false"/>
                <w:color w:val="000000"/>
                <w:sz w:val="20"/>
              </w:rPr>
              <w:t>вивариями для</w:t>
            </w:r>
            <w:r>
              <w:br/>
            </w:r>
            <w:r>
              <w:rPr>
                <w:rFonts w:ascii="Times New Roman"/>
                <w:b w:val="false"/>
                <w:i w:val="false"/>
                <w:color w:val="000000"/>
                <w:sz w:val="20"/>
              </w:rPr>
              <w:t>
</w:t>
            </w:r>
            <w:r>
              <w:rPr>
                <w:rFonts w:ascii="Times New Roman"/>
                <w:b w:val="false"/>
                <w:i w:val="false"/>
                <w:color w:val="000000"/>
                <w:sz w:val="20"/>
              </w:rPr>
              <w:t>животных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9"/>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 "Показатели результата" изложить в следующей редакций:</w:t>
      </w:r>
      <w:r>
        <w:br/>
      </w: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gridCol w:w="4093"/>
        <w:gridCol w:w="1013"/>
        <w:gridCol w:w="813"/>
        <w:gridCol w:w="853"/>
        <w:gridCol w:w="1073"/>
        <w:gridCol w:w="873"/>
        <w:gridCol w:w="953"/>
      </w:tblGrid>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Построено ветеринарных</w:t>
            </w:r>
            <w:r>
              <w:br/>
            </w:r>
            <w:r>
              <w:rPr>
                <w:rFonts w:ascii="Times New Roman"/>
                <w:b w:val="false"/>
                <w:i w:val="false"/>
                <w:color w:val="000000"/>
                <w:sz w:val="20"/>
              </w:rPr>
              <w:t>
</w:t>
            </w:r>
            <w:r>
              <w:rPr>
                <w:rFonts w:ascii="Times New Roman"/>
                <w:b w:val="false"/>
                <w:i w:val="false"/>
                <w:color w:val="000000"/>
                <w:sz w:val="20"/>
              </w:rPr>
              <w:t>лабораторий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в строке "Расходы на реализацию программы" цифры "919 699,0" заменить цифрами "1 016 448,0";</w:t>
      </w:r>
      <w:r>
        <w:br/>
      </w:r>
      <w:r>
        <w:rPr>
          <w:rFonts w:ascii="Times New Roman"/>
          <w:b w:val="false"/>
          <w:i w:val="false"/>
          <w:color w:val="000000"/>
          <w:sz w:val="28"/>
        </w:rPr>
        <w:t>
</w:t>
      </w:r>
      <w:r>
        <w:rPr>
          <w:rFonts w:ascii="Times New Roman"/>
          <w:b w:val="false"/>
          <w:i w:val="false"/>
          <w:color w:val="000000"/>
          <w:sz w:val="28"/>
        </w:rPr>
        <w:t>
      в бюджетной программе 013 "Услуги по сортоиспытанию сельскохозяйственных культур":</w:t>
      </w:r>
      <w:r>
        <w:br/>
      </w:r>
      <w:r>
        <w:rPr>
          <w:rFonts w:ascii="Times New Roman"/>
          <w:b w:val="false"/>
          <w:i w:val="false"/>
          <w:color w:val="000000"/>
          <w:sz w:val="28"/>
        </w:rPr>
        <w:t>
</w:t>
      </w:r>
      <w:r>
        <w:rPr>
          <w:rFonts w:ascii="Times New Roman"/>
          <w:b w:val="false"/>
          <w:i w:val="false"/>
          <w:color w:val="000000"/>
          <w:sz w:val="28"/>
        </w:rPr>
        <w:t>
      в "Показатели эффективности":</w:t>
      </w:r>
      <w:r>
        <w:br/>
      </w:r>
      <w:r>
        <w:rPr>
          <w:rFonts w:ascii="Times New Roman"/>
          <w:b w:val="false"/>
          <w:i w:val="false"/>
          <w:color w:val="000000"/>
          <w:sz w:val="28"/>
        </w:rPr>
        <w:t>
</w:t>
      </w:r>
      <w:r>
        <w:rPr>
          <w:rFonts w:ascii="Times New Roman"/>
          <w:b w:val="false"/>
          <w:i w:val="false"/>
          <w:color w:val="000000"/>
          <w:sz w:val="28"/>
        </w:rPr>
        <w:t>
      в графе 6 цифры "27 105" заменить цифрами "28 756";</w:t>
      </w:r>
      <w:r>
        <w:br/>
      </w:r>
      <w:r>
        <w:rPr>
          <w:rFonts w:ascii="Times New Roman"/>
          <w:b w:val="false"/>
          <w:i w:val="false"/>
          <w:color w:val="000000"/>
          <w:sz w:val="28"/>
        </w:rPr>
        <w:t>
</w:t>
      </w:r>
      <w:r>
        <w:rPr>
          <w:rFonts w:ascii="Times New Roman"/>
          <w:b w:val="false"/>
          <w:i w:val="false"/>
          <w:color w:val="000000"/>
          <w:sz w:val="28"/>
        </w:rPr>
        <w:t>
      в строке "Расходы на реализацию программы" цифры "182 282,0" заменить цифрами "193 384,0";</w:t>
      </w:r>
      <w:r>
        <w:br/>
      </w:r>
      <w:r>
        <w:rPr>
          <w:rFonts w:ascii="Times New Roman"/>
          <w:b w:val="false"/>
          <w:i w:val="false"/>
          <w:color w:val="000000"/>
          <w:sz w:val="28"/>
        </w:rPr>
        <w:t>
</w:t>
      </w:r>
      <w:r>
        <w:rPr>
          <w:rFonts w:ascii="Times New Roman"/>
          <w:b w:val="false"/>
          <w:i w:val="false"/>
          <w:color w:val="000000"/>
          <w:sz w:val="28"/>
        </w:rPr>
        <w:t>
      в бюджетных программах (подпрограмм) 014 "Усовершенствование ирригационных и дренажных систем", 004 "За счет внешних займов", 016 "За счет софинансирования займа из республиканского бюджета":</w:t>
      </w:r>
      <w:r>
        <w:br/>
      </w:r>
      <w:r>
        <w:rPr>
          <w:rFonts w:ascii="Times New Roman"/>
          <w:b w:val="false"/>
          <w:i w:val="false"/>
          <w:color w:val="000000"/>
          <w:sz w:val="28"/>
        </w:rPr>
        <w:t>
</w:t>
      </w:r>
      <w:r>
        <w:rPr>
          <w:rFonts w:ascii="Times New Roman"/>
          <w:b w:val="false"/>
          <w:i w:val="false"/>
          <w:color w:val="000000"/>
          <w:sz w:val="28"/>
        </w:rPr>
        <w:t>
      после строки 004 "За счет внешних займов" дополнить строкой следующего содержания "005 "За счет внутренних источников"";</w:t>
      </w:r>
      <w:r>
        <w:br/>
      </w:r>
      <w:r>
        <w:rPr>
          <w:rFonts w:ascii="Times New Roman"/>
          <w:b w:val="false"/>
          <w:i w:val="false"/>
          <w:color w:val="000000"/>
          <w:sz w:val="28"/>
        </w:rPr>
        <w:t>
</w:t>
      </w:r>
      <w:r>
        <w:rPr>
          <w:rFonts w:ascii="Times New Roman"/>
          <w:b w:val="false"/>
          <w:i w:val="false"/>
          <w:color w:val="000000"/>
          <w:sz w:val="28"/>
        </w:rPr>
        <w:t>
      "Показатели результата" изложить в следующей редакции:</w:t>
      </w:r>
      <w:r>
        <w:br/>
      </w: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2853"/>
        <w:gridCol w:w="1093"/>
        <w:gridCol w:w="1093"/>
        <w:gridCol w:w="1013"/>
        <w:gridCol w:w="1213"/>
        <w:gridCol w:w="993"/>
        <w:gridCol w:w="1053"/>
      </w:tblGrid>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ТЭО</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в строке "Расходы на реализацию программы" цифры "515 593,0" заменить цифрами "519 593,0";</w:t>
      </w:r>
      <w:r>
        <w:br/>
      </w:r>
      <w:r>
        <w:rPr>
          <w:rFonts w:ascii="Times New Roman"/>
          <w:b w:val="false"/>
          <w:i w:val="false"/>
          <w:color w:val="000000"/>
          <w:sz w:val="28"/>
        </w:rPr>
        <w:t>
</w:t>
      </w:r>
      <w:r>
        <w:rPr>
          <w:rFonts w:ascii="Times New Roman"/>
          <w:b w:val="false"/>
          <w:i w:val="false"/>
          <w:color w:val="000000"/>
          <w:sz w:val="28"/>
        </w:rPr>
        <w:t>
      в бюджетной программе 015 "Целевые текущие трансферты областным бюджетам, бюджетам городов Астаны и Алматы на содержание подразделений местных исполнительных органов в области ветеринарии":</w:t>
      </w:r>
      <w:r>
        <w:br/>
      </w:r>
      <w:r>
        <w:rPr>
          <w:rFonts w:ascii="Times New Roman"/>
          <w:b w:val="false"/>
          <w:i w:val="false"/>
          <w:color w:val="000000"/>
          <w:sz w:val="28"/>
        </w:rPr>
        <w:t>
</w:t>
      </w:r>
      <w:r>
        <w:rPr>
          <w:rFonts w:ascii="Times New Roman"/>
          <w:b w:val="false"/>
          <w:i w:val="false"/>
          <w:color w:val="000000"/>
          <w:sz w:val="28"/>
        </w:rPr>
        <w:t>
      в строке "Расходы на реализацию программы" цифры "2 648 300,0" заменить цифрами "2 751 529,0";</w:t>
      </w:r>
      <w:r>
        <w:br/>
      </w:r>
      <w:r>
        <w:rPr>
          <w:rFonts w:ascii="Times New Roman"/>
          <w:b w:val="false"/>
          <w:i w:val="false"/>
          <w:color w:val="000000"/>
          <w:sz w:val="28"/>
        </w:rPr>
        <w:t>
</w:t>
      </w:r>
      <w:r>
        <w:rPr>
          <w:rFonts w:ascii="Times New Roman"/>
          <w:b w:val="false"/>
          <w:i w:val="false"/>
          <w:color w:val="000000"/>
          <w:sz w:val="28"/>
        </w:rPr>
        <w:t>
      в бюджетной программе 017 "Целевые трансферты на развитие областным бюджетам, бюджетам городов Астаны и Алматы на развитие системы водоснабжения":</w:t>
      </w:r>
      <w:r>
        <w:br/>
      </w:r>
      <w:r>
        <w:rPr>
          <w:rFonts w:ascii="Times New Roman"/>
          <w:b w:val="false"/>
          <w:i w:val="false"/>
          <w:color w:val="000000"/>
          <w:sz w:val="28"/>
        </w:rPr>
        <w:t>
</w:t>
      </w:r>
      <w:r>
        <w:rPr>
          <w:rFonts w:ascii="Times New Roman"/>
          <w:b w:val="false"/>
          <w:i w:val="false"/>
          <w:color w:val="000000"/>
          <w:sz w:val="28"/>
        </w:rPr>
        <w:t>
      в строках "Показатели количества" и "Показатели результата" цифры "251" и "96" заменить соответственно цифрами "252" и "97";</w:t>
      </w:r>
      <w:r>
        <w:br/>
      </w:r>
      <w:r>
        <w:rPr>
          <w:rFonts w:ascii="Times New Roman"/>
          <w:b w:val="false"/>
          <w:i w:val="false"/>
          <w:color w:val="000000"/>
          <w:sz w:val="28"/>
        </w:rPr>
        <w:t>
</w:t>
      </w:r>
      <w:r>
        <w:rPr>
          <w:rFonts w:ascii="Times New Roman"/>
          <w:b w:val="false"/>
          <w:i w:val="false"/>
          <w:color w:val="000000"/>
          <w:sz w:val="28"/>
        </w:rPr>
        <w:t>
      в бюджетных программах 019 "Методологические услуги в области охраны водных объектов" и 022 "Методологические услуги по осуществлению фитосанитарного мониторинга, диагностики и прогноза":</w:t>
      </w:r>
      <w:r>
        <w:br/>
      </w:r>
      <w:r>
        <w:rPr>
          <w:rFonts w:ascii="Times New Roman"/>
          <w:b w:val="false"/>
          <w:i w:val="false"/>
          <w:color w:val="000000"/>
          <w:sz w:val="28"/>
        </w:rPr>
        <w:t>
</w:t>
      </w:r>
      <w:r>
        <w:rPr>
          <w:rFonts w:ascii="Times New Roman"/>
          <w:b w:val="false"/>
          <w:i w:val="false"/>
          <w:color w:val="000000"/>
          <w:sz w:val="28"/>
        </w:rPr>
        <w:t>
      в строке "Расходы на реализацию программы" цифры "17 658,0", "1 056 331,0" заменить соответственно цифрами "20 501,0", "1 093 254,0";</w:t>
      </w:r>
      <w:r>
        <w:br/>
      </w:r>
      <w:r>
        <w:rPr>
          <w:rFonts w:ascii="Times New Roman"/>
          <w:b w:val="false"/>
          <w:i w:val="false"/>
          <w:color w:val="000000"/>
          <w:sz w:val="28"/>
        </w:rPr>
        <w:t>
</w:t>
      </w:r>
      <w:r>
        <w:rPr>
          <w:rFonts w:ascii="Times New Roman"/>
          <w:b w:val="false"/>
          <w:i w:val="false"/>
          <w:color w:val="000000"/>
          <w:sz w:val="28"/>
        </w:rPr>
        <w:t>
      в бюджетных программах (подпрограмм) 027 "Регулирование русла реки Сырдарьи и сохранение северной части Аральского моря" (1-я фаза)", 004 "За счет внешних займов", 016 "За счет софинансирования внешних займов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в графе 6 "Показатели количества" цифру "0" заменить цифрой "1";</w:t>
      </w:r>
      <w:r>
        <w:br/>
      </w:r>
      <w:r>
        <w:rPr>
          <w:rFonts w:ascii="Times New Roman"/>
          <w:b w:val="false"/>
          <w:i w:val="false"/>
          <w:color w:val="000000"/>
          <w:sz w:val="28"/>
        </w:rPr>
        <w:t>
</w:t>
      </w:r>
      <w:r>
        <w:rPr>
          <w:rFonts w:ascii="Times New Roman"/>
          <w:b w:val="false"/>
          <w:i w:val="false"/>
          <w:color w:val="000000"/>
          <w:sz w:val="28"/>
        </w:rPr>
        <w:t>
      в строке "Расходы на реализацию программы" цифры "209 655,0" заменить цифрами "395 023,0";</w:t>
      </w:r>
      <w:r>
        <w:br/>
      </w:r>
      <w:r>
        <w:rPr>
          <w:rFonts w:ascii="Times New Roman"/>
          <w:b w:val="false"/>
          <w:i w:val="false"/>
          <w:color w:val="000000"/>
          <w:sz w:val="28"/>
        </w:rPr>
        <w:t>
</w:t>
      </w:r>
      <w:r>
        <w:rPr>
          <w:rFonts w:ascii="Times New Roman"/>
          <w:b w:val="false"/>
          <w:i w:val="false"/>
          <w:color w:val="000000"/>
          <w:sz w:val="28"/>
        </w:rPr>
        <w:t>
      в бюджетных программах (подпрограмм) 029 "Строительство и реконструкция системы водоснабжения", 004 "За счет внешних займов", 005 "За счет внутренних источников", 016 "За счет софинансирования внешних займов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строку "Показатели количества" изложить в следующей редакции:</w:t>
      </w:r>
      <w:r>
        <w:br/>
      </w: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4073"/>
        <w:gridCol w:w="1393"/>
        <w:gridCol w:w="1313"/>
        <w:gridCol w:w="853"/>
        <w:gridCol w:w="853"/>
        <w:gridCol w:w="1093"/>
        <w:gridCol w:w="973"/>
      </w:tblGrid>
      <w:tr>
        <w:trPr>
          <w:trHeight w:val="30" w:hRule="atLeast"/>
        </w:trPr>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проектно-сметной</w:t>
            </w:r>
            <w:r>
              <w:br/>
            </w:r>
            <w:r>
              <w:rPr>
                <w:rFonts w:ascii="Times New Roman"/>
                <w:b w:val="false"/>
                <w:i w:val="false"/>
                <w:color w:val="000000"/>
                <w:sz w:val="20"/>
              </w:rPr>
              <w:t>
</w:t>
            </w:r>
            <w:r>
              <w:rPr>
                <w:rFonts w:ascii="Times New Roman"/>
                <w:b w:val="false"/>
                <w:i w:val="false"/>
                <w:color w:val="000000"/>
                <w:sz w:val="20"/>
              </w:rPr>
              <w:t>документации по групповым</w:t>
            </w:r>
            <w:r>
              <w:br/>
            </w:r>
            <w:r>
              <w:rPr>
                <w:rFonts w:ascii="Times New Roman"/>
                <w:b w:val="false"/>
                <w:i w:val="false"/>
                <w:color w:val="000000"/>
                <w:sz w:val="20"/>
              </w:rPr>
              <w:t>
</w:t>
            </w:r>
            <w:r>
              <w:rPr>
                <w:rFonts w:ascii="Times New Roman"/>
                <w:b w:val="false"/>
                <w:i w:val="false"/>
                <w:color w:val="000000"/>
                <w:sz w:val="20"/>
              </w:rPr>
              <w:t>водопроводам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w:t>
            </w:r>
            <w:r>
              <w:br/>
            </w:r>
            <w:r>
              <w:rPr>
                <w:rFonts w:ascii="Times New Roman"/>
                <w:b w:val="false"/>
                <w:i w:val="false"/>
                <w:color w:val="000000"/>
                <w:sz w:val="20"/>
              </w:rPr>
              <w:t>
</w:t>
            </w:r>
            <w:r>
              <w:rPr>
                <w:rFonts w:ascii="Times New Roman"/>
                <w:b w:val="false"/>
                <w:i w:val="false"/>
                <w:color w:val="000000"/>
                <w:sz w:val="20"/>
              </w:rPr>
              <w:t>реконструкция групповых</w:t>
            </w:r>
            <w:r>
              <w:br/>
            </w:r>
            <w:r>
              <w:rPr>
                <w:rFonts w:ascii="Times New Roman"/>
                <w:b w:val="false"/>
                <w:i w:val="false"/>
                <w:color w:val="000000"/>
                <w:sz w:val="20"/>
              </w:rPr>
              <w:t>
</w:t>
            </w:r>
            <w:r>
              <w:rPr>
                <w:rFonts w:ascii="Times New Roman"/>
                <w:b w:val="false"/>
                <w:i w:val="false"/>
                <w:color w:val="000000"/>
                <w:sz w:val="20"/>
              </w:rPr>
              <w:t>водопроводов</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систем</w:t>
            </w:r>
            <w:r>
              <w:br/>
            </w:r>
            <w:r>
              <w:rPr>
                <w:rFonts w:ascii="Times New Roman"/>
                <w:b w:val="false"/>
                <w:i w:val="false"/>
                <w:color w:val="000000"/>
                <w:sz w:val="20"/>
              </w:rPr>
              <w:t>
</w:t>
            </w:r>
            <w:r>
              <w:rPr>
                <w:rFonts w:ascii="Times New Roman"/>
                <w:b w:val="false"/>
                <w:i w:val="false"/>
                <w:color w:val="000000"/>
                <w:sz w:val="20"/>
              </w:rPr>
              <w:t>водоснабжений в сельских</w:t>
            </w:r>
            <w:r>
              <w:br/>
            </w:r>
            <w:r>
              <w:rPr>
                <w:rFonts w:ascii="Times New Roman"/>
                <w:b w:val="false"/>
                <w:i w:val="false"/>
                <w:color w:val="000000"/>
                <w:sz w:val="20"/>
              </w:rPr>
              <w:t>
</w:t>
            </w:r>
            <w:r>
              <w:rPr>
                <w:rFonts w:ascii="Times New Roman"/>
                <w:b w:val="false"/>
                <w:i w:val="false"/>
                <w:color w:val="000000"/>
                <w:sz w:val="20"/>
              </w:rPr>
              <w:t>населенных пунктах по</w:t>
            </w:r>
            <w:r>
              <w:br/>
            </w:r>
            <w:r>
              <w:rPr>
                <w:rFonts w:ascii="Times New Roman"/>
                <w:b w:val="false"/>
                <w:i w:val="false"/>
                <w:color w:val="000000"/>
                <w:sz w:val="20"/>
              </w:rPr>
              <w:t>
</w:t>
            </w:r>
            <w:r>
              <w:rPr>
                <w:rFonts w:ascii="Times New Roman"/>
                <w:b w:val="false"/>
                <w:i w:val="false"/>
                <w:color w:val="000000"/>
                <w:sz w:val="20"/>
              </w:rPr>
              <w:t>проекту «Водоснабжение и</w:t>
            </w:r>
            <w:r>
              <w:br/>
            </w:r>
            <w:r>
              <w:rPr>
                <w:rFonts w:ascii="Times New Roman"/>
                <w:b w:val="false"/>
                <w:i w:val="false"/>
                <w:color w:val="000000"/>
                <w:sz w:val="20"/>
              </w:rPr>
              <w:t>
</w:t>
            </w:r>
            <w:r>
              <w:rPr>
                <w:rFonts w:ascii="Times New Roman"/>
                <w:b w:val="false"/>
                <w:i w:val="false"/>
                <w:color w:val="000000"/>
                <w:sz w:val="20"/>
              </w:rPr>
              <w:t>канализация сельских</w:t>
            </w:r>
            <w:r>
              <w:br/>
            </w:r>
            <w:r>
              <w:rPr>
                <w:rFonts w:ascii="Times New Roman"/>
                <w:b w:val="false"/>
                <w:i w:val="false"/>
                <w:color w:val="000000"/>
                <w:sz w:val="20"/>
              </w:rPr>
              <w:t>
</w:t>
            </w:r>
            <w:r>
              <w:rPr>
                <w:rFonts w:ascii="Times New Roman"/>
                <w:b w:val="false"/>
                <w:i w:val="false"/>
                <w:color w:val="000000"/>
                <w:sz w:val="20"/>
              </w:rPr>
              <w:t>территорий» (АБР)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систем</w:t>
            </w:r>
            <w:r>
              <w:br/>
            </w:r>
            <w:r>
              <w:rPr>
                <w:rFonts w:ascii="Times New Roman"/>
                <w:b w:val="false"/>
                <w:i w:val="false"/>
                <w:color w:val="000000"/>
                <w:sz w:val="20"/>
              </w:rPr>
              <w:t>
</w:t>
            </w:r>
            <w:r>
              <w:rPr>
                <w:rFonts w:ascii="Times New Roman"/>
                <w:b w:val="false"/>
                <w:i w:val="false"/>
                <w:color w:val="000000"/>
                <w:sz w:val="20"/>
              </w:rPr>
              <w:t>водоснабжений в сельских</w:t>
            </w:r>
            <w:r>
              <w:br/>
            </w:r>
            <w:r>
              <w:rPr>
                <w:rFonts w:ascii="Times New Roman"/>
                <w:b w:val="false"/>
                <w:i w:val="false"/>
                <w:color w:val="000000"/>
                <w:sz w:val="20"/>
              </w:rPr>
              <w:t>
</w:t>
            </w:r>
            <w:r>
              <w:rPr>
                <w:rFonts w:ascii="Times New Roman"/>
                <w:b w:val="false"/>
                <w:i w:val="false"/>
                <w:color w:val="000000"/>
                <w:sz w:val="20"/>
              </w:rPr>
              <w:t>населенных пунктах по</w:t>
            </w:r>
            <w:r>
              <w:br/>
            </w:r>
            <w:r>
              <w:rPr>
                <w:rFonts w:ascii="Times New Roman"/>
                <w:b w:val="false"/>
                <w:i w:val="false"/>
                <w:color w:val="000000"/>
                <w:sz w:val="20"/>
              </w:rPr>
              <w:t>
</w:t>
            </w:r>
            <w:r>
              <w:rPr>
                <w:rFonts w:ascii="Times New Roman"/>
                <w:b w:val="false"/>
                <w:i w:val="false"/>
                <w:color w:val="000000"/>
                <w:sz w:val="20"/>
              </w:rPr>
              <w:t>проекту «Сельское</w:t>
            </w:r>
            <w:r>
              <w:br/>
            </w:r>
            <w:r>
              <w:rPr>
                <w:rFonts w:ascii="Times New Roman"/>
                <w:b w:val="false"/>
                <w:i w:val="false"/>
                <w:color w:val="000000"/>
                <w:sz w:val="20"/>
              </w:rPr>
              <w:t>
</w:t>
            </w:r>
            <w:r>
              <w:rPr>
                <w:rFonts w:ascii="Times New Roman"/>
                <w:b w:val="false"/>
                <w:i w:val="false"/>
                <w:color w:val="000000"/>
                <w:sz w:val="20"/>
              </w:rPr>
              <w:t>водоснабжение</w:t>
            </w:r>
            <w:r>
              <w:br/>
            </w:r>
            <w:r>
              <w:rPr>
                <w:rFonts w:ascii="Times New Roman"/>
                <w:b w:val="false"/>
                <w:i w:val="false"/>
                <w:color w:val="000000"/>
                <w:sz w:val="20"/>
              </w:rPr>
              <w:t>
</w:t>
            </w:r>
            <w:r>
              <w:rPr>
                <w:rFonts w:ascii="Times New Roman"/>
                <w:b w:val="false"/>
                <w:i w:val="false"/>
                <w:color w:val="000000"/>
                <w:sz w:val="20"/>
              </w:rPr>
              <w:t>Карагандинской области»</w:t>
            </w:r>
            <w:r>
              <w:br/>
            </w:r>
            <w:r>
              <w:rPr>
                <w:rFonts w:ascii="Times New Roman"/>
                <w:b w:val="false"/>
                <w:i w:val="false"/>
                <w:color w:val="000000"/>
                <w:sz w:val="20"/>
              </w:rPr>
              <w:t>
</w:t>
            </w:r>
            <w:r>
              <w:rPr>
                <w:rFonts w:ascii="Times New Roman"/>
                <w:b w:val="false"/>
                <w:i w:val="false"/>
                <w:color w:val="000000"/>
                <w:sz w:val="20"/>
              </w:rPr>
              <w:t>(ИБР)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 "Показатели результата" изложить в следующей редакции:</w:t>
      </w:r>
      <w:r>
        <w:br/>
      </w: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4173"/>
        <w:gridCol w:w="1193"/>
        <w:gridCol w:w="1053"/>
        <w:gridCol w:w="1313"/>
        <w:gridCol w:w="913"/>
        <w:gridCol w:w="973"/>
        <w:gridCol w:w="993"/>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в эксплуатацию</w:t>
            </w:r>
            <w:r>
              <w:br/>
            </w:r>
            <w:r>
              <w:rPr>
                <w:rFonts w:ascii="Times New Roman"/>
                <w:b w:val="false"/>
                <w:i w:val="false"/>
                <w:color w:val="000000"/>
                <w:sz w:val="20"/>
              </w:rPr>
              <w:t>
</w:t>
            </w:r>
            <w:r>
              <w:rPr>
                <w:rFonts w:ascii="Times New Roman"/>
                <w:b w:val="false"/>
                <w:i w:val="false"/>
                <w:color w:val="000000"/>
                <w:sz w:val="20"/>
              </w:rPr>
              <w:t>объектов питьевого</w:t>
            </w:r>
            <w:r>
              <w:br/>
            </w:r>
            <w:r>
              <w:rPr>
                <w:rFonts w:ascii="Times New Roman"/>
                <w:b w:val="false"/>
                <w:i w:val="false"/>
                <w:color w:val="000000"/>
                <w:sz w:val="20"/>
              </w:rPr>
              <w:t>
</w:t>
            </w:r>
            <w:r>
              <w:rPr>
                <w:rFonts w:ascii="Times New Roman"/>
                <w:b w:val="false"/>
                <w:i w:val="false"/>
                <w:color w:val="000000"/>
                <w:sz w:val="20"/>
              </w:rPr>
              <w:t>водоснабжения:</w:t>
            </w:r>
            <w:r>
              <w:br/>
            </w:r>
            <w:r>
              <w:rPr>
                <w:rFonts w:ascii="Times New Roman"/>
                <w:b w:val="false"/>
                <w:i w:val="false"/>
                <w:color w:val="000000"/>
                <w:sz w:val="20"/>
              </w:rPr>
              <w:t>
</w:t>
            </w:r>
            <w:r>
              <w:rPr>
                <w:rFonts w:ascii="Times New Roman"/>
                <w:b w:val="false"/>
                <w:i w:val="false"/>
                <w:color w:val="000000"/>
                <w:sz w:val="20"/>
              </w:rPr>
              <w:t>- групповые водопроводы</w:t>
            </w:r>
            <w:r>
              <w:br/>
            </w:r>
            <w:r>
              <w:rPr>
                <w:rFonts w:ascii="Times New Roman"/>
                <w:b w:val="false"/>
                <w:i w:val="false"/>
                <w:color w:val="000000"/>
                <w:sz w:val="20"/>
              </w:rPr>
              <w:t>
</w:t>
            </w:r>
            <w:r>
              <w:rPr>
                <w:rFonts w:ascii="Times New Roman"/>
                <w:b w:val="false"/>
                <w:i w:val="false"/>
                <w:color w:val="000000"/>
                <w:sz w:val="20"/>
              </w:rPr>
              <w:t>- по проекту</w:t>
            </w:r>
            <w:r>
              <w:br/>
            </w:r>
            <w:r>
              <w:rPr>
                <w:rFonts w:ascii="Times New Roman"/>
                <w:b w:val="false"/>
                <w:i w:val="false"/>
                <w:color w:val="000000"/>
                <w:sz w:val="20"/>
              </w:rPr>
              <w:t>
</w:t>
            </w:r>
            <w:r>
              <w:rPr>
                <w:rFonts w:ascii="Times New Roman"/>
                <w:b w:val="false"/>
                <w:i w:val="false"/>
                <w:color w:val="000000"/>
                <w:sz w:val="20"/>
              </w:rPr>
              <w:t>«Водоснабжение и</w:t>
            </w:r>
            <w:r>
              <w:br/>
            </w:r>
            <w:r>
              <w:rPr>
                <w:rFonts w:ascii="Times New Roman"/>
                <w:b w:val="false"/>
                <w:i w:val="false"/>
                <w:color w:val="000000"/>
                <w:sz w:val="20"/>
              </w:rPr>
              <w:t>
</w:t>
            </w:r>
            <w:r>
              <w:rPr>
                <w:rFonts w:ascii="Times New Roman"/>
                <w:b w:val="false"/>
                <w:i w:val="false"/>
                <w:color w:val="000000"/>
                <w:sz w:val="20"/>
              </w:rPr>
              <w:t>канализация сельских</w:t>
            </w:r>
            <w:r>
              <w:br/>
            </w:r>
            <w:r>
              <w:rPr>
                <w:rFonts w:ascii="Times New Roman"/>
                <w:b w:val="false"/>
                <w:i w:val="false"/>
                <w:color w:val="000000"/>
                <w:sz w:val="20"/>
              </w:rPr>
              <w:t>
</w:t>
            </w:r>
            <w:r>
              <w:rPr>
                <w:rFonts w:ascii="Times New Roman"/>
                <w:b w:val="false"/>
                <w:i w:val="false"/>
                <w:color w:val="000000"/>
                <w:sz w:val="20"/>
              </w:rPr>
              <w:t>территорий» (АБР)</w:t>
            </w:r>
            <w:r>
              <w:br/>
            </w:r>
            <w:r>
              <w:rPr>
                <w:rFonts w:ascii="Times New Roman"/>
                <w:b w:val="false"/>
                <w:i w:val="false"/>
                <w:color w:val="000000"/>
                <w:sz w:val="20"/>
              </w:rPr>
              <w:t>
</w:t>
            </w:r>
            <w:r>
              <w:rPr>
                <w:rFonts w:ascii="Times New Roman"/>
                <w:b w:val="false"/>
                <w:i w:val="false"/>
                <w:color w:val="000000"/>
                <w:sz w:val="20"/>
              </w:rPr>
              <w:t>- по проекту «Сельское</w:t>
            </w:r>
            <w:r>
              <w:br/>
            </w:r>
            <w:r>
              <w:rPr>
                <w:rFonts w:ascii="Times New Roman"/>
                <w:b w:val="false"/>
                <w:i w:val="false"/>
                <w:color w:val="000000"/>
                <w:sz w:val="20"/>
              </w:rPr>
              <w:t>
</w:t>
            </w:r>
            <w:r>
              <w:rPr>
                <w:rFonts w:ascii="Times New Roman"/>
                <w:b w:val="false"/>
                <w:i w:val="false"/>
                <w:color w:val="000000"/>
                <w:sz w:val="20"/>
              </w:rPr>
              <w:t>водоснабжение</w:t>
            </w:r>
            <w:r>
              <w:br/>
            </w:r>
            <w:r>
              <w:rPr>
                <w:rFonts w:ascii="Times New Roman"/>
                <w:b w:val="false"/>
                <w:i w:val="false"/>
                <w:color w:val="000000"/>
                <w:sz w:val="20"/>
              </w:rPr>
              <w:t>
</w:t>
            </w:r>
            <w:r>
              <w:rPr>
                <w:rFonts w:ascii="Times New Roman"/>
                <w:b w:val="false"/>
                <w:i w:val="false"/>
                <w:color w:val="000000"/>
                <w:sz w:val="20"/>
              </w:rPr>
              <w:t>Карагандинской области»</w:t>
            </w:r>
            <w:r>
              <w:br/>
            </w:r>
            <w:r>
              <w:rPr>
                <w:rFonts w:ascii="Times New Roman"/>
                <w:b w:val="false"/>
                <w:i w:val="false"/>
                <w:color w:val="000000"/>
                <w:sz w:val="20"/>
              </w:rPr>
              <w:t>
</w:t>
            </w:r>
            <w:r>
              <w:rPr>
                <w:rFonts w:ascii="Times New Roman"/>
                <w:b w:val="false"/>
                <w:i w:val="false"/>
                <w:color w:val="000000"/>
                <w:sz w:val="20"/>
              </w:rPr>
              <w:t>(ИБР)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w:t>
            </w:r>
          </w:p>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w:t>
            </w:r>
          </w:p>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r>
    </w:tbl>
    <w:bookmarkStart w:name="z66"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в строке "Расходы на реализацию программы" цифры "8 764 298,0" заменить цифрами "9 656 866,0";</w:t>
      </w:r>
      <w:r>
        <w:br/>
      </w:r>
      <w:r>
        <w:rPr>
          <w:rFonts w:ascii="Times New Roman"/>
          <w:b w:val="false"/>
          <w:i w:val="false"/>
          <w:color w:val="000000"/>
          <w:sz w:val="28"/>
        </w:rPr>
        <w:t>
</w:t>
      </w:r>
      <w:r>
        <w:rPr>
          <w:rFonts w:ascii="Times New Roman"/>
          <w:b w:val="false"/>
          <w:i w:val="false"/>
          <w:color w:val="000000"/>
          <w:sz w:val="28"/>
        </w:rPr>
        <w:t>
      в бюджетной программе 031 "Реконструкция гидротехнических сооружений":</w:t>
      </w:r>
      <w:r>
        <w:br/>
      </w:r>
      <w:r>
        <w:rPr>
          <w:rFonts w:ascii="Times New Roman"/>
          <w:b w:val="false"/>
          <w:i w:val="false"/>
          <w:color w:val="000000"/>
          <w:sz w:val="28"/>
        </w:rPr>
        <w:t>
</w:t>
      </w:r>
      <w:r>
        <w:rPr>
          <w:rFonts w:ascii="Times New Roman"/>
          <w:b w:val="false"/>
          <w:i w:val="false"/>
          <w:color w:val="000000"/>
          <w:sz w:val="28"/>
        </w:rPr>
        <w:t>
      строку "Показатели количества" изложить в следующей редакций:</w:t>
      </w:r>
      <w:r>
        <w:br/>
      </w: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3753"/>
        <w:gridCol w:w="1373"/>
        <w:gridCol w:w="1093"/>
        <w:gridCol w:w="1033"/>
        <w:gridCol w:w="1213"/>
        <w:gridCol w:w="1253"/>
        <w:gridCol w:w="1013"/>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объектов на</w:t>
            </w:r>
            <w:r>
              <w:br/>
            </w:r>
            <w:r>
              <w:rPr>
                <w:rFonts w:ascii="Times New Roman"/>
                <w:b w:val="false"/>
                <w:i w:val="false"/>
                <w:color w:val="000000"/>
                <w:sz w:val="20"/>
              </w:rPr>
              <w:t>
</w:t>
            </w:r>
            <w:r>
              <w:rPr>
                <w:rFonts w:ascii="Times New Roman"/>
                <w:b w:val="false"/>
                <w:i w:val="false"/>
                <w:color w:val="000000"/>
                <w:sz w:val="20"/>
              </w:rPr>
              <w:t>которых произведена</w:t>
            </w:r>
            <w:r>
              <w:br/>
            </w:r>
            <w:r>
              <w:rPr>
                <w:rFonts w:ascii="Times New Roman"/>
                <w:b w:val="false"/>
                <w:i w:val="false"/>
                <w:color w:val="000000"/>
                <w:sz w:val="20"/>
              </w:rPr>
              <w:t>
</w:t>
            </w:r>
            <w:r>
              <w:rPr>
                <w:rFonts w:ascii="Times New Roman"/>
                <w:b w:val="false"/>
                <w:i w:val="false"/>
                <w:color w:val="000000"/>
                <w:sz w:val="20"/>
              </w:rPr>
              <w:t>реконструкция</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разработанной</w:t>
            </w:r>
            <w:r>
              <w:br/>
            </w:r>
            <w:r>
              <w:rPr>
                <w:rFonts w:ascii="Times New Roman"/>
                <w:b w:val="false"/>
                <w:i w:val="false"/>
                <w:color w:val="000000"/>
                <w:sz w:val="20"/>
              </w:rPr>
              <w:t>
</w:t>
            </w:r>
            <w:r>
              <w:rPr>
                <w:rFonts w:ascii="Times New Roman"/>
                <w:b w:val="false"/>
                <w:i w:val="false"/>
                <w:color w:val="000000"/>
                <w:sz w:val="20"/>
              </w:rPr>
              <w:t>проектно-сметной</w:t>
            </w:r>
            <w:r>
              <w:br/>
            </w:r>
            <w:r>
              <w:rPr>
                <w:rFonts w:ascii="Times New Roman"/>
                <w:b w:val="false"/>
                <w:i w:val="false"/>
                <w:color w:val="000000"/>
                <w:sz w:val="20"/>
              </w:rPr>
              <w:t>
</w:t>
            </w:r>
            <w:r>
              <w:rPr>
                <w:rFonts w:ascii="Times New Roman"/>
                <w:b w:val="false"/>
                <w:i w:val="false"/>
                <w:color w:val="000000"/>
                <w:sz w:val="20"/>
              </w:rPr>
              <w:t>документации</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69"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в графе 6 "Показатели результата" цифры "17" заменить цифрами "19";</w:t>
      </w:r>
      <w:r>
        <w:br/>
      </w:r>
      <w:r>
        <w:rPr>
          <w:rFonts w:ascii="Times New Roman"/>
          <w:b w:val="false"/>
          <w:i w:val="false"/>
          <w:color w:val="000000"/>
          <w:sz w:val="28"/>
        </w:rPr>
        <w:t>
</w:t>
      </w:r>
      <w:r>
        <w:rPr>
          <w:rFonts w:ascii="Times New Roman"/>
          <w:b w:val="false"/>
          <w:i w:val="false"/>
          <w:color w:val="000000"/>
          <w:sz w:val="28"/>
        </w:rPr>
        <w:t>
      в строке "Расходы на реализацию программы" цифры "11 296 940,0" заменить цифрами "15 304 940,0";</w:t>
      </w:r>
      <w:r>
        <w:br/>
      </w:r>
      <w:r>
        <w:rPr>
          <w:rFonts w:ascii="Times New Roman"/>
          <w:b w:val="false"/>
          <w:i w:val="false"/>
          <w:color w:val="000000"/>
          <w:sz w:val="28"/>
        </w:rPr>
        <w:t>
</w:t>
      </w:r>
      <w:r>
        <w:rPr>
          <w:rFonts w:ascii="Times New Roman"/>
          <w:b w:val="false"/>
          <w:i w:val="false"/>
          <w:color w:val="000000"/>
          <w:sz w:val="28"/>
        </w:rPr>
        <w:t>
      в бюджетной программе 040 "Обеспечение сохранения и развития особо охраняемых природных территорий":</w:t>
      </w:r>
      <w:r>
        <w:br/>
      </w:r>
      <w:r>
        <w:rPr>
          <w:rFonts w:ascii="Times New Roman"/>
          <w:b w:val="false"/>
          <w:i w:val="false"/>
          <w:color w:val="000000"/>
          <w:sz w:val="28"/>
        </w:rPr>
        <w:t>
</w:t>
      </w:r>
      <w:r>
        <w:rPr>
          <w:rFonts w:ascii="Times New Roman"/>
          <w:b w:val="false"/>
          <w:i w:val="false"/>
          <w:color w:val="000000"/>
          <w:sz w:val="28"/>
        </w:rPr>
        <w:t>
      в строке "Расходы на реализацию программы" цифры "3 528 521,0" заменить цифрами "3 716 433,0";</w:t>
      </w:r>
      <w:r>
        <w:br/>
      </w:r>
      <w:r>
        <w:rPr>
          <w:rFonts w:ascii="Times New Roman"/>
          <w:b w:val="false"/>
          <w:i w:val="false"/>
          <w:color w:val="000000"/>
          <w:sz w:val="28"/>
        </w:rPr>
        <w:t>
</w:t>
      </w:r>
      <w:r>
        <w:rPr>
          <w:rFonts w:ascii="Times New Roman"/>
          <w:b w:val="false"/>
          <w:i w:val="false"/>
          <w:color w:val="000000"/>
          <w:sz w:val="28"/>
        </w:rPr>
        <w:t>
      бюджетную программу 043 "Увеличение уставного капитала АО "Национальный управляющий холдинг "КазАгро" для реализации государственной политики по стимулированию развития агропромышленного комплекса" изложить в следующей редакции:</w:t>
      </w:r>
      <w:r>
        <w:br/>
      </w:r>
      <w:r>
        <w:rPr>
          <w:rFonts w:ascii="Times New Roman"/>
          <w:b w:val="false"/>
          <w:i w:val="false"/>
          <w:color w:val="000000"/>
          <w:sz w:val="28"/>
        </w:rPr>
        <w:t>
      "</w:t>
      </w:r>
    </w:p>
    <w:bookmarkEnd w:id="14"/>
    <w:bookmarkStart w:name="z74" w:id="15"/>
    <w:p>
      <w:pPr>
        <w:spacing w:after="0"/>
        <w:ind w:left="0"/>
        <w:jc w:val="both"/>
      </w:pPr>
      <w:r>
        <w:rPr>
          <w:rFonts w:ascii="Times New Roman"/>
          <w:b w:val="false"/>
          <w:i w:val="false"/>
          <w:color w:val="000000"/>
          <w:sz w:val="28"/>
        </w:rPr>
        <w:t>
Форма бюджетной программы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1125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сельского хозяйства Республики Казахстан</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1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«Увеличение уставного капитала АО «Национальный управляющий</w:t>
            </w:r>
            <w:r>
              <w:br/>
            </w:r>
            <w:r>
              <w:rPr>
                <w:rFonts w:ascii="Times New Roman"/>
                <w:b w:val="false"/>
                <w:i w:val="false"/>
                <w:color w:val="000000"/>
                <w:sz w:val="20"/>
              </w:rPr>
              <w:t>
</w:t>
            </w:r>
            <w:r>
              <w:rPr>
                <w:rFonts w:ascii="Times New Roman"/>
                <w:b w:val="false"/>
                <w:i w:val="false"/>
                <w:color w:val="000000"/>
                <w:sz w:val="20"/>
              </w:rPr>
              <w:t>холдинг «КазАгро» для реализации государственной политики по</w:t>
            </w:r>
            <w:r>
              <w:br/>
            </w:r>
            <w:r>
              <w:rPr>
                <w:rFonts w:ascii="Times New Roman"/>
                <w:b w:val="false"/>
                <w:i w:val="false"/>
                <w:color w:val="000000"/>
                <w:sz w:val="20"/>
              </w:rPr>
              <w:t>
</w:t>
            </w:r>
            <w:r>
              <w:rPr>
                <w:rFonts w:ascii="Times New Roman"/>
                <w:b w:val="false"/>
                <w:i w:val="false"/>
                <w:color w:val="000000"/>
                <w:sz w:val="20"/>
              </w:rPr>
              <w:t>стимулированию развития агропромышленного комплекса»</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1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Кредитование сельхозтоваропроизводителей на проведение </w:t>
            </w:r>
            <w:r>
              <w:rPr>
                <w:rFonts w:ascii="Times New Roman"/>
                <w:b w:val="false"/>
                <w:i w:val="false"/>
                <w:color w:val="000000"/>
                <w:sz w:val="20"/>
              </w:rPr>
              <w:t>весенне-полевых</w:t>
            </w:r>
            <w:r>
              <w:br/>
            </w:r>
            <w:r>
              <w:rPr>
                <w:rFonts w:ascii="Times New Roman"/>
                <w:b w:val="false"/>
                <w:i w:val="false"/>
                <w:color w:val="000000"/>
                <w:sz w:val="20"/>
              </w:rPr>
              <w:t>
</w:t>
            </w:r>
            <w:r>
              <w:rPr>
                <w:rFonts w:ascii="Times New Roman"/>
                <w:b w:val="false"/>
                <w:i w:val="false"/>
                <w:color w:val="000000"/>
                <w:sz w:val="20"/>
              </w:rPr>
              <w:t xml:space="preserve">и уборочных работ и мероприятий по повышению </w:t>
            </w:r>
            <w:r>
              <w:rPr>
                <w:rFonts w:ascii="Times New Roman"/>
                <w:b w:val="false"/>
                <w:i w:val="false"/>
                <w:color w:val="000000"/>
                <w:sz w:val="20"/>
              </w:rPr>
              <w:t>урожайности зерновых</w:t>
            </w:r>
            <w:r>
              <w:br/>
            </w:r>
            <w:r>
              <w:rPr>
                <w:rFonts w:ascii="Times New Roman"/>
                <w:b w:val="false"/>
                <w:i w:val="false"/>
                <w:color w:val="000000"/>
                <w:sz w:val="20"/>
              </w:rPr>
              <w:t>
</w:t>
            </w:r>
            <w:r>
              <w:rPr>
                <w:rFonts w:ascii="Times New Roman"/>
                <w:b w:val="false"/>
                <w:i w:val="false"/>
                <w:color w:val="000000"/>
                <w:sz w:val="20"/>
              </w:rPr>
              <w:t>культур.</w:t>
            </w:r>
            <w:r>
              <w:br/>
            </w:r>
            <w:r>
              <w:rPr>
                <w:rFonts w:ascii="Times New Roman"/>
                <w:b w:val="false"/>
                <w:i w:val="false"/>
                <w:color w:val="000000"/>
                <w:sz w:val="20"/>
              </w:rPr>
              <w:t>
</w:t>
            </w:r>
            <w:r>
              <w:rPr>
                <w:rFonts w:ascii="Times New Roman"/>
                <w:b w:val="false"/>
                <w:i w:val="false"/>
                <w:color w:val="000000"/>
                <w:sz w:val="20"/>
              </w:rPr>
              <w:t>Финансирование мероприятий по повышению качества зерна, в т.ч.</w:t>
            </w:r>
            <w:r>
              <w:br/>
            </w:r>
            <w:r>
              <w:rPr>
                <w:rFonts w:ascii="Times New Roman"/>
                <w:b w:val="false"/>
                <w:i w:val="false"/>
                <w:color w:val="000000"/>
                <w:sz w:val="20"/>
              </w:rPr>
              <w:t>
</w:t>
            </w:r>
            <w:r>
              <w:rPr>
                <w:rFonts w:ascii="Times New Roman"/>
                <w:b w:val="false"/>
                <w:i w:val="false"/>
                <w:color w:val="000000"/>
                <w:sz w:val="20"/>
              </w:rPr>
              <w:t>посредством закупа.</w:t>
            </w:r>
            <w:r>
              <w:br/>
            </w:r>
            <w:r>
              <w:rPr>
                <w:rFonts w:ascii="Times New Roman"/>
                <w:b w:val="false"/>
                <w:i w:val="false"/>
                <w:color w:val="000000"/>
                <w:sz w:val="20"/>
              </w:rPr>
              <w:t>
</w:t>
            </w:r>
            <w:r>
              <w:rPr>
                <w:rFonts w:ascii="Times New Roman"/>
                <w:b w:val="false"/>
                <w:i w:val="false"/>
                <w:color w:val="000000"/>
                <w:sz w:val="20"/>
              </w:rPr>
              <w:t xml:space="preserve">Развитие производства плодоовощных культур с применением </w:t>
            </w:r>
            <w:r>
              <w:rPr>
                <w:rFonts w:ascii="Times New Roman"/>
                <w:b w:val="false"/>
                <w:i w:val="false"/>
                <w:color w:val="000000"/>
                <w:sz w:val="20"/>
              </w:rPr>
              <w:t>технологий</w:t>
            </w:r>
            <w:r>
              <w:br/>
            </w:r>
            <w:r>
              <w:rPr>
                <w:rFonts w:ascii="Times New Roman"/>
                <w:b w:val="false"/>
                <w:i w:val="false"/>
                <w:color w:val="000000"/>
                <w:sz w:val="20"/>
              </w:rPr>
              <w:t>
</w:t>
            </w:r>
            <w:r>
              <w:rPr>
                <w:rFonts w:ascii="Times New Roman"/>
                <w:b w:val="false"/>
                <w:i w:val="false"/>
                <w:color w:val="000000"/>
                <w:sz w:val="20"/>
              </w:rPr>
              <w:t>капельного орошения в южных регионах страны.</w:t>
            </w:r>
            <w:r>
              <w:br/>
            </w:r>
            <w:r>
              <w:rPr>
                <w:rFonts w:ascii="Times New Roman"/>
                <w:b w:val="false"/>
                <w:i w:val="false"/>
                <w:color w:val="000000"/>
                <w:sz w:val="20"/>
              </w:rPr>
              <w:t>
</w:t>
            </w:r>
            <w:r>
              <w:rPr>
                <w:rFonts w:ascii="Times New Roman"/>
                <w:b w:val="false"/>
                <w:i w:val="false"/>
                <w:color w:val="000000"/>
                <w:sz w:val="20"/>
              </w:rPr>
              <w:t xml:space="preserve">Материально-техническое оснащение дочерних компаний АО </w:t>
            </w:r>
            <w:r>
              <w:rPr>
                <w:rFonts w:ascii="Times New Roman"/>
                <w:b w:val="false"/>
                <w:i w:val="false"/>
                <w:color w:val="000000"/>
                <w:sz w:val="20"/>
              </w:rPr>
              <w:t>«Национальный</w:t>
            </w:r>
            <w:r>
              <w:br/>
            </w:r>
            <w:r>
              <w:rPr>
                <w:rFonts w:ascii="Times New Roman"/>
                <w:b w:val="false"/>
                <w:i w:val="false"/>
                <w:color w:val="000000"/>
                <w:sz w:val="20"/>
              </w:rPr>
              <w:t>
</w:t>
            </w:r>
            <w:r>
              <w:rPr>
                <w:rFonts w:ascii="Times New Roman"/>
                <w:b w:val="false"/>
                <w:i w:val="false"/>
                <w:color w:val="000000"/>
                <w:sz w:val="20"/>
              </w:rPr>
              <w:t>управляющий холдинг «КазАгро».</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1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Устойчивое развитие отраслей агропромышленного комплекса,</w:t>
            </w:r>
            <w:r>
              <w:br/>
            </w:r>
            <w:r>
              <w:rPr>
                <w:rFonts w:ascii="Times New Roman"/>
                <w:b w:val="false"/>
                <w:i w:val="false"/>
                <w:color w:val="000000"/>
                <w:sz w:val="20"/>
              </w:rPr>
              <w:t>
</w:t>
            </w:r>
            <w:r>
              <w:rPr>
                <w:rFonts w:ascii="Times New Roman"/>
                <w:b w:val="false"/>
                <w:i w:val="false"/>
                <w:color w:val="000000"/>
                <w:sz w:val="20"/>
              </w:rPr>
              <w:t>рост их конкурентоспособности, обеспечение продовольственной</w:t>
            </w:r>
            <w:r>
              <w:br/>
            </w:r>
            <w:r>
              <w:rPr>
                <w:rFonts w:ascii="Times New Roman"/>
                <w:b w:val="false"/>
                <w:i w:val="false"/>
                <w:color w:val="000000"/>
                <w:sz w:val="20"/>
              </w:rPr>
              <w:t>
</w:t>
            </w:r>
            <w:r>
              <w:rPr>
                <w:rFonts w:ascii="Times New Roman"/>
                <w:b w:val="false"/>
                <w:i w:val="false"/>
                <w:color w:val="000000"/>
                <w:sz w:val="20"/>
              </w:rPr>
              <w:t>безопасности и адаптация аграрного производства к условиям</w:t>
            </w:r>
            <w:r>
              <w:br/>
            </w:r>
            <w:r>
              <w:rPr>
                <w:rFonts w:ascii="Times New Roman"/>
                <w:b w:val="false"/>
                <w:i w:val="false"/>
                <w:color w:val="000000"/>
                <w:sz w:val="20"/>
              </w:rPr>
              <w:t>
</w:t>
            </w:r>
            <w:r>
              <w:rPr>
                <w:rFonts w:ascii="Times New Roman"/>
                <w:b w:val="false"/>
                <w:i w:val="false"/>
                <w:color w:val="000000"/>
                <w:sz w:val="20"/>
              </w:rPr>
              <w:t>вступления в ВТО.</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1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Обеспечение продовольственной безопасности республики на</w:t>
            </w:r>
            <w:r>
              <w:br/>
            </w:r>
            <w:r>
              <w:rPr>
                <w:rFonts w:ascii="Times New Roman"/>
                <w:b w:val="false"/>
                <w:i w:val="false"/>
                <w:color w:val="000000"/>
                <w:sz w:val="20"/>
              </w:rPr>
              <w:t>
</w:t>
            </w:r>
            <w:r>
              <w:rPr>
                <w:rFonts w:ascii="Times New Roman"/>
                <w:b w:val="false"/>
                <w:i w:val="false"/>
                <w:color w:val="000000"/>
                <w:sz w:val="20"/>
              </w:rPr>
              <w:t>основе стабильного роста производства продукции АПК.</w:t>
            </w:r>
          </w:p>
        </w:tc>
      </w:tr>
      <w:tr>
        <w:trPr>
          <w:trHeight w:val="150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1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Повышение урожайности и качества продукции </w:t>
            </w:r>
            <w:r>
              <w:rPr>
                <w:rFonts w:ascii="Times New Roman"/>
                <w:b w:val="false"/>
                <w:i w:val="false"/>
                <w:color w:val="000000"/>
                <w:sz w:val="20"/>
              </w:rPr>
              <w:t>растениеводства и</w:t>
            </w:r>
            <w:r>
              <w:br/>
            </w:r>
            <w:r>
              <w:rPr>
                <w:rFonts w:ascii="Times New Roman"/>
                <w:b w:val="false"/>
                <w:i w:val="false"/>
                <w:color w:val="000000"/>
                <w:sz w:val="20"/>
              </w:rPr>
              <w:t>
</w:t>
            </w:r>
            <w:r>
              <w:rPr>
                <w:rFonts w:ascii="Times New Roman"/>
                <w:b w:val="false"/>
                <w:i w:val="false"/>
                <w:color w:val="000000"/>
                <w:sz w:val="20"/>
              </w:rPr>
              <w:t xml:space="preserve">обеспечение продовольственной безопасности, </w:t>
            </w:r>
            <w:r>
              <w:rPr>
                <w:rFonts w:ascii="Times New Roman"/>
                <w:b w:val="false"/>
                <w:i w:val="false"/>
                <w:color w:val="000000"/>
                <w:sz w:val="20"/>
              </w:rPr>
              <w:t>посредством применения мер</w:t>
            </w:r>
            <w:r>
              <w:br/>
            </w:r>
            <w:r>
              <w:rPr>
                <w:rFonts w:ascii="Times New Roman"/>
                <w:b w:val="false"/>
                <w:i w:val="false"/>
                <w:color w:val="000000"/>
                <w:sz w:val="20"/>
              </w:rPr>
              <w:t>
</w:t>
            </w:r>
            <w:r>
              <w:rPr>
                <w:rFonts w:ascii="Times New Roman"/>
                <w:b w:val="false"/>
                <w:i w:val="false"/>
                <w:color w:val="000000"/>
                <w:sz w:val="20"/>
              </w:rPr>
              <w:t xml:space="preserve">государственной поддержки, а также </w:t>
            </w:r>
            <w:r>
              <w:rPr>
                <w:rFonts w:ascii="Times New Roman"/>
                <w:b w:val="false"/>
                <w:i w:val="false"/>
                <w:color w:val="000000"/>
                <w:sz w:val="20"/>
              </w:rPr>
              <w:t>своевременное обеспечение</w:t>
            </w:r>
            <w:r>
              <w:br/>
            </w:r>
            <w:r>
              <w:rPr>
                <w:rFonts w:ascii="Times New Roman"/>
                <w:b w:val="false"/>
                <w:i w:val="false"/>
                <w:color w:val="000000"/>
                <w:sz w:val="20"/>
              </w:rPr>
              <w:t>
</w:t>
            </w:r>
            <w:r>
              <w:rPr>
                <w:rFonts w:ascii="Times New Roman"/>
                <w:b w:val="false"/>
                <w:i w:val="false"/>
                <w:color w:val="000000"/>
                <w:sz w:val="20"/>
              </w:rPr>
              <w:t xml:space="preserve">деятельности уполномоченного </w:t>
            </w:r>
            <w:r>
              <w:rPr>
                <w:rFonts w:ascii="Times New Roman"/>
                <w:b w:val="false"/>
                <w:i w:val="false"/>
                <w:color w:val="000000"/>
                <w:sz w:val="20"/>
              </w:rPr>
              <w:t>государственного органа, в сфере развития</w:t>
            </w:r>
            <w:r>
              <w:br/>
            </w:r>
            <w:r>
              <w:rPr>
                <w:rFonts w:ascii="Times New Roman"/>
                <w:b w:val="false"/>
                <w:i w:val="false"/>
                <w:color w:val="000000"/>
                <w:sz w:val="20"/>
              </w:rPr>
              <w:t>
</w:t>
            </w:r>
            <w:r>
              <w:rPr>
                <w:rFonts w:ascii="Times New Roman"/>
                <w:b w:val="false"/>
                <w:i w:val="false"/>
                <w:color w:val="000000"/>
                <w:sz w:val="20"/>
              </w:rPr>
              <w:t xml:space="preserve">агропромышленного </w:t>
            </w:r>
            <w:r>
              <w:rPr>
                <w:rFonts w:ascii="Times New Roman"/>
                <w:b w:val="false"/>
                <w:i w:val="false"/>
                <w:color w:val="000000"/>
                <w:sz w:val="20"/>
              </w:rPr>
              <w:t>комплекса и развития сельских территорий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2613"/>
        <w:gridCol w:w="1733"/>
        <w:gridCol w:w="1453"/>
        <w:gridCol w:w="1533"/>
        <w:gridCol w:w="1413"/>
        <w:gridCol w:w="1373"/>
        <w:gridCol w:w="145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кредитными</w:t>
            </w:r>
            <w:r>
              <w:br/>
            </w:r>
            <w:r>
              <w:rPr>
                <w:rFonts w:ascii="Times New Roman"/>
                <w:b w:val="false"/>
                <w:i w:val="false"/>
                <w:color w:val="000000"/>
                <w:sz w:val="20"/>
              </w:rPr>
              <w:t>
</w:t>
            </w:r>
            <w:r>
              <w:rPr>
                <w:rFonts w:ascii="Times New Roman"/>
                <w:b w:val="false"/>
                <w:i w:val="false"/>
                <w:color w:val="000000"/>
                <w:sz w:val="20"/>
              </w:rPr>
              <w:t>ресурсами</w:t>
            </w:r>
            <w:r>
              <w:br/>
            </w:r>
            <w:r>
              <w:rPr>
                <w:rFonts w:ascii="Times New Roman"/>
                <w:b w:val="false"/>
                <w:i w:val="false"/>
                <w:color w:val="000000"/>
                <w:sz w:val="20"/>
              </w:rPr>
              <w:t>
</w:t>
            </w:r>
            <w:r>
              <w:rPr>
                <w:rFonts w:ascii="Times New Roman"/>
                <w:b w:val="false"/>
                <w:i w:val="false"/>
                <w:color w:val="000000"/>
                <w:sz w:val="20"/>
              </w:rPr>
              <w:t>субъектов АПК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1 000 0 00,0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финансирования</w:t>
            </w:r>
            <w:r>
              <w:br/>
            </w:r>
            <w:r>
              <w:rPr>
                <w:rFonts w:ascii="Times New Roman"/>
                <w:b w:val="false"/>
                <w:i w:val="false"/>
                <w:color w:val="000000"/>
                <w:sz w:val="20"/>
              </w:rPr>
              <w:t>
</w:t>
            </w:r>
            <w:r>
              <w:rPr>
                <w:rFonts w:ascii="Times New Roman"/>
                <w:b w:val="false"/>
                <w:i w:val="false"/>
                <w:color w:val="000000"/>
                <w:sz w:val="20"/>
              </w:rPr>
              <w:t>мероприятий по</w:t>
            </w:r>
            <w:r>
              <w:br/>
            </w:r>
            <w:r>
              <w:rPr>
                <w:rFonts w:ascii="Times New Roman"/>
                <w:b w:val="false"/>
                <w:i w:val="false"/>
                <w:color w:val="000000"/>
                <w:sz w:val="20"/>
              </w:rPr>
              <w:t>
</w:t>
            </w:r>
            <w:r>
              <w:rPr>
                <w:rFonts w:ascii="Times New Roman"/>
                <w:b w:val="false"/>
                <w:i w:val="false"/>
                <w:color w:val="000000"/>
                <w:sz w:val="20"/>
              </w:rPr>
              <w:t>повышению</w:t>
            </w:r>
            <w:r>
              <w:br/>
            </w:r>
            <w:r>
              <w:rPr>
                <w:rFonts w:ascii="Times New Roman"/>
                <w:b w:val="false"/>
                <w:i w:val="false"/>
                <w:color w:val="000000"/>
                <w:sz w:val="20"/>
              </w:rPr>
              <w:t>
</w:t>
            </w:r>
            <w:r>
              <w:rPr>
                <w:rFonts w:ascii="Times New Roman"/>
                <w:b w:val="false"/>
                <w:i w:val="false"/>
                <w:color w:val="000000"/>
                <w:sz w:val="20"/>
              </w:rPr>
              <w:t>качества зерна,</w:t>
            </w:r>
            <w:r>
              <w:br/>
            </w:r>
            <w:r>
              <w:rPr>
                <w:rFonts w:ascii="Times New Roman"/>
                <w:b w:val="false"/>
                <w:i w:val="false"/>
                <w:color w:val="000000"/>
                <w:sz w:val="20"/>
              </w:rPr>
              <w:t>
</w:t>
            </w:r>
            <w:r>
              <w:rPr>
                <w:rFonts w:ascii="Times New Roman"/>
                <w:b w:val="false"/>
                <w:i w:val="false"/>
                <w:color w:val="000000"/>
                <w:sz w:val="20"/>
              </w:rPr>
              <w:t>в т. ч.</w:t>
            </w:r>
            <w:r>
              <w:br/>
            </w:r>
            <w:r>
              <w:rPr>
                <w:rFonts w:ascii="Times New Roman"/>
                <w:b w:val="false"/>
                <w:i w:val="false"/>
                <w:color w:val="000000"/>
                <w:sz w:val="20"/>
              </w:rPr>
              <w:t>
</w:t>
            </w:r>
            <w:r>
              <w:rPr>
                <w:rFonts w:ascii="Times New Roman"/>
                <w:b w:val="false"/>
                <w:i w:val="false"/>
                <w:color w:val="000000"/>
                <w:sz w:val="20"/>
              </w:rPr>
              <w:t>посредством</w:t>
            </w:r>
            <w:r>
              <w:br/>
            </w:r>
            <w:r>
              <w:rPr>
                <w:rFonts w:ascii="Times New Roman"/>
                <w:b w:val="false"/>
                <w:i w:val="false"/>
                <w:color w:val="000000"/>
                <w:sz w:val="20"/>
              </w:rPr>
              <w:t>
</w:t>
            </w:r>
            <w:r>
              <w:rPr>
                <w:rFonts w:ascii="Times New Roman"/>
                <w:b w:val="false"/>
                <w:i w:val="false"/>
                <w:color w:val="000000"/>
                <w:sz w:val="20"/>
              </w:rPr>
              <w:t>закупа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7 700 000,0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плодоовощных</w:t>
            </w:r>
            <w:r>
              <w:br/>
            </w:r>
            <w:r>
              <w:rPr>
                <w:rFonts w:ascii="Times New Roman"/>
                <w:b w:val="false"/>
                <w:i w:val="false"/>
                <w:color w:val="000000"/>
                <w:sz w:val="20"/>
              </w:rPr>
              <w:t>
</w:t>
            </w:r>
            <w:r>
              <w:rPr>
                <w:rFonts w:ascii="Times New Roman"/>
                <w:b w:val="false"/>
                <w:i w:val="false"/>
                <w:color w:val="000000"/>
                <w:sz w:val="20"/>
              </w:rPr>
              <w:t>культур с</w:t>
            </w:r>
            <w:r>
              <w:br/>
            </w:r>
            <w:r>
              <w:rPr>
                <w:rFonts w:ascii="Times New Roman"/>
                <w:b w:val="false"/>
                <w:i w:val="false"/>
                <w:color w:val="000000"/>
                <w:sz w:val="20"/>
              </w:rPr>
              <w:t>
</w:t>
            </w:r>
            <w:r>
              <w:rPr>
                <w:rFonts w:ascii="Times New Roman"/>
                <w:b w:val="false"/>
                <w:i w:val="false"/>
                <w:color w:val="000000"/>
                <w:sz w:val="20"/>
              </w:rPr>
              <w:t>применением</w:t>
            </w:r>
            <w:r>
              <w:br/>
            </w:r>
            <w:r>
              <w:rPr>
                <w:rFonts w:ascii="Times New Roman"/>
                <w:b w:val="false"/>
                <w:i w:val="false"/>
                <w:color w:val="000000"/>
                <w:sz w:val="20"/>
              </w:rPr>
              <w:t>
</w:t>
            </w:r>
            <w:r>
              <w:rPr>
                <w:rFonts w:ascii="Times New Roman"/>
                <w:b w:val="false"/>
                <w:i w:val="false"/>
                <w:color w:val="000000"/>
                <w:sz w:val="20"/>
              </w:rPr>
              <w:t>технологий</w:t>
            </w:r>
            <w:r>
              <w:br/>
            </w:r>
            <w:r>
              <w:rPr>
                <w:rFonts w:ascii="Times New Roman"/>
                <w:b w:val="false"/>
                <w:i w:val="false"/>
                <w:color w:val="000000"/>
                <w:sz w:val="20"/>
              </w:rPr>
              <w:t>
</w:t>
            </w:r>
            <w:r>
              <w:rPr>
                <w:rFonts w:ascii="Times New Roman"/>
                <w:b w:val="false"/>
                <w:i w:val="false"/>
                <w:color w:val="000000"/>
                <w:sz w:val="20"/>
              </w:rPr>
              <w:t>капельного</w:t>
            </w:r>
            <w:r>
              <w:br/>
            </w:r>
            <w:r>
              <w:rPr>
                <w:rFonts w:ascii="Times New Roman"/>
                <w:b w:val="false"/>
                <w:i w:val="false"/>
                <w:color w:val="000000"/>
                <w:sz w:val="20"/>
              </w:rPr>
              <w:t>
</w:t>
            </w:r>
            <w:r>
              <w:rPr>
                <w:rFonts w:ascii="Times New Roman"/>
                <w:b w:val="false"/>
                <w:i w:val="false"/>
                <w:color w:val="000000"/>
                <w:sz w:val="20"/>
              </w:rPr>
              <w:t>орошения в</w:t>
            </w:r>
            <w:r>
              <w:br/>
            </w:r>
            <w:r>
              <w:rPr>
                <w:rFonts w:ascii="Times New Roman"/>
                <w:b w:val="false"/>
                <w:i w:val="false"/>
                <w:color w:val="000000"/>
                <w:sz w:val="20"/>
              </w:rPr>
              <w:t>
</w:t>
            </w:r>
            <w:r>
              <w:rPr>
                <w:rFonts w:ascii="Times New Roman"/>
                <w:b w:val="false"/>
                <w:i w:val="false"/>
                <w:color w:val="000000"/>
                <w:sz w:val="20"/>
              </w:rPr>
              <w:t>южных регионах</w:t>
            </w:r>
            <w:r>
              <w:br/>
            </w:r>
            <w:r>
              <w:rPr>
                <w:rFonts w:ascii="Times New Roman"/>
                <w:b w:val="false"/>
                <w:i w:val="false"/>
                <w:color w:val="000000"/>
                <w:sz w:val="20"/>
              </w:rPr>
              <w:t>
</w:t>
            </w:r>
            <w:r>
              <w:rPr>
                <w:rFonts w:ascii="Times New Roman"/>
                <w:b w:val="false"/>
                <w:i w:val="false"/>
                <w:color w:val="000000"/>
                <w:sz w:val="20"/>
              </w:rPr>
              <w:t>страны.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r>
              <w:br/>
            </w:r>
            <w:r>
              <w:rPr>
                <w:rFonts w:ascii="Times New Roman"/>
                <w:b w:val="false"/>
                <w:i w:val="false"/>
                <w:color w:val="000000"/>
                <w:sz w:val="20"/>
              </w:rPr>
              <w:t>
</w:t>
            </w:r>
            <w:r>
              <w:rPr>
                <w:rFonts w:ascii="Times New Roman"/>
                <w:b w:val="false"/>
                <w:i w:val="false"/>
                <w:color w:val="000000"/>
                <w:sz w:val="20"/>
              </w:rPr>
              <w:t>(освоение</w:t>
            </w:r>
            <w:r>
              <w:br/>
            </w:r>
            <w:r>
              <w:rPr>
                <w:rFonts w:ascii="Times New Roman"/>
                <w:b w:val="false"/>
                <w:i w:val="false"/>
                <w:color w:val="000000"/>
                <w:sz w:val="20"/>
              </w:rPr>
              <w:t>
</w:t>
            </w:r>
            <w:r>
              <w:rPr>
                <w:rFonts w:ascii="Times New Roman"/>
                <w:b w:val="false"/>
                <w:i w:val="false"/>
                <w:color w:val="000000"/>
                <w:sz w:val="20"/>
              </w:rPr>
              <w:t>земель)</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1 610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2 900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3 640</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аналитических</w:t>
            </w:r>
            <w:r>
              <w:br/>
            </w:r>
            <w:r>
              <w:rPr>
                <w:rFonts w:ascii="Times New Roman"/>
                <w:b w:val="false"/>
                <w:i w:val="false"/>
                <w:color w:val="000000"/>
                <w:sz w:val="20"/>
              </w:rPr>
              <w:t>
</w:t>
            </w:r>
            <w:r>
              <w:rPr>
                <w:rFonts w:ascii="Times New Roman"/>
                <w:b w:val="false"/>
                <w:i w:val="false"/>
                <w:color w:val="000000"/>
                <w:sz w:val="20"/>
              </w:rPr>
              <w:t>исследований</w:t>
            </w:r>
            <w:r>
              <w:br/>
            </w:r>
            <w:r>
              <w:rPr>
                <w:rFonts w:ascii="Times New Roman"/>
                <w:b w:val="false"/>
                <w:i w:val="false"/>
                <w:color w:val="000000"/>
                <w:sz w:val="20"/>
              </w:rPr>
              <w:t>
</w:t>
            </w:r>
            <w:r>
              <w:rPr>
                <w:rFonts w:ascii="Times New Roman"/>
                <w:b w:val="false"/>
                <w:i w:val="false"/>
                <w:color w:val="000000"/>
                <w:sz w:val="20"/>
              </w:rPr>
              <w:t>отраслей</w:t>
            </w:r>
            <w:r>
              <w:br/>
            </w:r>
            <w:r>
              <w:rPr>
                <w:rFonts w:ascii="Times New Roman"/>
                <w:b w:val="false"/>
                <w:i w:val="false"/>
                <w:color w:val="000000"/>
                <w:sz w:val="20"/>
              </w:rPr>
              <w:t>
</w:t>
            </w:r>
            <w:r>
              <w:rPr>
                <w:rFonts w:ascii="Times New Roman"/>
                <w:b w:val="false"/>
                <w:i w:val="false"/>
                <w:color w:val="000000"/>
                <w:sz w:val="20"/>
              </w:rPr>
              <w:t>сельского</w:t>
            </w:r>
            <w:r>
              <w:br/>
            </w:r>
            <w:r>
              <w:rPr>
                <w:rFonts w:ascii="Times New Roman"/>
                <w:b w:val="false"/>
                <w:i w:val="false"/>
                <w:color w:val="000000"/>
                <w:sz w:val="20"/>
              </w:rPr>
              <w:t>
</w:t>
            </w:r>
            <w:r>
              <w:rPr>
                <w:rFonts w:ascii="Times New Roman"/>
                <w:b w:val="false"/>
                <w:i w:val="false"/>
                <w:color w:val="000000"/>
                <w:sz w:val="20"/>
              </w:rPr>
              <w:t>хозяйства.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w:t>
            </w:r>
            <w:r>
              <w:br/>
            </w:r>
            <w:r>
              <w:rPr>
                <w:rFonts w:ascii="Times New Roman"/>
                <w:b w:val="false"/>
                <w:i w:val="false"/>
                <w:color w:val="000000"/>
                <w:sz w:val="20"/>
              </w:rPr>
              <w:t>
</w:t>
            </w:r>
            <w:r>
              <w:rPr>
                <w:rFonts w:ascii="Times New Roman"/>
                <w:b w:val="false"/>
                <w:i w:val="false"/>
                <w:color w:val="000000"/>
                <w:sz w:val="20"/>
              </w:rPr>
              <w:t>офисных</w:t>
            </w:r>
            <w:r>
              <w:br/>
            </w:r>
            <w:r>
              <w:rPr>
                <w:rFonts w:ascii="Times New Roman"/>
                <w:b w:val="false"/>
                <w:i w:val="false"/>
                <w:color w:val="000000"/>
                <w:sz w:val="20"/>
              </w:rPr>
              <w:t>
</w:t>
            </w:r>
            <w:r>
              <w:rPr>
                <w:rFonts w:ascii="Times New Roman"/>
                <w:b w:val="false"/>
                <w:i w:val="false"/>
                <w:color w:val="000000"/>
                <w:sz w:val="20"/>
              </w:rPr>
              <w:t>помещений для</w:t>
            </w:r>
            <w:r>
              <w:br/>
            </w:r>
            <w:r>
              <w:rPr>
                <w:rFonts w:ascii="Times New Roman"/>
                <w:b w:val="false"/>
                <w:i w:val="false"/>
                <w:color w:val="000000"/>
                <w:sz w:val="20"/>
              </w:rPr>
              <w:t>
</w:t>
            </w:r>
            <w:r>
              <w:rPr>
                <w:rFonts w:ascii="Times New Roman"/>
                <w:b w:val="false"/>
                <w:i w:val="false"/>
                <w:color w:val="000000"/>
                <w:sz w:val="20"/>
              </w:rPr>
              <w:t>филиалов и</w:t>
            </w:r>
            <w:r>
              <w:br/>
            </w:r>
            <w:r>
              <w:rPr>
                <w:rFonts w:ascii="Times New Roman"/>
                <w:b w:val="false"/>
                <w:i w:val="false"/>
                <w:color w:val="000000"/>
                <w:sz w:val="20"/>
              </w:rPr>
              <w:t>
</w:t>
            </w:r>
            <w:r>
              <w:rPr>
                <w:rFonts w:ascii="Times New Roman"/>
                <w:b w:val="false"/>
                <w:i w:val="false"/>
                <w:color w:val="000000"/>
                <w:sz w:val="20"/>
              </w:rPr>
              <w:t>представи-</w:t>
            </w:r>
            <w:r>
              <w:br/>
            </w:r>
            <w:r>
              <w:rPr>
                <w:rFonts w:ascii="Times New Roman"/>
                <w:b w:val="false"/>
                <w:i w:val="false"/>
                <w:color w:val="000000"/>
                <w:sz w:val="20"/>
              </w:rPr>
              <w:t>
</w:t>
            </w:r>
            <w:r>
              <w:rPr>
                <w:rFonts w:ascii="Times New Roman"/>
                <w:b w:val="false"/>
                <w:i w:val="false"/>
                <w:color w:val="000000"/>
                <w:sz w:val="20"/>
              </w:rPr>
              <w:t>тельства АО</w:t>
            </w:r>
            <w:r>
              <w:br/>
            </w:r>
            <w:r>
              <w:rPr>
                <w:rFonts w:ascii="Times New Roman"/>
                <w:b w:val="false"/>
                <w:i w:val="false"/>
                <w:color w:val="000000"/>
                <w:sz w:val="20"/>
              </w:rPr>
              <w:t>
</w:t>
            </w:r>
            <w:r>
              <w:rPr>
                <w:rFonts w:ascii="Times New Roman"/>
                <w:b w:val="false"/>
                <w:i w:val="false"/>
                <w:color w:val="000000"/>
                <w:sz w:val="20"/>
              </w:rPr>
              <w:t>«Фонд финансовой</w:t>
            </w:r>
            <w:r>
              <w:br/>
            </w:r>
            <w:r>
              <w:rPr>
                <w:rFonts w:ascii="Times New Roman"/>
                <w:b w:val="false"/>
                <w:i w:val="false"/>
                <w:color w:val="000000"/>
                <w:sz w:val="20"/>
              </w:rPr>
              <w:t>
</w:t>
            </w:r>
            <w:r>
              <w:rPr>
                <w:rFonts w:ascii="Times New Roman"/>
                <w:b w:val="false"/>
                <w:i w:val="false"/>
                <w:color w:val="000000"/>
                <w:sz w:val="20"/>
              </w:rPr>
              <w:t>поддержки</w:t>
            </w:r>
            <w:r>
              <w:br/>
            </w:r>
            <w:r>
              <w:rPr>
                <w:rFonts w:ascii="Times New Roman"/>
                <w:b w:val="false"/>
                <w:i w:val="false"/>
                <w:color w:val="000000"/>
                <w:sz w:val="20"/>
              </w:rPr>
              <w:t>
</w:t>
            </w:r>
            <w:r>
              <w:rPr>
                <w:rFonts w:ascii="Times New Roman"/>
                <w:b w:val="false"/>
                <w:i w:val="false"/>
                <w:color w:val="000000"/>
                <w:sz w:val="20"/>
              </w:rPr>
              <w:t>сельского</w:t>
            </w:r>
            <w:r>
              <w:br/>
            </w:r>
            <w:r>
              <w:rPr>
                <w:rFonts w:ascii="Times New Roman"/>
                <w:b w:val="false"/>
                <w:i w:val="false"/>
                <w:color w:val="000000"/>
                <w:sz w:val="20"/>
              </w:rPr>
              <w:t>
</w:t>
            </w:r>
            <w:r>
              <w:rPr>
                <w:rFonts w:ascii="Times New Roman"/>
                <w:b w:val="false"/>
                <w:i w:val="false"/>
                <w:color w:val="000000"/>
                <w:sz w:val="20"/>
              </w:rPr>
              <w:t>хозяйства»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w:t>
            </w:r>
            <w:r>
              <w:br/>
            </w:r>
            <w:r>
              <w:rPr>
                <w:rFonts w:ascii="Times New Roman"/>
                <w:b w:val="false"/>
                <w:i w:val="false"/>
                <w:color w:val="000000"/>
                <w:sz w:val="20"/>
              </w:rPr>
              <w:t>
</w:t>
            </w:r>
            <w:r>
              <w:rPr>
                <w:rFonts w:ascii="Times New Roman"/>
                <w:b w:val="false"/>
                <w:i w:val="false"/>
                <w:color w:val="000000"/>
                <w:sz w:val="20"/>
              </w:rPr>
              <w:t>зданий</w:t>
            </w:r>
            <w:r>
              <w:br/>
            </w:r>
            <w:r>
              <w:rPr>
                <w:rFonts w:ascii="Times New Roman"/>
                <w:b w:val="false"/>
                <w:i w:val="false"/>
                <w:color w:val="000000"/>
                <w:sz w:val="20"/>
              </w:rPr>
              <w:t>
</w:t>
            </w:r>
            <w:r>
              <w:rPr>
                <w:rFonts w:ascii="Times New Roman"/>
                <w:b w:val="false"/>
                <w:i w:val="false"/>
                <w:color w:val="000000"/>
                <w:sz w:val="20"/>
              </w:rPr>
              <w:t>(помещений) для</w:t>
            </w:r>
            <w:r>
              <w:br/>
            </w:r>
            <w:r>
              <w:rPr>
                <w:rFonts w:ascii="Times New Roman"/>
                <w:b w:val="false"/>
                <w:i w:val="false"/>
                <w:color w:val="000000"/>
                <w:sz w:val="20"/>
              </w:rPr>
              <w:t>
</w:t>
            </w:r>
            <w:r>
              <w:rPr>
                <w:rFonts w:ascii="Times New Roman"/>
                <w:b w:val="false"/>
                <w:i w:val="false"/>
                <w:color w:val="000000"/>
                <w:sz w:val="20"/>
              </w:rPr>
              <w:t>областных</w:t>
            </w:r>
            <w:r>
              <w:br/>
            </w:r>
            <w:r>
              <w:rPr>
                <w:rFonts w:ascii="Times New Roman"/>
                <w:b w:val="false"/>
                <w:i w:val="false"/>
                <w:color w:val="000000"/>
                <w:sz w:val="20"/>
              </w:rPr>
              <w:t>
</w:t>
            </w:r>
            <w:r>
              <w:rPr>
                <w:rFonts w:ascii="Times New Roman"/>
                <w:b w:val="false"/>
                <w:i w:val="false"/>
                <w:color w:val="000000"/>
                <w:sz w:val="20"/>
              </w:rPr>
              <w:t>филиалов АО</w:t>
            </w:r>
            <w:r>
              <w:br/>
            </w:r>
            <w:r>
              <w:rPr>
                <w:rFonts w:ascii="Times New Roman"/>
                <w:b w:val="false"/>
                <w:i w:val="false"/>
                <w:color w:val="000000"/>
                <w:sz w:val="20"/>
              </w:rPr>
              <w:t>
</w:t>
            </w:r>
            <w:r>
              <w:rPr>
                <w:rFonts w:ascii="Times New Roman"/>
                <w:b w:val="false"/>
                <w:i w:val="false"/>
                <w:color w:val="000000"/>
                <w:sz w:val="20"/>
              </w:rPr>
              <w:t>"Казагромаркетинг"</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прокредитованных</w:t>
            </w:r>
            <w:r>
              <w:br/>
            </w:r>
            <w:r>
              <w:rPr>
                <w:rFonts w:ascii="Times New Roman"/>
                <w:b w:val="false"/>
                <w:i w:val="false"/>
                <w:color w:val="000000"/>
                <w:sz w:val="20"/>
              </w:rPr>
              <w:t>
</w:t>
            </w:r>
            <w:r>
              <w:rPr>
                <w:rFonts w:ascii="Times New Roman"/>
                <w:b w:val="false"/>
                <w:i w:val="false"/>
                <w:color w:val="000000"/>
                <w:sz w:val="20"/>
              </w:rPr>
              <w:t>субъектов АПК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субъектов</w:t>
            </w:r>
            <w:r>
              <w:br/>
            </w:r>
            <w:r>
              <w:rPr>
                <w:rFonts w:ascii="Times New Roman"/>
                <w:b w:val="false"/>
                <w:i w:val="false"/>
                <w:color w:val="000000"/>
                <w:sz w:val="20"/>
              </w:rPr>
              <w:t>
</w:t>
            </w:r>
            <w:r>
              <w:rPr>
                <w:rFonts w:ascii="Times New Roman"/>
                <w:b w:val="false"/>
                <w:i w:val="false"/>
                <w:color w:val="000000"/>
                <w:sz w:val="20"/>
              </w:rPr>
              <w:t>АПК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закупленного</w:t>
            </w:r>
            <w:r>
              <w:br/>
            </w:r>
            <w:r>
              <w:rPr>
                <w:rFonts w:ascii="Times New Roman"/>
                <w:b w:val="false"/>
                <w:i w:val="false"/>
                <w:color w:val="000000"/>
                <w:sz w:val="20"/>
              </w:rPr>
              <w:t>
</w:t>
            </w:r>
            <w:r>
              <w:rPr>
                <w:rFonts w:ascii="Times New Roman"/>
                <w:b w:val="false"/>
                <w:i w:val="false"/>
                <w:color w:val="000000"/>
                <w:sz w:val="20"/>
              </w:rPr>
              <w:t>зерна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520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выращенных и</w:t>
            </w:r>
            <w:r>
              <w:br/>
            </w:r>
            <w:r>
              <w:rPr>
                <w:rFonts w:ascii="Times New Roman"/>
                <w:b w:val="false"/>
                <w:i w:val="false"/>
                <w:color w:val="000000"/>
                <w:sz w:val="20"/>
              </w:rPr>
              <w:t>
</w:t>
            </w:r>
            <w:r>
              <w:rPr>
                <w:rFonts w:ascii="Times New Roman"/>
                <w:b w:val="false"/>
                <w:i w:val="false"/>
                <w:color w:val="000000"/>
                <w:sz w:val="20"/>
              </w:rPr>
              <w:t>собранных</w:t>
            </w:r>
            <w:r>
              <w:br/>
            </w:r>
            <w:r>
              <w:rPr>
                <w:rFonts w:ascii="Times New Roman"/>
                <w:b w:val="false"/>
                <w:i w:val="false"/>
                <w:color w:val="000000"/>
                <w:sz w:val="20"/>
              </w:rPr>
              <w:t>
</w:t>
            </w:r>
            <w:r>
              <w:rPr>
                <w:rFonts w:ascii="Times New Roman"/>
                <w:b w:val="false"/>
                <w:i w:val="false"/>
                <w:color w:val="000000"/>
                <w:sz w:val="20"/>
              </w:rPr>
              <w:t>овощей ифруктов.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 в год</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33 800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49 755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71 350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84 565</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переработки</w:t>
            </w:r>
            <w:r>
              <w:br/>
            </w:r>
            <w:r>
              <w:rPr>
                <w:rFonts w:ascii="Times New Roman"/>
                <w:b w:val="false"/>
                <w:i w:val="false"/>
                <w:color w:val="000000"/>
                <w:sz w:val="20"/>
              </w:rPr>
              <w:t>
</w:t>
            </w:r>
            <w:r>
              <w:rPr>
                <w:rFonts w:ascii="Times New Roman"/>
                <w:b w:val="false"/>
                <w:i w:val="false"/>
                <w:color w:val="000000"/>
                <w:sz w:val="20"/>
              </w:rPr>
              <w:t>плодоовощной</w:t>
            </w:r>
            <w:r>
              <w:br/>
            </w:r>
            <w:r>
              <w:rPr>
                <w:rFonts w:ascii="Times New Roman"/>
                <w:b w:val="false"/>
                <w:i w:val="false"/>
                <w:color w:val="000000"/>
                <w:sz w:val="20"/>
              </w:rPr>
              <w:t>
</w:t>
            </w:r>
            <w:r>
              <w:rPr>
                <w:rFonts w:ascii="Times New Roman"/>
                <w:b w:val="false"/>
                <w:i w:val="false"/>
                <w:color w:val="000000"/>
                <w:sz w:val="20"/>
              </w:rPr>
              <w:t>продукции</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 в год</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4 644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6 020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6 020</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хранения</w:t>
            </w:r>
            <w:r>
              <w:br/>
            </w:r>
            <w:r>
              <w:rPr>
                <w:rFonts w:ascii="Times New Roman"/>
                <w:b w:val="false"/>
                <w:i w:val="false"/>
                <w:color w:val="000000"/>
                <w:sz w:val="20"/>
              </w:rPr>
              <w:t>
</w:t>
            </w:r>
            <w:r>
              <w:rPr>
                <w:rFonts w:ascii="Times New Roman"/>
                <w:b w:val="false"/>
                <w:i w:val="false"/>
                <w:color w:val="000000"/>
                <w:sz w:val="20"/>
              </w:rPr>
              <w:t>плодоовощной</w:t>
            </w:r>
            <w:r>
              <w:br/>
            </w:r>
            <w:r>
              <w:rPr>
                <w:rFonts w:ascii="Times New Roman"/>
                <w:b w:val="false"/>
                <w:i w:val="false"/>
                <w:color w:val="000000"/>
                <w:sz w:val="20"/>
              </w:rPr>
              <w:t>
</w:t>
            </w:r>
            <w:r>
              <w:rPr>
                <w:rFonts w:ascii="Times New Roman"/>
                <w:b w:val="false"/>
                <w:i w:val="false"/>
                <w:color w:val="000000"/>
                <w:sz w:val="20"/>
              </w:rPr>
              <w:t>продукции</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 в год</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5 000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8 000</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Площади,</w:t>
            </w:r>
            <w:r>
              <w:br/>
            </w:r>
            <w:r>
              <w:rPr>
                <w:rFonts w:ascii="Times New Roman"/>
                <w:b w:val="false"/>
                <w:i w:val="false"/>
                <w:color w:val="000000"/>
                <w:sz w:val="20"/>
              </w:rPr>
              <w:t>
</w:t>
            </w:r>
            <w:r>
              <w:rPr>
                <w:rFonts w:ascii="Times New Roman"/>
                <w:b w:val="false"/>
                <w:i w:val="false"/>
                <w:color w:val="000000"/>
                <w:sz w:val="20"/>
              </w:rPr>
              <w:t>охваченные</w:t>
            </w:r>
            <w:r>
              <w:br/>
            </w:r>
            <w:r>
              <w:rPr>
                <w:rFonts w:ascii="Times New Roman"/>
                <w:b w:val="false"/>
                <w:i w:val="false"/>
                <w:color w:val="000000"/>
                <w:sz w:val="20"/>
              </w:rPr>
              <w:t>
</w:t>
            </w:r>
            <w:r>
              <w:rPr>
                <w:rFonts w:ascii="Times New Roman"/>
                <w:b w:val="false"/>
                <w:i w:val="false"/>
                <w:color w:val="000000"/>
                <w:sz w:val="20"/>
              </w:rPr>
              <w:t>системой</w:t>
            </w:r>
            <w:r>
              <w:br/>
            </w:r>
            <w:r>
              <w:rPr>
                <w:rFonts w:ascii="Times New Roman"/>
                <w:b w:val="false"/>
                <w:i w:val="false"/>
                <w:color w:val="000000"/>
                <w:sz w:val="20"/>
              </w:rPr>
              <w:t>
</w:t>
            </w:r>
            <w:r>
              <w:rPr>
                <w:rFonts w:ascii="Times New Roman"/>
                <w:b w:val="false"/>
                <w:i w:val="false"/>
                <w:color w:val="000000"/>
                <w:sz w:val="20"/>
              </w:rPr>
              <w:t>капельного</w:t>
            </w:r>
            <w:r>
              <w:br/>
            </w:r>
            <w:r>
              <w:rPr>
                <w:rFonts w:ascii="Times New Roman"/>
                <w:b w:val="false"/>
                <w:i w:val="false"/>
                <w:color w:val="000000"/>
                <w:sz w:val="20"/>
              </w:rPr>
              <w:t>
</w:t>
            </w:r>
            <w:r>
              <w:rPr>
                <w:rFonts w:ascii="Times New Roman"/>
                <w:b w:val="false"/>
                <w:i w:val="false"/>
                <w:color w:val="000000"/>
                <w:sz w:val="20"/>
              </w:rPr>
              <w:t>орошения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1875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2085</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Площади,</w:t>
            </w:r>
            <w:r>
              <w:br/>
            </w:r>
            <w:r>
              <w:rPr>
                <w:rFonts w:ascii="Times New Roman"/>
                <w:b w:val="false"/>
                <w:i w:val="false"/>
                <w:color w:val="000000"/>
                <w:sz w:val="20"/>
              </w:rPr>
              <w:t>
</w:t>
            </w:r>
            <w:r>
              <w:rPr>
                <w:rFonts w:ascii="Times New Roman"/>
                <w:b w:val="false"/>
                <w:i w:val="false"/>
                <w:color w:val="000000"/>
                <w:sz w:val="20"/>
              </w:rPr>
              <w:t>освоенные под</w:t>
            </w:r>
            <w:r>
              <w:br/>
            </w:r>
            <w:r>
              <w:rPr>
                <w:rFonts w:ascii="Times New Roman"/>
                <w:b w:val="false"/>
                <w:i w:val="false"/>
                <w:color w:val="000000"/>
                <w:sz w:val="20"/>
              </w:rPr>
              <w:t>
</w:t>
            </w: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рассадочного</w:t>
            </w:r>
            <w:r>
              <w:br/>
            </w:r>
            <w:r>
              <w:rPr>
                <w:rFonts w:ascii="Times New Roman"/>
                <w:b w:val="false"/>
                <w:i w:val="false"/>
                <w:color w:val="000000"/>
                <w:sz w:val="20"/>
              </w:rPr>
              <w:t>
</w:t>
            </w:r>
            <w:r>
              <w:rPr>
                <w:rFonts w:ascii="Times New Roman"/>
                <w:b w:val="false"/>
                <w:i w:val="false"/>
                <w:color w:val="000000"/>
                <w:sz w:val="20"/>
              </w:rPr>
              <w:t>материала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934 100,0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1000 0 00,0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9 700 000,0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16"/>
    <w:p>
      <w:pPr>
        <w:spacing w:after="0"/>
        <w:ind w:left="0"/>
        <w:jc w:val="both"/>
      </w:pPr>
      <w:r>
        <w:rPr>
          <w:rFonts w:ascii="Times New Roman"/>
          <w:b w:val="false"/>
          <w:i w:val="false"/>
          <w:color w:val="000000"/>
          <w:sz w:val="28"/>
        </w:rPr>
        <w:t>
Форма бюджетной программы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7"/>
        <w:gridCol w:w="2669"/>
        <w:gridCol w:w="1381"/>
        <w:gridCol w:w="1301"/>
        <w:gridCol w:w="1442"/>
        <w:gridCol w:w="1482"/>
        <w:gridCol w:w="1502"/>
        <w:gridCol w:w="1644"/>
      </w:tblGrid>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сельского хозяйства Республики Казахстан</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«Увеличение уставного капитала АО «Национальный управляющий</w:t>
            </w:r>
            <w:r>
              <w:br/>
            </w:r>
            <w:r>
              <w:rPr>
                <w:rFonts w:ascii="Times New Roman"/>
                <w:b w:val="false"/>
                <w:i w:val="false"/>
                <w:color w:val="000000"/>
                <w:sz w:val="20"/>
              </w:rPr>
              <w:t>
</w:t>
            </w:r>
            <w:r>
              <w:rPr>
                <w:rFonts w:ascii="Times New Roman"/>
                <w:b w:val="false"/>
                <w:i w:val="false"/>
                <w:color w:val="000000"/>
                <w:sz w:val="20"/>
              </w:rPr>
              <w:t xml:space="preserve">холдинг </w:t>
            </w:r>
            <w:r>
              <w:rPr>
                <w:rFonts w:ascii="Times New Roman"/>
                <w:b w:val="false"/>
                <w:i w:val="false"/>
                <w:color w:val="000000"/>
                <w:sz w:val="20"/>
              </w:rPr>
              <w:t>«КазАгро» для реализации государственной политики по</w:t>
            </w:r>
            <w:r>
              <w:br/>
            </w:r>
            <w:r>
              <w:rPr>
                <w:rFonts w:ascii="Times New Roman"/>
                <w:b w:val="false"/>
                <w:i w:val="false"/>
                <w:color w:val="000000"/>
                <w:sz w:val="20"/>
              </w:rPr>
              <w:t>
</w:t>
            </w:r>
            <w:r>
              <w:rPr>
                <w:rFonts w:ascii="Times New Roman"/>
                <w:b w:val="false"/>
                <w:i w:val="false"/>
                <w:color w:val="000000"/>
                <w:sz w:val="20"/>
              </w:rPr>
              <w:t xml:space="preserve">стимулированию </w:t>
            </w:r>
            <w:r>
              <w:rPr>
                <w:rFonts w:ascii="Times New Roman"/>
                <w:b w:val="false"/>
                <w:i w:val="false"/>
                <w:color w:val="000000"/>
                <w:sz w:val="20"/>
              </w:rPr>
              <w:t>развития агропромышленного комплекса».</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приобретения основных средств для создания крупно-</w:t>
            </w:r>
            <w:r>
              <w:br/>
            </w:r>
            <w:r>
              <w:rPr>
                <w:rFonts w:ascii="Times New Roman"/>
                <w:b w:val="false"/>
                <w:i w:val="false"/>
                <w:color w:val="000000"/>
                <w:sz w:val="20"/>
              </w:rPr>
              <w:t>
</w:t>
            </w:r>
            <w:r>
              <w:rPr>
                <w:rFonts w:ascii="Times New Roman"/>
                <w:b w:val="false"/>
                <w:i w:val="false"/>
                <w:color w:val="000000"/>
                <w:sz w:val="20"/>
              </w:rPr>
              <w:t>товарных животноводческих ферм (в том числе для последующей передачи в</w:t>
            </w:r>
            <w:r>
              <w:br/>
            </w:r>
            <w:r>
              <w:rPr>
                <w:rFonts w:ascii="Times New Roman"/>
                <w:b w:val="false"/>
                <w:i w:val="false"/>
                <w:color w:val="000000"/>
                <w:sz w:val="20"/>
              </w:rPr>
              <w:t>
</w:t>
            </w:r>
            <w:r>
              <w:rPr>
                <w:rFonts w:ascii="Times New Roman"/>
                <w:b w:val="false"/>
                <w:i w:val="false"/>
                <w:color w:val="000000"/>
                <w:sz w:val="20"/>
              </w:rPr>
              <w:t>лизинг) и частичное кредитование оборотных средств для создания</w:t>
            </w:r>
            <w:r>
              <w:br/>
            </w:r>
            <w:r>
              <w:rPr>
                <w:rFonts w:ascii="Times New Roman"/>
                <w:b w:val="false"/>
                <w:i w:val="false"/>
                <w:color w:val="000000"/>
                <w:sz w:val="20"/>
              </w:rPr>
              <w:t>
</w:t>
            </w:r>
            <w:r>
              <w:rPr>
                <w:rFonts w:ascii="Times New Roman"/>
                <w:b w:val="false"/>
                <w:i w:val="false"/>
                <w:color w:val="000000"/>
                <w:sz w:val="20"/>
              </w:rPr>
              <w:t>крупно-товарных животноводческих ферм.</w:t>
            </w:r>
            <w:r>
              <w:br/>
            </w:r>
            <w:r>
              <w:rPr>
                <w:rFonts w:ascii="Times New Roman"/>
                <w:b w:val="false"/>
                <w:i w:val="false"/>
                <w:color w:val="000000"/>
                <w:sz w:val="20"/>
              </w:rPr>
              <w:t>
</w:t>
            </w:r>
            <w:r>
              <w:rPr>
                <w:rFonts w:ascii="Times New Roman"/>
                <w:b w:val="false"/>
                <w:i w:val="false"/>
                <w:color w:val="000000"/>
                <w:sz w:val="20"/>
              </w:rPr>
              <w:t>Создание молочно-товарных ферм.</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Устойчивое развитие отраслей агропромышленного комплекса, рост их</w:t>
            </w:r>
            <w:r>
              <w:br/>
            </w:r>
            <w:r>
              <w:rPr>
                <w:rFonts w:ascii="Times New Roman"/>
                <w:b w:val="false"/>
                <w:i w:val="false"/>
                <w:color w:val="000000"/>
                <w:sz w:val="20"/>
              </w:rPr>
              <w:t>
</w:t>
            </w:r>
            <w:r>
              <w:rPr>
                <w:rFonts w:ascii="Times New Roman"/>
                <w:b w:val="false"/>
                <w:i w:val="false"/>
                <w:color w:val="000000"/>
                <w:sz w:val="20"/>
              </w:rPr>
              <w:t>конкурентоспособности, обеспечение продовольственной безопасности и</w:t>
            </w:r>
            <w:r>
              <w:br/>
            </w:r>
            <w:r>
              <w:rPr>
                <w:rFonts w:ascii="Times New Roman"/>
                <w:b w:val="false"/>
                <w:i w:val="false"/>
                <w:color w:val="000000"/>
                <w:sz w:val="20"/>
              </w:rPr>
              <w:t>
</w:t>
            </w:r>
            <w:r>
              <w:rPr>
                <w:rFonts w:ascii="Times New Roman"/>
                <w:b w:val="false"/>
                <w:i w:val="false"/>
                <w:color w:val="000000"/>
                <w:sz w:val="20"/>
              </w:rPr>
              <w:t>адаптация аграрного производства к условиям вступления в ВТО.</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Обеспечение продовольственной безопасности республики на основе</w:t>
            </w:r>
            <w:r>
              <w:br/>
            </w:r>
            <w:r>
              <w:rPr>
                <w:rFonts w:ascii="Times New Roman"/>
                <w:b w:val="false"/>
                <w:i w:val="false"/>
                <w:color w:val="000000"/>
                <w:sz w:val="20"/>
              </w:rPr>
              <w:t>
</w:t>
            </w:r>
            <w:r>
              <w:rPr>
                <w:rFonts w:ascii="Times New Roman"/>
                <w:b w:val="false"/>
                <w:i w:val="false"/>
                <w:color w:val="000000"/>
                <w:sz w:val="20"/>
              </w:rPr>
              <w:t>стабильного роста производства продукции АПК.</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Повышение продуктивности и качества продукции животноводства.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w:t>
            </w:r>
            <w:r>
              <w:br/>
            </w:r>
            <w:r>
              <w:rPr>
                <w:rFonts w:ascii="Times New Roman"/>
                <w:b w:val="false"/>
                <w:i w:val="false"/>
                <w:color w:val="000000"/>
                <w:sz w:val="20"/>
              </w:rPr>
              <w:t>
</w:t>
            </w:r>
            <w:r>
              <w:rPr>
                <w:rFonts w:ascii="Times New Roman"/>
                <w:b w:val="false"/>
                <w:i w:val="false"/>
                <w:color w:val="000000"/>
                <w:sz w:val="20"/>
              </w:rPr>
              <w:t>создания и</w:t>
            </w:r>
            <w:r>
              <w:br/>
            </w:r>
            <w:r>
              <w:rPr>
                <w:rFonts w:ascii="Times New Roman"/>
                <w:b w:val="false"/>
                <w:i w:val="false"/>
                <w:color w:val="000000"/>
                <w:sz w:val="20"/>
              </w:rPr>
              <w:t>
</w:t>
            </w:r>
            <w:r>
              <w:rPr>
                <w:rFonts w:ascii="Times New Roman"/>
                <w:b w:val="false"/>
                <w:i w:val="false"/>
                <w:color w:val="000000"/>
                <w:sz w:val="20"/>
              </w:rPr>
              <w:t>развития крупных</w:t>
            </w:r>
            <w:r>
              <w:br/>
            </w:r>
            <w:r>
              <w:rPr>
                <w:rFonts w:ascii="Times New Roman"/>
                <w:b w:val="false"/>
                <w:i w:val="false"/>
                <w:color w:val="000000"/>
                <w:sz w:val="20"/>
              </w:rPr>
              <w:t>
</w:t>
            </w:r>
            <w:r>
              <w:rPr>
                <w:rFonts w:ascii="Times New Roman"/>
                <w:b w:val="false"/>
                <w:i w:val="false"/>
                <w:color w:val="000000"/>
                <w:sz w:val="20"/>
              </w:rPr>
              <w:t>товарно-животно-</w:t>
            </w:r>
            <w:r>
              <w:br/>
            </w:r>
            <w:r>
              <w:rPr>
                <w:rFonts w:ascii="Times New Roman"/>
                <w:b w:val="false"/>
                <w:i w:val="false"/>
                <w:color w:val="000000"/>
                <w:sz w:val="20"/>
              </w:rPr>
              <w:t>
</w:t>
            </w:r>
            <w:r>
              <w:rPr>
                <w:rFonts w:ascii="Times New Roman"/>
                <w:b w:val="false"/>
                <w:i w:val="false"/>
                <w:color w:val="000000"/>
                <w:sz w:val="20"/>
              </w:rPr>
              <w:t>водческих ферм</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w:t>
            </w:r>
            <w:r>
              <w:br/>
            </w:r>
            <w:r>
              <w:rPr>
                <w:rFonts w:ascii="Times New Roman"/>
                <w:b w:val="false"/>
                <w:i w:val="false"/>
                <w:color w:val="000000"/>
                <w:sz w:val="20"/>
              </w:rPr>
              <w:t>
</w:t>
            </w:r>
            <w:r>
              <w:rPr>
                <w:rFonts w:ascii="Times New Roman"/>
                <w:b w:val="false"/>
                <w:i w:val="false"/>
                <w:color w:val="000000"/>
                <w:sz w:val="20"/>
              </w:rPr>
              <w:t>создания</w:t>
            </w:r>
            <w:r>
              <w:br/>
            </w:r>
            <w:r>
              <w:rPr>
                <w:rFonts w:ascii="Times New Roman"/>
                <w:b w:val="false"/>
                <w:i w:val="false"/>
                <w:color w:val="000000"/>
                <w:sz w:val="20"/>
              </w:rPr>
              <w:t>
</w:t>
            </w:r>
            <w:r>
              <w:rPr>
                <w:rFonts w:ascii="Times New Roman"/>
                <w:b w:val="false"/>
                <w:i w:val="false"/>
                <w:color w:val="000000"/>
                <w:sz w:val="20"/>
              </w:rPr>
              <w:t>современных</w:t>
            </w:r>
            <w:r>
              <w:br/>
            </w:r>
            <w:r>
              <w:rPr>
                <w:rFonts w:ascii="Times New Roman"/>
                <w:b w:val="false"/>
                <w:i w:val="false"/>
                <w:color w:val="000000"/>
                <w:sz w:val="20"/>
              </w:rPr>
              <w:t>
</w:t>
            </w:r>
            <w:r>
              <w:rPr>
                <w:rFonts w:ascii="Times New Roman"/>
                <w:b w:val="false"/>
                <w:i w:val="false"/>
                <w:color w:val="000000"/>
                <w:sz w:val="20"/>
              </w:rPr>
              <w:t>молочно-товарных</w:t>
            </w:r>
            <w:r>
              <w:br/>
            </w:r>
            <w:r>
              <w:rPr>
                <w:rFonts w:ascii="Times New Roman"/>
                <w:b w:val="false"/>
                <w:i w:val="false"/>
                <w:color w:val="000000"/>
                <w:sz w:val="20"/>
              </w:rPr>
              <w:t>
</w:t>
            </w:r>
            <w:r>
              <w:rPr>
                <w:rFonts w:ascii="Times New Roman"/>
                <w:b w:val="false"/>
                <w:i w:val="false"/>
                <w:color w:val="000000"/>
                <w:sz w:val="20"/>
              </w:rPr>
              <w:t>ферм</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поголовья</w:t>
            </w:r>
            <w:r>
              <w:br/>
            </w:r>
            <w:r>
              <w:rPr>
                <w:rFonts w:ascii="Times New Roman"/>
                <w:b w:val="false"/>
                <w:i w:val="false"/>
                <w:color w:val="000000"/>
                <w:sz w:val="20"/>
              </w:rPr>
              <w:t>
</w:t>
            </w:r>
            <w:r>
              <w:rPr>
                <w:rFonts w:ascii="Times New Roman"/>
                <w:b w:val="false"/>
                <w:i w:val="false"/>
                <w:color w:val="000000"/>
                <w:sz w:val="20"/>
              </w:rPr>
              <w:t>высокопродуктив-</w:t>
            </w:r>
            <w:r>
              <w:br/>
            </w:r>
            <w:r>
              <w:rPr>
                <w:rFonts w:ascii="Times New Roman"/>
                <w:b w:val="false"/>
                <w:i w:val="false"/>
                <w:color w:val="000000"/>
                <w:sz w:val="20"/>
              </w:rPr>
              <w:t>
</w:t>
            </w:r>
            <w:r>
              <w:rPr>
                <w:rFonts w:ascii="Times New Roman"/>
                <w:b w:val="false"/>
                <w:i w:val="false"/>
                <w:color w:val="000000"/>
                <w:sz w:val="20"/>
              </w:rPr>
              <w:t>ного племенного</w:t>
            </w:r>
            <w:r>
              <w:br/>
            </w:r>
            <w:r>
              <w:rPr>
                <w:rFonts w:ascii="Times New Roman"/>
                <w:b w:val="false"/>
                <w:i w:val="false"/>
                <w:color w:val="000000"/>
                <w:sz w:val="20"/>
              </w:rPr>
              <w:t>
</w:t>
            </w:r>
            <w:r>
              <w:rPr>
                <w:rFonts w:ascii="Times New Roman"/>
                <w:b w:val="false"/>
                <w:i w:val="false"/>
                <w:color w:val="000000"/>
                <w:sz w:val="20"/>
              </w:rPr>
              <w:t>скота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1 735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поголовья</w:t>
            </w:r>
            <w:r>
              <w:br/>
            </w:r>
            <w:r>
              <w:rPr>
                <w:rFonts w:ascii="Times New Roman"/>
                <w:b w:val="false"/>
                <w:i w:val="false"/>
                <w:color w:val="000000"/>
                <w:sz w:val="20"/>
              </w:rPr>
              <w:t>
</w:t>
            </w:r>
            <w:r>
              <w:rPr>
                <w:rFonts w:ascii="Times New Roman"/>
                <w:b w:val="false"/>
                <w:i w:val="false"/>
                <w:color w:val="000000"/>
                <w:sz w:val="20"/>
              </w:rPr>
              <w:t>высокопродуктив-</w:t>
            </w:r>
            <w:r>
              <w:br/>
            </w:r>
            <w:r>
              <w:rPr>
                <w:rFonts w:ascii="Times New Roman"/>
                <w:b w:val="false"/>
                <w:i w:val="false"/>
                <w:color w:val="000000"/>
                <w:sz w:val="20"/>
              </w:rPr>
              <w:t>
</w:t>
            </w:r>
            <w:r>
              <w:rPr>
                <w:rFonts w:ascii="Times New Roman"/>
                <w:b w:val="false"/>
                <w:i w:val="false"/>
                <w:color w:val="000000"/>
                <w:sz w:val="20"/>
              </w:rPr>
              <w:t>ного племенного</w:t>
            </w:r>
            <w:r>
              <w:br/>
            </w:r>
            <w:r>
              <w:rPr>
                <w:rFonts w:ascii="Times New Roman"/>
                <w:b w:val="false"/>
                <w:i w:val="false"/>
                <w:color w:val="000000"/>
                <w:sz w:val="20"/>
              </w:rPr>
              <w:t>
</w:t>
            </w:r>
            <w:r>
              <w:rPr>
                <w:rFonts w:ascii="Times New Roman"/>
                <w:b w:val="false"/>
                <w:i w:val="false"/>
                <w:color w:val="000000"/>
                <w:sz w:val="20"/>
              </w:rPr>
              <w:t>скота в</w:t>
            </w:r>
            <w:r>
              <w:br/>
            </w:r>
            <w:r>
              <w:rPr>
                <w:rFonts w:ascii="Times New Roman"/>
                <w:b w:val="false"/>
                <w:i w:val="false"/>
                <w:color w:val="000000"/>
                <w:sz w:val="20"/>
              </w:rPr>
              <w:t>
</w:t>
            </w:r>
            <w:r>
              <w:rPr>
                <w:rFonts w:ascii="Times New Roman"/>
                <w:b w:val="false"/>
                <w:i w:val="false"/>
                <w:color w:val="000000"/>
                <w:sz w:val="20"/>
              </w:rPr>
              <w:t>молочно-товарных</w:t>
            </w:r>
            <w:r>
              <w:br/>
            </w:r>
            <w:r>
              <w:rPr>
                <w:rFonts w:ascii="Times New Roman"/>
                <w:b w:val="false"/>
                <w:i w:val="false"/>
                <w:color w:val="000000"/>
                <w:sz w:val="20"/>
              </w:rPr>
              <w:t>
</w:t>
            </w:r>
            <w:r>
              <w:rPr>
                <w:rFonts w:ascii="Times New Roman"/>
                <w:b w:val="false"/>
                <w:i w:val="false"/>
                <w:color w:val="000000"/>
                <w:sz w:val="20"/>
              </w:rPr>
              <w:t>фермах.</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1 200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объемов</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высококачествен-</w:t>
            </w:r>
            <w:r>
              <w:br/>
            </w:r>
            <w:r>
              <w:rPr>
                <w:rFonts w:ascii="Times New Roman"/>
                <w:b w:val="false"/>
                <w:i w:val="false"/>
                <w:color w:val="000000"/>
                <w:sz w:val="20"/>
              </w:rPr>
              <w:t>
</w:t>
            </w:r>
            <w:r>
              <w:rPr>
                <w:rFonts w:ascii="Times New Roman"/>
                <w:b w:val="false"/>
                <w:i w:val="false"/>
                <w:color w:val="000000"/>
                <w:sz w:val="20"/>
              </w:rPr>
              <w:t>ной животновод-</w:t>
            </w:r>
            <w:r>
              <w:br/>
            </w:r>
            <w:r>
              <w:rPr>
                <w:rFonts w:ascii="Times New Roman"/>
                <w:b w:val="false"/>
                <w:i w:val="false"/>
                <w:color w:val="000000"/>
                <w:sz w:val="20"/>
              </w:rPr>
              <w:t>
</w:t>
            </w:r>
            <w:r>
              <w:rPr>
                <w:rFonts w:ascii="Times New Roman"/>
                <w:b w:val="false"/>
                <w:i w:val="false"/>
                <w:color w:val="000000"/>
                <w:sz w:val="20"/>
              </w:rPr>
              <w:t>ческой продукции</w:t>
            </w:r>
            <w:r>
              <w:br/>
            </w:r>
            <w:r>
              <w:rPr>
                <w:rFonts w:ascii="Times New Roman"/>
                <w:b w:val="false"/>
                <w:i w:val="false"/>
                <w:color w:val="000000"/>
                <w:sz w:val="20"/>
              </w:rPr>
              <w:t>
</w:t>
            </w:r>
            <w:r>
              <w:rPr>
                <w:rFonts w:ascii="Times New Roman"/>
                <w:b w:val="false"/>
                <w:i w:val="false"/>
                <w:color w:val="000000"/>
                <w:sz w:val="20"/>
              </w:rPr>
              <w:t>(надоев молока</w:t>
            </w:r>
            <w:r>
              <w:br/>
            </w:r>
            <w:r>
              <w:rPr>
                <w:rFonts w:ascii="Times New Roman"/>
                <w:b w:val="false"/>
                <w:i w:val="false"/>
                <w:color w:val="000000"/>
                <w:sz w:val="20"/>
              </w:rPr>
              <w:t>
</w:t>
            </w:r>
            <w:r>
              <w:rPr>
                <w:rFonts w:ascii="Times New Roman"/>
                <w:b w:val="false"/>
                <w:i w:val="false"/>
                <w:color w:val="000000"/>
                <w:sz w:val="20"/>
              </w:rPr>
              <w:t>на 1 фуражную</w:t>
            </w:r>
            <w:r>
              <w:br/>
            </w:r>
            <w:r>
              <w:rPr>
                <w:rFonts w:ascii="Times New Roman"/>
                <w:b w:val="false"/>
                <w:i w:val="false"/>
                <w:color w:val="000000"/>
                <w:sz w:val="20"/>
              </w:rPr>
              <w:t>
</w:t>
            </w:r>
            <w:r>
              <w:rPr>
                <w:rFonts w:ascii="Times New Roman"/>
                <w:b w:val="false"/>
                <w:i w:val="false"/>
                <w:color w:val="000000"/>
                <w:sz w:val="20"/>
              </w:rPr>
              <w:t>корову в МТФ)</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тыс.л/</w:t>
            </w:r>
            <w:r>
              <w:br/>
            </w:r>
            <w:r>
              <w:rPr>
                <w:rFonts w:ascii="Times New Roman"/>
                <w:b w:val="false"/>
                <w:i w:val="false"/>
                <w:color w:val="000000"/>
                <w:sz w:val="20"/>
              </w:rPr>
              <w:t>
</w:t>
            </w:r>
            <w:r>
              <w:rPr>
                <w:rFonts w:ascii="Times New Roman"/>
                <w:b w:val="false"/>
                <w:i w:val="false"/>
                <w:color w:val="000000"/>
                <w:sz w:val="20"/>
              </w:rPr>
              <w:t>в год</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6,0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6,0</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5 270 000,0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17"/>
    <w:p>
      <w:pPr>
        <w:spacing w:after="0"/>
        <w:ind w:left="0"/>
        <w:jc w:val="both"/>
      </w:pPr>
      <w:r>
        <w:rPr>
          <w:rFonts w:ascii="Times New Roman"/>
          <w:b w:val="false"/>
          <w:i w:val="false"/>
          <w:color w:val="000000"/>
          <w:sz w:val="28"/>
        </w:rPr>
        <w:t>
Форма бюджетной программы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2717"/>
        <w:gridCol w:w="1466"/>
        <w:gridCol w:w="1265"/>
        <w:gridCol w:w="1506"/>
        <w:gridCol w:w="1547"/>
        <w:gridCol w:w="1466"/>
        <w:gridCol w:w="1588"/>
      </w:tblGrid>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сельского хозяйства Республики Казахстан</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«Увеличение уставного капитала АО «Национальный управляющий холдинг</w:t>
            </w:r>
            <w:r>
              <w:br/>
            </w:r>
            <w:r>
              <w:rPr>
                <w:rFonts w:ascii="Times New Roman"/>
                <w:b w:val="false"/>
                <w:i w:val="false"/>
                <w:color w:val="000000"/>
                <w:sz w:val="20"/>
              </w:rPr>
              <w:t>
</w:t>
            </w:r>
            <w:r>
              <w:rPr>
                <w:rFonts w:ascii="Times New Roman"/>
                <w:b w:val="false"/>
                <w:i w:val="false"/>
                <w:color w:val="000000"/>
                <w:sz w:val="20"/>
              </w:rPr>
              <w:t>«КазАгро» для реализации государственной политики по стимулированию</w:t>
            </w:r>
            <w:r>
              <w:br/>
            </w:r>
            <w:r>
              <w:rPr>
                <w:rFonts w:ascii="Times New Roman"/>
                <w:b w:val="false"/>
                <w:i w:val="false"/>
                <w:color w:val="000000"/>
                <w:sz w:val="20"/>
              </w:rPr>
              <w:t>
</w:t>
            </w:r>
            <w:r>
              <w:rPr>
                <w:rFonts w:ascii="Times New Roman"/>
                <w:b w:val="false"/>
                <w:i w:val="false"/>
                <w:color w:val="000000"/>
                <w:sz w:val="20"/>
              </w:rPr>
              <w:t>развития агропромышленного комплекса».</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закупа, производство импортозамещающей</w:t>
            </w:r>
            <w:r>
              <w:br/>
            </w:r>
            <w:r>
              <w:rPr>
                <w:rFonts w:ascii="Times New Roman"/>
                <w:b w:val="false"/>
                <w:i w:val="false"/>
                <w:color w:val="000000"/>
                <w:sz w:val="20"/>
              </w:rPr>
              <w:t>
</w:t>
            </w:r>
            <w:r>
              <w:rPr>
                <w:rFonts w:ascii="Times New Roman"/>
                <w:b w:val="false"/>
                <w:i w:val="false"/>
                <w:color w:val="000000"/>
                <w:sz w:val="20"/>
              </w:rPr>
              <w:t>животноводческой продукции, переработка, транспортировка, хранение и</w:t>
            </w:r>
            <w:r>
              <w:br/>
            </w:r>
            <w:r>
              <w:rPr>
                <w:rFonts w:ascii="Times New Roman"/>
                <w:b w:val="false"/>
                <w:i w:val="false"/>
                <w:color w:val="000000"/>
                <w:sz w:val="20"/>
              </w:rPr>
              <w:t>
</w:t>
            </w:r>
            <w:r>
              <w:rPr>
                <w:rFonts w:ascii="Times New Roman"/>
                <w:b w:val="false"/>
                <w:i w:val="false"/>
                <w:color w:val="000000"/>
                <w:sz w:val="20"/>
              </w:rPr>
              <w:t>реализацию животноводческой продукции и продуктов ее переработки на</w:t>
            </w:r>
            <w:r>
              <w:br/>
            </w:r>
            <w:r>
              <w:rPr>
                <w:rFonts w:ascii="Times New Roman"/>
                <w:b w:val="false"/>
                <w:i w:val="false"/>
                <w:color w:val="000000"/>
                <w:sz w:val="20"/>
              </w:rPr>
              <w:t>
</w:t>
            </w:r>
            <w:r>
              <w:rPr>
                <w:rFonts w:ascii="Times New Roman"/>
                <w:b w:val="false"/>
                <w:i w:val="false"/>
                <w:color w:val="000000"/>
                <w:sz w:val="20"/>
              </w:rPr>
              <w:t>внутреннем и внешнем рынках.</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Устойчивое развитие отраслей агропромышленного комплекса, рост их</w:t>
            </w:r>
            <w:r>
              <w:br/>
            </w:r>
            <w:r>
              <w:rPr>
                <w:rFonts w:ascii="Times New Roman"/>
                <w:b w:val="false"/>
                <w:i w:val="false"/>
                <w:color w:val="000000"/>
                <w:sz w:val="20"/>
              </w:rPr>
              <w:t>
</w:t>
            </w:r>
            <w:r>
              <w:rPr>
                <w:rFonts w:ascii="Times New Roman"/>
                <w:b w:val="false"/>
                <w:i w:val="false"/>
                <w:color w:val="000000"/>
                <w:sz w:val="20"/>
              </w:rPr>
              <w:t>конкурентоспособности, обеспечение продовольственной безопасности и</w:t>
            </w:r>
            <w:r>
              <w:br/>
            </w:r>
            <w:r>
              <w:rPr>
                <w:rFonts w:ascii="Times New Roman"/>
                <w:b w:val="false"/>
                <w:i w:val="false"/>
                <w:color w:val="000000"/>
                <w:sz w:val="20"/>
              </w:rPr>
              <w:t>
</w:t>
            </w:r>
            <w:r>
              <w:rPr>
                <w:rFonts w:ascii="Times New Roman"/>
                <w:b w:val="false"/>
                <w:i w:val="false"/>
                <w:color w:val="000000"/>
                <w:sz w:val="20"/>
              </w:rPr>
              <w:t>адаптация аграрного производства к условиям вступления в ВТО.</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Обеспечение продовольственной безопасности республики на основе</w:t>
            </w:r>
            <w:r>
              <w:br/>
            </w:r>
            <w:r>
              <w:rPr>
                <w:rFonts w:ascii="Times New Roman"/>
                <w:b w:val="false"/>
                <w:i w:val="false"/>
                <w:color w:val="000000"/>
                <w:sz w:val="20"/>
              </w:rPr>
              <w:t>
</w:t>
            </w:r>
            <w:r>
              <w:rPr>
                <w:rFonts w:ascii="Times New Roman"/>
                <w:b w:val="false"/>
                <w:i w:val="false"/>
                <w:color w:val="000000"/>
                <w:sz w:val="20"/>
              </w:rPr>
              <w:t>стабильного роста производства продукции АПК.</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Устойчивое развитие и поддержка перерабатывающих производств.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w:t>
            </w:r>
            <w:r>
              <w:br/>
            </w:r>
            <w:r>
              <w:rPr>
                <w:rFonts w:ascii="Times New Roman"/>
                <w:b w:val="false"/>
                <w:i w:val="false"/>
                <w:color w:val="000000"/>
                <w:sz w:val="20"/>
              </w:rPr>
              <w:t>
</w:t>
            </w:r>
            <w:r>
              <w:rPr>
                <w:rFonts w:ascii="Times New Roman"/>
                <w:b w:val="false"/>
                <w:i w:val="false"/>
                <w:color w:val="000000"/>
                <w:sz w:val="20"/>
              </w:rPr>
              <w:t>животноводческой</w:t>
            </w:r>
            <w:r>
              <w:br/>
            </w:r>
            <w:r>
              <w:rPr>
                <w:rFonts w:ascii="Times New Roman"/>
                <w:b w:val="false"/>
                <w:i w:val="false"/>
                <w:color w:val="000000"/>
                <w:sz w:val="20"/>
              </w:rPr>
              <w:t>
</w:t>
            </w:r>
            <w:r>
              <w:rPr>
                <w:rFonts w:ascii="Times New Roman"/>
                <w:b w:val="false"/>
                <w:i w:val="false"/>
                <w:color w:val="000000"/>
                <w:sz w:val="20"/>
              </w:rPr>
              <w:t>продукции:</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и мясная</w:t>
            </w:r>
            <w:r>
              <w:br/>
            </w:r>
            <w:r>
              <w:rPr>
                <w:rFonts w:ascii="Times New Roman"/>
                <w:b w:val="false"/>
                <w:i w:val="false"/>
                <w:color w:val="000000"/>
                <w:sz w:val="20"/>
              </w:rPr>
              <w:t>
</w:t>
            </w:r>
            <w:r>
              <w:rPr>
                <w:rFonts w:ascii="Times New Roman"/>
                <w:b w:val="false"/>
                <w:i w:val="false"/>
                <w:color w:val="000000"/>
                <w:sz w:val="20"/>
              </w:rPr>
              <w:t>продукция</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2 246,5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2 154,0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2 240,4</w:t>
            </w:r>
          </w:p>
        </w:tc>
      </w:tr>
      <w:tr>
        <w:trPr>
          <w:trHeight w:val="30"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и</w:t>
            </w:r>
            <w:r>
              <w:br/>
            </w:r>
            <w:r>
              <w:rPr>
                <w:rFonts w:ascii="Times New Roman"/>
                <w:b w:val="false"/>
                <w:i w:val="false"/>
                <w:color w:val="000000"/>
                <w:sz w:val="20"/>
              </w:rPr>
              <w:t>
</w:t>
            </w:r>
            <w:r>
              <w:rPr>
                <w:rFonts w:ascii="Times New Roman"/>
                <w:b w:val="false"/>
                <w:i w:val="false"/>
                <w:color w:val="000000"/>
                <w:sz w:val="20"/>
              </w:rPr>
              <w:t>молокопродукты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1 319, 8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шерсть</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1 842, 8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1 582,8</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642,9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476,2</w:t>
            </w:r>
          </w:p>
        </w:tc>
      </w:tr>
      <w:tr>
        <w:trPr>
          <w:trHeight w:val="30"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кожсырье</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1 495, 5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1 000,0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1 800,0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1 800,0</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w:t>
            </w:r>
            <w:r>
              <w:br/>
            </w:r>
            <w:r>
              <w:rPr>
                <w:rFonts w:ascii="Times New Roman"/>
                <w:b w:val="false"/>
                <w:i w:val="false"/>
                <w:color w:val="000000"/>
                <w:sz w:val="20"/>
              </w:rPr>
              <w:t>
</w:t>
            </w:r>
            <w:r>
              <w:rPr>
                <w:rFonts w:ascii="Times New Roman"/>
                <w:b w:val="false"/>
                <w:i w:val="false"/>
                <w:color w:val="000000"/>
                <w:sz w:val="20"/>
              </w:rPr>
              <w:t>объема</w:t>
            </w:r>
            <w:r>
              <w:br/>
            </w:r>
            <w:r>
              <w:rPr>
                <w:rFonts w:ascii="Times New Roman"/>
                <w:b w:val="false"/>
                <w:i w:val="false"/>
                <w:color w:val="000000"/>
                <w:sz w:val="20"/>
              </w:rPr>
              <w:t>
</w:t>
            </w:r>
            <w:r>
              <w:rPr>
                <w:rFonts w:ascii="Times New Roman"/>
                <w:b w:val="false"/>
                <w:i w:val="false"/>
                <w:color w:val="000000"/>
                <w:sz w:val="20"/>
              </w:rPr>
              <w:t>заготовки*</w:t>
            </w:r>
            <w:r>
              <w:br/>
            </w:r>
            <w:r>
              <w:rPr>
                <w:rFonts w:ascii="Times New Roman"/>
                <w:b w:val="false"/>
                <w:i w:val="false"/>
                <w:color w:val="000000"/>
                <w:sz w:val="20"/>
              </w:rPr>
              <w:t>
</w:t>
            </w:r>
            <w:r>
              <w:rPr>
                <w:rFonts w:ascii="Times New Roman"/>
                <w:b w:val="false"/>
                <w:i w:val="false"/>
                <w:color w:val="000000"/>
                <w:sz w:val="20"/>
              </w:rPr>
              <w:t>животноводческой</w:t>
            </w:r>
            <w:r>
              <w:br/>
            </w:r>
            <w:r>
              <w:rPr>
                <w:rFonts w:ascii="Times New Roman"/>
                <w:b w:val="false"/>
                <w:i w:val="false"/>
                <w:color w:val="000000"/>
                <w:sz w:val="20"/>
              </w:rPr>
              <w:t>
</w:t>
            </w:r>
            <w:r>
              <w:rPr>
                <w:rFonts w:ascii="Times New Roman"/>
                <w:b w:val="false"/>
                <w:i w:val="false"/>
                <w:color w:val="000000"/>
                <w:sz w:val="20"/>
              </w:rPr>
              <w:t>продукции:</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и мясная</w:t>
            </w:r>
            <w:r>
              <w:br/>
            </w:r>
            <w:r>
              <w:rPr>
                <w:rFonts w:ascii="Times New Roman"/>
                <w:b w:val="false"/>
                <w:i w:val="false"/>
                <w:color w:val="000000"/>
                <w:sz w:val="20"/>
              </w:rPr>
              <w:t>
</w:t>
            </w:r>
            <w:r>
              <w:rPr>
                <w:rFonts w:ascii="Times New Roman"/>
                <w:b w:val="false"/>
                <w:i w:val="false"/>
                <w:color w:val="000000"/>
                <w:sz w:val="20"/>
              </w:rPr>
              <w:t>продукция</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и</w:t>
            </w:r>
            <w:r>
              <w:br/>
            </w:r>
            <w:r>
              <w:rPr>
                <w:rFonts w:ascii="Times New Roman"/>
                <w:b w:val="false"/>
                <w:i w:val="false"/>
                <w:color w:val="000000"/>
                <w:sz w:val="20"/>
              </w:rPr>
              <w:t>
</w:t>
            </w:r>
            <w:r>
              <w:rPr>
                <w:rFonts w:ascii="Times New Roman"/>
                <w:b w:val="false"/>
                <w:i w:val="false"/>
                <w:color w:val="000000"/>
                <w:sz w:val="20"/>
              </w:rPr>
              <w:t>молокопродукты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w:t>
            </w:r>
            <w:r>
              <w:br/>
            </w:r>
            <w:r>
              <w:rPr>
                <w:rFonts w:ascii="Times New Roman"/>
                <w:b w:val="false"/>
                <w:i w:val="false"/>
                <w:color w:val="000000"/>
                <w:sz w:val="20"/>
              </w:rPr>
              <w:t>
</w:t>
            </w:r>
            <w:r>
              <w:rPr>
                <w:rFonts w:ascii="Times New Roman"/>
                <w:b w:val="false"/>
                <w:i w:val="false"/>
                <w:color w:val="000000"/>
                <w:sz w:val="20"/>
              </w:rPr>
              <w:t>реализации на</w:t>
            </w:r>
            <w:r>
              <w:br/>
            </w:r>
            <w:r>
              <w:rPr>
                <w:rFonts w:ascii="Times New Roman"/>
                <w:b w:val="false"/>
                <w:i w:val="false"/>
                <w:color w:val="000000"/>
                <w:sz w:val="20"/>
              </w:rPr>
              <w:t>
</w:t>
            </w:r>
            <w:r>
              <w:rPr>
                <w:rFonts w:ascii="Times New Roman"/>
                <w:b w:val="false"/>
                <w:i w:val="false"/>
                <w:color w:val="000000"/>
                <w:sz w:val="20"/>
              </w:rPr>
              <w:t>экспорт</w:t>
            </w:r>
            <w:r>
              <w:br/>
            </w:r>
            <w:r>
              <w:rPr>
                <w:rFonts w:ascii="Times New Roman"/>
                <w:b w:val="false"/>
                <w:i w:val="false"/>
                <w:color w:val="000000"/>
                <w:sz w:val="20"/>
              </w:rPr>
              <w:t>
</w:t>
            </w:r>
            <w:r>
              <w:rPr>
                <w:rFonts w:ascii="Times New Roman"/>
                <w:b w:val="false"/>
                <w:i w:val="false"/>
                <w:color w:val="000000"/>
                <w:sz w:val="20"/>
              </w:rPr>
              <w:t>животноводческой</w:t>
            </w:r>
            <w:r>
              <w:br/>
            </w:r>
            <w:r>
              <w:rPr>
                <w:rFonts w:ascii="Times New Roman"/>
                <w:b w:val="false"/>
                <w:i w:val="false"/>
                <w:color w:val="000000"/>
                <w:sz w:val="20"/>
              </w:rPr>
              <w:t>
</w:t>
            </w:r>
            <w:r>
              <w:rPr>
                <w:rFonts w:ascii="Times New Roman"/>
                <w:b w:val="false"/>
                <w:i w:val="false"/>
                <w:color w:val="000000"/>
                <w:sz w:val="20"/>
              </w:rPr>
              <w:t>продукции от</w:t>
            </w:r>
            <w:r>
              <w:br/>
            </w:r>
            <w:r>
              <w:rPr>
                <w:rFonts w:ascii="Times New Roman"/>
                <w:b w:val="false"/>
                <w:i w:val="false"/>
                <w:color w:val="000000"/>
                <w:sz w:val="20"/>
              </w:rPr>
              <w:t>
</w:t>
            </w:r>
            <w:r>
              <w:rPr>
                <w:rFonts w:ascii="Times New Roman"/>
                <w:b w:val="false"/>
                <w:i w:val="false"/>
                <w:color w:val="000000"/>
                <w:sz w:val="20"/>
              </w:rPr>
              <w:t>объема закупа:**</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Шерсть</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Кожсырье</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удельный вес - отношение объема заготовки животноводческой продукции</w:t>
            </w:r>
            <w:r>
              <w:br/>
            </w:r>
            <w:r>
              <w:rPr>
                <w:rFonts w:ascii="Times New Roman"/>
                <w:b w:val="false"/>
                <w:i w:val="false"/>
                <w:color w:val="000000"/>
                <w:sz w:val="20"/>
              </w:rPr>
              <w:t>
</w:t>
            </w:r>
            <w:r>
              <w:rPr>
                <w:rFonts w:ascii="Times New Roman"/>
                <w:b w:val="false"/>
                <w:i w:val="false"/>
                <w:color w:val="000000"/>
                <w:sz w:val="20"/>
              </w:rPr>
              <w:t>(молока и мяса) АО «Мал өнімдеpi корпорациясы» к общему объему заготовки молока и</w:t>
            </w:r>
            <w:r>
              <w:br/>
            </w:r>
            <w:r>
              <w:rPr>
                <w:rFonts w:ascii="Times New Roman"/>
                <w:b w:val="false"/>
                <w:i w:val="false"/>
                <w:color w:val="000000"/>
                <w:sz w:val="20"/>
              </w:rPr>
              <w:t>
</w:t>
            </w:r>
            <w:r>
              <w:rPr>
                <w:rFonts w:ascii="Times New Roman"/>
                <w:b w:val="false"/>
                <w:i w:val="false"/>
                <w:color w:val="000000"/>
                <w:sz w:val="20"/>
              </w:rPr>
              <w:t>мяса по Республике Казахстан.</w:t>
            </w:r>
            <w:r>
              <w:br/>
            </w:r>
            <w:r>
              <w:rPr>
                <w:rFonts w:ascii="Times New Roman"/>
                <w:b w:val="false"/>
                <w:i w:val="false"/>
                <w:color w:val="000000"/>
                <w:sz w:val="20"/>
              </w:rPr>
              <w:t>
</w:t>
            </w:r>
            <w:r>
              <w:rPr>
                <w:rFonts w:ascii="Times New Roman"/>
                <w:b w:val="false"/>
                <w:i w:val="false"/>
                <w:color w:val="000000"/>
                <w:sz w:val="20"/>
              </w:rPr>
              <w:t xml:space="preserve">** удельный вес реализации животноводческой продукции </w:t>
            </w:r>
            <w:r>
              <w:rPr>
                <w:rFonts w:ascii="Times New Roman"/>
                <w:b w:val="false"/>
                <w:i w:val="false"/>
                <w:color w:val="000000"/>
                <w:sz w:val="20"/>
              </w:rPr>
              <w:t>на экспорт от общего объема</w:t>
            </w:r>
            <w:r>
              <w:br/>
            </w:r>
            <w:r>
              <w:rPr>
                <w:rFonts w:ascii="Times New Roman"/>
                <w:b w:val="false"/>
                <w:i w:val="false"/>
                <w:color w:val="000000"/>
                <w:sz w:val="20"/>
              </w:rPr>
              <w:t>
</w:t>
            </w:r>
            <w:r>
              <w:rPr>
                <w:rFonts w:ascii="Times New Roman"/>
                <w:b w:val="false"/>
                <w:i w:val="false"/>
                <w:color w:val="000000"/>
                <w:sz w:val="20"/>
              </w:rPr>
              <w:t xml:space="preserve">закупа животноводческой продукции на планируемый период. </w:t>
            </w:r>
            <w:r>
              <w:rPr>
                <w:rFonts w:ascii="Times New Roman"/>
                <w:b w:val="false"/>
                <w:i w:val="false"/>
                <w:color w:val="000000"/>
                <w:sz w:val="20"/>
              </w:rPr>
              <w:t>При расчетах были</w:t>
            </w:r>
            <w:r>
              <w:br/>
            </w:r>
            <w:r>
              <w:rPr>
                <w:rFonts w:ascii="Times New Roman"/>
                <w:b w:val="false"/>
                <w:i w:val="false"/>
                <w:color w:val="000000"/>
                <w:sz w:val="20"/>
              </w:rPr>
              <w:t>
</w:t>
            </w:r>
            <w:r>
              <w:rPr>
                <w:rFonts w:ascii="Times New Roman"/>
                <w:b w:val="false"/>
                <w:i w:val="false"/>
                <w:color w:val="000000"/>
                <w:sz w:val="20"/>
              </w:rPr>
              <w:t>использованы коэффициенты перевода для приведения разных единиц</w:t>
            </w:r>
            <w:r>
              <w:br/>
            </w:r>
            <w:r>
              <w:rPr>
                <w:rFonts w:ascii="Times New Roman"/>
                <w:b w:val="false"/>
                <w:i w:val="false"/>
                <w:color w:val="000000"/>
                <w:sz w:val="20"/>
              </w:rPr>
              <w:t>
</w:t>
            </w:r>
            <w:r>
              <w:rPr>
                <w:rFonts w:ascii="Times New Roman"/>
                <w:b w:val="false"/>
                <w:i w:val="false"/>
                <w:color w:val="000000"/>
                <w:sz w:val="20"/>
              </w:rPr>
              <w:t>измерения в единую (кожсырье 1 кв.м. = 6 кг).</w:t>
            </w:r>
          </w:p>
        </w:tc>
      </w:tr>
    </w:tbl>
    <w:bookmarkStart w:name="z77" w:id="18"/>
    <w:p>
      <w:pPr>
        <w:spacing w:after="0"/>
        <w:ind w:left="0"/>
        <w:jc w:val="both"/>
      </w:pPr>
      <w:r>
        <w:rPr>
          <w:rFonts w:ascii="Times New Roman"/>
          <w:b w:val="false"/>
          <w:i w:val="false"/>
          <w:color w:val="000000"/>
          <w:sz w:val="28"/>
        </w:rPr>
        <w:t>
Форма бюджетной программы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2312"/>
        <w:gridCol w:w="1783"/>
        <w:gridCol w:w="1437"/>
        <w:gridCol w:w="1539"/>
        <w:gridCol w:w="1437"/>
        <w:gridCol w:w="1621"/>
        <w:gridCol w:w="1438"/>
      </w:tblGrid>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сельского хозяйства Республики Казахстан</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«Увеличение уставного капитала АО «Национальный управляющий холдинг</w:t>
            </w:r>
            <w:r>
              <w:br/>
            </w:r>
            <w:r>
              <w:rPr>
                <w:rFonts w:ascii="Times New Roman"/>
                <w:b w:val="false"/>
                <w:i w:val="false"/>
                <w:color w:val="000000"/>
                <w:sz w:val="20"/>
              </w:rPr>
              <w:t>
</w:t>
            </w:r>
            <w:r>
              <w:rPr>
                <w:rFonts w:ascii="Times New Roman"/>
                <w:b w:val="false"/>
                <w:i w:val="false"/>
                <w:color w:val="000000"/>
                <w:sz w:val="20"/>
              </w:rPr>
              <w:t>«КазАгро» для реализации государственной политики по стимулированию</w:t>
            </w:r>
            <w:r>
              <w:br/>
            </w:r>
            <w:r>
              <w:rPr>
                <w:rFonts w:ascii="Times New Roman"/>
                <w:b w:val="false"/>
                <w:i w:val="false"/>
                <w:color w:val="000000"/>
                <w:sz w:val="20"/>
              </w:rPr>
              <w:t>
</w:t>
            </w:r>
            <w:r>
              <w:rPr>
                <w:rFonts w:ascii="Times New Roman"/>
                <w:b w:val="false"/>
                <w:i w:val="false"/>
                <w:color w:val="000000"/>
                <w:sz w:val="20"/>
              </w:rPr>
              <w:t>развития агропромышленного комплекса».</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завода по производству сортового семенного материала</w:t>
            </w:r>
            <w:r>
              <w:br/>
            </w:r>
            <w:r>
              <w:rPr>
                <w:rFonts w:ascii="Times New Roman"/>
                <w:b w:val="false"/>
                <w:i w:val="false"/>
                <w:color w:val="000000"/>
                <w:sz w:val="20"/>
              </w:rPr>
              <w:t>
</w:t>
            </w:r>
            <w:r>
              <w:rPr>
                <w:rFonts w:ascii="Times New Roman"/>
                <w:b w:val="false"/>
                <w:i w:val="false"/>
                <w:color w:val="000000"/>
                <w:sz w:val="20"/>
              </w:rPr>
              <w:t>хлопчатника.</w:t>
            </w:r>
            <w:r>
              <w:br/>
            </w:r>
            <w:r>
              <w:rPr>
                <w:rFonts w:ascii="Times New Roman"/>
                <w:b w:val="false"/>
                <w:i w:val="false"/>
                <w:color w:val="000000"/>
                <w:sz w:val="20"/>
              </w:rPr>
              <w:t>
</w:t>
            </w:r>
            <w:r>
              <w:rPr>
                <w:rFonts w:ascii="Times New Roman"/>
                <w:b w:val="false"/>
                <w:i w:val="false"/>
                <w:color w:val="000000"/>
                <w:sz w:val="20"/>
              </w:rPr>
              <w:t>Строительство завода по производству биоэтанола.</w:t>
            </w:r>
            <w:r>
              <w:br/>
            </w:r>
            <w:r>
              <w:rPr>
                <w:rFonts w:ascii="Times New Roman"/>
                <w:b w:val="false"/>
                <w:i w:val="false"/>
                <w:color w:val="000000"/>
                <w:sz w:val="20"/>
              </w:rPr>
              <w:t>
</w:t>
            </w:r>
            <w:r>
              <w:rPr>
                <w:rFonts w:ascii="Times New Roman"/>
                <w:b w:val="false"/>
                <w:i w:val="false"/>
                <w:color w:val="000000"/>
                <w:sz w:val="20"/>
              </w:rPr>
              <w:t>Строительство завода по производству биодизеля.</w:t>
            </w:r>
            <w:r>
              <w:br/>
            </w:r>
            <w:r>
              <w:rPr>
                <w:rFonts w:ascii="Times New Roman"/>
                <w:b w:val="false"/>
                <w:i w:val="false"/>
                <w:color w:val="000000"/>
                <w:sz w:val="20"/>
              </w:rPr>
              <w:t>
</w:t>
            </w:r>
            <w:r>
              <w:rPr>
                <w:rFonts w:ascii="Times New Roman"/>
                <w:b w:val="false"/>
                <w:i w:val="false"/>
                <w:color w:val="000000"/>
                <w:sz w:val="20"/>
              </w:rPr>
              <w:t>Строительство мельничного комплекса в порту Баку.</w:t>
            </w:r>
            <w:r>
              <w:br/>
            </w:r>
            <w:r>
              <w:rPr>
                <w:rFonts w:ascii="Times New Roman"/>
                <w:b w:val="false"/>
                <w:i w:val="false"/>
                <w:color w:val="000000"/>
                <w:sz w:val="20"/>
              </w:rPr>
              <w:t>
</w:t>
            </w:r>
            <w:r>
              <w:rPr>
                <w:rFonts w:ascii="Times New Roman"/>
                <w:b w:val="false"/>
                <w:i w:val="false"/>
                <w:color w:val="000000"/>
                <w:sz w:val="20"/>
              </w:rPr>
              <w:t>Строительство и оснащение зерновых терминалов в морских портах, в т.ч.</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порту Амирабад.</w:t>
            </w:r>
            <w:r>
              <w:br/>
            </w:r>
            <w:r>
              <w:rPr>
                <w:rFonts w:ascii="Times New Roman"/>
                <w:b w:val="false"/>
                <w:i w:val="false"/>
                <w:color w:val="000000"/>
                <w:sz w:val="20"/>
              </w:rPr>
              <w:t>
</w:t>
            </w:r>
            <w:r>
              <w:rPr>
                <w:rFonts w:ascii="Times New Roman"/>
                <w:b w:val="false"/>
                <w:i w:val="false"/>
                <w:color w:val="000000"/>
                <w:sz w:val="20"/>
              </w:rPr>
              <w:t>Создание современных откормочных площадок с развитой инфраструктурой,</w:t>
            </w:r>
            <w:r>
              <w:br/>
            </w:r>
            <w:r>
              <w:rPr>
                <w:rFonts w:ascii="Times New Roman"/>
                <w:b w:val="false"/>
                <w:i w:val="false"/>
                <w:color w:val="000000"/>
                <w:sz w:val="20"/>
              </w:rPr>
              <w:t>
</w:t>
            </w:r>
            <w:r>
              <w:rPr>
                <w:rFonts w:ascii="Times New Roman"/>
                <w:b w:val="false"/>
                <w:i w:val="false"/>
                <w:color w:val="000000"/>
                <w:sz w:val="20"/>
              </w:rPr>
              <w:t>племенных хозяйств-репродукторов.</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Устойчивое развитие отраслей агропромышленного комплекса, рост их</w:t>
            </w:r>
            <w:r>
              <w:br/>
            </w:r>
            <w:r>
              <w:rPr>
                <w:rFonts w:ascii="Times New Roman"/>
                <w:b w:val="false"/>
                <w:i w:val="false"/>
                <w:color w:val="000000"/>
                <w:sz w:val="20"/>
              </w:rPr>
              <w:t>
</w:t>
            </w:r>
            <w:r>
              <w:rPr>
                <w:rFonts w:ascii="Times New Roman"/>
                <w:b w:val="false"/>
                <w:i w:val="false"/>
                <w:color w:val="000000"/>
                <w:sz w:val="20"/>
              </w:rPr>
              <w:t>конкурентоспособности, обеспечение продовольственной безопасности и</w:t>
            </w:r>
            <w:r>
              <w:br/>
            </w:r>
            <w:r>
              <w:rPr>
                <w:rFonts w:ascii="Times New Roman"/>
                <w:b w:val="false"/>
                <w:i w:val="false"/>
                <w:color w:val="000000"/>
                <w:sz w:val="20"/>
              </w:rPr>
              <w:t>
</w:t>
            </w:r>
            <w:r>
              <w:rPr>
                <w:rFonts w:ascii="Times New Roman"/>
                <w:b w:val="false"/>
                <w:i w:val="false"/>
                <w:color w:val="000000"/>
                <w:sz w:val="20"/>
              </w:rPr>
              <w:t>адаптация аграрного производства к условиям вступления в ВТО.</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Развитие национальных конкурентных преимуществ отечественной</w:t>
            </w:r>
            <w:r>
              <w:br/>
            </w:r>
            <w:r>
              <w:rPr>
                <w:rFonts w:ascii="Times New Roman"/>
                <w:b w:val="false"/>
                <w:i w:val="false"/>
                <w:color w:val="000000"/>
                <w:sz w:val="20"/>
              </w:rPr>
              <w:t>
</w:t>
            </w:r>
            <w:r>
              <w:rPr>
                <w:rFonts w:ascii="Times New Roman"/>
                <w:b w:val="false"/>
                <w:i w:val="false"/>
                <w:color w:val="000000"/>
                <w:sz w:val="20"/>
              </w:rPr>
              <w:t>продукции.</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Производство качественной конкурентоспособной продукции АПК для</w:t>
            </w:r>
            <w:r>
              <w:br/>
            </w:r>
            <w:r>
              <w:rPr>
                <w:rFonts w:ascii="Times New Roman"/>
                <w:b w:val="false"/>
                <w:i w:val="false"/>
                <w:color w:val="000000"/>
                <w:sz w:val="20"/>
              </w:rPr>
              <w:t>
</w:t>
            </w:r>
            <w:r>
              <w:rPr>
                <w:rFonts w:ascii="Times New Roman"/>
                <w:b w:val="false"/>
                <w:i w:val="false"/>
                <w:color w:val="000000"/>
                <w:sz w:val="20"/>
              </w:rPr>
              <w:t>занятия экспортных ниш.</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1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r>
              <w:br/>
            </w:r>
            <w:r>
              <w:rPr>
                <w:rFonts w:ascii="Times New Roman"/>
                <w:b w:val="false"/>
                <w:i w:val="false"/>
                <w:color w:val="000000"/>
                <w:sz w:val="20"/>
              </w:rPr>
              <w:t>
</w:t>
            </w:r>
            <w:r>
              <w:rPr>
                <w:rFonts w:ascii="Times New Roman"/>
                <w:b w:val="false"/>
                <w:i w:val="false"/>
                <w:color w:val="000000"/>
                <w:sz w:val="20"/>
              </w:rPr>
              <w:t>(отчет)</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2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завода по</w:t>
            </w:r>
            <w:r>
              <w:br/>
            </w:r>
            <w:r>
              <w:rPr>
                <w:rFonts w:ascii="Times New Roman"/>
                <w:b w:val="false"/>
                <w:i w:val="false"/>
                <w:color w:val="000000"/>
                <w:sz w:val="20"/>
              </w:rPr>
              <w:t>
</w:t>
            </w:r>
            <w:r>
              <w:rPr>
                <w:rFonts w:ascii="Times New Roman"/>
                <w:b w:val="false"/>
                <w:i w:val="false"/>
                <w:color w:val="000000"/>
                <w:sz w:val="20"/>
              </w:rPr>
              <w:t>производству</w:t>
            </w:r>
            <w:r>
              <w:br/>
            </w:r>
            <w:r>
              <w:rPr>
                <w:rFonts w:ascii="Times New Roman"/>
                <w:b w:val="false"/>
                <w:i w:val="false"/>
                <w:color w:val="000000"/>
                <w:sz w:val="20"/>
              </w:rPr>
              <w:t>
</w:t>
            </w:r>
            <w:r>
              <w:rPr>
                <w:rFonts w:ascii="Times New Roman"/>
                <w:b w:val="false"/>
                <w:i w:val="false"/>
                <w:color w:val="000000"/>
                <w:sz w:val="20"/>
              </w:rPr>
              <w:t>сортового</w:t>
            </w:r>
            <w:r>
              <w:br/>
            </w:r>
            <w:r>
              <w:rPr>
                <w:rFonts w:ascii="Times New Roman"/>
                <w:b w:val="false"/>
                <w:i w:val="false"/>
                <w:color w:val="000000"/>
                <w:sz w:val="20"/>
              </w:rPr>
              <w:t>
</w:t>
            </w:r>
            <w:r>
              <w:rPr>
                <w:rFonts w:ascii="Times New Roman"/>
                <w:b w:val="false"/>
                <w:i w:val="false"/>
                <w:color w:val="000000"/>
                <w:sz w:val="20"/>
              </w:rPr>
              <w:t>семенного</w:t>
            </w:r>
            <w:r>
              <w:br/>
            </w:r>
            <w:r>
              <w:rPr>
                <w:rFonts w:ascii="Times New Roman"/>
                <w:b w:val="false"/>
                <w:i w:val="false"/>
                <w:color w:val="000000"/>
                <w:sz w:val="20"/>
              </w:rPr>
              <w:t>
</w:t>
            </w:r>
            <w:r>
              <w:rPr>
                <w:rFonts w:ascii="Times New Roman"/>
                <w:b w:val="false"/>
                <w:i w:val="false"/>
                <w:color w:val="000000"/>
                <w:sz w:val="20"/>
              </w:rPr>
              <w:t>материала</w:t>
            </w:r>
            <w:r>
              <w:br/>
            </w:r>
            <w:r>
              <w:rPr>
                <w:rFonts w:ascii="Times New Roman"/>
                <w:b w:val="false"/>
                <w:i w:val="false"/>
                <w:color w:val="000000"/>
                <w:sz w:val="20"/>
              </w:rPr>
              <w:t>
</w:t>
            </w:r>
            <w:r>
              <w:rPr>
                <w:rFonts w:ascii="Times New Roman"/>
                <w:b w:val="false"/>
                <w:i w:val="false"/>
                <w:color w:val="000000"/>
                <w:sz w:val="20"/>
              </w:rPr>
              <w:t>хлопчатника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ТЭО и ПСД),</w:t>
            </w:r>
            <w:r>
              <w:br/>
            </w:r>
            <w:r>
              <w:rPr>
                <w:rFonts w:ascii="Times New Roman"/>
                <w:b w:val="false"/>
                <w:i w:val="false"/>
                <w:color w:val="000000"/>
                <w:sz w:val="20"/>
              </w:rPr>
              <w:t>
</w:t>
            </w:r>
            <w:r>
              <w:rPr>
                <w:rFonts w:ascii="Times New Roman"/>
                <w:b w:val="false"/>
                <w:i w:val="false"/>
                <w:color w:val="000000"/>
                <w:sz w:val="20"/>
              </w:rPr>
              <w:t>ед.</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выполнения</w:t>
            </w:r>
            <w:r>
              <w:br/>
            </w:r>
            <w:r>
              <w:rPr>
                <w:rFonts w:ascii="Times New Roman"/>
                <w:b w:val="false"/>
                <w:i w:val="false"/>
                <w:color w:val="000000"/>
                <w:sz w:val="20"/>
              </w:rPr>
              <w:t>
</w:t>
            </w:r>
            <w:r>
              <w:rPr>
                <w:rFonts w:ascii="Times New Roman"/>
                <w:b w:val="false"/>
                <w:i w:val="false"/>
                <w:color w:val="000000"/>
                <w:sz w:val="20"/>
              </w:rPr>
              <w:t>СМР),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завода по</w:t>
            </w:r>
            <w:r>
              <w:br/>
            </w:r>
            <w:r>
              <w:rPr>
                <w:rFonts w:ascii="Times New Roman"/>
                <w:b w:val="false"/>
                <w:i w:val="false"/>
                <w:color w:val="000000"/>
                <w:sz w:val="20"/>
              </w:rPr>
              <w:t>
</w:t>
            </w:r>
            <w:r>
              <w:rPr>
                <w:rFonts w:ascii="Times New Roman"/>
                <w:b w:val="false"/>
                <w:i w:val="false"/>
                <w:color w:val="000000"/>
                <w:sz w:val="20"/>
              </w:rPr>
              <w:t>производству</w:t>
            </w:r>
            <w:r>
              <w:br/>
            </w:r>
            <w:r>
              <w:rPr>
                <w:rFonts w:ascii="Times New Roman"/>
                <w:b w:val="false"/>
                <w:i w:val="false"/>
                <w:color w:val="000000"/>
                <w:sz w:val="20"/>
              </w:rPr>
              <w:t>
</w:t>
            </w:r>
            <w:r>
              <w:rPr>
                <w:rFonts w:ascii="Times New Roman"/>
                <w:b w:val="false"/>
                <w:i w:val="false"/>
                <w:color w:val="000000"/>
                <w:sz w:val="20"/>
              </w:rPr>
              <w:t>биоэтанола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ТЭО и ПСД),</w:t>
            </w:r>
            <w:r>
              <w:br/>
            </w:r>
            <w:r>
              <w:rPr>
                <w:rFonts w:ascii="Times New Roman"/>
                <w:b w:val="false"/>
                <w:i w:val="false"/>
                <w:color w:val="000000"/>
                <w:sz w:val="20"/>
              </w:rPr>
              <w:t>
</w:t>
            </w:r>
            <w:r>
              <w:rPr>
                <w:rFonts w:ascii="Times New Roman"/>
                <w:b w:val="false"/>
                <w:i w:val="false"/>
                <w:color w:val="000000"/>
                <w:sz w:val="20"/>
              </w:rPr>
              <w:t>ед.</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завода по</w:t>
            </w:r>
            <w:r>
              <w:br/>
            </w:r>
            <w:r>
              <w:rPr>
                <w:rFonts w:ascii="Times New Roman"/>
                <w:b w:val="false"/>
                <w:i w:val="false"/>
                <w:color w:val="000000"/>
                <w:sz w:val="20"/>
              </w:rPr>
              <w:t>
</w:t>
            </w:r>
            <w:r>
              <w:rPr>
                <w:rFonts w:ascii="Times New Roman"/>
                <w:b w:val="false"/>
                <w:i w:val="false"/>
                <w:color w:val="000000"/>
                <w:sz w:val="20"/>
              </w:rPr>
              <w:t>производству</w:t>
            </w:r>
            <w:r>
              <w:br/>
            </w:r>
            <w:r>
              <w:rPr>
                <w:rFonts w:ascii="Times New Roman"/>
                <w:b w:val="false"/>
                <w:i w:val="false"/>
                <w:color w:val="000000"/>
                <w:sz w:val="20"/>
              </w:rPr>
              <w:t>
</w:t>
            </w:r>
            <w:r>
              <w:rPr>
                <w:rFonts w:ascii="Times New Roman"/>
                <w:b w:val="false"/>
                <w:i w:val="false"/>
                <w:color w:val="000000"/>
                <w:sz w:val="20"/>
              </w:rPr>
              <w:t>биодизеля</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ТЭО и ПСД),</w:t>
            </w:r>
            <w:r>
              <w:br/>
            </w:r>
            <w:r>
              <w:rPr>
                <w:rFonts w:ascii="Times New Roman"/>
                <w:b w:val="false"/>
                <w:i w:val="false"/>
                <w:color w:val="000000"/>
                <w:sz w:val="20"/>
              </w:rPr>
              <w:t>
</w:t>
            </w:r>
            <w:r>
              <w:rPr>
                <w:rFonts w:ascii="Times New Roman"/>
                <w:b w:val="false"/>
                <w:i w:val="false"/>
                <w:color w:val="000000"/>
                <w:sz w:val="20"/>
              </w:rPr>
              <w:t>ед.</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мельничного</w:t>
            </w:r>
            <w:r>
              <w:br/>
            </w:r>
            <w:r>
              <w:rPr>
                <w:rFonts w:ascii="Times New Roman"/>
                <w:b w:val="false"/>
                <w:i w:val="false"/>
                <w:color w:val="000000"/>
                <w:sz w:val="20"/>
              </w:rPr>
              <w:t>
</w:t>
            </w:r>
            <w:r>
              <w:rPr>
                <w:rFonts w:ascii="Times New Roman"/>
                <w:b w:val="false"/>
                <w:i w:val="false"/>
                <w:color w:val="000000"/>
                <w:sz w:val="20"/>
              </w:rPr>
              <w:t>комплекса в</w:t>
            </w:r>
            <w:r>
              <w:br/>
            </w:r>
            <w:r>
              <w:rPr>
                <w:rFonts w:ascii="Times New Roman"/>
                <w:b w:val="false"/>
                <w:i w:val="false"/>
                <w:color w:val="000000"/>
                <w:sz w:val="20"/>
              </w:rPr>
              <w:t>
</w:t>
            </w:r>
            <w:r>
              <w:rPr>
                <w:rFonts w:ascii="Times New Roman"/>
                <w:b w:val="false"/>
                <w:i w:val="false"/>
                <w:color w:val="000000"/>
                <w:sz w:val="20"/>
              </w:rPr>
              <w:t>порту Баку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выполнения</w:t>
            </w:r>
            <w:r>
              <w:br/>
            </w:r>
            <w:r>
              <w:rPr>
                <w:rFonts w:ascii="Times New Roman"/>
                <w:b w:val="false"/>
                <w:i w:val="false"/>
                <w:color w:val="000000"/>
                <w:sz w:val="20"/>
              </w:rPr>
              <w:t>
</w:t>
            </w:r>
            <w:r>
              <w:rPr>
                <w:rFonts w:ascii="Times New Roman"/>
                <w:b w:val="false"/>
                <w:i w:val="false"/>
                <w:color w:val="000000"/>
                <w:sz w:val="20"/>
              </w:rPr>
              <w:t>СМР),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и оснащение</w:t>
            </w:r>
            <w:r>
              <w:br/>
            </w:r>
            <w:r>
              <w:rPr>
                <w:rFonts w:ascii="Times New Roman"/>
                <w:b w:val="false"/>
                <w:i w:val="false"/>
                <w:color w:val="000000"/>
                <w:sz w:val="20"/>
              </w:rPr>
              <w:t>
</w:t>
            </w:r>
            <w:r>
              <w:rPr>
                <w:rFonts w:ascii="Times New Roman"/>
                <w:b w:val="false"/>
                <w:i w:val="false"/>
                <w:color w:val="000000"/>
                <w:sz w:val="20"/>
              </w:rPr>
              <w:t>зернового</w:t>
            </w:r>
            <w:r>
              <w:br/>
            </w:r>
            <w:r>
              <w:rPr>
                <w:rFonts w:ascii="Times New Roman"/>
                <w:b w:val="false"/>
                <w:i w:val="false"/>
                <w:color w:val="000000"/>
                <w:sz w:val="20"/>
              </w:rPr>
              <w:t>
</w:t>
            </w:r>
            <w:r>
              <w:rPr>
                <w:rFonts w:ascii="Times New Roman"/>
                <w:b w:val="false"/>
                <w:i w:val="false"/>
                <w:color w:val="000000"/>
                <w:sz w:val="20"/>
              </w:rPr>
              <w:t>терминала в</w:t>
            </w:r>
            <w:r>
              <w:br/>
            </w:r>
            <w:r>
              <w:rPr>
                <w:rFonts w:ascii="Times New Roman"/>
                <w:b w:val="false"/>
                <w:i w:val="false"/>
                <w:color w:val="000000"/>
                <w:sz w:val="20"/>
              </w:rPr>
              <w:t>
</w:t>
            </w:r>
            <w:r>
              <w:rPr>
                <w:rFonts w:ascii="Times New Roman"/>
                <w:b w:val="false"/>
                <w:i w:val="false"/>
                <w:color w:val="000000"/>
                <w:sz w:val="20"/>
              </w:rPr>
              <w:t>морском порту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ТЭО и ПСД),</w:t>
            </w:r>
            <w:r>
              <w:br/>
            </w:r>
            <w:r>
              <w:rPr>
                <w:rFonts w:ascii="Times New Roman"/>
                <w:b w:val="false"/>
                <w:i w:val="false"/>
                <w:color w:val="000000"/>
                <w:sz w:val="20"/>
              </w:rPr>
              <w:t>
</w:t>
            </w:r>
            <w:r>
              <w:rPr>
                <w:rFonts w:ascii="Times New Roman"/>
                <w:b w:val="false"/>
                <w:i w:val="false"/>
                <w:color w:val="000000"/>
                <w:sz w:val="20"/>
              </w:rPr>
              <w:t>ед.</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и оснащение</w:t>
            </w:r>
            <w:r>
              <w:br/>
            </w:r>
            <w:r>
              <w:rPr>
                <w:rFonts w:ascii="Times New Roman"/>
                <w:b w:val="false"/>
                <w:i w:val="false"/>
                <w:color w:val="000000"/>
                <w:sz w:val="20"/>
              </w:rPr>
              <w:t>
</w:t>
            </w:r>
            <w:r>
              <w:rPr>
                <w:rFonts w:ascii="Times New Roman"/>
                <w:b w:val="false"/>
                <w:i w:val="false"/>
                <w:color w:val="000000"/>
                <w:sz w:val="20"/>
              </w:rPr>
              <w:t>зернового</w:t>
            </w:r>
            <w:r>
              <w:br/>
            </w:r>
            <w:r>
              <w:rPr>
                <w:rFonts w:ascii="Times New Roman"/>
                <w:b w:val="false"/>
                <w:i w:val="false"/>
                <w:color w:val="000000"/>
                <w:sz w:val="20"/>
              </w:rPr>
              <w:t>
</w:t>
            </w:r>
            <w:r>
              <w:rPr>
                <w:rFonts w:ascii="Times New Roman"/>
                <w:b w:val="false"/>
                <w:i w:val="false"/>
                <w:color w:val="000000"/>
                <w:sz w:val="20"/>
              </w:rPr>
              <w:t>терминала в</w:t>
            </w:r>
            <w:r>
              <w:br/>
            </w:r>
            <w:r>
              <w:rPr>
                <w:rFonts w:ascii="Times New Roman"/>
                <w:b w:val="false"/>
                <w:i w:val="false"/>
                <w:color w:val="000000"/>
                <w:sz w:val="20"/>
              </w:rPr>
              <w:t>
</w:t>
            </w:r>
            <w:r>
              <w:rPr>
                <w:rFonts w:ascii="Times New Roman"/>
                <w:b w:val="false"/>
                <w:i w:val="false"/>
                <w:color w:val="000000"/>
                <w:sz w:val="20"/>
              </w:rPr>
              <w:t>морском порту</w:t>
            </w:r>
            <w:r>
              <w:br/>
            </w:r>
            <w:r>
              <w:rPr>
                <w:rFonts w:ascii="Times New Roman"/>
                <w:b w:val="false"/>
                <w:i w:val="false"/>
                <w:color w:val="000000"/>
                <w:sz w:val="20"/>
              </w:rPr>
              <w:t>
</w:t>
            </w:r>
            <w:r>
              <w:rPr>
                <w:rFonts w:ascii="Times New Roman"/>
                <w:b w:val="false"/>
                <w:i w:val="false"/>
                <w:color w:val="000000"/>
                <w:sz w:val="20"/>
              </w:rPr>
              <w:t>Амирабад</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ТЭО и ПСД),</w:t>
            </w:r>
            <w:r>
              <w:br/>
            </w:r>
            <w:r>
              <w:rPr>
                <w:rFonts w:ascii="Times New Roman"/>
                <w:b w:val="false"/>
                <w:i w:val="false"/>
                <w:color w:val="000000"/>
                <w:sz w:val="20"/>
              </w:rPr>
              <w:t>
</w:t>
            </w:r>
            <w:r>
              <w:rPr>
                <w:rFonts w:ascii="Times New Roman"/>
                <w:b w:val="false"/>
                <w:i w:val="false"/>
                <w:color w:val="000000"/>
                <w:sz w:val="20"/>
              </w:rPr>
              <w:t>ед.</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выполнения</w:t>
            </w:r>
            <w:r>
              <w:br/>
            </w:r>
            <w:r>
              <w:rPr>
                <w:rFonts w:ascii="Times New Roman"/>
                <w:b w:val="false"/>
                <w:i w:val="false"/>
                <w:color w:val="000000"/>
                <w:sz w:val="20"/>
              </w:rPr>
              <w:t>
</w:t>
            </w:r>
            <w:r>
              <w:rPr>
                <w:rFonts w:ascii="Times New Roman"/>
                <w:b w:val="false"/>
                <w:i w:val="false"/>
                <w:color w:val="000000"/>
                <w:sz w:val="20"/>
              </w:rPr>
              <w:t>СМР),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w:t>
            </w:r>
            <w:r>
              <w:br/>
            </w:r>
            <w:r>
              <w:rPr>
                <w:rFonts w:ascii="Times New Roman"/>
                <w:b w:val="false"/>
                <w:i w:val="false"/>
                <w:color w:val="000000"/>
                <w:sz w:val="20"/>
              </w:rPr>
              <w:t>
</w:t>
            </w:r>
            <w:r>
              <w:rPr>
                <w:rFonts w:ascii="Times New Roman"/>
                <w:b w:val="false"/>
                <w:i w:val="false"/>
                <w:color w:val="000000"/>
                <w:sz w:val="20"/>
              </w:rPr>
              <w:t>создания</w:t>
            </w:r>
            <w:r>
              <w:br/>
            </w:r>
            <w:r>
              <w:rPr>
                <w:rFonts w:ascii="Times New Roman"/>
                <w:b w:val="false"/>
                <w:i w:val="false"/>
                <w:color w:val="000000"/>
                <w:sz w:val="20"/>
              </w:rPr>
              <w:t>
</w:t>
            </w:r>
            <w:r>
              <w:rPr>
                <w:rFonts w:ascii="Times New Roman"/>
                <w:b w:val="false"/>
                <w:i w:val="false"/>
                <w:color w:val="000000"/>
                <w:sz w:val="20"/>
              </w:rPr>
              <w:t>откормочных</w:t>
            </w:r>
            <w:r>
              <w:br/>
            </w:r>
            <w:r>
              <w:rPr>
                <w:rFonts w:ascii="Times New Roman"/>
                <w:b w:val="false"/>
                <w:i w:val="false"/>
                <w:color w:val="000000"/>
                <w:sz w:val="20"/>
              </w:rPr>
              <w:t>
</w:t>
            </w:r>
            <w:r>
              <w:rPr>
                <w:rFonts w:ascii="Times New Roman"/>
                <w:b w:val="false"/>
                <w:i w:val="false"/>
                <w:color w:val="000000"/>
                <w:sz w:val="20"/>
              </w:rPr>
              <w:t>площадок с</w:t>
            </w:r>
            <w:r>
              <w:br/>
            </w:r>
            <w:r>
              <w:rPr>
                <w:rFonts w:ascii="Times New Roman"/>
                <w:b w:val="false"/>
                <w:i w:val="false"/>
                <w:color w:val="000000"/>
                <w:sz w:val="20"/>
              </w:rPr>
              <w:t>
</w:t>
            </w:r>
            <w:r>
              <w:rPr>
                <w:rFonts w:ascii="Times New Roman"/>
                <w:b w:val="false"/>
                <w:i w:val="false"/>
                <w:color w:val="000000"/>
                <w:sz w:val="20"/>
              </w:rPr>
              <w:t>развитой</w:t>
            </w:r>
            <w:r>
              <w:br/>
            </w:r>
            <w:r>
              <w:rPr>
                <w:rFonts w:ascii="Times New Roman"/>
                <w:b w:val="false"/>
                <w:i w:val="false"/>
                <w:color w:val="000000"/>
                <w:sz w:val="20"/>
              </w:rPr>
              <w:t>
</w:t>
            </w:r>
            <w:r>
              <w:rPr>
                <w:rFonts w:ascii="Times New Roman"/>
                <w:b w:val="false"/>
                <w:i w:val="false"/>
                <w:color w:val="000000"/>
                <w:sz w:val="20"/>
              </w:rPr>
              <w:t>инфраструктурой</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w:t>
            </w:r>
            <w:r>
              <w:br/>
            </w:r>
            <w:r>
              <w:rPr>
                <w:rFonts w:ascii="Times New Roman"/>
                <w:b w:val="false"/>
                <w:i w:val="false"/>
                <w:color w:val="000000"/>
                <w:sz w:val="20"/>
              </w:rPr>
              <w:t>
</w:t>
            </w:r>
            <w:r>
              <w:rPr>
                <w:rFonts w:ascii="Times New Roman"/>
                <w:b w:val="false"/>
                <w:i w:val="false"/>
                <w:color w:val="000000"/>
                <w:sz w:val="20"/>
              </w:rPr>
              <w:t>создания</w:t>
            </w:r>
            <w:r>
              <w:br/>
            </w:r>
            <w:r>
              <w:rPr>
                <w:rFonts w:ascii="Times New Roman"/>
                <w:b w:val="false"/>
                <w:i w:val="false"/>
                <w:color w:val="000000"/>
                <w:sz w:val="20"/>
              </w:rPr>
              <w:t>
</w:t>
            </w:r>
            <w:r>
              <w:rPr>
                <w:rFonts w:ascii="Times New Roman"/>
                <w:b w:val="false"/>
                <w:i w:val="false"/>
                <w:color w:val="000000"/>
                <w:sz w:val="20"/>
              </w:rPr>
              <w:t>хозяйств-</w:t>
            </w:r>
            <w:r>
              <w:br/>
            </w:r>
            <w:r>
              <w:rPr>
                <w:rFonts w:ascii="Times New Roman"/>
                <w:b w:val="false"/>
                <w:i w:val="false"/>
                <w:color w:val="000000"/>
                <w:sz w:val="20"/>
              </w:rPr>
              <w:t>
</w:t>
            </w:r>
            <w:r>
              <w:rPr>
                <w:rFonts w:ascii="Times New Roman"/>
                <w:b w:val="false"/>
                <w:i w:val="false"/>
                <w:color w:val="000000"/>
                <w:sz w:val="20"/>
              </w:rPr>
              <w:t>репродукторов</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w:t>
            </w:r>
            <w:r>
              <w:br/>
            </w:r>
            <w:r>
              <w:rPr>
                <w:rFonts w:ascii="Times New Roman"/>
                <w:b w:val="false"/>
                <w:i w:val="false"/>
                <w:color w:val="000000"/>
                <w:sz w:val="20"/>
              </w:rPr>
              <w:t>
</w:t>
            </w:r>
            <w:r>
              <w:rPr>
                <w:rFonts w:ascii="Times New Roman"/>
                <w:b w:val="false"/>
                <w:i w:val="false"/>
                <w:color w:val="000000"/>
                <w:sz w:val="20"/>
              </w:rPr>
              <w:t>ная мощность</w:t>
            </w:r>
            <w:r>
              <w:br/>
            </w:r>
            <w:r>
              <w:rPr>
                <w:rFonts w:ascii="Times New Roman"/>
                <w:b w:val="false"/>
                <w:i w:val="false"/>
                <w:color w:val="000000"/>
                <w:sz w:val="20"/>
              </w:rPr>
              <w:t>
</w:t>
            </w:r>
            <w:r>
              <w:rPr>
                <w:rFonts w:ascii="Times New Roman"/>
                <w:b w:val="false"/>
                <w:i w:val="false"/>
                <w:color w:val="000000"/>
                <w:sz w:val="20"/>
              </w:rPr>
              <w:t>завода по</w:t>
            </w:r>
            <w:r>
              <w:br/>
            </w:r>
            <w:r>
              <w:rPr>
                <w:rFonts w:ascii="Times New Roman"/>
                <w:b w:val="false"/>
                <w:i w:val="false"/>
                <w:color w:val="000000"/>
                <w:sz w:val="20"/>
              </w:rPr>
              <w:t>
</w:t>
            </w:r>
            <w:r>
              <w:rPr>
                <w:rFonts w:ascii="Times New Roman"/>
                <w:b w:val="false"/>
                <w:i w:val="false"/>
                <w:color w:val="000000"/>
                <w:sz w:val="20"/>
              </w:rPr>
              <w:t>производству</w:t>
            </w:r>
            <w:r>
              <w:br/>
            </w:r>
            <w:r>
              <w:rPr>
                <w:rFonts w:ascii="Times New Roman"/>
                <w:b w:val="false"/>
                <w:i w:val="false"/>
                <w:color w:val="000000"/>
                <w:sz w:val="20"/>
              </w:rPr>
              <w:t>
</w:t>
            </w:r>
            <w:r>
              <w:rPr>
                <w:rFonts w:ascii="Times New Roman"/>
                <w:b w:val="false"/>
                <w:i w:val="false"/>
                <w:color w:val="000000"/>
                <w:sz w:val="20"/>
              </w:rPr>
              <w:t>сортового</w:t>
            </w:r>
            <w:r>
              <w:br/>
            </w:r>
            <w:r>
              <w:rPr>
                <w:rFonts w:ascii="Times New Roman"/>
                <w:b w:val="false"/>
                <w:i w:val="false"/>
                <w:color w:val="000000"/>
                <w:sz w:val="20"/>
              </w:rPr>
              <w:t>
</w:t>
            </w:r>
            <w:r>
              <w:rPr>
                <w:rFonts w:ascii="Times New Roman"/>
                <w:b w:val="false"/>
                <w:i w:val="false"/>
                <w:color w:val="000000"/>
                <w:sz w:val="20"/>
              </w:rPr>
              <w:t>семенного</w:t>
            </w:r>
            <w:r>
              <w:br/>
            </w:r>
            <w:r>
              <w:rPr>
                <w:rFonts w:ascii="Times New Roman"/>
                <w:b w:val="false"/>
                <w:i w:val="false"/>
                <w:color w:val="000000"/>
                <w:sz w:val="20"/>
              </w:rPr>
              <w:t>
</w:t>
            </w:r>
            <w:r>
              <w:rPr>
                <w:rFonts w:ascii="Times New Roman"/>
                <w:b w:val="false"/>
                <w:i w:val="false"/>
                <w:color w:val="000000"/>
                <w:sz w:val="20"/>
              </w:rPr>
              <w:t>материала</w:t>
            </w:r>
            <w:r>
              <w:br/>
            </w:r>
            <w:r>
              <w:rPr>
                <w:rFonts w:ascii="Times New Roman"/>
                <w:b w:val="false"/>
                <w:i w:val="false"/>
                <w:color w:val="000000"/>
                <w:sz w:val="20"/>
              </w:rPr>
              <w:t>
</w:t>
            </w:r>
            <w:r>
              <w:rPr>
                <w:rFonts w:ascii="Times New Roman"/>
                <w:b w:val="false"/>
                <w:i w:val="false"/>
                <w:color w:val="000000"/>
                <w:sz w:val="20"/>
              </w:rPr>
              <w:t>хлопчатника (с</w:t>
            </w:r>
            <w:r>
              <w:br/>
            </w:r>
            <w:r>
              <w:rPr>
                <w:rFonts w:ascii="Times New Roman"/>
                <w:b w:val="false"/>
                <w:i w:val="false"/>
                <w:color w:val="000000"/>
                <w:sz w:val="20"/>
              </w:rPr>
              <w:t>
</w:t>
            </w:r>
            <w:r>
              <w:rPr>
                <w:rFonts w:ascii="Times New Roman"/>
                <w:b w:val="false"/>
                <w:i w:val="false"/>
                <w:color w:val="000000"/>
                <w:sz w:val="20"/>
              </w:rPr>
              <w:t>производствен-</w:t>
            </w:r>
            <w:r>
              <w:br/>
            </w:r>
            <w:r>
              <w:rPr>
                <w:rFonts w:ascii="Times New Roman"/>
                <w:b w:val="false"/>
                <w:i w:val="false"/>
                <w:color w:val="000000"/>
                <w:sz w:val="20"/>
              </w:rPr>
              <w:t>
</w:t>
            </w:r>
            <w:r>
              <w:rPr>
                <w:rFonts w:ascii="Times New Roman"/>
                <w:b w:val="false"/>
                <w:i w:val="false"/>
                <w:color w:val="000000"/>
                <w:sz w:val="20"/>
              </w:rPr>
              <w:t>ной мощностью</w:t>
            </w:r>
            <w:r>
              <w:br/>
            </w:r>
            <w:r>
              <w:rPr>
                <w:rFonts w:ascii="Times New Roman"/>
                <w:b w:val="false"/>
                <w:i w:val="false"/>
                <w:color w:val="000000"/>
                <w:sz w:val="20"/>
              </w:rPr>
              <w:t>
</w:t>
            </w:r>
            <w:r>
              <w:rPr>
                <w:rFonts w:ascii="Times New Roman"/>
                <w:b w:val="false"/>
                <w:i w:val="false"/>
                <w:color w:val="000000"/>
                <w:sz w:val="20"/>
              </w:rPr>
              <w:t>до 5 тыс.тонн</w:t>
            </w:r>
            <w:r>
              <w:br/>
            </w:r>
            <w:r>
              <w:rPr>
                <w:rFonts w:ascii="Times New Roman"/>
                <w:b w:val="false"/>
                <w:i w:val="false"/>
                <w:color w:val="000000"/>
                <w:sz w:val="20"/>
              </w:rPr>
              <w:t>
</w:t>
            </w:r>
            <w:r>
              <w:rPr>
                <w:rFonts w:ascii="Times New Roman"/>
                <w:b w:val="false"/>
                <w:i w:val="false"/>
                <w:color w:val="000000"/>
                <w:sz w:val="20"/>
              </w:rPr>
              <w:t>в год)</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тыс.тонн/в год.</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0" w:type="auto"/>
            <w:vMerge/>
            <w:tcBorders>
              <w:top w:val="nil"/>
              <w:left w:val="single" w:color="cfcfcf" w:sz="5"/>
              <w:bottom w:val="single" w:color="cfcfcf" w:sz="5"/>
              <w:right w:val="single" w:color="cfcfcf" w:sz="5"/>
            </w:tcBorders>
          </w:tcP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в</w:t>
            </w:r>
            <w:r>
              <w:br/>
            </w:r>
            <w:r>
              <w:rPr>
                <w:rFonts w:ascii="Times New Roman"/>
                <w:b w:val="false"/>
                <w:i w:val="false"/>
                <w:color w:val="000000"/>
                <w:sz w:val="20"/>
              </w:rPr>
              <w:t>
</w:t>
            </w:r>
            <w:r>
              <w:rPr>
                <w:rFonts w:ascii="Times New Roman"/>
                <w:b w:val="false"/>
                <w:i w:val="false"/>
                <w:color w:val="000000"/>
                <w:sz w:val="20"/>
              </w:rPr>
              <w:t>эксплуатацию</w:t>
            </w:r>
            <w:r>
              <w:br/>
            </w:r>
            <w:r>
              <w:rPr>
                <w:rFonts w:ascii="Times New Roman"/>
                <w:b w:val="false"/>
                <w:i w:val="false"/>
                <w:color w:val="000000"/>
                <w:sz w:val="20"/>
              </w:rPr>
              <w:t>
</w:t>
            </w:r>
            <w:r>
              <w:rPr>
                <w:rFonts w:ascii="Times New Roman"/>
                <w:b w:val="false"/>
                <w:i w:val="false"/>
                <w:color w:val="000000"/>
                <w:sz w:val="20"/>
              </w:rPr>
              <w:t>мельничного</w:t>
            </w:r>
            <w:r>
              <w:br/>
            </w:r>
            <w:r>
              <w:rPr>
                <w:rFonts w:ascii="Times New Roman"/>
                <w:b w:val="false"/>
                <w:i w:val="false"/>
                <w:color w:val="000000"/>
                <w:sz w:val="20"/>
              </w:rPr>
              <w:t>
</w:t>
            </w:r>
            <w:r>
              <w:rPr>
                <w:rFonts w:ascii="Times New Roman"/>
                <w:b w:val="false"/>
                <w:i w:val="false"/>
                <w:color w:val="000000"/>
                <w:sz w:val="20"/>
              </w:rPr>
              <w:t>комплекса в</w:t>
            </w:r>
            <w:r>
              <w:br/>
            </w:r>
            <w:r>
              <w:rPr>
                <w:rFonts w:ascii="Times New Roman"/>
                <w:b w:val="false"/>
                <w:i w:val="false"/>
                <w:color w:val="000000"/>
                <w:sz w:val="20"/>
              </w:rPr>
              <w:t>
</w:t>
            </w:r>
            <w:r>
              <w:rPr>
                <w:rFonts w:ascii="Times New Roman"/>
                <w:b w:val="false"/>
                <w:i w:val="false"/>
                <w:color w:val="000000"/>
                <w:sz w:val="20"/>
              </w:rPr>
              <w:t>порту Баку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и оснащение</w:t>
            </w:r>
            <w:r>
              <w:br/>
            </w:r>
            <w:r>
              <w:rPr>
                <w:rFonts w:ascii="Times New Roman"/>
                <w:b w:val="false"/>
                <w:i w:val="false"/>
                <w:color w:val="000000"/>
                <w:sz w:val="20"/>
              </w:rPr>
              <w:t>
</w:t>
            </w:r>
            <w:r>
              <w:rPr>
                <w:rFonts w:ascii="Times New Roman"/>
                <w:b w:val="false"/>
                <w:i w:val="false"/>
                <w:color w:val="000000"/>
                <w:sz w:val="20"/>
              </w:rPr>
              <w:t>зерновых</w:t>
            </w:r>
            <w:r>
              <w:br/>
            </w:r>
            <w:r>
              <w:rPr>
                <w:rFonts w:ascii="Times New Roman"/>
                <w:b w:val="false"/>
                <w:i w:val="false"/>
                <w:color w:val="000000"/>
                <w:sz w:val="20"/>
              </w:rPr>
              <w:t>
</w:t>
            </w:r>
            <w:r>
              <w:rPr>
                <w:rFonts w:ascii="Times New Roman"/>
                <w:b w:val="false"/>
                <w:i w:val="false"/>
                <w:color w:val="000000"/>
                <w:sz w:val="20"/>
              </w:rPr>
              <w:t>терминалов в</w:t>
            </w:r>
            <w:r>
              <w:br/>
            </w:r>
            <w:r>
              <w:rPr>
                <w:rFonts w:ascii="Times New Roman"/>
                <w:b w:val="false"/>
                <w:i w:val="false"/>
                <w:color w:val="000000"/>
                <w:sz w:val="20"/>
              </w:rPr>
              <w:t>
</w:t>
            </w:r>
            <w:r>
              <w:rPr>
                <w:rFonts w:ascii="Times New Roman"/>
                <w:b w:val="false"/>
                <w:i w:val="false"/>
                <w:color w:val="000000"/>
                <w:sz w:val="20"/>
              </w:rPr>
              <w:t>морских</w:t>
            </w:r>
            <w:r>
              <w:br/>
            </w:r>
            <w:r>
              <w:rPr>
                <w:rFonts w:ascii="Times New Roman"/>
                <w:b w:val="false"/>
                <w:i w:val="false"/>
                <w:color w:val="000000"/>
                <w:sz w:val="20"/>
              </w:rPr>
              <w:t>
</w:t>
            </w:r>
            <w:r>
              <w:rPr>
                <w:rFonts w:ascii="Times New Roman"/>
                <w:b w:val="false"/>
                <w:i w:val="false"/>
                <w:color w:val="000000"/>
                <w:sz w:val="20"/>
              </w:rPr>
              <w:t>портах, в т.ч.</w:t>
            </w:r>
            <w:r>
              <w:br/>
            </w:r>
            <w:r>
              <w:rPr>
                <w:rFonts w:ascii="Times New Roman"/>
                <w:b w:val="false"/>
                <w:i w:val="false"/>
                <w:color w:val="000000"/>
                <w:sz w:val="20"/>
              </w:rPr>
              <w:t>
</w:t>
            </w:r>
            <w:r>
              <w:rPr>
                <w:rFonts w:ascii="Times New Roman"/>
                <w:b w:val="false"/>
                <w:i w:val="false"/>
                <w:color w:val="000000"/>
                <w:sz w:val="20"/>
              </w:rPr>
              <w:t>в порту Амирабад</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w:t>
            </w:r>
            <w:r>
              <w:br/>
            </w:r>
            <w:r>
              <w:rPr>
                <w:rFonts w:ascii="Times New Roman"/>
                <w:b w:val="false"/>
                <w:i w:val="false"/>
                <w:color w:val="000000"/>
                <w:sz w:val="20"/>
              </w:rPr>
              <w:t>
</w:t>
            </w:r>
            <w:r>
              <w:rPr>
                <w:rFonts w:ascii="Times New Roman"/>
                <w:b w:val="false"/>
                <w:i w:val="false"/>
                <w:color w:val="000000"/>
                <w:sz w:val="20"/>
              </w:rPr>
              <w:t>ная мощность и</w:t>
            </w:r>
            <w:r>
              <w:br/>
            </w:r>
            <w:r>
              <w:rPr>
                <w:rFonts w:ascii="Times New Roman"/>
                <w:b w:val="false"/>
                <w:i w:val="false"/>
                <w:color w:val="000000"/>
                <w:sz w:val="20"/>
              </w:rPr>
              <w:t>
</w:t>
            </w:r>
            <w:r>
              <w:rPr>
                <w:rFonts w:ascii="Times New Roman"/>
                <w:b w:val="false"/>
                <w:i w:val="false"/>
                <w:color w:val="000000"/>
                <w:sz w:val="20"/>
              </w:rPr>
              <w:t>экспорт мяса с</w:t>
            </w:r>
            <w:r>
              <w:br/>
            </w:r>
            <w:r>
              <w:rPr>
                <w:rFonts w:ascii="Times New Roman"/>
                <w:b w:val="false"/>
                <w:i w:val="false"/>
                <w:color w:val="000000"/>
                <w:sz w:val="20"/>
              </w:rPr>
              <w:t>
</w:t>
            </w:r>
            <w:r>
              <w:rPr>
                <w:rFonts w:ascii="Times New Roman"/>
                <w:b w:val="false"/>
                <w:i w:val="false"/>
                <w:color w:val="000000"/>
                <w:sz w:val="20"/>
              </w:rPr>
              <w:t>откормочных</w:t>
            </w:r>
            <w:r>
              <w:br/>
            </w:r>
            <w:r>
              <w:rPr>
                <w:rFonts w:ascii="Times New Roman"/>
                <w:b w:val="false"/>
                <w:i w:val="false"/>
                <w:color w:val="000000"/>
                <w:sz w:val="20"/>
              </w:rPr>
              <w:t>
</w:t>
            </w:r>
            <w:r>
              <w:rPr>
                <w:rFonts w:ascii="Times New Roman"/>
                <w:b w:val="false"/>
                <w:i w:val="false"/>
                <w:color w:val="000000"/>
                <w:sz w:val="20"/>
              </w:rPr>
              <w:t>площадок:</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мяса говядины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тонн/год</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500</w:t>
            </w:r>
            <w:r>
              <w:br/>
            </w:r>
            <w:r>
              <w:rPr>
                <w:rFonts w:ascii="Times New Roman"/>
                <w:b w:val="false"/>
                <w:i w:val="false"/>
                <w:color w:val="000000"/>
                <w:sz w:val="20"/>
              </w:rPr>
              <w:t>
</w:t>
            </w:r>
            <w:r>
              <w:rPr>
                <w:rFonts w:ascii="Times New Roman"/>
                <w:b w:val="false"/>
                <w:i w:val="false"/>
                <w:color w:val="000000"/>
                <w:sz w:val="20"/>
              </w:rPr>
              <w:t>до 2 200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750</w:t>
            </w:r>
            <w:r>
              <w:br/>
            </w:r>
            <w:r>
              <w:rPr>
                <w:rFonts w:ascii="Times New Roman"/>
                <w:b w:val="false"/>
                <w:i w:val="false"/>
                <w:color w:val="000000"/>
                <w:sz w:val="20"/>
              </w:rPr>
              <w:t>
</w:t>
            </w:r>
            <w:r>
              <w:rPr>
                <w:rFonts w:ascii="Times New Roman"/>
                <w:b w:val="false"/>
                <w:i w:val="false"/>
                <w:color w:val="000000"/>
                <w:sz w:val="20"/>
              </w:rPr>
              <w:t>до 3 700</w:t>
            </w:r>
          </w:p>
        </w:tc>
      </w:tr>
      <w:tr>
        <w:trPr>
          <w:trHeight w:val="30" w:hRule="atLeast"/>
        </w:trPr>
        <w:tc>
          <w:tcPr>
            <w:tcW w:w="0" w:type="auto"/>
            <w:vMerge/>
            <w:tcBorders>
              <w:top w:val="nil"/>
              <w:left w:val="single" w:color="cfcfcf" w:sz="5"/>
              <w:bottom w:val="single" w:color="cfcfcf" w:sz="5"/>
              <w:right w:val="single" w:color="cfcfcf" w:sz="5"/>
            </w:tcBorders>
          </w:tcP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w:t>
            </w:r>
            <w:r>
              <w:br/>
            </w:r>
            <w:r>
              <w:rPr>
                <w:rFonts w:ascii="Times New Roman"/>
                <w:b w:val="false"/>
                <w:i w:val="false"/>
                <w:color w:val="000000"/>
                <w:sz w:val="20"/>
              </w:rPr>
              <w:t>
</w:t>
            </w:r>
            <w:r>
              <w:rPr>
                <w:rFonts w:ascii="Times New Roman"/>
                <w:b w:val="false"/>
                <w:i w:val="false"/>
                <w:color w:val="000000"/>
                <w:sz w:val="20"/>
              </w:rPr>
              <w:t>поголовья</w:t>
            </w:r>
            <w:r>
              <w:br/>
            </w:r>
            <w:r>
              <w:rPr>
                <w:rFonts w:ascii="Times New Roman"/>
                <w:b w:val="false"/>
                <w:i w:val="false"/>
                <w:color w:val="000000"/>
                <w:sz w:val="20"/>
              </w:rPr>
              <w:t>
</w:t>
            </w:r>
            <w:r>
              <w:rPr>
                <w:rFonts w:ascii="Times New Roman"/>
                <w:b w:val="false"/>
                <w:i w:val="false"/>
                <w:color w:val="000000"/>
                <w:sz w:val="20"/>
              </w:rPr>
              <w:t>высокопродук-</w:t>
            </w:r>
            <w:r>
              <w:br/>
            </w:r>
            <w:r>
              <w:rPr>
                <w:rFonts w:ascii="Times New Roman"/>
                <w:b w:val="false"/>
                <w:i w:val="false"/>
                <w:color w:val="000000"/>
                <w:sz w:val="20"/>
              </w:rPr>
              <w:t>
</w:t>
            </w:r>
            <w:r>
              <w:rPr>
                <w:rFonts w:ascii="Times New Roman"/>
                <w:b w:val="false"/>
                <w:i w:val="false"/>
                <w:color w:val="000000"/>
                <w:sz w:val="20"/>
              </w:rPr>
              <w:t>тивного</w:t>
            </w:r>
            <w:r>
              <w:br/>
            </w:r>
            <w:r>
              <w:rPr>
                <w:rFonts w:ascii="Times New Roman"/>
                <w:b w:val="false"/>
                <w:i w:val="false"/>
                <w:color w:val="000000"/>
                <w:sz w:val="20"/>
              </w:rPr>
              <w:t>
</w:t>
            </w:r>
            <w:r>
              <w:rPr>
                <w:rFonts w:ascii="Times New Roman"/>
                <w:b w:val="false"/>
                <w:i w:val="false"/>
                <w:color w:val="000000"/>
                <w:sz w:val="20"/>
              </w:rPr>
              <w:t>племенного</w:t>
            </w:r>
            <w:r>
              <w:br/>
            </w:r>
            <w:r>
              <w:rPr>
                <w:rFonts w:ascii="Times New Roman"/>
                <w:b w:val="false"/>
                <w:i w:val="false"/>
                <w:color w:val="000000"/>
                <w:sz w:val="20"/>
              </w:rPr>
              <w:t>
</w:t>
            </w:r>
            <w:r>
              <w:rPr>
                <w:rFonts w:ascii="Times New Roman"/>
                <w:b w:val="false"/>
                <w:i w:val="false"/>
                <w:color w:val="000000"/>
                <w:sz w:val="20"/>
              </w:rPr>
              <w:t>скота в</w:t>
            </w:r>
            <w:r>
              <w:br/>
            </w:r>
            <w:r>
              <w:rPr>
                <w:rFonts w:ascii="Times New Roman"/>
                <w:b w:val="false"/>
                <w:i w:val="false"/>
                <w:color w:val="000000"/>
                <w:sz w:val="20"/>
              </w:rPr>
              <w:t>
</w:t>
            </w:r>
            <w:r>
              <w:rPr>
                <w:rFonts w:ascii="Times New Roman"/>
                <w:b w:val="false"/>
                <w:i w:val="false"/>
                <w:color w:val="000000"/>
                <w:sz w:val="20"/>
              </w:rPr>
              <w:t>хозяйствах-</w:t>
            </w:r>
            <w:r>
              <w:br/>
            </w:r>
            <w:r>
              <w:rPr>
                <w:rFonts w:ascii="Times New Roman"/>
                <w:b w:val="false"/>
                <w:i w:val="false"/>
                <w:color w:val="000000"/>
                <w:sz w:val="20"/>
              </w:rPr>
              <w:t>
</w:t>
            </w:r>
            <w:r>
              <w:rPr>
                <w:rFonts w:ascii="Times New Roman"/>
                <w:b w:val="false"/>
                <w:i w:val="false"/>
                <w:color w:val="000000"/>
                <w:sz w:val="20"/>
              </w:rPr>
              <w:t>репродукторах</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голов</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496</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8 272 400,0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476 800,0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19"/>
    <w:p>
      <w:pPr>
        <w:spacing w:after="0"/>
        <w:ind w:left="0"/>
        <w:jc w:val="both"/>
      </w:pPr>
      <w:r>
        <w:rPr>
          <w:rFonts w:ascii="Times New Roman"/>
          <w:b w:val="false"/>
          <w:i w:val="false"/>
          <w:color w:val="000000"/>
          <w:sz w:val="28"/>
        </w:rPr>
        <w:t>
Форма бюджетной программы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8"/>
        <w:gridCol w:w="2490"/>
        <w:gridCol w:w="1403"/>
        <w:gridCol w:w="1463"/>
        <w:gridCol w:w="1503"/>
        <w:gridCol w:w="1424"/>
        <w:gridCol w:w="1705"/>
        <w:gridCol w:w="1465"/>
      </w:tblGrid>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сельского хозяйства Республики Казахстан</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«Увеличение уставного капитала АО «Национальный управляющий холдинг</w:t>
            </w:r>
            <w:r>
              <w:br/>
            </w:r>
            <w:r>
              <w:rPr>
                <w:rFonts w:ascii="Times New Roman"/>
                <w:b w:val="false"/>
                <w:i w:val="false"/>
                <w:color w:val="000000"/>
                <w:sz w:val="20"/>
              </w:rPr>
              <w:t>
</w:t>
            </w:r>
            <w:r>
              <w:rPr>
                <w:rFonts w:ascii="Times New Roman"/>
                <w:b w:val="false"/>
                <w:i w:val="false"/>
                <w:color w:val="000000"/>
                <w:sz w:val="20"/>
              </w:rPr>
              <w:t>«КазАгро» для реализации государственной политики по стимулированию</w:t>
            </w:r>
            <w:r>
              <w:br/>
            </w:r>
            <w:r>
              <w:rPr>
                <w:rFonts w:ascii="Times New Roman"/>
                <w:b w:val="false"/>
                <w:i w:val="false"/>
                <w:color w:val="000000"/>
                <w:sz w:val="20"/>
              </w:rPr>
              <w:t>
</w:t>
            </w:r>
            <w:r>
              <w:rPr>
                <w:rFonts w:ascii="Times New Roman"/>
                <w:b w:val="false"/>
                <w:i w:val="false"/>
                <w:color w:val="000000"/>
                <w:sz w:val="20"/>
              </w:rPr>
              <w:t>развития агропромышленного комплекса»</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кредитных товариществ.</w:t>
            </w:r>
            <w:r>
              <w:br/>
            </w:r>
            <w:r>
              <w:rPr>
                <w:rFonts w:ascii="Times New Roman"/>
                <w:b w:val="false"/>
                <w:i w:val="false"/>
                <w:color w:val="000000"/>
                <w:sz w:val="20"/>
              </w:rPr>
              <w:t>
</w:t>
            </w:r>
            <w:r>
              <w:rPr>
                <w:rFonts w:ascii="Times New Roman"/>
                <w:b w:val="false"/>
                <w:i w:val="false"/>
                <w:color w:val="000000"/>
                <w:sz w:val="20"/>
              </w:rPr>
              <w:t>Кредитование СХТП через систему кредитных товариществ, для увеличения</w:t>
            </w:r>
            <w:r>
              <w:br/>
            </w:r>
            <w:r>
              <w:rPr>
                <w:rFonts w:ascii="Times New Roman"/>
                <w:b w:val="false"/>
                <w:i w:val="false"/>
                <w:color w:val="000000"/>
                <w:sz w:val="20"/>
              </w:rPr>
              <w:t>
</w:t>
            </w:r>
            <w:r>
              <w:rPr>
                <w:rFonts w:ascii="Times New Roman"/>
                <w:b w:val="false"/>
                <w:i w:val="false"/>
                <w:color w:val="000000"/>
                <w:sz w:val="20"/>
              </w:rPr>
              <w:t>производства и переработки сельскохозяйственной продукции.</w:t>
            </w:r>
            <w:r>
              <w:br/>
            </w:r>
            <w:r>
              <w:rPr>
                <w:rFonts w:ascii="Times New Roman"/>
                <w:b w:val="false"/>
                <w:i w:val="false"/>
                <w:color w:val="000000"/>
                <w:sz w:val="20"/>
              </w:rPr>
              <w:t>
</w:t>
            </w:r>
            <w:r>
              <w:rPr>
                <w:rFonts w:ascii="Times New Roman"/>
                <w:b w:val="false"/>
                <w:i w:val="false"/>
                <w:color w:val="000000"/>
                <w:sz w:val="20"/>
              </w:rPr>
              <w:t>Кредитование объединений сельхозтоваропроизводителей и сельского</w:t>
            </w:r>
            <w:r>
              <w:br/>
            </w:r>
            <w:r>
              <w:rPr>
                <w:rFonts w:ascii="Times New Roman"/>
                <w:b w:val="false"/>
                <w:i w:val="false"/>
                <w:color w:val="000000"/>
                <w:sz w:val="20"/>
              </w:rPr>
              <w:t>
</w:t>
            </w:r>
            <w:r>
              <w:rPr>
                <w:rFonts w:ascii="Times New Roman"/>
                <w:b w:val="false"/>
                <w:i w:val="false"/>
                <w:color w:val="000000"/>
                <w:sz w:val="20"/>
              </w:rPr>
              <w:t>населения по совместному производству, заготовке, сбыту, переработке,</w:t>
            </w:r>
            <w:r>
              <w:br/>
            </w:r>
            <w:r>
              <w:rPr>
                <w:rFonts w:ascii="Times New Roman"/>
                <w:b w:val="false"/>
                <w:i w:val="false"/>
                <w:color w:val="000000"/>
                <w:sz w:val="20"/>
              </w:rPr>
              <w:t>
</w:t>
            </w:r>
            <w:r>
              <w:rPr>
                <w:rFonts w:ascii="Times New Roman"/>
                <w:b w:val="false"/>
                <w:i w:val="false"/>
                <w:color w:val="000000"/>
                <w:sz w:val="20"/>
              </w:rPr>
              <w:t>хранению, транспортировке сельскохозяйственной продукции и снабжению</w:t>
            </w:r>
            <w:r>
              <w:br/>
            </w:r>
            <w:r>
              <w:rPr>
                <w:rFonts w:ascii="Times New Roman"/>
                <w:b w:val="false"/>
                <w:i w:val="false"/>
                <w:color w:val="000000"/>
                <w:sz w:val="20"/>
              </w:rPr>
              <w:t>
</w:t>
            </w:r>
            <w:r>
              <w:rPr>
                <w:rFonts w:ascii="Times New Roman"/>
                <w:b w:val="false"/>
                <w:i w:val="false"/>
                <w:color w:val="000000"/>
                <w:sz w:val="20"/>
              </w:rPr>
              <w:t>товарно-материальными ценностями.</w:t>
            </w:r>
            <w:r>
              <w:br/>
            </w:r>
            <w:r>
              <w:rPr>
                <w:rFonts w:ascii="Times New Roman"/>
                <w:b w:val="false"/>
                <w:i w:val="false"/>
                <w:color w:val="000000"/>
                <w:sz w:val="20"/>
              </w:rPr>
              <w:t>
</w:t>
            </w:r>
            <w:r>
              <w:rPr>
                <w:rFonts w:ascii="Times New Roman"/>
                <w:b w:val="false"/>
                <w:i w:val="false"/>
                <w:color w:val="000000"/>
                <w:sz w:val="20"/>
              </w:rPr>
              <w:t>Кредитование несельскохозяйственных видов предпринимательской</w:t>
            </w:r>
            <w:r>
              <w:br/>
            </w:r>
            <w:r>
              <w:rPr>
                <w:rFonts w:ascii="Times New Roman"/>
                <w:b w:val="false"/>
                <w:i w:val="false"/>
                <w:color w:val="000000"/>
                <w:sz w:val="20"/>
              </w:rPr>
              <w:t>
</w:t>
            </w:r>
            <w:r>
              <w:rPr>
                <w:rFonts w:ascii="Times New Roman"/>
                <w:b w:val="false"/>
                <w:i w:val="false"/>
                <w:color w:val="000000"/>
                <w:sz w:val="20"/>
              </w:rPr>
              <w:t>деятельности в сельской местности.</w:t>
            </w:r>
            <w:r>
              <w:br/>
            </w:r>
            <w:r>
              <w:rPr>
                <w:rFonts w:ascii="Times New Roman"/>
                <w:b w:val="false"/>
                <w:i w:val="false"/>
                <w:color w:val="000000"/>
                <w:sz w:val="20"/>
              </w:rPr>
              <w:t>
</w:t>
            </w:r>
            <w:r>
              <w:rPr>
                <w:rFonts w:ascii="Times New Roman"/>
                <w:b w:val="false"/>
                <w:i w:val="false"/>
                <w:color w:val="000000"/>
                <w:sz w:val="20"/>
              </w:rPr>
              <w:t>Кредитование предприятий по переработке сельскохозяйственного сырья и</w:t>
            </w:r>
            <w:r>
              <w:br/>
            </w:r>
            <w:r>
              <w:rPr>
                <w:rFonts w:ascii="Times New Roman"/>
                <w:b w:val="false"/>
                <w:i w:val="false"/>
                <w:color w:val="000000"/>
                <w:sz w:val="20"/>
              </w:rPr>
              <w:t>
</w:t>
            </w:r>
            <w:r>
              <w:rPr>
                <w:rFonts w:ascii="Times New Roman"/>
                <w:b w:val="false"/>
                <w:i w:val="false"/>
                <w:color w:val="000000"/>
                <w:sz w:val="20"/>
              </w:rPr>
              <w:t>производства продуктов питания, для обеспечения продовольственной</w:t>
            </w:r>
            <w:r>
              <w:br/>
            </w:r>
            <w:r>
              <w:rPr>
                <w:rFonts w:ascii="Times New Roman"/>
                <w:b w:val="false"/>
                <w:i w:val="false"/>
                <w:color w:val="000000"/>
                <w:sz w:val="20"/>
              </w:rPr>
              <w:t>
</w:t>
            </w:r>
            <w:r>
              <w:rPr>
                <w:rFonts w:ascii="Times New Roman"/>
                <w:b w:val="false"/>
                <w:i w:val="false"/>
                <w:color w:val="000000"/>
                <w:sz w:val="20"/>
              </w:rPr>
              <w:t>безопасности страны.</w:t>
            </w:r>
            <w:r>
              <w:br/>
            </w:r>
            <w:r>
              <w:rPr>
                <w:rFonts w:ascii="Times New Roman"/>
                <w:b w:val="false"/>
                <w:i w:val="false"/>
                <w:color w:val="000000"/>
                <w:sz w:val="20"/>
              </w:rPr>
              <w:t>
</w:t>
            </w:r>
            <w:r>
              <w:rPr>
                <w:rFonts w:ascii="Times New Roman"/>
                <w:b w:val="false"/>
                <w:i w:val="false"/>
                <w:color w:val="000000"/>
                <w:sz w:val="20"/>
              </w:rPr>
              <w:t>Формирование финансовой основы для гарантирования исполнения</w:t>
            </w:r>
            <w:r>
              <w:br/>
            </w:r>
            <w:r>
              <w:rPr>
                <w:rFonts w:ascii="Times New Roman"/>
                <w:b w:val="false"/>
                <w:i w:val="false"/>
                <w:color w:val="000000"/>
                <w:sz w:val="20"/>
              </w:rPr>
              <w:t>
</w:t>
            </w:r>
            <w:r>
              <w:rPr>
                <w:rFonts w:ascii="Times New Roman"/>
                <w:b w:val="false"/>
                <w:i w:val="false"/>
                <w:color w:val="000000"/>
                <w:sz w:val="20"/>
              </w:rPr>
              <w:t>обязательств по хлопковым распискам.</w:t>
            </w:r>
            <w:r>
              <w:br/>
            </w:r>
            <w:r>
              <w:rPr>
                <w:rFonts w:ascii="Times New Roman"/>
                <w:b w:val="false"/>
                <w:i w:val="false"/>
                <w:color w:val="000000"/>
                <w:sz w:val="20"/>
              </w:rPr>
              <w:t>
</w:t>
            </w:r>
            <w:r>
              <w:rPr>
                <w:rFonts w:ascii="Times New Roman"/>
                <w:b w:val="false"/>
                <w:i w:val="false"/>
                <w:color w:val="000000"/>
                <w:sz w:val="20"/>
              </w:rPr>
              <w:t>Гарантирование исполнения обязательств субъектов агропромышленного</w:t>
            </w:r>
            <w:r>
              <w:br/>
            </w:r>
            <w:r>
              <w:rPr>
                <w:rFonts w:ascii="Times New Roman"/>
                <w:b w:val="false"/>
                <w:i w:val="false"/>
                <w:color w:val="000000"/>
                <w:sz w:val="20"/>
              </w:rPr>
              <w:t>
</w:t>
            </w:r>
            <w:r>
              <w:rPr>
                <w:rFonts w:ascii="Times New Roman"/>
                <w:b w:val="false"/>
                <w:i w:val="false"/>
                <w:color w:val="000000"/>
                <w:sz w:val="20"/>
              </w:rPr>
              <w:t>комплекса по займам (кредитам) и лизингу, предоставляемым финансовыми</w:t>
            </w:r>
            <w:r>
              <w:br/>
            </w:r>
            <w:r>
              <w:rPr>
                <w:rFonts w:ascii="Times New Roman"/>
                <w:b w:val="false"/>
                <w:i w:val="false"/>
                <w:color w:val="000000"/>
                <w:sz w:val="20"/>
              </w:rPr>
              <w:t>
</w:t>
            </w:r>
            <w:r>
              <w:rPr>
                <w:rFonts w:ascii="Times New Roman"/>
                <w:b w:val="false"/>
                <w:i w:val="false"/>
                <w:color w:val="000000"/>
                <w:sz w:val="20"/>
              </w:rPr>
              <w:t>институтами.</w:t>
            </w:r>
            <w:r>
              <w:br/>
            </w:r>
            <w:r>
              <w:rPr>
                <w:rFonts w:ascii="Times New Roman"/>
                <w:b w:val="false"/>
                <w:i w:val="false"/>
                <w:color w:val="000000"/>
                <w:sz w:val="20"/>
              </w:rPr>
              <w:t>
</w:t>
            </w:r>
            <w:r>
              <w:rPr>
                <w:rFonts w:ascii="Times New Roman"/>
                <w:b w:val="false"/>
                <w:i w:val="false"/>
                <w:color w:val="000000"/>
                <w:sz w:val="20"/>
              </w:rPr>
              <w:t>Развитие региональной сети АО "Казагромаркетинг".</w:t>
            </w:r>
            <w:r>
              <w:br/>
            </w:r>
            <w:r>
              <w:rPr>
                <w:rFonts w:ascii="Times New Roman"/>
                <w:b w:val="false"/>
                <w:i w:val="false"/>
                <w:color w:val="000000"/>
                <w:sz w:val="20"/>
              </w:rPr>
              <w:t>
</w:t>
            </w:r>
            <w:r>
              <w:rPr>
                <w:rFonts w:ascii="Times New Roman"/>
                <w:b w:val="false"/>
                <w:i w:val="false"/>
                <w:color w:val="000000"/>
                <w:sz w:val="20"/>
              </w:rPr>
              <w:t>Создание информационно-логистических центров на оптовых рынках</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Строительство выставочно-ярмарочного комплекса г. Астана.</w:t>
            </w:r>
            <w:r>
              <w:br/>
            </w:r>
            <w:r>
              <w:rPr>
                <w:rFonts w:ascii="Times New Roman"/>
                <w:b w:val="false"/>
                <w:i w:val="false"/>
                <w:color w:val="000000"/>
                <w:sz w:val="20"/>
              </w:rPr>
              <w:t>
</w:t>
            </w:r>
            <w:r>
              <w:rPr>
                <w:rFonts w:ascii="Times New Roman"/>
                <w:b w:val="false"/>
                <w:i w:val="false"/>
                <w:color w:val="000000"/>
                <w:sz w:val="20"/>
              </w:rPr>
              <w:t>Строительство оптового рынка сельскохозяйственной продукции (с</w:t>
            </w:r>
            <w:r>
              <w:br/>
            </w:r>
            <w:r>
              <w:rPr>
                <w:rFonts w:ascii="Times New Roman"/>
                <w:b w:val="false"/>
                <w:i w:val="false"/>
                <w:color w:val="000000"/>
                <w:sz w:val="20"/>
              </w:rPr>
              <w:t>
</w:t>
            </w:r>
            <w:r>
              <w:rPr>
                <w:rFonts w:ascii="Times New Roman"/>
                <w:b w:val="false"/>
                <w:i w:val="false"/>
                <w:color w:val="000000"/>
                <w:sz w:val="20"/>
              </w:rPr>
              <w:t>региональными терминалами).</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Устойчивое развитие отраслей агропромышленного комплекса, рост их</w:t>
            </w:r>
            <w:r>
              <w:br/>
            </w:r>
            <w:r>
              <w:rPr>
                <w:rFonts w:ascii="Times New Roman"/>
                <w:b w:val="false"/>
                <w:i w:val="false"/>
                <w:color w:val="000000"/>
                <w:sz w:val="20"/>
              </w:rPr>
              <w:t>
</w:t>
            </w:r>
            <w:r>
              <w:rPr>
                <w:rFonts w:ascii="Times New Roman"/>
                <w:b w:val="false"/>
                <w:i w:val="false"/>
                <w:color w:val="000000"/>
                <w:sz w:val="20"/>
              </w:rPr>
              <w:t>конкурентоспособности, обеспечение продовольственной безопасности и</w:t>
            </w:r>
            <w:r>
              <w:br/>
            </w:r>
            <w:r>
              <w:rPr>
                <w:rFonts w:ascii="Times New Roman"/>
                <w:b w:val="false"/>
                <w:i w:val="false"/>
                <w:color w:val="000000"/>
                <w:sz w:val="20"/>
              </w:rPr>
              <w:t>
</w:t>
            </w:r>
            <w:r>
              <w:rPr>
                <w:rFonts w:ascii="Times New Roman"/>
                <w:b w:val="false"/>
                <w:i w:val="false"/>
                <w:color w:val="000000"/>
                <w:sz w:val="20"/>
              </w:rPr>
              <w:t>адаптация аграрного производства к условиям вступления в ВТО.</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Развитие современной инфраструктуры отраслей АПК и повышение</w:t>
            </w:r>
            <w:r>
              <w:br/>
            </w:r>
            <w:r>
              <w:rPr>
                <w:rFonts w:ascii="Times New Roman"/>
                <w:b w:val="false"/>
                <w:i w:val="false"/>
                <w:color w:val="000000"/>
                <w:sz w:val="20"/>
              </w:rPr>
              <w:t>
</w:t>
            </w:r>
            <w:r>
              <w:rPr>
                <w:rFonts w:ascii="Times New Roman"/>
                <w:b w:val="false"/>
                <w:i w:val="false"/>
                <w:color w:val="000000"/>
                <w:sz w:val="20"/>
              </w:rPr>
              <w:t>технической оснащенности.</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Развитие обслуживающей инфраструктуры отраслей АПК.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r>
              <w:br/>
            </w:r>
            <w:r>
              <w:rPr>
                <w:rFonts w:ascii="Times New Roman"/>
                <w:b w:val="false"/>
                <w:i w:val="false"/>
                <w:color w:val="000000"/>
                <w:sz w:val="20"/>
              </w:rPr>
              <w:t>
</w:t>
            </w:r>
            <w:r>
              <w:rPr>
                <w:rFonts w:ascii="Times New Roman"/>
                <w:b w:val="false"/>
                <w:i w:val="false"/>
                <w:color w:val="000000"/>
                <w:sz w:val="20"/>
              </w:rPr>
              <w:t>(отчет)</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кредитных</w:t>
            </w:r>
            <w:r>
              <w:br/>
            </w:r>
            <w:r>
              <w:rPr>
                <w:rFonts w:ascii="Times New Roman"/>
                <w:b w:val="false"/>
                <w:i w:val="false"/>
                <w:color w:val="000000"/>
                <w:sz w:val="20"/>
              </w:rPr>
              <w:t>
</w:t>
            </w:r>
            <w:r>
              <w:rPr>
                <w:rFonts w:ascii="Times New Roman"/>
                <w:b w:val="false"/>
                <w:i w:val="false"/>
                <w:color w:val="000000"/>
                <w:sz w:val="20"/>
              </w:rPr>
              <w:t>товариществ</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Стимулирова</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создания</w:t>
            </w:r>
            <w:r>
              <w:br/>
            </w:r>
            <w:r>
              <w:rPr>
                <w:rFonts w:ascii="Times New Roman"/>
                <w:b w:val="false"/>
                <w:i w:val="false"/>
                <w:color w:val="000000"/>
                <w:sz w:val="20"/>
              </w:rPr>
              <w:t>
</w:t>
            </w:r>
            <w:r>
              <w:rPr>
                <w:rFonts w:ascii="Times New Roman"/>
                <w:b w:val="false"/>
                <w:i w:val="false"/>
                <w:color w:val="000000"/>
                <w:sz w:val="20"/>
              </w:rPr>
              <w:t>объединений</w:t>
            </w:r>
            <w:r>
              <w:br/>
            </w:r>
            <w:r>
              <w:rPr>
                <w:rFonts w:ascii="Times New Roman"/>
                <w:b w:val="false"/>
                <w:i w:val="false"/>
                <w:color w:val="000000"/>
                <w:sz w:val="20"/>
              </w:rPr>
              <w:t>
</w:t>
            </w:r>
            <w:r>
              <w:rPr>
                <w:rFonts w:ascii="Times New Roman"/>
                <w:b w:val="false"/>
                <w:i w:val="false"/>
                <w:color w:val="000000"/>
                <w:sz w:val="20"/>
              </w:rPr>
              <w:t>сельхозтоваро-</w:t>
            </w:r>
            <w:r>
              <w:br/>
            </w:r>
            <w:r>
              <w:rPr>
                <w:rFonts w:ascii="Times New Roman"/>
                <w:b w:val="false"/>
                <w:i w:val="false"/>
                <w:color w:val="000000"/>
                <w:sz w:val="20"/>
              </w:rPr>
              <w:t>
</w:t>
            </w:r>
            <w:r>
              <w:rPr>
                <w:rFonts w:ascii="Times New Roman"/>
                <w:b w:val="false"/>
                <w:i w:val="false"/>
                <w:color w:val="000000"/>
                <w:sz w:val="20"/>
              </w:rPr>
              <w:t>производит</w:t>
            </w:r>
            <w:r>
              <w:rPr>
                <w:rFonts w:ascii="Times New Roman"/>
                <w:b w:val="false"/>
                <w:i w:val="false"/>
                <w:color w:val="000000"/>
                <w:sz w:val="20"/>
              </w:rPr>
              <w:t>елей</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сельского</w:t>
            </w:r>
            <w:r>
              <w:br/>
            </w:r>
            <w:r>
              <w:rPr>
                <w:rFonts w:ascii="Times New Roman"/>
                <w:b w:val="false"/>
                <w:i w:val="false"/>
                <w:color w:val="000000"/>
                <w:sz w:val="20"/>
              </w:rPr>
              <w:t>
</w:t>
            </w:r>
            <w:r>
              <w:rPr>
                <w:rFonts w:ascii="Times New Roman"/>
                <w:b w:val="false"/>
                <w:i w:val="false"/>
                <w:color w:val="000000"/>
                <w:sz w:val="20"/>
              </w:rPr>
              <w:t>населения по</w:t>
            </w:r>
            <w:r>
              <w:br/>
            </w:r>
            <w:r>
              <w:rPr>
                <w:rFonts w:ascii="Times New Roman"/>
                <w:b w:val="false"/>
                <w:i w:val="false"/>
                <w:color w:val="000000"/>
                <w:sz w:val="20"/>
              </w:rPr>
              <w:t>
</w:t>
            </w:r>
            <w:r>
              <w:rPr>
                <w:rFonts w:ascii="Times New Roman"/>
                <w:b w:val="false"/>
                <w:i w:val="false"/>
                <w:color w:val="000000"/>
                <w:sz w:val="20"/>
              </w:rPr>
              <w:t>ведению</w:t>
            </w:r>
            <w:r>
              <w:br/>
            </w:r>
            <w:r>
              <w:rPr>
                <w:rFonts w:ascii="Times New Roman"/>
                <w:b w:val="false"/>
                <w:i w:val="false"/>
                <w:color w:val="000000"/>
                <w:sz w:val="20"/>
              </w:rPr>
              <w:t>
</w:t>
            </w:r>
            <w:r>
              <w:rPr>
                <w:rFonts w:ascii="Times New Roman"/>
                <w:b w:val="false"/>
                <w:i w:val="false"/>
                <w:color w:val="000000"/>
                <w:sz w:val="20"/>
              </w:rPr>
              <w:t>совместного</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заготовки,</w:t>
            </w:r>
            <w:r>
              <w:br/>
            </w:r>
            <w:r>
              <w:rPr>
                <w:rFonts w:ascii="Times New Roman"/>
                <w:b w:val="false"/>
                <w:i w:val="false"/>
                <w:color w:val="000000"/>
                <w:sz w:val="20"/>
              </w:rPr>
              <w:t>
</w:t>
            </w:r>
            <w:r>
              <w:rPr>
                <w:rFonts w:ascii="Times New Roman"/>
                <w:b w:val="false"/>
                <w:i w:val="false"/>
                <w:color w:val="000000"/>
                <w:sz w:val="20"/>
              </w:rPr>
              <w:t>сбыта,</w:t>
            </w:r>
            <w:r>
              <w:br/>
            </w:r>
            <w:r>
              <w:rPr>
                <w:rFonts w:ascii="Times New Roman"/>
                <w:b w:val="false"/>
                <w:i w:val="false"/>
                <w:color w:val="000000"/>
                <w:sz w:val="20"/>
              </w:rPr>
              <w:t>
</w:t>
            </w:r>
            <w:r>
              <w:rPr>
                <w:rFonts w:ascii="Times New Roman"/>
                <w:b w:val="false"/>
                <w:i w:val="false"/>
                <w:color w:val="000000"/>
                <w:sz w:val="20"/>
              </w:rPr>
              <w:t>переработки</w:t>
            </w:r>
            <w:r>
              <w:br/>
            </w:r>
            <w:r>
              <w:rPr>
                <w:rFonts w:ascii="Times New Roman"/>
                <w:b w:val="false"/>
                <w:i w:val="false"/>
                <w:color w:val="000000"/>
                <w:sz w:val="20"/>
              </w:rPr>
              <w:t>
</w:t>
            </w:r>
            <w:r>
              <w:rPr>
                <w:rFonts w:ascii="Times New Roman"/>
                <w:b w:val="false"/>
                <w:i w:val="false"/>
                <w:color w:val="000000"/>
                <w:sz w:val="20"/>
              </w:rPr>
              <w:t>и хранения</w:t>
            </w:r>
            <w:r>
              <w:br/>
            </w:r>
            <w:r>
              <w:rPr>
                <w:rFonts w:ascii="Times New Roman"/>
                <w:b w:val="false"/>
                <w:i w:val="false"/>
                <w:color w:val="000000"/>
                <w:sz w:val="20"/>
              </w:rPr>
              <w:t>
</w:t>
            </w:r>
            <w:r>
              <w:rPr>
                <w:rFonts w:ascii="Times New Roman"/>
                <w:b w:val="false"/>
                <w:i w:val="false"/>
                <w:color w:val="000000"/>
                <w:sz w:val="20"/>
              </w:rPr>
              <w:t>сельскохо-</w:t>
            </w:r>
            <w:r>
              <w:br/>
            </w:r>
            <w:r>
              <w:rPr>
                <w:rFonts w:ascii="Times New Roman"/>
                <w:b w:val="false"/>
                <w:i w:val="false"/>
                <w:color w:val="000000"/>
                <w:sz w:val="20"/>
              </w:rPr>
              <w:t>
</w:t>
            </w:r>
            <w:r>
              <w:rPr>
                <w:rFonts w:ascii="Times New Roman"/>
                <w:b w:val="false"/>
                <w:i w:val="false"/>
                <w:color w:val="000000"/>
                <w:sz w:val="20"/>
              </w:rPr>
              <w:t>зяйственной</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снабжения</w:t>
            </w:r>
            <w:r>
              <w:br/>
            </w:r>
            <w:r>
              <w:rPr>
                <w:rFonts w:ascii="Times New Roman"/>
                <w:b w:val="false"/>
                <w:i w:val="false"/>
                <w:color w:val="000000"/>
                <w:sz w:val="20"/>
              </w:rPr>
              <w:t>
</w:t>
            </w:r>
            <w:r>
              <w:rPr>
                <w:rFonts w:ascii="Times New Roman"/>
                <w:b w:val="false"/>
                <w:i w:val="false"/>
                <w:color w:val="000000"/>
                <w:sz w:val="20"/>
              </w:rPr>
              <w:t>товарно-</w:t>
            </w:r>
            <w:r>
              <w:br/>
            </w:r>
            <w:r>
              <w:rPr>
                <w:rFonts w:ascii="Times New Roman"/>
                <w:b w:val="false"/>
                <w:i w:val="false"/>
                <w:color w:val="000000"/>
                <w:sz w:val="20"/>
              </w:rPr>
              <w:t>
</w:t>
            </w:r>
            <w:r>
              <w:rPr>
                <w:rFonts w:ascii="Times New Roman"/>
                <w:b w:val="false"/>
                <w:i w:val="false"/>
                <w:color w:val="000000"/>
                <w:sz w:val="20"/>
              </w:rPr>
              <w:t>материальным</w:t>
            </w:r>
            <w:r>
              <w:br/>
            </w:r>
            <w:r>
              <w:rPr>
                <w:rFonts w:ascii="Times New Roman"/>
                <w:b w:val="false"/>
                <w:i w:val="false"/>
                <w:color w:val="000000"/>
                <w:sz w:val="20"/>
              </w:rPr>
              <w:t>
</w:t>
            </w:r>
            <w:r>
              <w:rPr>
                <w:rFonts w:ascii="Times New Roman"/>
                <w:b w:val="false"/>
                <w:i w:val="false"/>
                <w:color w:val="000000"/>
                <w:sz w:val="20"/>
              </w:rPr>
              <w:t>ценностями</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12</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12</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12</w:t>
            </w:r>
          </w:p>
        </w:tc>
      </w:tr>
      <w:tr>
        <w:trPr>
          <w:trHeight w:val="30" w:hRule="atLeast"/>
        </w:trPr>
        <w:tc>
          <w:tcPr>
            <w:tcW w:w="0" w:type="auto"/>
            <w:vMerge/>
            <w:tcBorders>
              <w:top w:val="nil"/>
              <w:left w:val="single" w:color="cfcfcf" w:sz="5"/>
              <w:bottom w:val="single" w:color="cfcfcf" w:sz="5"/>
              <w:right w:val="single" w:color="cfcfcf" w:sz="5"/>
            </w:tcBorders>
          </w:tcP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прокредито-</w:t>
            </w:r>
            <w:r>
              <w:br/>
            </w:r>
            <w:r>
              <w:rPr>
                <w:rFonts w:ascii="Times New Roman"/>
                <w:b w:val="false"/>
                <w:i w:val="false"/>
                <w:color w:val="000000"/>
                <w:sz w:val="20"/>
              </w:rPr>
              <w:t>
</w:t>
            </w:r>
            <w:r>
              <w:rPr>
                <w:rFonts w:ascii="Times New Roman"/>
                <w:b w:val="false"/>
                <w:i w:val="false"/>
                <w:color w:val="000000"/>
                <w:sz w:val="20"/>
              </w:rPr>
              <w:t>ванных</w:t>
            </w:r>
            <w:r>
              <w:br/>
            </w:r>
            <w:r>
              <w:rPr>
                <w:rFonts w:ascii="Times New Roman"/>
                <w:b w:val="false"/>
                <w:i w:val="false"/>
                <w:color w:val="000000"/>
                <w:sz w:val="20"/>
              </w:rPr>
              <w:t>
</w:t>
            </w:r>
            <w:r>
              <w:rPr>
                <w:rFonts w:ascii="Times New Roman"/>
                <w:b w:val="false"/>
                <w:i w:val="false"/>
                <w:color w:val="000000"/>
                <w:sz w:val="20"/>
              </w:rPr>
              <w:t>несельско-</w:t>
            </w:r>
            <w:r>
              <w:br/>
            </w:r>
            <w:r>
              <w:rPr>
                <w:rFonts w:ascii="Times New Roman"/>
                <w:b w:val="false"/>
                <w:i w:val="false"/>
                <w:color w:val="000000"/>
                <w:sz w:val="20"/>
              </w:rPr>
              <w:t>
</w:t>
            </w:r>
            <w:r>
              <w:rPr>
                <w:rFonts w:ascii="Times New Roman"/>
                <w:b w:val="false"/>
                <w:i w:val="false"/>
                <w:color w:val="000000"/>
                <w:sz w:val="20"/>
              </w:rPr>
              <w:t>хозяйствен</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 xml:space="preserve">бизнеса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сельской</w:t>
            </w:r>
            <w:r>
              <w:br/>
            </w:r>
            <w:r>
              <w:rPr>
                <w:rFonts w:ascii="Times New Roman"/>
                <w:b w:val="false"/>
                <w:i w:val="false"/>
                <w:color w:val="000000"/>
                <w:sz w:val="20"/>
              </w:rPr>
              <w:t>
</w:t>
            </w:r>
            <w:r>
              <w:rPr>
                <w:rFonts w:ascii="Times New Roman"/>
                <w:b w:val="false"/>
                <w:i w:val="false"/>
                <w:color w:val="000000"/>
                <w:sz w:val="20"/>
              </w:rPr>
              <w:t>местности</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20</w:t>
            </w:r>
          </w:p>
        </w:tc>
      </w:tr>
      <w:tr>
        <w:trPr>
          <w:trHeight w:val="30" w:hRule="atLeast"/>
        </w:trPr>
        <w:tc>
          <w:tcPr>
            <w:tcW w:w="0" w:type="auto"/>
            <w:vMerge/>
            <w:tcBorders>
              <w:top w:val="nil"/>
              <w:left w:val="single" w:color="cfcfcf" w:sz="5"/>
              <w:bottom w:val="single" w:color="cfcfcf" w:sz="5"/>
              <w:right w:val="single" w:color="cfcfcf" w:sz="5"/>
            </w:tcBorders>
          </w:tcP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w:t>
            </w:r>
            <w:r>
              <w:br/>
            </w:r>
            <w:r>
              <w:rPr>
                <w:rFonts w:ascii="Times New Roman"/>
                <w:b w:val="false"/>
                <w:i w:val="false"/>
                <w:color w:val="000000"/>
                <w:sz w:val="20"/>
              </w:rPr>
              <w:t>
</w:t>
            </w:r>
            <w:r>
              <w:rPr>
                <w:rFonts w:ascii="Times New Roman"/>
                <w:b w:val="false"/>
                <w:i w:val="false"/>
                <w:color w:val="000000"/>
                <w:sz w:val="20"/>
              </w:rPr>
              <w:t>предприятий</w:t>
            </w:r>
            <w:r>
              <w:br/>
            </w:r>
            <w:r>
              <w:rPr>
                <w:rFonts w:ascii="Times New Roman"/>
                <w:b w:val="false"/>
                <w:i w:val="false"/>
                <w:color w:val="000000"/>
                <w:sz w:val="20"/>
              </w:rPr>
              <w:t>
</w:t>
            </w:r>
            <w:r>
              <w:rPr>
                <w:rFonts w:ascii="Times New Roman"/>
                <w:b w:val="false"/>
                <w:i w:val="false"/>
                <w:color w:val="000000"/>
                <w:sz w:val="20"/>
              </w:rPr>
              <w:t>по переработке</w:t>
            </w:r>
            <w:r>
              <w:br/>
            </w:r>
            <w:r>
              <w:rPr>
                <w:rFonts w:ascii="Times New Roman"/>
                <w:b w:val="false"/>
                <w:i w:val="false"/>
                <w:color w:val="000000"/>
                <w:sz w:val="20"/>
              </w:rPr>
              <w:t>
</w:t>
            </w:r>
            <w:r>
              <w:rPr>
                <w:rFonts w:ascii="Times New Roman"/>
                <w:b w:val="false"/>
                <w:i w:val="false"/>
                <w:color w:val="000000"/>
                <w:sz w:val="20"/>
              </w:rPr>
              <w:t>сельскохо-</w:t>
            </w:r>
            <w:r>
              <w:br/>
            </w:r>
            <w:r>
              <w:rPr>
                <w:rFonts w:ascii="Times New Roman"/>
                <w:b w:val="false"/>
                <w:i w:val="false"/>
                <w:color w:val="000000"/>
                <w:sz w:val="20"/>
              </w:rPr>
              <w:t>
</w:t>
            </w:r>
            <w:r>
              <w:rPr>
                <w:rFonts w:ascii="Times New Roman"/>
                <w:b w:val="false"/>
                <w:i w:val="false"/>
                <w:color w:val="000000"/>
                <w:sz w:val="20"/>
              </w:rPr>
              <w:t>зяйственного</w:t>
            </w:r>
            <w:r>
              <w:br/>
            </w:r>
            <w:r>
              <w:rPr>
                <w:rFonts w:ascii="Times New Roman"/>
                <w:b w:val="false"/>
                <w:i w:val="false"/>
                <w:color w:val="000000"/>
                <w:sz w:val="20"/>
              </w:rPr>
              <w:t>
</w:t>
            </w:r>
            <w:r>
              <w:rPr>
                <w:rFonts w:ascii="Times New Roman"/>
                <w:b w:val="false"/>
                <w:i w:val="false"/>
                <w:color w:val="000000"/>
                <w:sz w:val="20"/>
              </w:rPr>
              <w:t>сырья и</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продуктов</w:t>
            </w:r>
            <w:r>
              <w:br/>
            </w:r>
            <w:r>
              <w:rPr>
                <w:rFonts w:ascii="Times New Roman"/>
                <w:b w:val="false"/>
                <w:i w:val="false"/>
                <w:color w:val="000000"/>
                <w:sz w:val="20"/>
              </w:rPr>
              <w:t>
</w:t>
            </w:r>
            <w:r>
              <w:rPr>
                <w:rFonts w:ascii="Times New Roman"/>
                <w:b w:val="false"/>
                <w:i w:val="false"/>
                <w:color w:val="000000"/>
                <w:sz w:val="20"/>
              </w:rPr>
              <w:t>питания</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8</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Прирост доли</w:t>
            </w:r>
            <w:r>
              <w:br/>
            </w:r>
            <w:r>
              <w:rPr>
                <w:rFonts w:ascii="Times New Roman"/>
                <w:b w:val="false"/>
                <w:i w:val="false"/>
                <w:color w:val="000000"/>
                <w:sz w:val="20"/>
              </w:rPr>
              <w:t>
</w:t>
            </w:r>
            <w:r>
              <w:rPr>
                <w:rFonts w:ascii="Times New Roman"/>
                <w:b w:val="false"/>
                <w:i w:val="false"/>
                <w:color w:val="000000"/>
                <w:sz w:val="20"/>
              </w:rPr>
              <w:t>охвата</w:t>
            </w:r>
            <w:r>
              <w:br/>
            </w:r>
            <w:r>
              <w:rPr>
                <w:rFonts w:ascii="Times New Roman"/>
                <w:b w:val="false"/>
                <w:i w:val="false"/>
                <w:color w:val="000000"/>
                <w:sz w:val="20"/>
              </w:rPr>
              <w:t>
</w:t>
            </w:r>
            <w:r>
              <w:rPr>
                <w:rFonts w:ascii="Times New Roman"/>
                <w:b w:val="false"/>
                <w:i w:val="false"/>
                <w:color w:val="000000"/>
                <w:sz w:val="20"/>
              </w:rPr>
              <w:t>субъектов</w:t>
            </w:r>
            <w:r>
              <w:br/>
            </w:r>
            <w:r>
              <w:rPr>
                <w:rFonts w:ascii="Times New Roman"/>
                <w:b w:val="false"/>
                <w:i w:val="false"/>
                <w:color w:val="000000"/>
                <w:sz w:val="20"/>
              </w:rPr>
              <w:t>
</w:t>
            </w:r>
            <w:r>
              <w:rPr>
                <w:rFonts w:ascii="Times New Roman"/>
                <w:b w:val="false"/>
                <w:i w:val="false"/>
                <w:color w:val="000000"/>
                <w:sz w:val="20"/>
              </w:rPr>
              <w:t>АПК информа-</w:t>
            </w:r>
            <w:r>
              <w:br/>
            </w:r>
            <w:r>
              <w:rPr>
                <w:rFonts w:ascii="Times New Roman"/>
                <w:b w:val="false"/>
                <w:i w:val="false"/>
                <w:color w:val="000000"/>
                <w:sz w:val="20"/>
              </w:rPr>
              <w:t>
</w:t>
            </w:r>
            <w:r>
              <w:rPr>
                <w:rFonts w:ascii="Times New Roman"/>
                <w:b w:val="false"/>
                <w:i w:val="false"/>
                <w:color w:val="000000"/>
                <w:sz w:val="20"/>
              </w:rPr>
              <w:t>ционно-</w:t>
            </w:r>
            <w:r>
              <w:br/>
            </w:r>
            <w:r>
              <w:rPr>
                <w:rFonts w:ascii="Times New Roman"/>
                <w:b w:val="false"/>
                <w:i w:val="false"/>
                <w:color w:val="000000"/>
                <w:sz w:val="20"/>
              </w:rPr>
              <w:t>
</w:t>
            </w:r>
            <w:r>
              <w:rPr>
                <w:rFonts w:ascii="Times New Roman"/>
                <w:b w:val="false"/>
                <w:i w:val="false"/>
                <w:color w:val="000000"/>
                <w:sz w:val="20"/>
              </w:rPr>
              <w:t>консульта-</w:t>
            </w:r>
            <w:r>
              <w:br/>
            </w:r>
            <w:r>
              <w:rPr>
                <w:rFonts w:ascii="Times New Roman"/>
                <w:b w:val="false"/>
                <w:i w:val="false"/>
                <w:color w:val="000000"/>
                <w:sz w:val="20"/>
              </w:rPr>
              <w:t>
</w:t>
            </w:r>
            <w:r>
              <w:rPr>
                <w:rFonts w:ascii="Times New Roman"/>
                <w:b w:val="false"/>
                <w:i w:val="false"/>
                <w:color w:val="000000"/>
                <w:sz w:val="20"/>
              </w:rPr>
              <w:t>ционными</w:t>
            </w:r>
            <w:r>
              <w:br/>
            </w:r>
            <w:r>
              <w:rPr>
                <w:rFonts w:ascii="Times New Roman"/>
                <w:b w:val="false"/>
                <w:i w:val="false"/>
                <w:color w:val="000000"/>
                <w:sz w:val="20"/>
              </w:rPr>
              <w:t>
</w:t>
            </w:r>
            <w:r>
              <w:rPr>
                <w:rFonts w:ascii="Times New Roman"/>
                <w:b w:val="false"/>
                <w:i w:val="false"/>
                <w:color w:val="000000"/>
                <w:sz w:val="20"/>
              </w:rPr>
              <w:t>услугами</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6</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информационн</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логисти</w:t>
            </w:r>
            <w:r>
              <w:rPr>
                <w:rFonts w:ascii="Times New Roman"/>
                <w:b w:val="false"/>
                <w:i w:val="false"/>
                <w:color w:val="000000"/>
                <w:sz w:val="20"/>
              </w:rPr>
              <w:t>ческих</w:t>
            </w:r>
            <w:r>
              <w:br/>
            </w:r>
            <w:r>
              <w:rPr>
                <w:rFonts w:ascii="Times New Roman"/>
                <w:b w:val="false"/>
                <w:i w:val="false"/>
                <w:color w:val="000000"/>
                <w:sz w:val="20"/>
              </w:rPr>
              <w:t>
</w:t>
            </w:r>
            <w:r>
              <w:rPr>
                <w:rFonts w:ascii="Times New Roman"/>
                <w:b w:val="false"/>
                <w:i w:val="false"/>
                <w:color w:val="000000"/>
                <w:sz w:val="20"/>
              </w:rPr>
              <w:t>центров</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18</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выставочно-</w:t>
            </w:r>
            <w:r>
              <w:br/>
            </w:r>
            <w:r>
              <w:rPr>
                <w:rFonts w:ascii="Times New Roman"/>
                <w:b w:val="false"/>
                <w:i w:val="false"/>
                <w:color w:val="000000"/>
                <w:sz w:val="20"/>
              </w:rPr>
              <w:t>
</w:t>
            </w:r>
            <w:r>
              <w:rPr>
                <w:rFonts w:ascii="Times New Roman"/>
                <w:b w:val="false"/>
                <w:i w:val="false"/>
                <w:color w:val="000000"/>
                <w:sz w:val="20"/>
              </w:rPr>
              <w:t>ярмарочного</w:t>
            </w:r>
            <w:r>
              <w:br/>
            </w:r>
            <w:r>
              <w:rPr>
                <w:rFonts w:ascii="Times New Roman"/>
                <w:b w:val="false"/>
                <w:i w:val="false"/>
                <w:color w:val="000000"/>
                <w:sz w:val="20"/>
              </w:rPr>
              <w:t>
</w:t>
            </w:r>
            <w:r>
              <w:rPr>
                <w:rFonts w:ascii="Times New Roman"/>
                <w:b w:val="false"/>
                <w:i w:val="false"/>
                <w:color w:val="000000"/>
                <w:sz w:val="20"/>
              </w:rPr>
              <w:t>комплекса</w:t>
            </w:r>
            <w:r>
              <w:br/>
            </w:r>
            <w:r>
              <w:rPr>
                <w:rFonts w:ascii="Times New Roman"/>
                <w:b w:val="false"/>
                <w:i w:val="false"/>
                <w:color w:val="000000"/>
                <w:sz w:val="20"/>
              </w:rPr>
              <w:t>
</w:t>
            </w:r>
            <w:r>
              <w:rPr>
                <w:rFonts w:ascii="Times New Roman"/>
                <w:b w:val="false"/>
                <w:i w:val="false"/>
                <w:color w:val="000000"/>
                <w:sz w:val="20"/>
              </w:rPr>
              <w:t>г. Астана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ТЭО),</w:t>
            </w:r>
            <w:r>
              <w:br/>
            </w:r>
            <w:r>
              <w:rPr>
                <w:rFonts w:ascii="Times New Roman"/>
                <w:b w:val="false"/>
                <w:i w:val="false"/>
                <w:color w:val="000000"/>
                <w:sz w:val="20"/>
              </w:rPr>
              <w:t>
</w:t>
            </w:r>
            <w:r>
              <w:rPr>
                <w:rFonts w:ascii="Times New Roman"/>
                <w:b w:val="false"/>
                <w:i w:val="false"/>
                <w:color w:val="000000"/>
                <w:sz w:val="20"/>
              </w:rPr>
              <w:t>ед.</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 xml:space="preserve">оптового </w:t>
            </w:r>
            <w:r>
              <w:rPr>
                <w:rFonts w:ascii="Times New Roman"/>
                <w:b w:val="false"/>
                <w:i w:val="false"/>
                <w:color w:val="000000"/>
                <w:sz w:val="20"/>
              </w:rPr>
              <w:t>рынка</w:t>
            </w:r>
            <w:r>
              <w:br/>
            </w:r>
            <w:r>
              <w:rPr>
                <w:rFonts w:ascii="Times New Roman"/>
                <w:b w:val="false"/>
                <w:i w:val="false"/>
                <w:color w:val="000000"/>
                <w:sz w:val="20"/>
              </w:rPr>
              <w:t>
</w:t>
            </w:r>
            <w:r>
              <w:rPr>
                <w:rFonts w:ascii="Times New Roman"/>
                <w:b w:val="false"/>
                <w:i w:val="false"/>
                <w:color w:val="000000"/>
                <w:sz w:val="20"/>
              </w:rPr>
              <w:t>сельхозпро-</w:t>
            </w:r>
            <w:r>
              <w:br/>
            </w:r>
            <w:r>
              <w:rPr>
                <w:rFonts w:ascii="Times New Roman"/>
                <w:b w:val="false"/>
                <w:i w:val="false"/>
                <w:color w:val="000000"/>
                <w:sz w:val="20"/>
              </w:rPr>
              <w:t>
</w:t>
            </w:r>
            <w:r>
              <w:rPr>
                <w:rFonts w:ascii="Times New Roman"/>
                <w:b w:val="false"/>
                <w:i w:val="false"/>
                <w:color w:val="000000"/>
                <w:sz w:val="20"/>
              </w:rPr>
              <w:t>дукции (с</w:t>
            </w:r>
            <w:r>
              <w:br/>
            </w:r>
            <w:r>
              <w:rPr>
                <w:rFonts w:ascii="Times New Roman"/>
                <w:b w:val="false"/>
                <w:i w:val="false"/>
                <w:color w:val="000000"/>
                <w:sz w:val="20"/>
              </w:rPr>
              <w:t>
</w:t>
            </w:r>
            <w:r>
              <w:rPr>
                <w:rFonts w:ascii="Times New Roman"/>
                <w:b w:val="false"/>
                <w:i w:val="false"/>
                <w:color w:val="000000"/>
                <w:sz w:val="20"/>
              </w:rPr>
              <w:t>региональными</w:t>
            </w:r>
            <w:r>
              <w:br/>
            </w:r>
            <w:r>
              <w:rPr>
                <w:rFonts w:ascii="Times New Roman"/>
                <w:b w:val="false"/>
                <w:i w:val="false"/>
                <w:color w:val="000000"/>
                <w:sz w:val="20"/>
              </w:rPr>
              <w:t>
</w:t>
            </w:r>
            <w:r>
              <w:rPr>
                <w:rFonts w:ascii="Times New Roman"/>
                <w:b w:val="false"/>
                <w:i w:val="false"/>
                <w:color w:val="000000"/>
                <w:sz w:val="20"/>
              </w:rPr>
              <w:t>терминалами),</w:t>
            </w:r>
            <w:r>
              <w:br/>
            </w:r>
            <w:r>
              <w:rPr>
                <w:rFonts w:ascii="Times New Roman"/>
                <w:b w:val="false"/>
                <w:i w:val="false"/>
                <w:color w:val="000000"/>
                <w:sz w:val="20"/>
              </w:rPr>
              <w:t>
</w:t>
            </w:r>
            <w:r>
              <w:rPr>
                <w:rFonts w:ascii="Times New Roman"/>
                <w:b w:val="false"/>
                <w:i w:val="false"/>
                <w:color w:val="000000"/>
                <w:sz w:val="20"/>
              </w:rPr>
              <w:t>в том числе: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r>
              <w:br/>
            </w:r>
            <w:r>
              <w:rPr>
                <w:rFonts w:ascii="Times New Roman"/>
                <w:b w:val="false"/>
                <w:i w:val="false"/>
                <w:color w:val="000000"/>
                <w:sz w:val="20"/>
              </w:rPr>
              <w:t>
</w:t>
            </w:r>
            <w:r>
              <w:rPr>
                <w:rFonts w:ascii="Times New Roman"/>
                <w:b w:val="false"/>
                <w:i w:val="false"/>
                <w:color w:val="000000"/>
                <w:sz w:val="20"/>
              </w:rPr>
              <w:t>регионального</w:t>
            </w:r>
            <w:r>
              <w:br/>
            </w:r>
            <w:r>
              <w:rPr>
                <w:rFonts w:ascii="Times New Roman"/>
                <w:b w:val="false"/>
                <w:i w:val="false"/>
                <w:color w:val="000000"/>
                <w:sz w:val="20"/>
              </w:rPr>
              <w:t>
</w:t>
            </w:r>
            <w:r>
              <w:rPr>
                <w:rFonts w:ascii="Times New Roman"/>
                <w:b w:val="false"/>
                <w:i w:val="false"/>
                <w:color w:val="000000"/>
                <w:sz w:val="20"/>
              </w:rPr>
              <w:t>терминала</w:t>
            </w:r>
            <w:r>
              <w:br/>
            </w:r>
            <w:r>
              <w:rPr>
                <w:rFonts w:ascii="Times New Roman"/>
                <w:b w:val="false"/>
                <w:i w:val="false"/>
                <w:color w:val="000000"/>
                <w:sz w:val="20"/>
              </w:rPr>
              <w:t>
</w:t>
            </w:r>
            <w:r>
              <w:rPr>
                <w:rFonts w:ascii="Times New Roman"/>
                <w:b w:val="false"/>
                <w:i w:val="false"/>
                <w:color w:val="000000"/>
                <w:sz w:val="20"/>
              </w:rPr>
              <w:t>оптового рынка</w:t>
            </w:r>
            <w:r>
              <w:br/>
            </w:r>
            <w:r>
              <w:rPr>
                <w:rFonts w:ascii="Times New Roman"/>
                <w:b w:val="false"/>
                <w:i w:val="false"/>
                <w:color w:val="000000"/>
                <w:sz w:val="20"/>
              </w:rPr>
              <w:t>
</w:t>
            </w:r>
            <w:r>
              <w:rPr>
                <w:rFonts w:ascii="Times New Roman"/>
                <w:b w:val="false"/>
                <w:i w:val="false"/>
                <w:color w:val="000000"/>
                <w:sz w:val="20"/>
              </w:rPr>
              <w:t>сельскохозяйст-</w:t>
            </w:r>
            <w:r>
              <w:br/>
            </w:r>
            <w:r>
              <w:rPr>
                <w:rFonts w:ascii="Times New Roman"/>
                <w:b w:val="false"/>
                <w:i w:val="false"/>
                <w:color w:val="000000"/>
                <w:sz w:val="20"/>
              </w:rPr>
              <w:t>
</w:t>
            </w:r>
            <w:r>
              <w:rPr>
                <w:rFonts w:ascii="Times New Roman"/>
                <w:b w:val="false"/>
                <w:i w:val="false"/>
                <w:color w:val="000000"/>
                <w:sz w:val="20"/>
              </w:rPr>
              <w:t>венной</w:t>
            </w:r>
            <w:r>
              <w:br/>
            </w:r>
            <w:r>
              <w:rPr>
                <w:rFonts w:ascii="Times New Roman"/>
                <w:b w:val="false"/>
                <w:i w:val="false"/>
                <w:color w:val="000000"/>
                <w:sz w:val="20"/>
              </w:rPr>
              <w:t>
</w:t>
            </w:r>
            <w:r>
              <w:rPr>
                <w:rFonts w:ascii="Times New Roman"/>
                <w:b w:val="false"/>
                <w:i w:val="false"/>
                <w:color w:val="000000"/>
                <w:sz w:val="20"/>
              </w:rPr>
              <w:t>продукции в</w:t>
            </w:r>
            <w:r>
              <w:br/>
            </w:r>
            <w:r>
              <w:rPr>
                <w:rFonts w:ascii="Times New Roman"/>
                <w:b w:val="false"/>
                <w:i w:val="false"/>
                <w:color w:val="000000"/>
                <w:sz w:val="20"/>
              </w:rPr>
              <w:t>
</w:t>
            </w:r>
            <w:r>
              <w:rPr>
                <w:rFonts w:ascii="Times New Roman"/>
                <w:b w:val="false"/>
                <w:i w:val="false"/>
                <w:color w:val="000000"/>
                <w:sz w:val="20"/>
              </w:rPr>
              <w:t>Южно-Казахс-</w:t>
            </w:r>
            <w:r>
              <w:br/>
            </w:r>
            <w:r>
              <w:rPr>
                <w:rFonts w:ascii="Times New Roman"/>
                <w:b w:val="false"/>
                <w:i w:val="false"/>
                <w:color w:val="000000"/>
                <w:sz w:val="20"/>
              </w:rPr>
              <w:t>
</w:t>
            </w:r>
            <w:r>
              <w:rPr>
                <w:rFonts w:ascii="Times New Roman"/>
                <w:b w:val="false"/>
                <w:i w:val="false"/>
                <w:color w:val="000000"/>
                <w:sz w:val="20"/>
              </w:rPr>
              <w:t>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выполне-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СМР),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vMerge/>
            <w:tcBorders>
              <w:top w:val="nil"/>
              <w:left w:val="single" w:color="cfcfcf" w:sz="5"/>
              <w:bottom w:val="single" w:color="cfcfcf" w:sz="5"/>
              <w:right w:val="single" w:color="cfcfcf" w:sz="5"/>
            </w:tcBorders>
          </w:tcP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r>
              <w:br/>
            </w:r>
            <w:r>
              <w:rPr>
                <w:rFonts w:ascii="Times New Roman"/>
                <w:b w:val="false"/>
                <w:i w:val="false"/>
                <w:color w:val="000000"/>
                <w:sz w:val="20"/>
              </w:rPr>
              <w:t>
</w:t>
            </w:r>
            <w:r>
              <w:rPr>
                <w:rFonts w:ascii="Times New Roman"/>
                <w:b w:val="false"/>
                <w:i w:val="false"/>
                <w:color w:val="000000"/>
                <w:sz w:val="20"/>
              </w:rPr>
              <w:t>оптового рынка</w:t>
            </w:r>
            <w:r>
              <w:br/>
            </w:r>
            <w:r>
              <w:rPr>
                <w:rFonts w:ascii="Times New Roman"/>
                <w:b w:val="false"/>
                <w:i w:val="false"/>
                <w:color w:val="000000"/>
                <w:sz w:val="20"/>
              </w:rPr>
              <w:t>
</w:t>
            </w:r>
            <w:r>
              <w:rPr>
                <w:rFonts w:ascii="Times New Roman"/>
                <w:b w:val="false"/>
                <w:i w:val="false"/>
                <w:color w:val="000000"/>
                <w:sz w:val="20"/>
              </w:rPr>
              <w:t>сельскохозяйст-</w:t>
            </w:r>
            <w:r>
              <w:br/>
            </w:r>
            <w:r>
              <w:rPr>
                <w:rFonts w:ascii="Times New Roman"/>
                <w:b w:val="false"/>
                <w:i w:val="false"/>
                <w:color w:val="000000"/>
                <w:sz w:val="20"/>
              </w:rPr>
              <w:t>
</w:t>
            </w:r>
            <w:r>
              <w:rPr>
                <w:rFonts w:ascii="Times New Roman"/>
                <w:b w:val="false"/>
                <w:i w:val="false"/>
                <w:color w:val="000000"/>
                <w:sz w:val="20"/>
              </w:rPr>
              <w:t>венной</w:t>
            </w:r>
            <w:r>
              <w:br/>
            </w:r>
            <w:r>
              <w:rPr>
                <w:rFonts w:ascii="Times New Roman"/>
                <w:b w:val="false"/>
                <w:i w:val="false"/>
                <w:color w:val="000000"/>
                <w:sz w:val="20"/>
              </w:rPr>
              <w:t>
</w:t>
            </w:r>
            <w:r>
              <w:rPr>
                <w:rFonts w:ascii="Times New Roman"/>
                <w:b w:val="false"/>
                <w:i w:val="false"/>
                <w:color w:val="000000"/>
                <w:sz w:val="20"/>
              </w:rPr>
              <w:t>продукции в</w:t>
            </w:r>
            <w:r>
              <w:br/>
            </w:r>
            <w:r>
              <w:rPr>
                <w:rFonts w:ascii="Times New Roman"/>
                <w:b w:val="false"/>
                <w:i w:val="false"/>
                <w:color w:val="000000"/>
                <w:sz w:val="20"/>
              </w:rPr>
              <w:t>
</w:t>
            </w:r>
            <w:r>
              <w:rPr>
                <w:rFonts w:ascii="Times New Roman"/>
                <w:b w:val="false"/>
                <w:i w:val="false"/>
                <w:color w:val="000000"/>
                <w:sz w:val="20"/>
              </w:rPr>
              <w:t>г. Астана и</w:t>
            </w:r>
            <w:r>
              <w:br/>
            </w:r>
            <w:r>
              <w:rPr>
                <w:rFonts w:ascii="Times New Roman"/>
                <w:b w:val="false"/>
                <w:i w:val="false"/>
                <w:color w:val="000000"/>
                <w:sz w:val="20"/>
              </w:rPr>
              <w:t>
</w:t>
            </w:r>
            <w:r>
              <w:rPr>
                <w:rFonts w:ascii="Times New Roman"/>
                <w:b w:val="false"/>
                <w:i w:val="false"/>
                <w:color w:val="000000"/>
                <w:sz w:val="20"/>
              </w:rPr>
              <w:t>региональных</w:t>
            </w:r>
            <w:r>
              <w:br/>
            </w:r>
            <w:r>
              <w:rPr>
                <w:rFonts w:ascii="Times New Roman"/>
                <w:b w:val="false"/>
                <w:i w:val="false"/>
                <w:color w:val="000000"/>
                <w:sz w:val="20"/>
              </w:rPr>
              <w:t>
</w:t>
            </w:r>
            <w:r>
              <w:rPr>
                <w:rFonts w:ascii="Times New Roman"/>
                <w:b w:val="false"/>
                <w:i w:val="false"/>
                <w:color w:val="000000"/>
                <w:sz w:val="20"/>
              </w:rPr>
              <w:t>терминалов в</w:t>
            </w:r>
            <w:r>
              <w:br/>
            </w:r>
            <w:r>
              <w:rPr>
                <w:rFonts w:ascii="Times New Roman"/>
                <w:b w:val="false"/>
                <w:i w:val="false"/>
                <w:color w:val="000000"/>
                <w:sz w:val="20"/>
              </w:rPr>
              <w:t>
</w:t>
            </w:r>
            <w:r>
              <w:rPr>
                <w:rFonts w:ascii="Times New Roman"/>
                <w:b w:val="false"/>
                <w:i w:val="false"/>
                <w:color w:val="000000"/>
                <w:sz w:val="20"/>
              </w:rPr>
              <w:t>Мангистауской и</w:t>
            </w:r>
            <w:r>
              <w:br/>
            </w:r>
            <w:r>
              <w:rPr>
                <w:rFonts w:ascii="Times New Roman"/>
                <w:b w:val="false"/>
                <w:i w:val="false"/>
                <w:color w:val="000000"/>
                <w:sz w:val="20"/>
              </w:rPr>
              <w:t>
</w:t>
            </w:r>
            <w:r>
              <w:rPr>
                <w:rFonts w:ascii="Times New Roman"/>
                <w:b w:val="false"/>
                <w:i w:val="false"/>
                <w:color w:val="000000"/>
                <w:sz w:val="20"/>
              </w:rPr>
              <w:t>Восточно-Казах-</w:t>
            </w:r>
            <w:r>
              <w:br/>
            </w:r>
            <w:r>
              <w:rPr>
                <w:rFonts w:ascii="Times New Roman"/>
                <w:b w:val="false"/>
                <w:i w:val="false"/>
                <w:color w:val="000000"/>
                <w:sz w:val="20"/>
              </w:rPr>
              <w:t>
</w:t>
            </w:r>
            <w:r>
              <w:rPr>
                <w:rFonts w:ascii="Times New Roman"/>
                <w:b w:val="false"/>
                <w:i w:val="false"/>
                <w:color w:val="000000"/>
                <w:sz w:val="20"/>
              </w:rPr>
              <w:t>станской</w:t>
            </w:r>
            <w:r>
              <w:br/>
            </w:r>
            <w:r>
              <w:rPr>
                <w:rFonts w:ascii="Times New Roman"/>
                <w:b w:val="false"/>
                <w:i w:val="false"/>
                <w:color w:val="000000"/>
                <w:sz w:val="20"/>
              </w:rPr>
              <w:t>
</w:t>
            </w:r>
            <w:r>
              <w:rPr>
                <w:rFonts w:ascii="Times New Roman"/>
                <w:b w:val="false"/>
                <w:i w:val="false"/>
                <w:color w:val="000000"/>
                <w:sz w:val="20"/>
              </w:rPr>
              <w:t>областях.</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выпол-</w:t>
            </w:r>
            <w:r>
              <w:br/>
            </w:r>
            <w:r>
              <w:rPr>
                <w:rFonts w:ascii="Times New Roman"/>
                <w:b w:val="false"/>
                <w:i w:val="false"/>
                <w:color w:val="000000"/>
                <w:sz w:val="20"/>
              </w:rPr>
              <w:t>
</w:t>
            </w:r>
            <w:r>
              <w:rPr>
                <w:rFonts w:ascii="Times New Roman"/>
                <w:b w:val="false"/>
                <w:i w:val="false"/>
                <w:color w:val="000000"/>
                <w:sz w:val="20"/>
              </w:rPr>
              <w:t>нения</w:t>
            </w:r>
            <w:r>
              <w:br/>
            </w:r>
            <w:r>
              <w:rPr>
                <w:rFonts w:ascii="Times New Roman"/>
                <w:b w:val="false"/>
                <w:i w:val="false"/>
                <w:color w:val="000000"/>
                <w:sz w:val="20"/>
              </w:rPr>
              <w:t>
</w:t>
            </w:r>
            <w:r>
              <w:rPr>
                <w:rFonts w:ascii="Times New Roman"/>
                <w:b w:val="false"/>
                <w:i w:val="false"/>
                <w:color w:val="000000"/>
                <w:sz w:val="20"/>
              </w:rPr>
              <w:t>СМР),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w:t>
            </w:r>
            <w:r>
              <w:br/>
            </w:r>
            <w:r>
              <w:rPr>
                <w:rFonts w:ascii="Times New Roman"/>
                <w:b w:val="false"/>
                <w:i w:val="false"/>
                <w:color w:val="000000"/>
                <w:sz w:val="20"/>
              </w:rPr>
              <w:t>
</w:t>
            </w:r>
            <w:r>
              <w:rPr>
                <w:rFonts w:ascii="Times New Roman"/>
                <w:b w:val="false"/>
                <w:i w:val="false"/>
                <w:color w:val="000000"/>
                <w:sz w:val="20"/>
              </w:rPr>
              <w:t>кредитных</w:t>
            </w:r>
            <w:r>
              <w:br/>
            </w:r>
            <w:r>
              <w:rPr>
                <w:rFonts w:ascii="Times New Roman"/>
                <w:b w:val="false"/>
                <w:i w:val="false"/>
                <w:color w:val="000000"/>
                <w:sz w:val="20"/>
              </w:rPr>
              <w:t>
</w:t>
            </w:r>
            <w:r>
              <w:rPr>
                <w:rFonts w:ascii="Times New Roman"/>
                <w:b w:val="false"/>
                <w:i w:val="false"/>
                <w:color w:val="000000"/>
                <w:sz w:val="20"/>
              </w:rPr>
              <w:t>товариществ</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98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161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w:t>
            </w:r>
            <w:r>
              <w:br/>
            </w:r>
            <w:r>
              <w:rPr>
                <w:rFonts w:ascii="Times New Roman"/>
                <w:b w:val="false"/>
                <w:i w:val="false"/>
                <w:color w:val="000000"/>
                <w:sz w:val="20"/>
              </w:rPr>
              <w:t>
</w:t>
            </w:r>
            <w:r>
              <w:rPr>
                <w:rFonts w:ascii="Times New Roman"/>
                <w:b w:val="false"/>
                <w:i w:val="false"/>
                <w:color w:val="000000"/>
                <w:sz w:val="20"/>
              </w:rPr>
              <w:t>Объединений</w:t>
            </w:r>
            <w:r>
              <w:br/>
            </w:r>
            <w:r>
              <w:rPr>
                <w:rFonts w:ascii="Times New Roman"/>
                <w:b w:val="false"/>
                <w:i w:val="false"/>
                <w:color w:val="000000"/>
                <w:sz w:val="20"/>
              </w:rPr>
              <w:t>
</w:t>
            </w:r>
            <w:r>
              <w:rPr>
                <w:rFonts w:ascii="Times New Roman"/>
                <w:b w:val="false"/>
                <w:i w:val="false"/>
                <w:color w:val="000000"/>
                <w:sz w:val="20"/>
              </w:rPr>
              <w:t>СХТП и</w:t>
            </w:r>
            <w:r>
              <w:br/>
            </w:r>
            <w:r>
              <w:rPr>
                <w:rFonts w:ascii="Times New Roman"/>
                <w:b w:val="false"/>
                <w:i w:val="false"/>
                <w:color w:val="000000"/>
                <w:sz w:val="20"/>
              </w:rPr>
              <w:t>
</w:t>
            </w:r>
            <w:r>
              <w:rPr>
                <w:rFonts w:ascii="Times New Roman"/>
                <w:b w:val="false"/>
                <w:i w:val="false"/>
                <w:color w:val="000000"/>
                <w:sz w:val="20"/>
              </w:rPr>
              <w:t>сельского</w:t>
            </w:r>
            <w:r>
              <w:br/>
            </w:r>
            <w:r>
              <w:rPr>
                <w:rFonts w:ascii="Times New Roman"/>
                <w:b w:val="false"/>
                <w:i w:val="false"/>
                <w:color w:val="000000"/>
                <w:sz w:val="20"/>
              </w:rPr>
              <w:t>
</w:t>
            </w:r>
            <w:r>
              <w:rPr>
                <w:rFonts w:ascii="Times New Roman"/>
                <w:b w:val="false"/>
                <w:i w:val="false"/>
                <w:color w:val="000000"/>
                <w:sz w:val="20"/>
              </w:rPr>
              <w:t>населения</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32</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32</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32</w:t>
            </w:r>
          </w:p>
        </w:tc>
      </w:tr>
      <w:tr>
        <w:trPr>
          <w:trHeight w:val="30" w:hRule="atLeast"/>
        </w:trPr>
        <w:tc>
          <w:tcPr>
            <w:tcW w:w="0" w:type="auto"/>
            <w:vMerge/>
            <w:tcBorders>
              <w:top w:val="nil"/>
              <w:left w:val="single" w:color="cfcfcf" w:sz="5"/>
              <w:bottom w:val="single" w:color="cfcfcf" w:sz="5"/>
              <w:right w:val="single" w:color="cfcfcf" w:sz="5"/>
            </w:tcBorders>
          </w:tcP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w:t>
            </w:r>
            <w:r>
              <w:br/>
            </w:r>
            <w:r>
              <w:rPr>
                <w:rFonts w:ascii="Times New Roman"/>
                <w:b w:val="false"/>
                <w:i w:val="false"/>
                <w:color w:val="000000"/>
                <w:sz w:val="20"/>
              </w:rPr>
              <w:t>
</w:t>
            </w:r>
            <w:r>
              <w:rPr>
                <w:rFonts w:ascii="Times New Roman"/>
                <w:b w:val="false"/>
                <w:i w:val="false"/>
                <w:color w:val="000000"/>
                <w:sz w:val="20"/>
              </w:rPr>
              <w:t>несельско-</w:t>
            </w:r>
            <w:r>
              <w:br/>
            </w:r>
            <w:r>
              <w:rPr>
                <w:rFonts w:ascii="Times New Roman"/>
                <w:b w:val="false"/>
                <w:i w:val="false"/>
                <w:color w:val="000000"/>
                <w:sz w:val="20"/>
              </w:rPr>
              <w:t>
</w:t>
            </w:r>
            <w:r>
              <w:rPr>
                <w:rFonts w:ascii="Times New Roman"/>
                <w:b w:val="false"/>
                <w:i w:val="false"/>
                <w:color w:val="000000"/>
                <w:sz w:val="20"/>
              </w:rPr>
              <w:t>хозяйственного</w:t>
            </w:r>
            <w:r>
              <w:br/>
            </w:r>
            <w:r>
              <w:rPr>
                <w:rFonts w:ascii="Times New Roman"/>
                <w:b w:val="false"/>
                <w:i w:val="false"/>
                <w:color w:val="000000"/>
                <w:sz w:val="20"/>
              </w:rPr>
              <w:t>
</w:t>
            </w:r>
            <w:r>
              <w:rPr>
                <w:rFonts w:ascii="Times New Roman"/>
                <w:b w:val="false"/>
                <w:i w:val="false"/>
                <w:color w:val="000000"/>
                <w:sz w:val="20"/>
              </w:rPr>
              <w:t>бизнеса в</w:t>
            </w:r>
            <w:r>
              <w:br/>
            </w:r>
            <w:r>
              <w:rPr>
                <w:rFonts w:ascii="Times New Roman"/>
                <w:b w:val="false"/>
                <w:i w:val="false"/>
                <w:color w:val="000000"/>
                <w:sz w:val="20"/>
              </w:rPr>
              <w:t>
</w:t>
            </w:r>
            <w:r>
              <w:rPr>
                <w:rFonts w:ascii="Times New Roman"/>
                <w:b w:val="false"/>
                <w:i w:val="false"/>
                <w:color w:val="000000"/>
                <w:sz w:val="20"/>
              </w:rPr>
              <w:t>сельской</w:t>
            </w:r>
            <w:r>
              <w:br/>
            </w:r>
            <w:r>
              <w:rPr>
                <w:rFonts w:ascii="Times New Roman"/>
                <w:b w:val="false"/>
                <w:i w:val="false"/>
                <w:color w:val="000000"/>
                <w:sz w:val="20"/>
              </w:rPr>
              <w:t>
</w:t>
            </w:r>
            <w:r>
              <w:rPr>
                <w:rFonts w:ascii="Times New Roman"/>
                <w:b w:val="false"/>
                <w:i w:val="false"/>
                <w:color w:val="000000"/>
                <w:sz w:val="20"/>
              </w:rPr>
              <w:t>местности</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20</w:t>
            </w:r>
          </w:p>
        </w:tc>
      </w:tr>
      <w:tr>
        <w:trPr>
          <w:trHeight w:val="30" w:hRule="atLeast"/>
        </w:trPr>
        <w:tc>
          <w:tcPr>
            <w:tcW w:w="0" w:type="auto"/>
            <w:vMerge/>
            <w:tcBorders>
              <w:top w:val="nil"/>
              <w:left w:val="single" w:color="cfcfcf" w:sz="5"/>
              <w:bottom w:val="single" w:color="cfcfcf" w:sz="5"/>
              <w:right w:val="single" w:color="cfcfcf" w:sz="5"/>
            </w:tcBorders>
          </w:tcP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размер</w:t>
            </w:r>
            <w:r>
              <w:br/>
            </w:r>
            <w:r>
              <w:rPr>
                <w:rFonts w:ascii="Times New Roman"/>
                <w:b w:val="false"/>
                <w:i w:val="false"/>
                <w:color w:val="000000"/>
                <w:sz w:val="20"/>
              </w:rPr>
              <w:t>
</w:t>
            </w:r>
            <w:r>
              <w:rPr>
                <w:rFonts w:ascii="Times New Roman"/>
                <w:b w:val="false"/>
                <w:i w:val="false"/>
                <w:color w:val="000000"/>
                <w:sz w:val="20"/>
              </w:rPr>
              <w:t>выданного</w:t>
            </w:r>
            <w:r>
              <w:br/>
            </w:r>
            <w:r>
              <w:rPr>
                <w:rFonts w:ascii="Times New Roman"/>
                <w:b w:val="false"/>
                <w:i w:val="false"/>
                <w:color w:val="000000"/>
                <w:sz w:val="20"/>
              </w:rPr>
              <w:t>
</w:t>
            </w:r>
            <w:r>
              <w:rPr>
                <w:rFonts w:ascii="Times New Roman"/>
                <w:b w:val="false"/>
                <w:i w:val="false"/>
                <w:color w:val="000000"/>
                <w:sz w:val="20"/>
              </w:rPr>
              <w:t>кредита</w:t>
            </w:r>
            <w:r>
              <w:br/>
            </w:r>
            <w:r>
              <w:rPr>
                <w:rFonts w:ascii="Times New Roman"/>
                <w:b w:val="false"/>
                <w:i w:val="false"/>
                <w:color w:val="000000"/>
                <w:sz w:val="20"/>
              </w:rPr>
              <w:t>
</w:t>
            </w:r>
            <w:r>
              <w:rPr>
                <w:rFonts w:ascii="Times New Roman"/>
                <w:b w:val="false"/>
                <w:i w:val="false"/>
                <w:color w:val="000000"/>
                <w:sz w:val="20"/>
              </w:rPr>
              <w:t>предприятиям по</w:t>
            </w:r>
            <w:r>
              <w:br/>
            </w:r>
            <w:r>
              <w:rPr>
                <w:rFonts w:ascii="Times New Roman"/>
                <w:b w:val="false"/>
                <w:i w:val="false"/>
                <w:color w:val="000000"/>
                <w:sz w:val="20"/>
              </w:rPr>
              <w:t>
</w:t>
            </w:r>
            <w:r>
              <w:rPr>
                <w:rFonts w:ascii="Times New Roman"/>
                <w:b w:val="false"/>
                <w:i w:val="false"/>
                <w:color w:val="000000"/>
                <w:sz w:val="20"/>
              </w:rPr>
              <w:t>переработке</w:t>
            </w:r>
            <w:r>
              <w:br/>
            </w:r>
            <w:r>
              <w:rPr>
                <w:rFonts w:ascii="Times New Roman"/>
                <w:b w:val="false"/>
                <w:i w:val="false"/>
                <w:color w:val="000000"/>
                <w:sz w:val="20"/>
              </w:rPr>
              <w:t>
</w:t>
            </w:r>
            <w:r>
              <w:rPr>
                <w:rFonts w:ascii="Times New Roman"/>
                <w:b w:val="false"/>
                <w:i w:val="false"/>
                <w:color w:val="000000"/>
                <w:sz w:val="20"/>
              </w:rPr>
              <w:t>сельхозсырья и</w:t>
            </w:r>
            <w:r>
              <w:br/>
            </w:r>
            <w:r>
              <w:rPr>
                <w:rFonts w:ascii="Times New Roman"/>
                <w:b w:val="false"/>
                <w:i w:val="false"/>
                <w:color w:val="000000"/>
                <w:sz w:val="20"/>
              </w:rPr>
              <w:t>
</w:t>
            </w:r>
            <w:r>
              <w:rPr>
                <w:rFonts w:ascii="Times New Roman"/>
                <w:b w:val="false"/>
                <w:i w:val="false"/>
                <w:color w:val="000000"/>
                <w:sz w:val="20"/>
              </w:rPr>
              <w:t>продуктов</w:t>
            </w:r>
            <w:r>
              <w:br/>
            </w:r>
            <w:r>
              <w:rPr>
                <w:rFonts w:ascii="Times New Roman"/>
                <w:b w:val="false"/>
                <w:i w:val="false"/>
                <w:color w:val="000000"/>
                <w:sz w:val="20"/>
              </w:rPr>
              <w:t>
</w:t>
            </w:r>
            <w:r>
              <w:rPr>
                <w:rFonts w:ascii="Times New Roman"/>
                <w:b w:val="false"/>
                <w:i w:val="false"/>
                <w:color w:val="000000"/>
                <w:sz w:val="20"/>
              </w:rPr>
              <w:t>питания</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охваченных</w:t>
            </w:r>
            <w:r>
              <w:br/>
            </w:r>
            <w:r>
              <w:rPr>
                <w:rFonts w:ascii="Times New Roman"/>
                <w:b w:val="false"/>
                <w:i w:val="false"/>
                <w:color w:val="000000"/>
                <w:sz w:val="20"/>
              </w:rPr>
              <w:t>
</w:t>
            </w:r>
            <w:r>
              <w:rPr>
                <w:rFonts w:ascii="Times New Roman"/>
                <w:b w:val="false"/>
                <w:i w:val="false"/>
                <w:color w:val="000000"/>
                <w:sz w:val="20"/>
              </w:rPr>
              <w:t>рынков,</w:t>
            </w:r>
            <w:r>
              <w:br/>
            </w:r>
            <w:r>
              <w:rPr>
                <w:rFonts w:ascii="Times New Roman"/>
                <w:b w:val="false"/>
                <w:i w:val="false"/>
                <w:color w:val="000000"/>
                <w:sz w:val="20"/>
              </w:rPr>
              <w:t>
</w:t>
            </w:r>
            <w:r>
              <w:rPr>
                <w:rFonts w:ascii="Times New Roman"/>
                <w:b w:val="false"/>
                <w:i w:val="false"/>
                <w:color w:val="000000"/>
                <w:sz w:val="20"/>
              </w:rPr>
              <w:t>предоставляющих</w:t>
            </w:r>
            <w:r>
              <w:br/>
            </w:r>
            <w:r>
              <w:rPr>
                <w:rFonts w:ascii="Times New Roman"/>
                <w:b w:val="false"/>
                <w:i w:val="false"/>
                <w:color w:val="000000"/>
                <w:sz w:val="20"/>
              </w:rPr>
              <w:t>
</w:t>
            </w:r>
            <w:r>
              <w:rPr>
                <w:rFonts w:ascii="Times New Roman"/>
                <w:b w:val="false"/>
                <w:i w:val="false"/>
                <w:color w:val="000000"/>
                <w:sz w:val="20"/>
              </w:rPr>
              <w:t>информацию об</w:t>
            </w:r>
            <w:r>
              <w:br/>
            </w:r>
            <w:r>
              <w:rPr>
                <w:rFonts w:ascii="Times New Roman"/>
                <w:b w:val="false"/>
                <w:i w:val="false"/>
                <w:color w:val="000000"/>
                <w:sz w:val="20"/>
              </w:rPr>
              <w:t>
</w:t>
            </w:r>
            <w:r>
              <w:rPr>
                <w:rFonts w:ascii="Times New Roman"/>
                <w:b w:val="false"/>
                <w:i w:val="false"/>
                <w:color w:val="000000"/>
                <w:sz w:val="20"/>
              </w:rPr>
              <w:t>оптовых ценах и</w:t>
            </w:r>
            <w:r>
              <w:br/>
            </w:r>
            <w:r>
              <w:rPr>
                <w:rFonts w:ascii="Times New Roman"/>
                <w:b w:val="false"/>
                <w:i w:val="false"/>
                <w:color w:val="000000"/>
                <w:sz w:val="20"/>
              </w:rPr>
              <w:t>
</w:t>
            </w:r>
            <w:r>
              <w:rPr>
                <w:rFonts w:ascii="Times New Roman"/>
                <w:b w:val="false"/>
                <w:i w:val="false"/>
                <w:color w:val="000000"/>
                <w:sz w:val="20"/>
              </w:rPr>
              <w:t>объемах</w:t>
            </w:r>
            <w:r>
              <w:br/>
            </w:r>
            <w:r>
              <w:rPr>
                <w:rFonts w:ascii="Times New Roman"/>
                <w:b w:val="false"/>
                <w:i w:val="false"/>
                <w:color w:val="000000"/>
                <w:sz w:val="20"/>
              </w:rPr>
              <w:t>
</w:t>
            </w:r>
            <w:r>
              <w:rPr>
                <w:rFonts w:ascii="Times New Roman"/>
                <w:b w:val="false"/>
                <w:i w:val="false"/>
                <w:color w:val="000000"/>
                <w:sz w:val="20"/>
              </w:rPr>
              <w:t>плодовоовощной</w:t>
            </w:r>
            <w:r>
              <w:br/>
            </w:r>
            <w:r>
              <w:rPr>
                <w:rFonts w:ascii="Times New Roman"/>
                <w:b w:val="false"/>
                <w:i w:val="false"/>
                <w:color w:val="000000"/>
                <w:sz w:val="20"/>
              </w:rPr>
              <w:t>
</w:t>
            </w:r>
            <w:r>
              <w:rPr>
                <w:rFonts w:ascii="Times New Roman"/>
                <w:b w:val="false"/>
                <w:i w:val="false"/>
                <w:color w:val="000000"/>
                <w:sz w:val="20"/>
              </w:rPr>
              <w:t>продукции</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оптового рынка</w:t>
            </w:r>
            <w:r>
              <w:br/>
            </w:r>
            <w:r>
              <w:rPr>
                <w:rFonts w:ascii="Times New Roman"/>
                <w:b w:val="false"/>
                <w:i w:val="false"/>
                <w:color w:val="000000"/>
                <w:sz w:val="20"/>
              </w:rPr>
              <w:t>
</w:t>
            </w:r>
            <w:r>
              <w:rPr>
                <w:rFonts w:ascii="Times New Roman"/>
                <w:b w:val="false"/>
                <w:i w:val="false"/>
                <w:color w:val="000000"/>
                <w:sz w:val="20"/>
              </w:rPr>
              <w:t>сельскохозяйст-</w:t>
            </w:r>
            <w:r>
              <w:br/>
            </w:r>
            <w:r>
              <w:rPr>
                <w:rFonts w:ascii="Times New Roman"/>
                <w:b w:val="false"/>
                <w:i w:val="false"/>
                <w:color w:val="000000"/>
                <w:sz w:val="20"/>
              </w:rPr>
              <w:t>
</w:t>
            </w:r>
            <w:r>
              <w:rPr>
                <w:rFonts w:ascii="Times New Roman"/>
                <w:b w:val="false"/>
                <w:i w:val="false"/>
                <w:color w:val="000000"/>
                <w:sz w:val="20"/>
              </w:rPr>
              <w:t>венной</w:t>
            </w:r>
            <w:r>
              <w:br/>
            </w:r>
            <w:r>
              <w:rPr>
                <w:rFonts w:ascii="Times New Roman"/>
                <w:b w:val="false"/>
                <w:i w:val="false"/>
                <w:color w:val="000000"/>
                <w:sz w:val="20"/>
              </w:rPr>
              <w:t>
</w:t>
            </w:r>
            <w:r>
              <w:rPr>
                <w:rFonts w:ascii="Times New Roman"/>
                <w:b w:val="false"/>
                <w:i w:val="false"/>
                <w:color w:val="000000"/>
                <w:sz w:val="20"/>
              </w:rPr>
              <w:t>продукции в</w:t>
            </w:r>
            <w:r>
              <w:br/>
            </w:r>
            <w:r>
              <w:rPr>
                <w:rFonts w:ascii="Times New Roman"/>
                <w:b w:val="false"/>
                <w:i w:val="false"/>
                <w:color w:val="000000"/>
                <w:sz w:val="20"/>
              </w:rPr>
              <w:t>
</w:t>
            </w:r>
            <w:r>
              <w:rPr>
                <w:rFonts w:ascii="Times New Roman"/>
                <w:b w:val="false"/>
                <w:i w:val="false"/>
                <w:color w:val="000000"/>
                <w:sz w:val="20"/>
              </w:rPr>
              <w:t>г. Астана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ТЭО), ед.</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ПСД), ед.</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регионального</w:t>
            </w:r>
            <w:r>
              <w:br/>
            </w:r>
            <w:r>
              <w:rPr>
                <w:rFonts w:ascii="Times New Roman"/>
                <w:b w:val="false"/>
                <w:i w:val="false"/>
                <w:color w:val="000000"/>
                <w:sz w:val="20"/>
              </w:rPr>
              <w:t>
</w:t>
            </w:r>
            <w:r>
              <w:rPr>
                <w:rFonts w:ascii="Times New Roman"/>
                <w:b w:val="false"/>
                <w:i w:val="false"/>
                <w:color w:val="000000"/>
                <w:sz w:val="20"/>
              </w:rPr>
              <w:t>терминала</w:t>
            </w:r>
            <w:r>
              <w:br/>
            </w:r>
            <w:r>
              <w:rPr>
                <w:rFonts w:ascii="Times New Roman"/>
                <w:b w:val="false"/>
                <w:i w:val="false"/>
                <w:color w:val="000000"/>
                <w:sz w:val="20"/>
              </w:rPr>
              <w:t>
</w:t>
            </w:r>
            <w:r>
              <w:rPr>
                <w:rFonts w:ascii="Times New Roman"/>
                <w:b w:val="false"/>
                <w:i w:val="false"/>
                <w:color w:val="000000"/>
                <w:sz w:val="20"/>
              </w:rPr>
              <w:t>оптового рынка</w:t>
            </w:r>
            <w:r>
              <w:br/>
            </w:r>
            <w:r>
              <w:rPr>
                <w:rFonts w:ascii="Times New Roman"/>
                <w:b w:val="false"/>
                <w:i w:val="false"/>
                <w:color w:val="000000"/>
                <w:sz w:val="20"/>
              </w:rPr>
              <w:t>
</w:t>
            </w:r>
            <w:r>
              <w:rPr>
                <w:rFonts w:ascii="Times New Roman"/>
                <w:b w:val="false"/>
                <w:i w:val="false"/>
                <w:color w:val="000000"/>
                <w:sz w:val="20"/>
              </w:rPr>
              <w:t>сельскохозяйст-</w:t>
            </w:r>
            <w:r>
              <w:br/>
            </w:r>
            <w:r>
              <w:rPr>
                <w:rFonts w:ascii="Times New Roman"/>
                <w:b w:val="false"/>
                <w:i w:val="false"/>
                <w:color w:val="000000"/>
                <w:sz w:val="20"/>
              </w:rPr>
              <w:t>
</w:t>
            </w:r>
            <w:r>
              <w:rPr>
                <w:rFonts w:ascii="Times New Roman"/>
                <w:b w:val="false"/>
                <w:i w:val="false"/>
                <w:color w:val="000000"/>
                <w:sz w:val="20"/>
              </w:rPr>
              <w:t>венной</w:t>
            </w:r>
            <w:r>
              <w:br/>
            </w:r>
            <w:r>
              <w:rPr>
                <w:rFonts w:ascii="Times New Roman"/>
                <w:b w:val="false"/>
                <w:i w:val="false"/>
                <w:color w:val="000000"/>
                <w:sz w:val="20"/>
              </w:rPr>
              <w:t>
</w:t>
            </w:r>
            <w:r>
              <w:rPr>
                <w:rFonts w:ascii="Times New Roman"/>
                <w:b w:val="false"/>
                <w:i w:val="false"/>
                <w:color w:val="000000"/>
                <w:sz w:val="20"/>
              </w:rPr>
              <w:t>продукции в</w:t>
            </w:r>
            <w:r>
              <w:br/>
            </w:r>
            <w:r>
              <w:rPr>
                <w:rFonts w:ascii="Times New Roman"/>
                <w:b w:val="false"/>
                <w:i w:val="false"/>
                <w:color w:val="000000"/>
                <w:sz w:val="20"/>
              </w:rPr>
              <w:t>
</w:t>
            </w:r>
            <w:r>
              <w:rPr>
                <w:rFonts w:ascii="Times New Roman"/>
                <w:b w:val="false"/>
                <w:i w:val="false"/>
                <w:color w:val="000000"/>
                <w:sz w:val="20"/>
              </w:rPr>
              <w:t>Южно-Казахс-</w:t>
            </w:r>
            <w:r>
              <w:br/>
            </w:r>
            <w:r>
              <w:rPr>
                <w:rFonts w:ascii="Times New Roman"/>
                <w:b w:val="false"/>
                <w:i w:val="false"/>
                <w:color w:val="000000"/>
                <w:sz w:val="20"/>
              </w:rPr>
              <w:t>
</w:t>
            </w:r>
            <w:r>
              <w:rPr>
                <w:rFonts w:ascii="Times New Roman"/>
                <w:b w:val="false"/>
                <w:i w:val="false"/>
                <w:color w:val="000000"/>
                <w:sz w:val="20"/>
              </w:rPr>
              <w:t>танской области</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ТЭО), ед.</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ПСД), ед.</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региональных</w:t>
            </w:r>
            <w:r>
              <w:br/>
            </w:r>
            <w:r>
              <w:rPr>
                <w:rFonts w:ascii="Times New Roman"/>
                <w:b w:val="false"/>
                <w:i w:val="false"/>
                <w:color w:val="000000"/>
                <w:sz w:val="20"/>
              </w:rPr>
              <w:t>
</w:t>
            </w:r>
            <w:r>
              <w:rPr>
                <w:rFonts w:ascii="Times New Roman"/>
                <w:b w:val="false"/>
                <w:i w:val="false"/>
                <w:color w:val="000000"/>
                <w:sz w:val="20"/>
              </w:rPr>
              <w:t>терминалов</w:t>
            </w:r>
            <w:r>
              <w:br/>
            </w:r>
            <w:r>
              <w:rPr>
                <w:rFonts w:ascii="Times New Roman"/>
                <w:b w:val="false"/>
                <w:i w:val="false"/>
                <w:color w:val="000000"/>
                <w:sz w:val="20"/>
              </w:rPr>
              <w:t>
</w:t>
            </w:r>
            <w:r>
              <w:rPr>
                <w:rFonts w:ascii="Times New Roman"/>
                <w:b w:val="false"/>
                <w:i w:val="false"/>
                <w:color w:val="000000"/>
                <w:sz w:val="20"/>
              </w:rPr>
              <w:t>Мангистауской и</w:t>
            </w:r>
            <w:r>
              <w:br/>
            </w:r>
            <w:r>
              <w:rPr>
                <w:rFonts w:ascii="Times New Roman"/>
                <w:b w:val="false"/>
                <w:i w:val="false"/>
                <w:color w:val="000000"/>
                <w:sz w:val="20"/>
              </w:rPr>
              <w:t>
</w:t>
            </w:r>
            <w:r>
              <w:rPr>
                <w:rFonts w:ascii="Times New Roman"/>
                <w:b w:val="false"/>
                <w:i w:val="false"/>
                <w:color w:val="000000"/>
                <w:sz w:val="20"/>
              </w:rPr>
              <w:t>Восточно-Казах-</w:t>
            </w:r>
            <w:r>
              <w:br/>
            </w:r>
            <w:r>
              <w:rPr>
                <w:rFonts w:ascii="Times New Roman"/>
                <w:b w:val="false"/>
                <w:i w:val="false"/>
                <w:color w:val="000000"/>
                <w:sz w:val="20"/>
              </w:rPr>
              <w:t>
</w:t>
            </w:r>
            <w:r>
              <w:rPr>
                <w:rFonts w:ascii="Times New Roman"/>
                <w:b w:val="false"/>
                <w:i w:val="false"/>
                <w:color w:val="000000"/>
                <w:sz w:val="20"/>
              </w:rPr>
              <w:t>станской</w:t>
            </w:r>
            <w:r>
              <w:br/>
            </w:r>
            <w:r>
              <w:rPr>
                <w:rFonts w:ascii="Times New Roman"/>
                <w:b w:val="false"/>
                <w:i w:val="false"/>
                <w:color w:val="000000"/>
                <w:sz w:val="20"/>
              </w:rPr>
              <w:t>
</w:t>
            </w:r>
            <w:r>
              <w:rPr>
                <w:rFonts w:ascii="Times New Roman"/>
                <w:b w:val="false"/>
                <w:i w:val="false"/>
                <w:color w:val="000000"/>
                <w:sz w:val="20"/>
              </w:rPr>
              <w:t>областях</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ТЭО), ед.</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ПСД), ед.</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7 313 200,0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2 200 000,0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12 910 000,0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3 996 843,0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7 042 154,0</w:t>
            </w:r>
          </w:p>
        </w:tc>
      </w:tr>
    </w:tbl>
    <w:bookmarkStart w:name="z79" w:id="20"/>
    <w:p>
      <w:pPr>
        <w:spacing w:after="0"/>
        <w:ind w:left="0"/>
        <w:jc w:val="both"/>
      </w:pPr>
      <w:r>
        <w:rPr>
          <w:rFonts w:ascii="Times New Roman"/>
          <w:b w:val="false"/>
          <w:i w:val="false"/>
          <w:color w:val="000000"/>
          <w:sz w:val="28"/>
        </w:rPr>
        <w:t>
Форма бюджетной программы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653"/>
        <w:gridCol w:w="1333"/>
        <w:gridCol w:w="1453"/>
        <w:gridCol w:w="1513"/>
        <w:gridCol w:w="1553"/>
        <w:gridCol w:w="1553"/>
        <w:gridCol w:w="1433"/>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сельского хозяйства Республики Казахстан</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«Увеличение уставного капитала АО «Национальный управляющий холдинг</w:t>
            </w:r>
            <w:r>
              <w:br/>
            </w:r>
            <w:r>
              <w:rPr>
                <w:rFonts w:ascii="Times New Roman"/>
                <w:b w:val="false"/>
                <w:i w:val="false"/>
                <w:color w:val="000000"/>
                <w:sz w:val="20"/>
              </w:rPr>
              <w:t>
</w:t>
            </w:r>
            <w:r>
              <w:rPr>
                <w:rFonts w:ascii="Times New Roman"/>
                <w:b w:val="false"/>
                <w:i w:val="false"/>
                <w:color w:val="000000"/>
                <w:sz w:val="20"/>
              </w:rPr>
              <w:t>«КазАгро» для реализации государственной политики по стимулированию</w:t>
            </w:r>
            <w:r>
              <w:br/>
            </w:r>
            <w:r>
              <w:rPr>
                <w:rFonts w:ascii="Times New Roman"/>
                <w:b w:val="false"/>
                <w:i w:val="false"/>
                <w:color w:val="000000"/>
                <w:sz w:val="20"/>
              </w:rPr>
              <w:t>
</w:t>
            </w:r>
            <w:r>
              <w:rPr>
                <w:rFonts w:ascii="Times New Roman"/>
                <w:b w:val="false"/>
                <w:i w:val="false"/>
                <w:color w:val="000000"/>
                <w:sz w:val="20"/>
              </w:rPr>
              <w:t>развития агропромышленного комплекса»</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приобретения сельхозтехники, технологического</w:t>
            </w:r>
            <w:r>
              <w:br/>
            </w:r>
            <w:r>
              <w:rPr>
                <w:rFonts w:ascii="Times New Roman"/>
                <w:b w:val="false"/>
                <w:i w:val="false"/>
                <w:color w:val="000000"/>
                <w:sz w:val="20"/>
              </w:rPr>
              <w:t>
</w:t>
            </w:r>
            <w:r>
              <w:rPr>
                <w:rFonts w:ascii="Times New Roman"/>
                <w:b w:val="false"/>
                <w:i w:val="false"/>
                <w:color w:val="000000"/>
                <w:sz w:val="20"/>
              </w:rPr>
              <w:t>оборудования и специальной техники, оборудования по переработке</w:t>
            </w:r>
            <w:r>
              <w:br/>
            </w:r>
            <w:r>
              <w:rPr>
                <w:rFonts w:ascii="Times New Roman"/>
                <w:b w:val="false"/>
                <w:i w:val="false"/>
                <w:color w:val="000000"/>
                <w:sz w:val="20"/>
              </w:rPr>
              <w:t>
</w:t>
            </w:r>
            <w:r>
              <w:rPr>
                <w:rFonts w:ascii="Times New Roman"/>
                <w:b w:val="false"/>
                <w:i w:val="false"/>
                <w:color w:val="000000"/>
                <w:sz w:val="20"/>
              </w:rPr>
              <w:t>сельскохозяйственной и рыбной продукции (в т.ч. для последующей</w:t>
            </w:r>
            <w:r>
              <w:br/>
            </w:r>
            <w:r>
              <w:rPr>
                <w:rFonts w:ascii="Times New Roman"/>
                <w:b w:val="false"/>
                <w:i w:val="false"/>
                <w:color w:val="000000"/>
                <w:sz w:val="20"/>
              </w:rPr>
              <w:t>
</w:t>
            </w:r>
            <w:r>
              <w:rPr>
                <w:rFonts w:ascii="Times New Roman"/>
                <w:b w:val="false"/>
                <w:i w:val="false"/>
                <w:color w:val="000000"/>
                <w:sz w:val="20"/>
              </w:rPr>
              <w:t xml:space="preserve">передачи </w:t>
            </w:r>
            <w:r>
              <w:rPr>
                <w:rFonts w:ascii="Times New Roman"/>
                <w:b w:val="false"/>
                <w:i w:val="false"/>
                <w:color w:val="000000"/>
                <w:sz w:val="20"/>
              </w:rPr>
              <w:t>в лизинг) и частичное кредитование оборотных средств для</w:t>
            </w:r>
            <w:r>
              <w:br/>
            </w:r>
            <w:r>
              <w:rPr>
                <w:rFonts w:ascii="Times New Roman"/>
                <w:b w:val="false"/>
                <w:i w:val="false"/>
                <w:color w:val="000000"/>
                <w:sz w:val="20"/>
              </w:rPr>
              <w:t>
</w:t>
            </w:r>
            <w:r>
              <w:rPr>
                <w:rFonts w:ascii="Times New Roman"/>
                <w:b w:val="false"/>
                <w:i w:val="false"/>
                <w:color w:val="000000"/>
                <w:sz w:val="20"/>
              </w:rPr>
              <w:t xml:space="preserve">предприятий, </w:t>
            </w:r>
            <w:r>
              <w:rPr>
                <w:rFonts w:ascii="Times New Roman"/>
                <w:b w:val="false"/>
                <w:i w:val="false"/>
                <w:color w:val="000000"/>
                <w:sz w:val="20"/>
              </w:rPr>
              <w:t>перерабатывающих сельскохозяйственную и рыбную продукцию</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Устойчивое развитие отраслей агропромышленного комплекса, рост их</w:t>
            </w:r>
            <w:r>
              <w:br/>
            </w:r>
            <w:r>
              <w:rPr>
                <w:rFonts w:ascii="Times New Roman"/>
                <w:b w:val="false"/>
                <w:i w:val="false"/>
                <w:color w:val="000000"/>
                <w:sz w:val="20"/>
              </w:rPr>
              <w:t>
</w:t>
            </w:r>
            <w:r>
              <w:rPr>
                <w:rFonts w:ascii="Times New Roman"/>
                <w:b w:val="false"/>
                <w:i w:val="false"/>
                <w:color w:val="000000"/>
                <w:sz w:val="20"/>
              </w:rPr>
              <w:t>конкурентоспособности, обеспечение продовольственной безопасности и</w:t>
            </w:r>
            <w:r>
              <w:br/>
            </w:r>
            <w:r>
              <w:rPr>
                <w:rFonts w:ascii="Times New Roman"/>
                <w:b w:val="false"/>
                <w:i w:val="false"/>
                <w:color w:val="000000"/>
                <w:sz w:val="20"/>
              </w:rPr>
              <w:t>
</w:t>
            </w:r>
            <w:r>
              <w:rPr>
                <w:rFonts w:ascii="Times New Roman"/>
                <w:b w:val="false"/>
                <w:i w:val="false"/>
                <w:color w:val="000000"/>
                <w:sz w:val="20"/>
              </w:rPr>
              <w:t>адаптация аграрного производства к условиям вступления в ВТО</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Развитие современной инфраструктуры отраслей АПК и повышение</w:t>
            </w:r>
            <w:r>
              <w:br/>
            </w:r>
            <w:r>
              <w:rPr>
                <w:rFonts w:ascii="Times New Roman"/>
                <w:b w:val="false"/>
                <w:i w:val="false"/>
                <w:color w:val="000000"/>
                <w:sz w:val="20"/>
              </w:rPr>
              <w:t>
</w:t>
            </w:r>
            <w:r>
              <w:rPr>
                <w:rFonts w:ascii="Times New Roman"/>
                <w:b w:val="false"/>
                <w:i w:val="false"/>
                <w:color w:val="000000"/>
                <w:sz w:val="20"/>
              </w:rPr>
              <w:t>технической оснащенности</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Техническое и технологическое перевооружение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r>
              <w:br/>
            </w:r>
            <w:r>
              <w:rPr>
                <w:rFonts w:ascii="Times New Roman"/>
                <w:b w:val="false"/>
                <w:i w:val="false"/>
                <w:color w:val="000000"/>
                <w:sz w:val="20"/>
              </w:rPr>
              <w:t>
</w:t>
            </w:r>
            <w:r>
              <w:rPr>
                <w:rFonts w:ascii="Times New Roman"/>
                <w:b w:val="false"/>
                <w:i w:val="false"/>
                <w:color w:val="000000"/>
                <w:sz w:val="20"/>
              </w:rPr>
              <w:t>(отчет)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w:t>
            </w:r>
            <w:r>
              <w:br/>
            </w:r>
            <w:r>
              <w:rPr>
                <w:rFonts w:ascii="Times New Roman"/>
                <w:b w:val="false"/>
                <w:i w:val="false"/>
                <w:color w:val="000000"/>
                <w:sz w:val="20"/>
              </w:rPr>
              <w:t>
</w:t>
            </w:r>
            <w:r>
              <w:rPr>
                <w:rFonts w:ascii="Times New Roman"/>
                <w:b w:val="false"/>
                <w:i w:val="false"/>
                <w:color w:val="000000"/>
                <w:sz w:val="20"/>
              </w:rPr>
              <w:t>сельхозтехники,</w:t>
            </w:r>
            <w:r>
              <w:br/>
            </w:r>
            <w:r>
              <w:rPr>
                <w:rFonts w:ascii="Times New Roman"/>
                <w:b w:val="false"/>
                <w:i w:val="false"/>
                <w:color w:val="000000"/>
                <w:sz w:val="20"/>
              </w:rPr>
              <w:t>
</w:t>
            </w:r>
            <w:r>
              <w:rPr>
                <w:rFonts w:ascii="Times New Roman"/>
                <w:b w:val="false"/>
                <w:i w:val="false"/>
                <w:color w:val="000000"/>
                <w:sz w:val="20"/>
              </w:rPr>
              <w:t>в т.ч. для</w:t>
            </w:r>
            <w:r>
              <w:br/>
            </w:r>
            <w:r>
              <w:rPr>
                <w:rFonts w:ascii="Times New Roman"/>
                <w:b w:val="false"/>
                <w:i w:val="false"/>
                <w:color w:val="000000"/>
                <w:sz w:val="20"/>
              </w:rPr>
              <w:t>
</w:t>
            </w:r>
            <w:r>
              <w:rPr>
                <w:rFonts w:ascii="Times New Roman"/>
                <w:b w:val="false"/>
                <w:i w:val="false"/>
                <w:color w:val="000000"/>
                <w:sz w:val="20"/>
              </w:rPr>
              <w:t>последующей</w:t>
            </w:r>
            <w:r>
              <w:br/>
            </w:r>
            <w:r>
              <w:rPr>
                <w:rFonts w:ascii="Times New Roman"/>
                <w:b w:val="false"/>
                <w:i w:val="false"/>
                <w:color w:val="000000"/>
                <w:sz w:val="20"/>
              </w:rPr>
              <w:t>
</w:t>
            </w:r>
            <w:r>
              <w:rPr>
                <w:rFonts w:ascii="Times New Roman"/>
                <w:b w:val="false"/>
                <w:i w:val="false"/>
                <w:color w:val="000000"/>
                <w:sz w:val="20"/>
              </w:rPr>
              <w:t>передачи в</w:t>
            </w:r>
            <w:r>
              <w:br/>
            </w:r>
            <w:r>
              <w:rPr>
                <w:rFonts w:ascii="Times New Roman"/>
                <w:b w:val="false"/>
                <w:i w:val="false"/>
                <w:color w:val="000000"/>
                <w:sz w:val="20"/>
              </w:rPr>
              <w:t>
</w:t>
            </w:r>
            <w:r>
              <w:rPr>
                <w:rFonts w:ascii="Times New Roman"/>
                <w:b w:val="false"/>
                <w:i w:val="false"/>
                <w:color w:val="000000"/>
                <w:sz w:val="20"/>
              </w:rPr>
              <w:t>лизинг</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520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w:t>
            </w:r>
            <w:r>
              <w:br/>
            </w:r>
            <w:r>
              <w:rPr>
                <w:rFonts w:ascii="Times New Roman"/>
                <w:b w:val="false"/>
                <w:i w:val="false"/>
                <w:color w:val="000000"/>
                <w:sz w:val="20"/>
              </w:rPr>
              <w:t>
</w:t>
            </w:r>
            <w:r>
              <w:rPr>
                <w:rFonts w:ascii="Times New Roman"/>
                <w:b w:val="false"/>
                <w:i w:val="false"/>
                <w:color w:val="000000"/>
                <w:sz w:val="20"/>
              </w:rPr>
              <w:t>технологического</w:t>
            </w:r>
            <w:r>
              <w:br/>
            </w:r>
            <w:r>
              <w:rPr>
                <w:rFonts w:ascii="Times New Roman"/>
                <w:b w:val="false"/>
                <w:i w:val="false"/>
                <w:color w:val="000000"/>
                <w:sz w:val="20"/>
              </w:rPr>
              <w:t>
</w:t>
            </w:r>
            <w:r>
              <w:rPr>
                <w:rFonts w:ascii="Times New Roman"/>
                <w:b w:val="false"/>
                <w:i w:val="false"/>
                <w:color w:val="000000"/>
                <w:sz w:val="20"/>
              </w:rPr>
              <w:t>оборудования и</w:t>
            </w:r>
            <w:r>
              <w:br/>
            </w:r>
            <w:r>
              <w:rPr>
                <w:rFonts w:ascii="Times New Roman"/>
                <w:b w:val="false"/>
                <w:i w:val="false"/>
                <w:color w:val="000000"/>
                <w:sz w:val="20"/>
              </w:rPr>
              <w:t>
</w:t>
            </w:r>
            <w:r>
              <w:rPr>
                <w:rFonts w:ascii="Times New Roman"/>
                <w:b w:val="false"/>
                <w:i w:val="false"/>
                <w:color w:val="000000"/>
                <w:sz w:val="20"/>
              </w:rPr>
              <w:t>спецтехники, в</w:t>
            </w:r>
            <w:r>
              <w:br/>
            </w:r>
            <w:r>
              <w:rPr>
                <w:rFonts w:ascii="Times New Roman"/>
                <w:b w:val="false"/>
                <w:i w:val="false"/>
                <w:color w:val="000000"/>
                <w:sz w:val="20"/>
              </w:rPr>
              <w:t>
</w:t>
            </w:r>
            <w:r>
              <w:rPr>
                <w:rFonts w:ascii="Times New Roman"/>
                <w:b w:val="false"/>
                <w:i w:val="false"/>
                <w:color w:val="000000"/>
                <w:sz w:val="20"/>
              </w:rPr>
              <w:t>т.ч. для</w:t>
            </w:r>
            <w:r>
              <w:br/>
            </w:r>
            <w:r>
              <w:rPr>
                <w:rFonts w:ascii="Times New Roman"/>
                <w:b w:val="false"/>
                <w:i w:val="false"/>
                <w:color w:val="000000"/>
                <w:sz w:val="20"/>
              </w:rPr>
              <w:t>
</w:t>
            </w:r>
            <w:r>
              <w:rPr>
                <w:rFonts w:ascii="Times New Roman"/>
                <w:b w:val="false"/>
                <w:i w:val="false"/>
                <w:color w:val="000000"/>
                <w:sz w:val="20"/>
              </w:rPr>
              <w:t>последующей</w:t>
            </w:r>
            <w:r>
              <w:br/>
            </w:r>
            <w:r>
              <w:rPr>
                <w:rFonts w:ascii="Times New Roman"/>
                <w:b w:val="false"/>
                <w:i w:val="false"/>
                <w:color w:val="000000"/>
                <w:sz w:val="20"/>
              </w:rPr>
              <w:t>
</w:t>
            </w:r>
            <w:r>
              <w:rPr>
                <w:rFonts w:ascii="Times New Roman"/>
                <w:b w:val="false"/>
                <w:i w:val="false"/>
                <w:color w:val="000000"/>
                <w:sz w:val="20"/>
              </w:rPr>
              <w:t>передачи в</w:t>
            </w:r>
            <w:r>
              <w:br/>
            </w:r>
            <w:r>
              <w:rPr>
                <w:rFonts w:ascii="Times New Roman"/>
                <w:b w:val="false"/>
                <w:i w:val="false"/>
                <w:color w:val="000000"/>
                <w:sz w:val="20"/>
              </w:rPr>
              <w:t>
</w:t>
            </w:r>
            <w:r>
              <w:rPr>
                <w:rFonts w:ascii="Times New Roman"/>
                <w:b w:val="false"/>
                <w:i w:val="false"/>
                <w:color w:val="000000"/>
                <w:sz w:val="20"/>
              </w:rPr>
              <w:t>лизинг</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w:t>
            </w:r>
          </w:p>
        </w:tc>
      </w:tr>
      <w:tr>
        <w:trPr>
          <w:trHeight w:val="30" w:hRule="atLeast"/>
        </w:trPr>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w:t>
            </w:r>
            <w:r>
              <w:br/>
            </w:r>
            <w:r>
              <w:rPr>
                <w:rFonts w:ascii="Times New Roman"/>
                <w:b w:val="false"/>
                <w:i w:val="false"/>
                <w:color w:val="000000"/>
                <w:sz w:val="20"/>
              </w:rPr>
              <w:t>
</w:t>
            </w:r>
            <w:r>
              <w:rPr>
                <w:rFonts w:ascii="Times New Roman"/>
                <w:b w:val="false"/>
                <w:i w:val="false"/>
                <w:color w:val="000000"/>
                <w:sz w:val="20"/>
              </w:rPr>
              <w:t>оборудования по</w:t>
            </w:r>
            <w:r>
              <w:br/>
            </w:r>
            <w:r>
              <w:rPr>
                <w:rFonts w:ascii="Times New Roman"/>
                <w:b w:val="false"/>
                <w:i w:val="false"/>
                <w:color w:val="000000"/>
                <w:sz w:val="20"/>
              </w:rPr>
              <w:t>
</w:t>
            </w:r>
            <w:r>
              <w:rPr>
                <w:rFonts w:ascii="Times New Roman"/>
                <w:b w:val="false"/>
                <w:i w:val="false"/>
                <w:color w:val="000000"/>
                <w:sz w:val="20"/>
              </w:rPr>
              <w:t>переработке</w:t>
            </w:r>
            <w:r>
              <w:br/>
            </w:r>
            <w:r>
              <w:rPr>
                <w:rFonts w:ascii="Times New Roman"/>
                <w:b w:val="false"/>
                <w:i w:val="false"/>
                <w:color w:val="000000"/>
                <w:sz w:val="20"/>
              </w:rPr>
              <w:t>
</w:t>
            </w:r>
            <w:r>
              <w:rPr>
                <w:rFonts w:ascii="Times New Roman"/>
                <w:b w:val="false"/>
                <w:i w:val="false"/>
                <w:color w:val="000000"/>
                <w:sz w:val="20"/>
              </w:rPr>
              <w:t>сельскохозяйст-</w:t>
            </w:r>
            <w:r>
              <w:br/>
            </w:r>
            <w:r>
              <w:rPr>
                <w:rFonts w:ascii="Times New Roman"/>
                <w:b w:val="false"/>
                <w:i w:val="false"/>
                <w:color w:val="000000"/>
                <w:sz w:val="20"/>
              </w:rPr>
              <w:t>
</w:t>
            </w:r>
            <w:r>
              <w:rPr>
                <w:rFonts w:ascii="Times New Roman"/>
                <w:b w:val="false"/>
                <w:i w:val="false"/>
                <w:color w:val="000000"/>
                <w:sz w:val="20"/>
              </w:rPr>
              <w:t>венной и рыбной</w:t>
            </w:r>
            <w:r>
              <w:br/>
            </w:r>
            <w:r>
              <w:rPr>
                <w:rFonts w:ascii="Times New Roman"/>
                <w:b w:val="false"/>
                <w:i w:val="false"/>
                <w:color w:val="000000"/>
                <w:sz w:val="20"/>
              </w:rPr>
              <w:t>
</w:t>
            </w:r>
            <w:r>
              <w:rPr>
                <w:rFonts w:ascii="Times New Roman"/>
                <w:b w:val="false"/>
                <w:i w:val="false"/>
                <w:color w:val="000000"/>
                <w:sz w:val="20"/>
              </w:rPr>
              <w:t>продукции, в</w:t>
            </w:r>
            <w:r>
              <w:br/>
            </w:r>
            <w:r>
              <w:rPr>
                <w:rFonts w:ascii="Times New Roman"/>
                <w:b w:val="false"/>
                <w:i w:val="false"/>
                <w:color w:val="000000"/>
                <w:sz w:val="20"/>
              </w:rPr>
              <w:t>
</w:t>
            </w:r>
            <w:r>
              <w:rPr>
                <w:rFonts w:ascii="Times New Roman"/>
                <w:b w:val="false"/>
                <w:i w:val="false"/>
                <w:color w:val="000000"/>
                <w:sz w:val="20"/>
              </w:rPr>
              <w:t>т.ч. для</w:t>
            </w:r>
            <w:r>
              <w:br/>
            </w:r>
            <w:r>
              <w:rPr>
                <w:rFonts w:ascii="Times New Roman"/>
                <w:b w:val="false"/>
                <w:i w:val="false"/>
                <w:color w:val="000000"/>
                <w:sz w:val="20"/>
              </w:rPr>
              <w:t>
</w:t>
            </w:r>
            <w:r>
              <w:rPr>
                <w:rFonts w:ascii="Times New Roman"/>
                <w:b w:val="false"/>
                <w:i w:val="false"/>
                <w:color w:val="000000"/>
                <w:sz w:val="20"/>
              </w:rPr>
              <w:t>последующей</w:t>
            </w:r>
            <w:r>
              <w:br/>
            </w:r>
            <w:r>
              <w:rPr>
                <w:rFonts w:ascii="Times New Roman"/>
                <w:b w:val="false"/>
                <w:i w:val="false"/>
                <w:color w:val="000000"/>
                <w:sz w:val="20"/>
              </w:rPr>
              <w:t>
</w:t>
            </w:r>
            <w:r>
              <w:rPr>
                <w:rFonts w:ascii="Times New Roman"/>
                <w:b w:val="false"/>
                <w:i w:val="false"/>
                <w:color w:val="000000"/>
                <w:sz w:val="20"/>
              </w:rPr>
              <w:t>передачи в</w:t>
            </w:r>
            <w:r>
              <w:br/>
            </w:r>
            <w:r>
              <w:rPr>
                <w:rFonts w:ascii="Times New Roman"/>
                <w:b w:val="false"/>
                <w:i w:val="false"/>
                <w:color w:val="000000"/>
                <w:sz w:val="20"/>
              </w:rPr>
              <w:t>
</w:t>
            </w:r>
            <w:r>
              <w:rPr>
                <w:rFonts w:ascii="Times New Roman"/>
                <w:b w:val="false"/>
                <w:i w:val="false"/>
                <w:color w:val="000000"/>
                <w:sz w:val="20"/>
              </w:rPr>
              <w:t>лизинг</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Количество приобретаемой техники, оборудования и спецтехники может меняться в зависимости от спроса лингополучателей и цен поставщиков</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w:t>
            </w:r>
            <w:r>
              <w:br/>
            </w:r>
            <w:r>
              <w:rPr>
                <w:rFonts w:ascii="Times New Roman"/>
                <w:b w:val="false"/>
                <w:i w:val="false"/>
                <w:color w:val="000000"/>
                <w:sz w:val="20"/>
              </w:rPr>
              <w:t>
</w:t>
            </w:r>
            <w:r>
              <w:rPr>
                <w:rFonts w:ascii="Times New Roman"/>
                <w:b w:val="false"/>
                <w:i w:val="false"/>
                <w:color w:val="000000"/>
                <w:sz w:val="20"/>
              </w:rPr>
              <w:t>машинно-трактор-</w:t>
            </w:r>
            <w:r>
              <w:br/>
            </w:r>
            <w:r>
              <w:rPr>
                <w:rFonts w:ascii="Times New Roman"/>
                <w:b w:val="false"/>
                <w:i w:val="false"/>
                <w:color w:val="000000"/>
                <w:sz w:val="20"/>
              </w:rPr>
              <w:t>
</w:t>
            </w:r>
            <w:r>
              <w:rPr>
                <w:rFonts w:ascii="Times New Roman"/>
                <w:b w:val="false"/>
                <w:i w:val="false"/>
                <w:color w:val="000000"/>
                <w:sz w:val="20"/>
              </w:rPr>
              <w:t>ного парка</w:t>
            </w:r>
            <w:r>
              <w:br/>
            </w:r>
            <w:r>
              <w:rPr>
                <w:rFonts w:ascii="Times New Roman"/>
                <w:b w:val="false"/>
                <w:i w:val="false"/>
                <w:color w:val="000000"/>
                <w:sz w:val="20"/>
              </w:rPr>
              <w:t>
</w:t>
            </w:r>
            <w:r>
              <w:rPr>
                <w:rFonts w:ascii="Times New Roman"/>
                <w:b w:val="false"/>
                <w:i w:val="false"/>
                <w:color w:val="000000"/>
                <w:sz w:val="20"/>
              </w:rPr>
              <w:t>сельскохозяйст-</w:t>
            </w:r>
            <w:r>
              <w:br/>
            </w:r>
            <w:r>
              <w:rPr>
                <w:rFonts w:ascii="Times New Roman"/>
                <w:b w:val="false"/>
                <w:i w:val="false"/>
                <w:color w:val="000000"/>
                <w:sz w:val="20"/>
              </w:rPr>
              <w:t>
</w:t>
            </w:r>
            <w:r>
              <w:rPr>
                <w:rFonts w:ascii="Times New Roman"/>
                <w:b w:val="false"/>
                <w:i w:val="false"/>
                <w:color w:val="000000"/>
                <w:sz w:val="20"/>
              </w:rPr>
              <w:t>венной техники</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w:t>
            </w:r>
            <w:r>
              <w:br/>
            </w:r>
            <w:r>
              <w:rPr>
                <w:rFonts w:ascii="Times New Roman"/>
                <w:b w:val="false"/>
                <w:i w:val="false"/>
                <w:color w:val="000000"/>
                <w:sz w:val="20"/>
              </w:rPr>
              <w:t>
</w:t>
            </w:r>
            <w:r>
              <w:rPr>
                <w:rFonts w:ascii="Times New Roman"/>
                <w:b w:val="false"/>
                <w:i w:val="false"/>
                <w:color w:val="000000"/>
                <w:sz w:val="20"/>
              </w:rPr>
              <w:t>машинно-трактор-</w:t>
            </w:r>
            <w:r>
              <w:br/>
            </w:r>
            <w:r>
              <w:rPr>
                <w:rFonts w:ascii="Times New Roman"/>
                <w:b w:val="false"/>
                <w:i w:val="false"/>
                <w:color w:val="000000"/>
                <w:sz w:val="20"/>
              </w:rPr>
              <w:t>
</w:t>
            </w:r>
            <w:r>
              <w:rPr>
                <w:rFonts w:ascii="Times New Roman"/>
                <w:b w:val="false"/>
                <w:i w:val="false"/>
                <w:color w:val="000000"/>
                <w:sz w:val="20"/>
              </w:rPr>
              <w:t>ного парка</w:t>
            </w:r>
            <w:r>
              <w:br/>
            </w:r>
            <w:r>
              <w:rPr>
                <w:rFonts w:ascii="Times New Roman"/>
                <w:b w:val="false"/>
                <w:i w:val="false"/>
                <w:color w:val="000000"/>
                <w:sz w:val="20"/>
              </w:rPr>
              <w:t>
</w:t>
            </w:r>
            <w:r>
              <w:rPr>
                <w:rFonts w:ascii="Times New Roman"/>
                <w:b w:val="false"/>
                <w:i w:val="false"/>
                <w:color w:val="000000"/>
                <w:sz w:val="20"/>
              </w:rPr>
              <w:t>специальной</w:t>
            </w:r>
            <w:r>
              <w:br/>
            </w:r>
            <w:r>
              <w:rPr>
                <w:rFonts w:ascii="Times New Roman"/>
                <w:b w:val="false"/>
                <w:i w:val="false"/>
                <w:color w:val="000000"/>
                <w:sz w:val="20"/>
              </w:rPr>
              <w:t>
</w:t>
            </w:r>
            <w:r>
              <w:rPr>
                <w:rFonts w:ascii="Times New Roman"/>
                <w:b w:val="false"/>
                <w:i w:val="false"/>
                <w:color w:val="000000"/>
                <w:sz w:val="20"/>
              </w:rPr>
              <w:t>техники и</w:t>
            </w:r>
            <w:r>
              <w:br/>
            </w:r>
            <w:r>
              <w:rPr>
                <w:rFonts w:ascii="Times New Roman"/>
                <w:b w:val="false"/>
                <w:i w:val="false"/>
                <w:color w:val="000000"/>
                <w:sz w:val="20"/>
              </w:rPr>
              <w:t>
</w:t>
            </w:r>
            <w:r>
              <w:rPr>
                <w:rFonts w:ascii="Times New Roman"/>
                <w:b w:val="false"/>
                <w:i w:val="false"/>
                <w:color w:val="000000"/>
                <w:sz w:val="20"/>
              </w:rPr>
              <w:t>технологического</w:t>
            </w:r>
            <w:r>
              <w:br/>
            </w:r>
            <w:r>
              <w:rPr>
                <w:rFonts w:ascii="Times New Roman"/>
                <w:b w:val="false"/>
                <w:i w:val="false"/>
                <w:color w:val="000000"/>
                <w:sz w:val="20"/>
              </w:rPr>
              <w:t>
</w:t>
            </w:r>
            <w:r>
              <w:rPr>
                <w:rFonts w:ascii="Times New Roman"/>
                <w:b w:val="false"/>
                <w:i w:val="false"/>
                <w:color w:val="000000"/>
                <w:sz w:val="20"/>
              </w:rPr>
              <w:t>оборудования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r>
      <w:tr>
        <w:trPr>
          <w:trHeight w:val="30" w:hRule="atLeast"/>
        </w:trPr>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w:t>
            </w:r>
            <w:r>
              <w:br/>
            </w:r>
            <w:r>
              <w:rPr>
                <w:rFonts w:ascii="Times New Roman"/>
                <w:b w:val="false"/>
                <w:i w:val="false"/>
                <w:color w:val="000000"/>
                <w:sz w:val="20"/>
              </w:rPr>
              <w:t>
</w:t>
            </w:r>
            <w:r>
              <w:rPr>
                <w:rFonts w:ascii="Times New Roman"/>
                <w:b w:val="false"/>
                <w:i w:val="false"/>
                <w:color w:val="000000"/>
                <w:sz w:val="20"/>
              </w:rPr>
              <w:t>оборудования</w:t>
            </w:r>
            <w:r>
              <w:br/>
            </w:r>
            <w:r>
              <w:rPr>
                <w:rFonts w:ascii="Times New Roman"/>
                <w:b w:val="false"/>
                <w:i w:val="false"/>
                <w:color w:val="000000"/>
                <w:sz w:val="20"/>
              </w:rPr>
              <w:t>
</w:t>
            </w:r>
            <w:r>
              <w:rPr>
                <w:rFonts w:ascii="Times New Roman"/>
                <w:b w:val="false"/>
                <w:i w:val="false"/>
                <w:color w:val="000000"/>
                <w:sz w:val="20"/>
              </w:rPr>
              <w:t>предприятий по</w:t>
            </w:r>
            <w:r>
              <w:br/>
            </w:r>
            <w:r>
              <w:rPr>
                <w:rFonts w:ascii="Times New Roman"/>
                <w:b w:val="false"/>
                <w:i w:val="false"/>
                <w:color w:val="000000"/>
                <w:sz w:val="20"/>
              </w:rPr>
              <w:t>
</w:t>
            </w:r>
            <w:r>
              <w:rPr>
                <w:rFonts w:ascii="Times New Roman"/>
                <w:b w:val="false"/>
                <w:i w:val="false"/>
                <w:color w:val="000000"/>
                <w:sz w:val="20"/>
              </w:rPr>
              <w:t>переработке</w:t>
            </w:r>
            <w:r>
              <w:br/>
            </w:r>
            <w:r>
              <w:rPr>
                <w:rFonts w:ascii="Times New Roman"/>
                <w:b w:val="false"/>
                <w:i w:val="false"/>
                <w:color w:val="000000"/>
                <w:sz w:val="20"/>
              </w:rPr>
              <w:t>
</w:t>
            </w:r>
            <w:r>
              <w:rPr>
                <w:rFonts w:ascii="Times New Roman"/>
                <w:b w:val="false"/>
                <w:i w:val="false"/>
                <w:color w:val="000000"/>
                <w:sz w:val="20"/>
              </w:rPr>
              <w:t>сельскохозяйст-</w:t>
            </w:r>
            <w:r>
              <w:br/>
            </w:r>
            <w:r>
              <w:rPr>
                <w:rFonts w:ascii="Times New Roman"/>
                <w:b w:val="false"/>
                <w:i w:val="false"/>
                <w:color w:val="000000"/>
                <w:sz w:val="20"/>
              </w:rPr>
              <w:t>
</w:t>
            </w:r>
            <w:r>
              <w:rPr>
                <w:rFonts w:ascii="Times New Roman"/>
                <w:b w:val="false"/>
                <w:i w:val="false"/>
                <w:color w:val="000000"/>
                <w:sz w:val="20"/>
              </w:rPr>
              <w:t>венной продукции</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5 824 600,0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r>
    </w:tbl>
    <w:bookmarkStart w:name="z80" w:id="21"/>
    <w:p>
      <w:pPr>
        <w:spacing w:after="0"/>
        <w:ind w:left="0"/>
        <w:jc w:val="both"/>
      </w:pPr>
      <w:r>
        <w:rPr>
          <w:rFonts w:ascii="Times New Roman"/>
          <w:b w:val="false"/>
          <w:i w:val="false"/>
          <w:color w:val="000000"/>
          <w:sz w:val="28"/>
        </w:rPr>
        <w:t>
Форма бюджетной программы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3278"/>
        <w:gridCol w:w="1432"/>
        <w:gridCol w:w="1392"/>
        <w:gridCol w:w="1514"/>
        <w:gridCol w:w="1372"/>
        <w:gridCol w:w="1253"/>
        <w:gridCol w:w="1273"/>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сельского хозяйства Республики Казахстан</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«Увеличение уставного капитала АО «Национальный управляющий холдинг</w:t>
            </w:r>
            <w:r>
              <w:br/>
            </w:r>
            <w:r>
              <w:rPr>
                <w:rFonts w:ascii="Times New Roman"/>
                <w:b w:val="false"/>
                <w:i w:val="false"/>
                <w:color w:val="000000"/>
                <w:sz w:val="20"/>
              </w:rPr>
              <w:t>
</w:t>
            </w:r>
            <w:r>
              <w:rPr>
                <w:rFonts w:ascii="Times New Roman"/>
                <w:b w:val="false"/>
                <w:i w:val="false"/>
                <w:color w:val="000000"/>
                <w:sz w:val="20"/>
              </w:rPr>
              <w:t>«КазАгро» для реализации государственной политики по стимулированию</w:t>
            </w:r>
            <w:r>
              <w:br/>
            </w:r>
            <w:r>
              <w:rPr>
                <w:rFonts w:ascii="Times New Roman"/>
                <w:b w:val="false"/>
                <w:i w:val="false"/>
                <w:color w:val="000000"/>
                <w:sz w:val="20"/>
              </w:rPr>
              <w:t>
</w:t>
            </w:r>
            <w:r>
              <w:rPr>
                <w:rFonts w:ascii="Times New Roman"/>
                <w:b w:val="false"/>
                <w:i w:val="false"/>
                <w:color w:val="000000"/>
                <w:sz w:val="20"/>
              </w:rPr>
              <w:t>развития агропромышленного комплекса»</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Микрокредитование сельского населения</w:t>
            </w:r>
            <w:r>
              <w:br/>
            </w:r>
            <w:r>
              <w:rPr>
                <w:rFonts w:ascii="Times New Roman"/>
                <w:b w:val="false"/>
                <w:i w:val="false"/>
                <w:color w:val="000000"/>
                <w:sz w:val="20"/>
              </w:rPr>
              <w:t>
</w:t>
            </w:r>
            <w:r>
              <w:rPr>
                <w:rFonts w:ascii="Times New Roman"/>
                <w:b w:val="false"/>
                <w:i w:val="false"/>
                <w:color w:val="000000"/>
                <w:sz w:val="20"/>
              </w:rPr>
              <w:t>Кредитование микрокредитных организаций для дальнейшего</w:t>
            </w:r>
            <w:r>
              <w:br/>
            </w:r>
            <w:r>
              <w:rPr>
                <w:rFonts w:ascii="Times New Roman"/>
                <w:b w:val="false"/>
                <w:i w:val="false"/>
                <w:color w:val="000000"/>
                <w:sz w:val="20"/>
              </w:rPr>
              <w:t>
</w:t>
            </w:r>
            <w:r>
              <w:rPr>
                <w:rFonts w:ascii="Times New Roman"/>
                <w:b w:val="false"/>
                <w:i w:val="false"/>
                <w:color w:val="000000"/>
                <w:sz w:val="20"/>
              </w:rPr>
              <w:t>микрокредитования сельского населения</w:t>
            </w:r>
            <w:r>
              <w:br/>
            </w:r>
            <w:r>
              <w:rPr>
                <w:rFonts w:ascii="Times New Roman"/>
                <w:b w:val="false"/>
                <w:i w:val="false"/>
                <w:color w:val="000000"/>
                <w:sz w:val="20"/>
              </w:rPr>
              <w:t>
</w:t>
            </w:r>
            <w:r>
              <w:rPr>
                <w:rFonts w:ascii="Times New Roman"/>
                <w:b w:val="false"/>
                <w:i w:val="false"/>
                <w:color w:val="000000"/>
                <w:sz w:val="20"/>
              </w:rPr>
              <w:t>Организация обучения сельского населения</w:t>
            </w:r>
            <w:r>
              <w:br/>
            </w:r>
            <w:r>
              <w:rPr>
                <w:rFonts w:ascii="Times New Roman"/>
                <w:b w:val="false"/>
                <w:i w:val="false"/>
                <w:color w:val="000000"/>
                <w:sz w:val="20"/>
              </w:rPr>
              <w:t>
</w:t>
            </w:r>
            <w:r>
              <w:rPr>
                <w:rFonts w:ascii="Times New Roman"/>
                <w:b w:val="false"/>
                <w:i w:val="false"/>
                <w:color w:val="000000"/>
                <w:sz w:val="20"/>
              </w:rPr>
              <w:t>Создание центра технической поддержки микрокредитных организаций.</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Создание нормальных условий жизнеобеспечения села (аула) на основе</w:t>
            </w:r>
            <w:r>
              <w:br/>
            </w:r>
            <w:r>
              <w:rPr>
                <w:rFonts w:ascii="Times New Roman"/>
                <w:b w:val="false"/>
                <w:i w:val="false"/>
                <w:color w:val="000000"/>
                <w:sz w:val="20"/>
              </w:rPr>
              <w:t>
</w:t>
            </w:r>
            <w:r>
              <w:rPr>
                <w:rFonts w:ascii="Times New Roman"/>
                <w:b w:val="false"/>
                <w:i w:val="false"/>
                <w:color w:val="000000"/>
                <w:sz w:val="20"/>
              </w:rPr>
              <w:t>оптимизации сельского расселения, обеспечение роста потенциала сельских</w:t>
            </w:r>
            <w:r>
              <w:br/>
            </w:r>
            <w:r>
              <w:rPr>
                <w:rFonts w:ascii="Times New Roman"/>
                <w:b w:val="false"/>
                <w:i w:val="false"/>
                <w:color w:val="000000"/>
                <w:sz w:val="20"/>
              </w:rPr>
              <w:t>
</w:t>
            </w:r>
            <w:r>
              <w:rPr>
                <w:rFonts w:ascii="Times New Roman"/>
                <w:b w:val="false"/>
                <w:i w:val="false"/>
                <w:color w:val="000000"/>
                <w:sz w:val="20"/>
              </w:rPr>
              <w:t>территорий через интегрирование программ сельского развития</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Создание нормальных условий жизнеобеспечения села (аула) и</w:t>
            </w:r>
            <w:r>
              <w:br/>
            </w:r>
            <w:r>
              <w:rPr>
                <w:rFonts w:ascii="Times New Roman"/>
                <w:b w:val="false"/>
                <w:i w:val="false"/>
                <w:color w:val="000000"/>
                <w:sz w:val="20"/>
              </w:rPr>
              <w:t>
</w:t>
            </w:r>
            <w:r>
              <w:rPr>
                <w:rFonts w:ascii="Times New Roman"/>
                <w:b w:val="false"/>
                <w:i w:val="false"/>
                <w:color w:val="000000"/>
                <w:sz w:val="20"/>
              </w:rPr>
              <w:t>обеспечение роста потенциала сельских территорий</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Обеспечение доступа сельского населения к микрокредитным</w:t>
            </w:r>
            <w:r>
              <w:br/>
            </w:r>
            <w:r>
              <w:rPr>
                <w:rFonts w:ascii="Times New Roman"/>
                <w:b w:val="false"/>
                <w:i w:val="false"/>
                <w:color w:val="000000"/>
                <w:sz w:val="20"/>
              </w:rPr>
              <w:t>
</w:t>
            </w:r>
            <w:r>
              <w:rPr>
                <w:rFonts w:ascii="Times New Roman"/>
                <w:b w:val="false"/>
                <w:i w:val="false"/>
                <w:color w:val="000000"/>
                <w:sz w:val="20"/>
              </w:rPr>
              <w:t>ресурсам</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r>
              <w:br/>
            </w:r>
            <w:r>
              <w:rPr>
                <w:rFonts w:ascii="Times New Roman"/>
                <w:b w:val="false"/>
                <w:i w:val="false"/>
                <w:color w:val="000000"/>
                <w:sz w:val="20"/>
              </w:rPr>
              <w:t>
</w:t>
            </w:r>
            <w:r>
              <w:rPr>
                <w:rFonts w:ascii="Times New Roman"/>
                <w:b w:val="false"/>
                <w:i w:val="false"/>
                <w:color w:val="000000"/>
                <w:sz w:val="20"/>
              </w:rPr>
              <w:t>(отчет)</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выданных</w:t>
            </w:r>
            <w:r>
              <w:br/>
            </w:r>
            <w:r>
              <w:rPr>
                <w:rFonts w:ascii="Times New Roman"/>
                <w:b w:val="false"/>
                <w:i w:val="false"/>
                <w:color w:val="000000"/>
                <w:sz w:val="20"/>
              </w:rPr>
              <w:t>
</w:t>
            </w:r>
            <w:r>
              <w:rPr>
                <w:rFonts w:ascii="Times New Roman"/>
                <w:b w:val="false"/>
                <w:i w:val="false"/>
                <w:color w:val="000000"/>
                <w:sz w:val="20"/>
              </w:rPr>
              <w:t>микрокредитов</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2 500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5 000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5 000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5 000</w:t>
            </w:r>
          </w:p>
        </w:tc>
      </w:tr>
      <w:tr>
        <w:trPr>
          <w:trHeight w:val="30" w:hRule="atLeast"/>
        </w:trPr>
        <w:tc>
          <w:tcPr>
            <w:tcW w:w="0" w:type="auto"/>
            <w:vMerge/>
            <w:tcBorders>
              <w:top w:val="nil"/>
              <w:left w:val="single" w:color="cfcfcf" w:sz="5"/>
              <w:bottom w:val="single" w:color="cfcfcf" w:sz="5"/>
              <w:right w:val="single" w:color="cfcfcf" w:sz="5"/>
            </w:tcBorders>
          </w:tcP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семинаров</w:t>
            </w:r>
            <w:r>
              <w:br/>
            </w:r>
            <w:r>
              <w:rPr>
                <w:rFonts w:ascii="Times New Roman"/>
                <w:b w:val="false"/>
                <w:i w:val="false"/>
                <w:color w:val="000000"/>
                <w:sz w:val="20"/>
              </w:rPr>
              <w:t>
</w:t>
            </w:r>
            <w:r>
              <w:rPr>
                <w:rFonts w:ascii="Times New Roman"/>
                <w:b w:val="false"/>
                <w:i w:val="false"/>
                <w:color w:val="000000"/>
                <w:sz w:val="20"/>
              </w:rPr>
              <w:t>для сельских жителей</w:t>
            </w:r>
            <w:r>
              <w:br/>
            </w:r>
            <w:r>
              <w:rPr>
                <w:rFonts w:ascii="Times New Roman"/>
                <w:b w:val="false"/>
                <w:i w:val="false"/>
                <w:color w:val="000000"/>
                <w:sz w:val="20"/>
              </w:rPr>
              <w:t>
</w:t>
            </w:r>
            <w:r>
              <w:rPr>
                <w:rFonts w:ascii="Times New Roman"/>
                <w:b w:val="false"/>
                <w:i w:val="false"/>
                <w:color w:val="000000"/>
                <w:sz w:val="20"/>
              </w:rPr>
              <w:t>населенных пунктов</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центра</w:t>
            </w:r>
            <w:r>
              <w:br/>
            </w:r>
            <w:r>
              <w:rPr>
                <w:rFonts w:ascii="Times New Roman"/>
                <w:b w:val="false"/>
                <w:i w:val="false"/>
                <w:color w:val="000000"/>
                <w:sz w:val="20"/>
              </w:rPr>
              <w:t>
</w:t>
            </w:r>
            <w:r>
              <w:rPr>
                <w:rFonts w:ascii="Times New Roman"/>
                <w:b w:val="false"/>
                <w:i w:val="false"/>
                <w:color w:val="000000"/>
                <w:sz w:val="20"/>
              </w:rPr>
              <w:t>технической</w:t>
            </w:r>
            <w:r>
              <w:br/>
            </w:r>
            <w:r>
              <w:rPr>
                <w:rFonts w:ascii="Times New Roman"/>
                <w:b w:val="false"/>
                <w:i w:val="false"/>
                <w:color w:val="000000"/>
                <w:sz w:val="20"/>
              </w:rPr>
              <w:t>
</w:t>
            </w:r>
            <w:r>
              <w:rPr>
                <w:rFonts w:ascii="Times New Roman"/>
                <w:b w:val="false"/>
                <w:i w:val="false"/>
                <w:color w:val="000000"/>
                <w:sz w:val="20"/>
              </w:rPr>
              <w:t>поддержки</w:t>
            </w:r>
            <w:r>
              <w:br/>
            </w:r>
            <w:r>
              <w:rPr>
                <w:rFonts w:ascii="Times New Roman"/>
                <w:b w:val="false"/>
                <w:i w:val="false"/>
                <w:color w:val="000000"/>
                <w:sz w:val="20"/>
              </w:rPr>
              <w:t>
</w:t>
            </w:r>
            <w:r>
              <w:rPr>
                <w:rFonts w:ascii="Times New Roman"/>
                <w:b w:val="false"/>
                <w:i w:val="false"/>
                <w:color w:val="000000"/>
                <w:sz w:val="20"/>
              </w:rPr>
              <w:t>микрокредитных</w:t>
            </w:r>
            <w:r>
              <w:br/>
            </w:r>
            <w:r>
              <w:rPr>
                <w:rFonts w:ascii="Times New Roman"/>
                <w:b w:val="false"/>
                <w:i w:val="false"/>
                <w:color w:val="000000"/>
                <w:sz w:val="20"/>
              </w:rPr>
              <w:t>
</w:t>
            </w:r>
            <w:r>
              <w:rPr>
                <w:rFonts w:ascii="Times New Roman"/>
                <w:b w:val="false"/>
                <w:i w:val="false"/>
                <w:color w:val="000000"/>
                <w:sz w:val="20"/>
              </w:rPr>
              <w:t>организаций</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целевых групп</w:t>
            </w:r>
            <w:r>
              <w:br/>
            </w:r>
            <w:r>
              <w:rPr>
                <w:rFonts w:ascii="Times New Roman"/>
                <w:b w:val="false"/>
                <w:i w:val="false"/>
                <w:color w:val="000000"/>
                <w:sz w:val="20"/>
              </w:rPr>
              <w:t>
</w:t>
            </w:r>
            <w:r>
              <w:rPr>
                <w:rFonts w:ascii="Times New Roman"/>
                <w:b w:val="false"/>
                <w:i w:val="false"/>
                <w:color w:val="000000"/>
                <w:sz w:val="20"/>
              </w:rPr>
              <w:t>микрокредитованием</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r>
      <w:tr>
        <w:trPr>
          <w:trHeight w:val="30" w:hRule="atLeast"/>
        </w:trPr>
        <w:tc>
          <w:tcPr>
            <w:tcW w:w="0" w:type="auto"/>
            <w:vMerge/>
            <w:tcBorders>
              <w:top w:val="nil"/>
              <w:left w:val="single" w:color="cfcfcf" w:sz="5"/>
              <w:bottom w:val="single" w:color="cfcfcf" w:sz="5"/>
              <w:right w:val="single" w:color="cfcfcf" w:sz="5"/>
            </w:tcBorders>
          </w:tcP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Присвоение рейтинга</w:t>
            </w:r>
            <w:r>
              <w:br/>
            </w:r>
            <w:r>
              <w:rPr>
                <w:rFonts w:ascii="Times New Roman"/>
                <w:b w:val="false"/>
                <w:i w:val="false"/>
                <w:color w:val="000000"/>
                <w:sz w:val="20"/>
              </w:rPr>
              <w:t>
</w:t>
            </w:r>
            <w:r>
              <w:rPr>
                <w:rFonts w:ascii="Times New Roman"/>
                <w:b w:val="false"/>
                <w:i w:val="false"/>
                <w:color w:val="000000"/>
                <w:sz w:val="20"/>
              </w:rPr>
              <w:t>микрокредитным</w:t>
            </w:r>
            <w:r>
              <w:br/>
            </w:r>
            <w:r>
              <w:rPr>
                <w:rFonts w:ascii="Times New Roman"/>
                <w:b w:val="false"/>
                <w:i w:val="false"/>
                <w:color w:val="000000"/>
                <w:sz w:val="20"/>
              </w:rPr>
              <w:t>
</w:t>
            </w:r>
            <w:r>
              <w:rPr>
                <w:rFonts w:ascii="Times New Roman"/>
                <w:b w:val="false"/>
                <w:i w:val="false"/>
                <w:color w:val="000000"/>
                <w:sz w:val="20"/>
              </w:rPr>
              <w:t>организациям</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 МКО</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аудита</w:t>
            </w:r>
            <w:r>
              <w:br/>
            </w:r>
            <w:r>
              <w:rPr>
                <w:rFonts w:ascii="Times New Roman"/>
                <w:b w:val="false"/>
                <w:i w:val="false"/>
                <w:color w:val="000000"/>
                <w:sz w:val="20"/>
              </w:rPr>
              <w:t>
</w:t>
            </w:r>
            <w:r>
              <w:rPr>
                <w:rFonts w:ascii="Times New Roman"/>
                <w:b w:val="false"/>
                <w:i w:val="false"/>
                <w:color w:val="000000"/>
                <w:sz w:val="20"/>
              </w:rPr>
              <w:t>микрокредитных</w:t>
            </w:r>
            <w:r>
              <w:br/>
            </w:r>
            <w:r>
              <w:rPr>
                <w:rFonts w:ascii="Times New Roman"/>
                <w:b w:val="false"/>
                <w:i w:val="false"/>
                <w:color w:val="000000"/>
                <w:sz w:val="20"/>
              </w:rPr>
              <w:t>
</w:t>
            </w:r>
            <w:r>
              <w:rPr>
                <w:rFonts w:ascii="Times New Roman"/>
                <w:b w:val="false"/>
                <w:i w:val="false"/>
                <w:color w:val="000000"/>
                <w:sz w:val="20"/>
              </w:rPr>
              <w:t>организаций</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 МКО</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2 821 000,0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1000 000,0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2 300 000,0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2 000 000,0</w:t>
            </w:r>
          </w:p>
        </w:tc>
      </w:tr>
    </w:tbl>
    <w:p>
      <w:pPr>
        <w:spacing w:after="0"/>
        <w:ind w:left="0"/>
        <w:jc w:val="both"/>
      </w:pPr>
      <w:r>
        <w:rPr>
          <w:rFonts w:ascii="Times New Roman"/>
          <w:b w:val="false"/>
          <w:i w:val="false"/>
          <w:color w:val="000000"/>
          <w:sz w:val="28"/>
        </w:rPr>
        <w:t>      * Охват микрокредитованием домохозяйств за счет выделяемых в соответствующем году бюджетных инвестиций.</w:t>
      </w:r>
      <w:r>
        <w:br/>
      </w:r>
      <w:r>
        <w:rPr>
          <w:rFonts w:ascii="Times New Roman"/>
          <w:b w:val="false"/>
          <w:i w:val="false"/>
          <w:color w:val="000000"/>
          <w:sz w:val="28"/>
        </w:rPr>
        <w:t>
      Доля сельского населения с доходами ниже прожиточного минимума и средними доходами, получивших микрокредиты.</w:t>
      </w:r>
    </w:p>
    <w:bookmarkStart w:name="z81" w:id="22"/>
    <w:p>
      <w:pPr>
        <w:spacing w:after="0"/>
        <w:ind w:left="0"/>
        <w:jc w:val="both"/>
      </w:pPr>
      <w:r>
        <w:rPr>
          <w:rFonts w:ascii="Times New Roman"/>
          <w:b w:val="false"/>
          <w:i w:val="false"/>
          <w:color w:val="000000"/>
          <w:sz w:val="28"/>
        </w:rPr>
        <w:t>                                                                  ";</w:t>
      </w:r>
      <w:r>
        <w:br/>
      </w:r>
      <w:r>
        <w:rPr>
          <w:rFonts w:ascii="Times New Roman"/>
          <w:b w:val="false"/>
          <w:i w:val="false"/>
          <w:color w:val="000000"/>
          <w:sz w:val="28"/>
        </w:rPr>
        <w:t>
      в бюджетной программе 044 "Сохранение лесов и увеличение лесистости территории республики":</w:t>
      </w:r>
      <w:r>
        <w:br/>
      </w:r>
      <w:r>
        <w:rPr>
          <w:rFonts w:ascii="Times New Roman"/>
          <w:b w:val="false"/>
          <w:i w:val="false"/>
          <w:color w:val="000000"/>
          <w:sz w:val="28"/>
        </w:rPr>
        <w:t>
</w:t>
      </w:r>
      <w:r>
        <w:rPr>
          <w:rFonts w:ascii="Times New Roman"/>
          <w:b w:val="false"/>
          <w:i w:val="false"/>
          <w:color w:val="000000"/>
          <w:sz w:val="28"/>
        </w:rPr>
        <w:t>
      в строке "Расходы на реализацию программы" цифры "2 475 570,0" заменить цифрами "2 490 294,0";</w:t>
      </w:r>
      <w:r>
        <w:br/>
      </w:r>
      <w:r>
        <w:rPr>
          <w:rFonts w:ascii="Times New Roman"/>
          <w:b w:val="false"/>
          <w:i w:val="false"/>
          <w:color w:val="000000"/>
          <w:sz w:val="28"/>
        </w:rPr>
        <w:t>
</w:t>
      </w:r>
      <w:r>
        <w:rPr>
          <w:rFonts w:ascii="Times New Roman"/>
          <w:b w:val="false"/>
          <w:i w:val="false"/>
          <w:color w:val="000000"/>
          <w:sz w:val="28"/>
        </w:rPr>
        <w:t>
      в бюджетной программе 046 "Нормативно-методическое обеспечение развития отраслей агропромышленного комплекса, водного и лесного хозяйства":</w:t>
      </w:r>
      <w:r>
        <w:br/>
      </w:r>
      <w:r>
        <w:rPr>
          <w:rFonts w:ascii="Times New Roman"/>
          <w:b w:val="false"/>
          <w:i w:val="false"/>
          <w:color w:val="000000"/>
          <w:sz w:val="28"/>
        </w:rPr>
        <w:t>
</w:t>
      </w:r>
      <w:r>
        <w:rPr>
          <w:rFonts w:ascii="Times New Roman"/>
          <w:b w:val="false"/>
          <w:i w:val="false"/>
          <w:color w:val="000000"/>
          <w:sz w:val="28"/>
        </w:rPr>
        <w:t>
      в строке "Показатели качества" слово "утверждение" заменить словом "применение";</w:t>
      </w:r>
      <w:r>
        <w:br/>
      </w:r>
      <w:r>
        <w:rPr>
          <w:rFonts w:ascii="Times New Roman"/>
          <w:b w:val="false"/>
          <w:i w:val="false"/>
          <w:color w:val="000000"/>
          <w:sz w:val="28"/>
        </w:rPr>
        <w:t>
</w:t>
      </w:r>
      <w:r>
        <w:rPr>
          <w:rFonts w:ascii="Times New Roman"/>
          <w:b w:val="false"/>
          <w:i w:val="false"/>
          <w:color w:val="000000"/>
          <w:sz w:val="28"/>
        </w:rPr>
        <w:t>
      в бюджетной программе 048 "Увеличение уставного капитала АО "КазАгроИнновация" для научно-технического развития агропромышленного комплекса":</w:t>
      </w:r>
      <w:r>
        <w:br/>
      </w:r>
      <w:r>
        <w:rPr>
          <w:rFonts w:ascii="Times New Roman"/>
          <w:b w:val="false"/>
          <w:i w:val="false"/>
          <w:color w:val="000000"/>
          <w:sz w:val="28"/>
        </w:rPr>
        <w:t>
</w:t>
      </w:r>
      <w:r>
        <w:rPr>
          <w:rFonts w:ascii="Times New Roman"/>
          <w:b w:val="false"/>
          <w:i w:val="false"/>
          <w:color w:val="000000"/>
          <w:sz w:val="28"/>
        </w:rPr>
        <w:t>
      в графе 2 строки "Показатели количества":</w:t>
      </w:r>
      <w:r>
        <w:br/>
      </w:r>
      <w:r>
        <w:rPr>
          <w:rFonts w:ascii="Times New Roman"/>
          <w:b w:val="false"/>
          <w:i w:val="false"/>
          <w:color w:val="000000"/>
          <w:sz w:val="28"/>
        </w:rPr>
        <w:t>
</w:t>
      </w:r>
      <w:r>
        <w:rPr>
          <w:rFonts w:ascii="Times New Roman"/>
          <w:b w:val="false"/>
          <w:i w:val="false"/>
          <w:color w:val="000000"/>
          <w:sz w:val="28"/>
        </w:rPr>
        <w:t>
      дополнить строками следующего содержания:</w:t>
      </w:r>
      <w:r>
        <w:br/>
      </w: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3793"/>
        <w:gridCol w:w="693"/>
        <w:gridCol w:w="793"/>
        <w:gridCol w:w="753"/>
        <w:gridCol w:w="993"/>
        <w:gridCol w:w="1073"/>
        <w:gridCol w:w="1013"/>
      </w:tblGrid>
      <w:tr>
        <w:trPr>
          <w:trHeight w:val="30" w:hRule="atLeast"/>
        </w:trPr>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количества</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Аналитического центра</w:t>
            </w:r>
            <w:r>
              <w:br/>
            </w:r>
            <w:r>
              <w:rPr>
                <w:rFonts w:ascii="Times New Roman"/>
                <w:b w:val="false"/>
                <w:i w:val="false"/>
                <w:color w:val="000000"/>
                <w:sz w:val="20"/>
              </w:rPr>
              <w:t>
</w:t>
            </w:r>
            <w:r>
              <w:rPr>
                <w:rFonts w:ascii="Times New Roman"/>
                <w:b w:val="false"/>
                <w:i w:val="false"/>
                <w:color w:val="000000"/>
                <w:sz w:val="20"/>
              </w:rPr>
              <w:t>экономической</w:t>
            </w:r>
            <w:r>
              <w:br/>
            </w:r>
            <w:r>
              <w:rPr>
                <w:rFonts w:ascii="Times New Roman"/>
                <w:b w:val="false"/>
                <w:i w:val="false"/>
                <w:color w:val="000000"/>
                <w:sz w:val="20"/>
              </w:rPr>
              <w:t>
</w:t>
            </w:r>
            <w:r>
              <w:rPr>
                <w:rFonts w:ascii="Times New Roman"/>
                <w:b w:val="false"/>
                <w:i w:val="false"/>
                <w:color w:val="000000"/>
                <w:sz w:val="20"/>
              </w:rPr>
              <w:t>политики в АПК:</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выполненных</w:t>
            </w:r>
            <w:r>
              <w:br/>
            </w:r>
            <w:r>
              <w:rPr>
                <w:rFonts w:ascii="Times New Roman"/>
                <w:b w:val="false"/>
                <w:i w:val="false"/>
                <w:color w:val="000000"/>
                <w:sz w:val="20"/>
              </w:rPr>
              <w:t>
</w:t>
            </w:r>
            <w:r>
              <w:rPr>
                <w:rFonts w:ascii="Times New Roman"/>
                <w:b w:val="false"/>
                <w:i w:val="false"/>
                <w:color w:val="000000"/>
                <w:sz w:val="20"/>
              </w:rPr>
              <w:t>работ по созданию</w:t>
            </w:r>
            <w:r>
              <w:br/>
            </w:r>
            <w:r>
              <w:rPr>
                <w:rFonts w:ascii="Times New Roman"/>
                <w:b w:val="false"/>
                <w:i w:val="false"/>
                <w:color w:val="000000"/>
                <w:sz w:val="20"/>
              </w:rPr>
              <w:t>
</w:t>
            </w:r>
            <w:r>
              <w:rPr>
                <w:rFonts w:ascii="Times New Roman"/>
                <w:b w:val="false"/>
                <w:i w:val="false"/>
                <w:color w:val="000000"/>
                <w:sz w:val="20"/>
              </w:rPr>
              <w:t>информационной</w:t>
            </w:r>
            <w:r>
              <w:br/>
            </w:r>
            <w:r>
              <w:rPr>
                <w:rFonts w:ascii="Times New Roman"/>
                <w:b w:val="false"/>
                <w:i w:val="false"/>
                <w:color w:val="000000"/>
                <w:sz w:val="20"/>
              </w:rPr>
              <w:t>
</w:t>
            </w:r>
            <w:r>
              <w:rPr>
                <w:rFonts w:ascii="Times New Roman"/>
                <w:b w:val="false"/>
                <w:i w:val="false"/>
                <w:color w:val="000000"/>
                <w:sz w:val="20"/>
              </w:rPr>
              <w:t>системы «Карта</w:t>
            </w:r>
            <w:r>
              <w:br/>
            </w:r>
            <w:r>
              <w:rPr>
                <w:rFonts w:ascii="Times New Roman"/>
                <w:b w:val="false"/>
                <w:i w:val="false"/>
                <w:color w:val="000000"/>
                <w:sz w:val="20"/>
              </w:rPr>
              <w:t>
</w:t>
            </w:r>
            <w:r>
              <w:rPr>
                <w:rFonts w:ascii="Times New Roman"/>
                <w:b w:val="false"/>
                <w:i w:val="false"/>
                <w:color w:val="000000"/>
                <w:sz w:val="20"/>
              </w:rPr>
              <w:t>индустриализации в</w:t>
            </w:r>
            <w:r>
              <w:br/>
            </w:r>
            <w:r>
              <w:rPr>
                <w:rFonts w:ascii="Times New Roman"/>
                <w:b w:val="false"/>
                <w:i w:val="false"/>
                <w:color w:val="000000"/>
                <w:sz w:val="20"/>
              </w:rPr>
              <w:t>
</w:t>
            </w:r>
            <w:r>
              <w:rPr>
                <w:rFonts w:ascii="Times New Roman"/>
                <w:b w:val="false"/>
                <w:i w:val="false"/>
                <w:color w:val="000000"/>
                <w:sz w:val="20"/>
              </w:rPr>
              <w:t>АПК»</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выполненных</w:t>
            </w:r>
            <w:r>
              <w:br/>
            </w:r>
            <w:r>
              <w:rPr>
                <w:rFonts w:ascii="Times New Roman"/>
                <w:b w:val="false"/>
                <w:i w:val="false"/>
                <w:color w:val="000000"/>
                <w:sz w:val="20"/>
              </w:rPr>
              <w:t>
</w:t>
            </w:r>
            <w:r>
              <w:rPr>
                <w:rFonts w:ascii="Times New Roman"/>
                <w:b w:val="false"/>
                <w:i w:val="false"/>
                <w:color w:val="000000"/>
                <w:sz w:val="20"/>
              </w:rPr>
              <w:t>работ по разработке</w:t>
            </w:r>
            <w:r>
              <w:br/>
            </w:r>
            <w:r>
              <w:rPr>
                <w:rFonts w:ascii="Times New Roman"/>
                <w:b w:val="false"/>
                <w:i w:val="false"/>
                <w:color w:val="000000"/>
                <w:sz w:val="20"/>
              </w:rPr>
              <w:t>
</w:t>
            </w:r>
            <w:r>
              <w:rPr>
                <w:rFonts w:ascii="Times New Roman"/>
                <w:b w:val="false"/>
                <w:i w:val="false"/>
                <w:color w:val="000000"/>
                <w:sz w:val="20"/>
              </w:rPr>
              <w:t>модели прогнозирования</w:t>
            </w:r>
            <w:r>
              <w:br/>
            </w:r>
            <w:r>
              <w:rPr>
                <w:rFonts w:ascii="Times New Roman"/>
                <w:b w:val="false"/>
                <w:i w:val="false"/>
                <w:color w:val="000000"/>
                <w:sz w:val="20"/>
              </w:rPr>
              <w:t>
</w:t>
            </w:r>
            <w:r>
              <w:rPr>
                <w:rFonts w:ascii="Times New Roman"/>
                <w:b w:val="false"/>
                <w:i w:val="false"/>
                <w:color w:val="000000"/>
                <w:sz w:val="20"/>
              </w:rPr>
              <w:t>в АПК совместно c FAO</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23"/>
    <w:p>
      <w:pPr>
        <w:spacing w:after="0"/>
        <w:ind w:left="0"/>
        <w:jc w:val="both"/>
      </w:pPr>
      <w:r>
        <w:rPr>
          <w:rFonts w:ascii="Times New Roman"/>
          <w:b w:val="false"/>
          <w:i w:val="false"/>
          <w:color w:val="000000"/>
          <w:sz w:val="28"/>
        </w:rPr>
        <w:t>                                                        ";</w:t>
      </w:r>
      <w:r>
        <w:br/>
      </w:r>
      <w:r>
        <w:rPr>
          <w:rFonts w:ascii="Times New Roman"/>
          <w:b w:val="false"/>
          <w:i w:val="false"/>
          <w:color w:val="000000"/>
          <w:sz w:val="28"/>
        </w:rPr>
        <w:t>
      в бюджетной программе 059 "Ликвидация очагов острых и хронических инфекционных заболеваний животных и птиц":</w:t>
      </w:r>
      <w:r>
        <w:br/>
      </w:r>
      <w:r>
        <w:rPr>
          <w:rFonts w:ascii="Times New Roman"/>
          <w:b w:val="false"/>
          <w:i w:val="false"/>
          <w:color w:val="000000"/>
          <w:sz w:val="28"/>
        </w:rPr>
        <w:t>
</w:t>
      </w:r>
      <w:r>
        <w:rPr>
          <w:rFonts w:ascii="Times New Roman"/>
          <w:b w:val="false"/>
          <w:i w:val="false"/>
          <w:color w:val="000000"/>
          <w:sz w:val="28"/>
        </w:rPr>
        <w:t>
      в строке "Расходы на реализацию программы" цифры "1 130 151,0" заменить цифрами "1 138 618,0";</w:t>
      </w:r>
      <w:r>
        <w:br/>
      </w:r>
      <w:r>
        <w:rPr>
          <w:rFonts w:ascii="Times New Roman"/>
          <w:b w:val="false"/>
          <w:i w:val="false"/>
          <w:color w:val="000000"/>
          <w:sz w:val="28"/>
        </w:rPr>
        <w:t>
</w:t>
      </w:r>
      <w:r>
        <w:rPr>
          <w:rFonts w:ascii="Times New Roman"/>
          <w:b w:val="false"/>
          <w:i w:val="false"/>
          <w:color w:val="000000"/>
          <w:sz w:val="28"/>
        </w:rPr>
        <w:t>
      в бюджетной программе 067 "Экспертиза качества лесных семян, учет и аттестация объектов лесосеменной базы, оценка санитарного состояния лесов":</w:t>
      </w:r>
      <w:r>
        <w:br/>
      </w:r>
      <w:r>
        <w:rPr>
          <w:rFonts w:ascii="Times New Roman"/>
          <w:b w:val="false"/>
          <w:i w:val="false"/>
          <w:color w:val="000000"/>
          <w:sz w:val="28"/>
        </w:rPr>
        <w:t>
</w:t>
      </w:r>
      <w:r>
        <w:rPr>
          <w:rFonts w:ascii="Times New Roman"/>
          <w:b w:val="false"/>
          <w:i w:val="false"/>
          <w:color w:val="000000"/>
          <w:sz w:val="28"/>
        </w:rPr>
        <w:t>
      в строке "Расходы на реализацию программы" цифры "23 087,0" заменить цифрами "23 783,0";</w:t>
      </w:r>
      <w:r>
        <w:br/>
      </w:r>
      <w:r>
        <w:rPr>
          <w:rFonts w:ascii="Times New Roman"/>
          <w:b w:val="false"/>
          <w:i w:val="false"/>
          <w:color w:val="000000"/>
          <w:sz w:val="28"/>
        </w:rPr>
        <w:t>
</w:t>
      </w:r>
      <w:r>
        <w:rPr>
          <w:rFonts w:ascii="Times New Roman"/>
          <w:b w:val="false"/>
          <w:i w:val="false"/>
          <w:color w:val="000000"/>
          <w:sz w:val="28"/>
        </w:rPr>
        <w:t>
      в бюджетной программе 068 "Обеспечение охраны, защиты и воспроизводства лесов, лесопользования и учебно-производственной деятельности в области лесного хозяйства":</w:t>
      </w:r>
      <w:r>
        <w:br/>
      </w:r>
      <w:r>
        <w:rPr>
          <w:rFonts w:ascii="Times New Roman"/>
          <w:b w:val="false"/>
          <w:i w:val="false"/>
          <w:color w:val="000000"/>
          <w:sz w:val="28"/>
        </w:rPr>
        <w:t>
</w:t>
      </w:r>
      <w:r>
        <w:rPr>
          <w:rFonts w:ascii="Times New Roman"/>
          <w:b w:val="false"/>
          <w:i w:val="false"/>
          <w:color w:val="000000"/>
          <w:sz w:val="28"/>
        </w:rPr>
        <w:t>
      в строке "Расходы на реализацию программы" цифры "31 402,0" заменить цифрами "32 360,0";</w:t>
      </w:r>
      <w:r>
        <w:br/>
      </w:r>
      <w:r>
        <w:rPr>
          <w:rFonts w:ascii="Times New Roman"/>
          <w:b w:val="false"/>
          <w:i w:val="false"/>
          <w:color w:val="000000"/>
          <w:sz w:val="28"/>
        </w:rPr>
        <w:t>
</w:t>
      </w:r>
      <w:r>
        <w:rPr>
          <w:rFonts w:ascii="Times New Roman"/>
          <w:b w:val="false"/>
          <w:i w:val="false"/>
          <w:color w:val="000000"/>
          <w:sz w:val="28"/>
        </w:rPr>
        <w:t>
      в бюджетной программе 074 "Капитальный ремонт зданий, помещений и сооружений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в графе "Показатели количества" и "Показатели качества" цифру "6" заменить цифрой "4";</w:t>
      </w:r>
      <w:r>
        <w:br/>
      </w:r>
      <w:r>
        <w:rPr>
          <w:rFonts w:ascii="Times New Roman"/>
          <w:b w:val="false"/>
          <w:i w:val="false"/>
          <w:color w:val="000000"/>
          <w:sz w:val="28"/>
        </w:rPr>
        <w:t>
</w:t>
      </w:r>
      <w:r>
        <w:rPr>
          <w:rFonts w:ascii="Times New Roman"/>
          <w:b w:val="false"/>
          <w:i w:val="false"/>
          <w:color w:val="000000"/>
          <w:sz w:val="28"/>
        </w:rPr>
        <w:t>
      в бюджетной программе 081 "Мониторинг, референция, лабораторная диагностика и методология в ветеринарии":</w:t>
      </w:r>
      <w:r>
        <w:br/>
      </w:r>
      <w:r>
        <w:rPr>
          <w:rFonts w:ascii="Times New Roman"/>
          <w:b w:val="false"/>
          <w:i w:val="false"/>
          <w:color w:val="000000"/>
          <w:sz w:val="28"/>
        </w:rPr>
        <w:t>
</w:t>
      </w:r>
      <w:r>
        <w:rPr>
          <w:rFonts w:ascii="Times New Roman"/>
          <w:b w:val="false"/>
          <w:i w:val="false"/>
          <w:color w:val="000000"/>
          <w:sz w:val="28"/>
        </w:rPr>
        <w:t>
      в строке "Расходы на реализацию программы" цифры "97 299,0" заменить цифрами "99 827,0";</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4</w:t>
      </w:r>
      <w:r>
        <w:rPr>
          <w:rFonts w:ascii="Times New Roman"/>
          <w:b w:val="false"/>
          <w:i w:val="false"/>
          <w:color w:val="000000"/>
          <w:sz w:val="28"/>
        </w:rPr>
        <w:t xml:space="preserve"> к Стратегическому плану:</w:t>
      </w:r>
      <w:r>
        <w:br/>
      </w:r>
      <w:r>
        <w:rPr>
          <w:rFonts w:ascii="Times New Roman"/>
          <w:b w:val="false"/>
          <w:i w:val="false"/>
          <w:color w:val="000000"/>
          <w:sz w:val="28"/>
        </w:rPr>
        <w:t>
</w:t>
      </w:r>
      <w:r>
        <w:rPr>
          <w:rFonts w:ascii="Times New Roman"/>
          <w:b w:val="false"/>
          <w:i w:val="false"/>
          <w:color w:val="000000"/>
          <w:sz w:val="28"/>
        </w:rPr>
        <w:t>
      в таблице "Свод бюджетных расходов";</w:t>
      </w:r>
      <w:r>
        <w:br/>
      </w:r>
      <w:r>
        <w:rPr>
          <w:rFonts w:ascii="Times New Roman"/>
          <w:b w:val="false"/>
          <w:i w:val="false"/>
          <w:color w:val="000000"/>
          <w:sz w:val="28"/>
        </w:rPr>
        <w:t>
</w:t>
      </w:r>
      <w:r>
        <w:rPr>
          <w:rFonts w:ascii="Times New Roman"/>
          <w:b w:val="false"/>
          <w:i w:val="false"/>
          <w:color w:val="000000"/>
          <w:sz w:val="28"/>
        </w:rPr>
        <w:t>
      в графе "2010 год" цифры "163 995 402,0", "101 306 412,0", "62 688 990,0", "94 529 365,0", "10 968 605,0", "258 524 767,0", "112 275 017,0", "146 249 750,0" заменить соответственно цифрами "197 864 855,0", "101 974 456,0", "95 890 399,0", "94 632 594,0", "11 071 834,0", "292 497 449,0", "113 046 290,0", "179 451 159,0";</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5</w:t>
      </w:r>
      <w:r>
        <w:rPr>
          <w:rFonts w:ascii="Times New Roman"/>
          <w:b w:val="false"/>
          <w:i w:val="false"/>
          <w:color w:val="000000"/>
          <w:sz w:val="28"/>
        </w:rPr>
        <w:t xml:space="preserve"> к Стратегическому плану:</w:t>
      </w:r>
      <w:r>
        <w:br/>
      </w:r>
      <w:r>
        <w:rPr>
          <w:rFonts w:ascii="Times New Roman"/>
          <w:b w:val="false"/>
          <w:i w:val="false"/>
          <w:color w:val="000000"/>
          <w:sz w:val="28"/>
        </w:rPr>
        <w:t>
</w:t>
      </w:r>
      <w:r>
        <w:rPr>
          <w:rFonts w:ascii="Times New Roman"/>
          <w:b w:val="false"/>
          <w:i w:val="false"/>
          <w:color w:val="000000"/>
          <w:sz w:val="28"/>
        </w:rPr>
        <w:t>
      в таблице "Распределение расходов по стратегическим направлениям, целям, задачам и бюджетным программам":</w:t>
      </w:r>
      <w:r>
        <w:br/>
      </w:r>
      <w:r>
        <w:rPr>
          <w:rFonts w:ascii="Times New Roman"/>
          <w:b w:val="false"/>
          <w:i w:val="false"/>
          <w:color w:val="000000"/>
          <w:sz w:val="28"/>
        </w:rPr>
        <w:t>
</w:t>
      </w:r>
      <w:r>
        <w:rPr>
          <w:rFonts w:ascii="Times New Roman"/>
          <w:b w:val="false"/>
          <w:i w:val="false"/>
          <w:color w:val="000000"/>
          <w:sz w:val="28"/>
        </w:rPr>
        <w:t>
      в графе 4:</w:t>
      </w:r>
      <w:r>
        <w:br/>
      </w:r>
      <w:r>
        <w:rPr>
          <w:rFonts w:ascii="Times New Roman"/>
          <w:b w:val="false"/>
          <w:i w:val="false"/>
          <w:color w:val="000000"/>
          <w:sz w:val="28"/>
        </w:rPr>
        <w:t>
</w:t>
      </w:r>
      <w:r>
        <w:rPr>
          <w:rFonts w:ascii="Times New Roman"/>
          <w:b w:val="false"/>
          <w:i w:val="false"/>
          <w:color w:val="000000"/>
          <w:sz w:val="28"/>
        </w:rPr>
        <w:t>
      строки "Стратегическое направление 1. Устойчивое развитие отраслей агропромышленного комплекса, рост их конкурентоспособности, обеспечение продовольственной безопасности и адаптация аграрного производства к условиям вступления в ВТО" цифры "190 034 458,0" заменить цифрами "218 416 914,0";</w:t>
      </w:r>
      <w:r>
        <w:br/>
      </w:r>
      <w:r>
        <w:rPr>
          <w:rFonts w:ascii="Times New Roman"/>
          <w:b w:val="false"/>
          <w:i w:val="false"/>
          <w:color w:val="000000"/>
          <w:sz w:val="28"/>
        </w:rPr>
        <w:t>
</w:t>
      </w:r>
      <w:r>
        <w:rPr>
          <w:rFonts w:ascii="Times New Roman"/>
          <w:b w:val="false"/>
          <w:i w:val="false"/>
          <w:color w:val="000000"/>
          <w:sz w:val="28"/>
        </w:rPr>
        <w:t>
      в графах 2, 4, 5 и 6, строки "Цель 1. Обеспечение продовольственной безопасности республики на основе стабильного роста производства продукции АПК" цифры "64 136 065,6", "176 041 508,0", "185 536 083,0" и "189 600 350,0" заменить соответственно цифрами "64 783 006,3", "187 883 970,0", "185 998 932,0" и "190 021 576,0";</w:t>
      </w:r>
      <w:r>
        <w:br/>
      </w:r>
      <w:r>
        <w:rPr>
          <w:rFonts w:ascii="Times New Roman"/>
          <w:b w:val="false"/>
          <w:i w:val="false"/>
          <w:color w:val="000000"/>
          <w:sz w:val="28"/>
        </w:rPr>
        <w:t>
</w:t>
      </w:r>
      <w:r>
        <w:rPr>
          <w:rFonts w:ascii="Times New Roman"/>
          <w:b w:val="false"/>
          <w:i w:val="false"/>
          <w:color w:val="000000"/>
          <w:sz w:val="28"/>
        </w:rPr>
        <w:t>
      в графе 4:</w:t>
      </w:r>
      <w:r>
        <w:br/>
      </w:r>
      <w:r>
        <w:rPr>
          <w:rFonts w:ascii="Times New Roman"/>
          <w:b w:val="false"/>
          <w:i w:val="false"/>
          <w:color w:val="000000"/>
          <w:sz w:val="28"/>
        </w:rPr>
        <w:t>
</w:t>
      </w:r>
      <w:r>
        <w:rPr>
          <w:rFonts w:ascii="Times New Roman"/>
          <w:b w:val="false"/>
          <w:i w:val="false"/>
          <w:color w:val="000000"/>
          <w:sz w:val="28"/>
        </w:rPr>
        <w:t>
      строки "Задача 1.1.1 Повышение урожайности и качества продукции растениеводства и обеспечение продовольственной безопасности, посредством применения мер государственной поддержки, а также своевременное обеспечение деятельности уполномоченного государственного органа, в сфере развития агропромышленного комплекса и развития сельских территорий" цифры "134 882 272,0" заменить цифрами "145 050 912,0";</w:t>
      </w:r>
      <w:r>
        <w:br/>
      </w:r>
      <w:r>
        <w:rPr>
          <w:rFonts w:ascii="Times New Roman"/>
          <w:b w:val="false"/>
          <w:i w:val="false"/>
          <w:color w:val="000000"/>
          <w:sz w:val="28"/>
        </w:rPr>
        <w:t>
</w:t>
      </w:r>
      <w:r>
        <w:rPr>
          <w:rFonts w:ascii="Times New Roman"/>
          <w:b w:val="false"/>
          <w:i w:val="false"/>
          <w:color w:val="000000"/>
          <w:sz w:val="28"/>
        </w:rPr>
        <w:t>
      в графе 4:</w:t>
      </w:r>
      <w:r>
        <w:br/>
      </w:r>
      <w:r>
        <w:rPr>
          <w:rFonts w:ascii="Times New Roman"/>
          <w:b w:val="false"/>
          <w:i w:val="false"/>
          <w:color w:val="000000"/>
          <w:sz w:val="28"/>
        </w:rPr>
        <w:t>
</w:t>
      </w:r>
      <w:r>
        <w:rPr>
          <w:rFonts w:ascii="Times New Roman"/>
          <w:b w:val="false"/>
          <w:i w:val="false"/>
          <w:color w:val="000000"/>
          <w:sz w:val="28"/>
        </w:rPr>
        <w:t>
      строки "022 - Методологические услуги по осуществлению фитосанитарного мониторинга, диагностики и прогноза" цифры "1 056 331,0" заменить цифрами "1 093 254,0";</w:t>
      </w:r>
      <w:r>
        <w:br/>
      </w:r>
      <w:r>
        <w:rPr>
          <w:rFonts w:ascii="Times New Roman"/>
          <w:b w:val="false"/>
          <w:i w:val="false"/>
          <w:color w:val="000000"/>
          <w:sz w:val="28"/>
        </w:rPr>
        <w:t>
</w:t>
      </w:r>
      <w:r>
        <w:rPr>
          <w:rFonts w:ascii="Times New Roman"/>
          <w:b w:val="false"/>
          <w:i w:val="false"/>
          <w:color w:val="000000"/>
          <w:sz w:val="28"/>
        </w:rPr>
        <w:t>
      строки "004 - Проведение лабораторного анализа и выявление на скрытую зараженность карантинными объектами" цифры "68 836,0" заменить цифрами "71 716,0";</w:t>
      </w:r>
      <w:r>
        <w:br/>
      </w:r>
      <w:r>
        <w:rPr>
          <w:rFonts w:ascii="Times New Roman"/>
          <w:b w:val="false"/>
          <w:i w:val="false"/>
          <w:color w:val="000000"/>
          <w:sz w:val="28"/>
        </w:rPr>
        <w:t>
</w:t>
      </w:r>
      <w:r>
        <w:rPr>
          <w:rFonts w:ascii="Times New Roman"/>
          <w:b w:val="false"/>
          <w:i w:val="false"/>
          <w:color w:val="000000"/>
          <w:sz w:val="28"/>
        </w:rPr>
        <w:t>
      строки "013 - Услуги по сортоиспытанию сельскохозяйственных культур" цифры "182 282,0" заменить цифрами "193 384,0";</w:t>
      </w:r>
      <w:r>
        <w:br/>
      </w:r>
      <w:r>
        <w:rPr>
          <w:rFonts w:ascii="Times New Roman"/>
          <w:b w:val="false"/>
          <w:i w:val="false"/>
          <w:color w:val="000000"/>
          <w:sz w:val="28"/>
        </w:rPr>
        <w:t>
</w:t>
      </w:r>
      <w:r>
        <w:rPr>
          <w:rFonts w:ascii="Times New Roman"/>
          <w:b w:val="false"/>
          <w:i w:val="false"/>
          <w:color w:val="000000"/>
          <w:sz w:val="28"/>
        </w:rPr>
        <w:t>
      строки "001 - Формирование и реализация политики государства в сфере развития агропромышленного комплекса, водного, лесного, охотничьего и рыбного хозяйства, сельских территорий и аграрной науки" цифры "8 797 836,0" заменить цифрами "9 204 742,0";</w:t>
      </w:r>
      <w:r>
        <w:br/>
      </w:r>
      <w:r>
        <w:rPr>
          <w:rFonts w:ascii="Times New Roman"/>
          <w:b w:val="false"/>
          <w:i w:val="false"/>
          <w:color w:val="000000"/>
          <w:sz w:val="28"/>
        </w:rPr>
        <w:t>
</w:t>
      </w:r>
      <w:r>
        <w:rPr>
          <w:rFonts w:ascii="Times New Roman"/>
          <w:b w:val="false"/>
          <w:i w:val="false"/>
          <w:color w:val="000000"/>
          <w:sz w:val="28"/>
        </w:rPr>
        <w:t>
      строки "002 - Сохранение мелиоративного состояния земель" цифры "166 283,0" заменить цифрами "173 112,0";</w:t>
      </w:r>
      <w:r>
        <w:br/>
      </w:r>
      <w:r>
        <w:rPr>
          <w:rFonts w:ascii="Times New Roman"/>
          <w:b w:val="false"/>
          <w:i w:val="false"/>
          <w:color w:val="000000"/>
          <w:sz w:val="28"/>
        </w:rPr>
        <w:t>
</w:t>
      </w:r>
      <w:r>
        <w:rPr>
          <w:rFonts w:ascii="Times New Roman"/>
          <w:b w:val="false"/>
          <w:i w:val="false"/>
          <w:color w:val="000000"/>
          <w:sz w:val="28"/>
        </w:rPr>
        <w:t>
      строки "014 - Усовершенствование ирригационных и дренажных систем" цифры "515 593,0" заменить цифрами "519 593,0";</w:t>
      </w:r>
      <w:r>
        <w:br/>
      </w:r>
      <w:r>
        <w:rPr>
          <w:rFonts w:ascii="Times New Roman"/>
          <w:b w:val="false"/>
          <w:i w:val="false"/>
          <w:color w:val="000000"/>
          <w:sz w:val="28"/>
        </w:rPr>
        <w:t>
</w:t>
      </w:r>
      <w:r>
        <w:rPr>
          <w:rFonts w:ascii="Times New Roman"/>
          <w:b w:val="false"/>
          <w:i w:val="false"/>
          <w:color w:val="000000"/>
          <w:sz w:val="28"/>
        </w:rPr>
        <w:t>
      строки "043 - Увеличение уставного капитала АО "Национальный управляющий холдинг "КазАгро" для реализации государственной политики по стимулированию развития агропромышленного комплекса" цифры "0,0" заменить цифрами "9 700 000,0";</w:t>
      </w:r>
      <w:r>
        <w:br/>
      </w:r>
      <w:r>
        <w:rPr>
          <w:rFonts w:ascii="Times New Roman"/>
          <w:b w:val="false"/>
          <w:i w:val="false"/>
          <w:color w:val="000000"/>
          <w:sz w:val="28"/>
        </w:rPr>
        <w:t>
</w:t>
      </w:r>
      <w:r>
        <w:rPr>
          <w:rFonts w:ascii="Times New Roman"/>
          <w:b w:val="false"/>
          <w:i w:val="false"/>
          <w:color w:val="000000"/>
          <w:sz w:val="28"/>
        </w:rPr>
        <w:t>
      в графе 4:</w:t>
      </w:r>
      <w:r>
        <w:br/>
      </w:r>
      <w:r>
        <w:rPr>
          <w:rFonts w:ascii="Times New Roman"/>
          <w:b w:val="false"/>
          <w:i w:val="false"/>
          <w:color w:val="000000"/>
          <w:sz w:val="28"/>
        </w:rPr>
        <w:t>
</w:t>
      </w:r>
      <w:r>
        <w:rPr>
          <w:rFonts w:ascii="Times New Roman"/>
          <w:b w:val="false"/>
          <w:i w:val="false"/>
          <w:color w:val="000000"/>
          <w:sz w:val="28"/>
        </w:rPr>
        <w:t>
      строки "Задача 1.1.2 Повышение продуктивности и качества продукции животноводства" цифры "35 060 506,0" заменить цифрами "36 271 479,0";</w:t>
      </w:r>
      <w:r>
        <w:br/>
      </w:r>
      <w:r>
        <w:rPr>
          <w:rFonts w:ascii="Times New Roman"/>
          <w:b w:val="false"/>
          <w:i w:val="false"/>
          <w:color w:val="000000"/>
          <w:sz w:val="28"/>
        </w:rPr>
        <w:t>
</w:t>
      </w:r>
      <w:r>
        <w:rPr>
          <w:rFonts w:ascii="Times New Roman"/>
          <w:b w:val="false"/>
          <w:i w:val="false"/>
          <w:color w:val="000000"/>
          <w:sz w:val="28"/>
        </w:rPr>
        <w:t>
      строки "043 - Увеличение уставного капитала АО "Национальный управляющий холдинг "КазАгро" для реализации государственной политики по стимулированию развития агропромышленного комплекса" цифры "0,0" заменить цифрами "1 000 000,0";</w:t>
      </w:r>
      <w:r>
        <w:br/>
      </w:r>
      <w:r>
        <w:rPr>
          <w:rFonts w:ascii="Times New Roman"/>
          <w:b w:val="false"/>
          <w:i w:val="false"/>
          <w:color w:val="000000"/>
          <w:sz w:val="28"/>
        </w:rPr>
        <w:t>
</w:t>
      </w:r>
      <w:r>
        <w:rPr>
          <w:rFonts w:ascii="Times New Roman"/>
          <w:b w:val="false"/>
          <w:i w:val="false"/>
          <w:color w:val="000000"/>
          <w:sz w:val="28"/>
        </w:rPr>
        <w:t>
      строки "011 - Строительство, реконструкция и оснащения ветеринарных лабораторий, биохранилища и здания подведомственного учреждения" цифры "919 699,0" заменить цифрами "1 016 448,0";</w:t>
      </w:r>
      <w:r>
        <w:br/>
      </w:r>
      <w:r>
        <w:rPr>
          <w:rFonts w:ascii="Times New Roman"/>
          <w:b w:val="false"/>
          <w:i w:val="false"/>
          <w:color w:val="000000"/>
          <w:sz w:val="28"/>
        </w:rPr>
        <w:t>
</w:t>
      </w:r>
      <w:r>
        <w:rPr>
          <w:rFonts w:ascii="Times New Roman"/>
          <w:b w:val="false"/>
          <w:i w:val="false"/>
          <w:color w:val="000000"/>
          <w:sz w:val="28"/>
        </w:rPr>
        <w:t>
      строки "081 - Мониторинг, референция, лабораторная диагностика и методология в ветеринарии" цифры "97 299,0" заменить цифрами "99 827,0";</w:t>
      </w:r>
      <w:r>
        <w:br/>
      </w:r>
      <w:r>
        <w:rPr>
          <w:rFonts w:ascii="Times New Roman"/>
          <w:b w:val="false"/>
          <w:i w:val="false"/>
          <w:color w:val="000000"/>
          <w:sz w:val="28"/>
        </w:rPr>
        <w:t>
</w:t>
      </w:r>
      <w:r>
        <w:rPr>
          <w:rFonts w:ascii="Times New Roman"/>
          <w:b w:val="false"/>
          <w:i w:val="false"/>
          <w:color w:val="000000"/>
          <w:sz w:val="28"/>
        </w:rPr>
        <w:t>
      строки "059 - Ликвидация очагов острых и хронических инфекционных заболеваний животных и птиц" цифры "1 130 151,0" заменить цифрами "1 138 618,0";</w:t>
      </w:r>
      <w:r>
        <w:br/>
      </w:r>
      <w:r>
        <w:rPr>
          <w:rFonts w:ascii="Times New Roman"/>
          <w:b w:val="false"/>
          <w:i w:val="false"/>
          <w:color w:val="000000"/>
          <w:sz w:val="28"/>
        </w:rPr>
        <w:t>
</w:t>
      </w:r>
      <w:r>
        <w:rPr>
          <w:rFonts w:ascii="Times New Roman"/>
          <w:b w:val="false"/>
          <w:i w:val="false"/>
          <w:color w:val="000000"/>
          <w:sz w:val="28"/>
        </w:rPr>
        <w:t>
      строки "015 - Целевые текущие трансферты областным бюджетам, бюджетам городов Астаны и Алматы на содержание подразделений местных исполнительных органов в области ветеринарии" цифры "2 648 300,0" заменить цифрами "2 751 529,0";</w:t>
      </w:r>
      <w:r>
        <w:br/>
      </w:r>
      <w:r>
        <w:rPr>
          <w:rFonts w:ascii="Times New Roman"/>
          <w:b w:val="false"/>
          <w:i w:val="false"/>
          <w:color w:val="000000"/>
          <w:sz w:val="28"/>
        </w:rPr>
        <w:t>
</w:t>
      </w:r>
      <w:r>
        <w:rPr>
          <w:rFonts w:ascii="Times New Roman"/>
          <w:b w:val="false"/>
          <w:i w:val="false"/>
          <w:color w:val="000000"/>
          <w:sz w:val="28"/>
        </w:rPr>
        <w:t>
      в графах 2, 4, 5 и 6, строки "Задача 1.1.3 Устойчивое развитие и поддержка перерабатывающих производств" цифры "1 377 918,0", "6 098 730,0", "6 097 151,0" и "6 138 774,0" заменить соответственно цифрами "2 024 858,7", "6 561 579,0", "6 560 000,0" и "6 560 000,0";</w:t>
      </w:r>
      <w:r>
        <w:br/>
      </w:r>
      <w:r>
        <w:rPr>
          <w:rFonts w:ascii="Times New Roman"/>
          <w:b w:val="false"/>
          <w:i w:val="false"/>
          <w:color w:val="000000"/>
          <w:sz w:val="28"/>
        </w:rPr>
        <w:t>
</w:t>
      </w:r>
      <w:r>
        <w:rPr>
          <w:rFonts w:ascii="Times New Roman"/>
          <w:b w:val="false"/>
          <w:i w:val="false"/>
          <w:color w:val="000000"/>
          <w:sz w:val="28"/>
        </w:rPr>
        <w:t xml:space="preserve">
      в графах 2, 4, 5 и 6, строки "043 - Увеличение уставного капитала АО "Национальный управляющий холдинг "КазАгро" для реализации государственной политики по стимулированию развития агропромышленного комплекса" цифры "353 059,3", "1 037 151,0", "1 037 151,0" и "1 078 774,0" заменить соответственно цифрами "1 000 000,0", "1 500 000,0", "1 500 000,0" и "1 500 000,0"; </w:t>
      </w:r>
      <w:r>
        <w:br/>
      </w:r>
      <w:r>
        <w:rPr>
          <w:rFonts w:ascii="Times New Roman"/>
          <w:b w:val="false"/>
          <w:i w:val="false"/>
          <w:color w:val="000000"/>
          <w:sz w:val="28"/>
        </w:rPr>
        <w:t>
</w:t>
      </w:r>
      <w:r>
        <w:rPr>
          <w:rFonts w:ascii="Times New Roman"/>
          <w:b w:val="false"/>
          <w:i w:val="false"/>
          <w:color w:val="000000"/>
          <w:sz w:val="28"/>
        </w:rPr>
        <w:t>
      в графах 2, 4, 5 и 6, строки "Цель 2. Развитие национальных конкурентных преимуществ отечественной продукции" цифры "12 280 267,1", "6 347 799,0", "7 122 128,0" и "9 988 684,0" заменить соответственно цифрами "11 633 326,4", "7 887 793,0", "6 659 279,0" и "9 567 458,0";</w:t>
      </w:r>
      <w:r>
        <w:br/>
      </w:r>
      <w:r>
        <w:rPr>
          <w:rFonts w:ascii="Times New Roman"/>
          <w:b w:val="false"/>
          <w:i w:val="false"/>
          <w:color w:val="000000"/>
          <w:sz w:val="28"/>
        </w:rPr>
        <w:t>
</w:t>
      </w:r>
      <w:r>
        <w:rPr>
          <w:rFonts w:ascii="Times New Roman"/>
          <w:b w:val="false"/>
          <w:i w:val="false"/>
          <w:color w:val="000000"/>
          <w:sz w:val="28"/>
        </w:rPr>
        <w:t>
      в графах 2, 4, 5 и 6 строки "Задача 1.2.1 Производство качественной конкурентоспособной продукции АПК для занятия экспортных ниш", цифры "9 098 044,7", "616 553,0", "716 553,0" и "674 930,0" заменить соответственно цифрами "8 451 104,0", "2 153 704,0", "253 704,0" и "253 704,0";</w:t>
      </w:r>
      <w:r>
        <w:br/>
      </w:r>
      <w:r>
        <w:rPr>
          <w:rFonts w:ascii="Times New Roman"/>
          <w:b w:val="false"/>
          <w:i w:val="false"/>
          <w:color w:val="000000"/>
          <w:sz w:val="28"/>
        </w:rPr>
        <w:t>
</w:t>
      </w:r>
      <w:r>
        <w:rPr>
          <w:rFonts w:ascii="Times New Roman"/>
          <w:b w:val="false"/>
          <w:i w:val="false"/>
          <w:color w:val="000000"/>
          <w:sz w:val="28"/>
        </w:rPr>
        <w:t>
      в графах 2, 4, 5 и 6 строки "043 - Увеличение уставного капитала АО "Национальный управляющий холдинг "КазАгро" для реализации государственной политики по стимулированию развития агропромышленного комплекса" цифры "8 919 340,7", "462 849,0", "462 849,0" и "421 226,0" заменить соответственно цифрами "8 272 400,0", "2 000 000,0", "0,0" и "0,0";</w:t>
      </w:r>
      <w:r>
        <w:br/>
      </w:r>
      <w:r>
        <w:rPr>
          <w:rFonts w:ascii="Times New Roman"/>
          <w:b w:val="false"/>
          <w:i w:val="false"/>
          <w:color w:val="000000"/>
          <w:sz w:val="28"/>
        </w:rPr>
        <w:t>
</w:t>
      </w:r>
      <w:r>
        <w:rPr>
          <w:rFonts w:ascii="Times New Roman"/>
          <w:b w:val="false"/>
          <w:i w:val="false"/>
          <w:color w:val="000000"/>
          <w:sz w:val="28"/>
        </w:rPr>
        <w:t>
      в графе 4:</w:t>
      </w:r>
      <w:r>
        <w:br/>
      </w:r>
      <w:r>
        <w:rPr>
          <w:rFonts w:ascii="Times New Roman"/>
          <w:b w:val="false"/>
          <w:i w:val="false"/>
          <w:color w:val="000000"/>
          <w:sz w:val="28"/>
        </w:rPr>
        <w:t>
</w:t>
      </w:r>
      <w:r>
        <w:rPr>
          <w:rFonts w:ascii="Times New Roman"/>
          <w:b w:val="false"/>
          <w:i w:val="false"/>
          <w:color w:val="000000"/>
          <w:sz w:val="28"/>
        </w:rPr>
        <w:t>
      строки "Задача 1.2.2 Обеспечение ускоренного научного и технологического развития АПК за счет построения эффективной системы создания, внедрения и распространения конкурентоспособных научных разработок и развития человеческого капитала" цифры "5 731 246,0" заменить цифрами "5 734 089,0";</w:t>
      </w:r>
      <w:r>
        <w:br/>
      </w:r>
      <w:r>
        <w:rPr>
          <w:rFonts w:ascii="Times New Roman"/>
          <w:b w:val="false"/>
          <w:i w:val="false"/>
          <w:color w:val="000000"/>
          <w:sz w:val="28"/>
        </w:rPr>
        <w:t>
</w:t>
      </w:r>
      <w:r>
        <w:rPr>
          <w:rFonts w:ascii="Times New Roman"/>
          <w:b w:val="false"/>
          <w:i w:val="false"/>
          <w:color w:val="000000"/>
          <w:sz w:val="28"/>
        </w:rPr>
        <w:t>
      строки "019 - Методологические услуги в области охраны водных объектов" цифры "17 658,0" заменить цифрами "20 501,0";</w:t>
      </w:r>
      <w:r>
        <w:br/>
      </w:r>
      <w:r>
        <w:rPr>
          <w:rFonts w:ascii="Times New Roman"/>
          <w:b w:val="false"/>
          <w:i w:val="false"/>
          <w:color w:val="000000"/>
          <w:sz w:val="28"/>
        </w:rPr>
        <w:t>
</w:t>
      </w:r>
      <w:r>
        <w:rPr>
          <w:rFonts w:ascii="Times New Roman"/>
          <w:b w:val="false"/>
          <w:i w:val="false"/>
          <w:color w:val="000000"/>
          <w:sz w:val="28"/>
        </w:rPr>
        <w:t>
      в графе 4:</w:t>
      </w:r>
      <w:r>
        <w:br/>
      </w:r>
      <w:r>
        <w:rPr>
          <w:rFonts w:ascii="Times New Roman"/>
          <w:b w:val="false"/>
          <w:i w:val="false"/>
          <w:color w:val="000000"/>
          <w:sz w:val="28"/>
        </w:rPr>
        <w:t>
</w:t>
      </w:r>
      <w:r>
        <w:rPr>
          <w:rFonts w:ascii="Times New Roman"/>
          <w:b w:val="false"/>
          <w:i w:val="false"/>
          <w:color w:val="000000"/>
          <w:sz w:val="28"/>
        </w:rPr>
        <w:t>
      строки "Цель 3. Развитие современной инфраструктуры отраслей АПК и повышение технической оснащенности" цифры "7 645 151,0" заменить цифрами "22 645 151,0";</w:t>
      </w:r>
      <w:r>
        <w:br/>
      </w:r>
      <w:r>
        <w:rPr>
          <w:rFonts w:ascii="Times New Roman"/>
          <w:b w:val="false"/>
          <w:i w:val="false"/>
          <w:color w:val="000000"/>
          <w:sz w:val="28"/>
        </w:rPr>
        <w:t>
</w:t>
      </w:r>
      <w:r>
        <w:rPr>
          <w:rFonts w:ascii="Times New Roman"/>
          <w:b w:val="false"/>
          <w:i w:val="false"/>
          <w:color w:val="000000"/>
          <w:sz w:val="28"/>
        </w:rPr>
        <w:t>
      строки "Задача 1.3.1 Развитие обслуживающей инфраструктуры отраслей АПК" цифры "6 504 000,0" заменить цифрами "16 504 000,0";</w:t>
      </w:r>
      <w:r>
        <w:br/>
      </w:r>
      <w:r>
        <w:rPr>
          <w:rFonts w:ascii="Times New Roman"/>
          <w:b w:val="false"/>
          <w:i w:val="false"/>
          <w:color w:val="000000"/>
          <w:sz w:val="28"/>
        </w:rPr>
        <w:t>
</w:t>
      </w:r>
      <w:r>
        <w:rPr>
          <w:rFonts w:ascii="Times New Roman"/>
          <w:b w:val="false"/>
          <w:i w:val="false"/>
          <w:color w:val="000000"/>
          <w:sz w:val="28"/>
        </w:rPr>
        <w:t>
      строки "043 - Увеличение уставного капитала АО "Национальный управляющий холдинг "КазАгро" для реализации государственной политики по стимулированию развития агропромышленного комплекса" цифры "2 910 000,0" заменить цифрами "12 910 000,0";</w:t>
      </w:r>
      <w:r>
        <w:br/>
      </w:r>
      <w:r>
        <w:rPr>
          <w:rFonts w:ascii="Times New Roman"/>
          <w:b w:val="false"/>
          <w:i w:val="false"/>
          <w:color w:val="000000"/>
          <w:sz w:val="28"/>
        </w:rPr>
        <w:t>
</w:t>
      </w:r>
      <w:r>
        <w:rPr>
          <w:rFonts w:ascii="Times New Roman"/>
          <w:b w:val="false"/>
          <w:i w:val="false"/>
          <w:color w:val="000000"/>
          <w:sz w:val="28"/>
        </w:rPr>
        <w:t>
      строки "Задача 1.3.2 Техническое и технологическое перевооружение" цифры "1 141 151,0" заменить цифрами "6 141 151,0";</w:t>
      </w:r>
      <w:r>
        <w:br/>
      </w:r>
      <w:r>
        <w:rPr>
          <w:rFonts w:ascii="Times New Roman"/>
          <w:b w:val="false"/>
          <w:i w:val="false"/>
          <w:color w:val="000000"/>
          <w:sz w:val="28"/>
        </w:rPr>
        <w:t>
</w:t>
      </w:r>
      <w:r>
        <w:rPr>
          <w:rFonts w:ascii="Times New Roman"/>
          <w:b w:val="false"/>
          <w:i w:val="false"/>
          <w:color w:val="000000"/>
          <w:sz w:val="28"/>
        </w:rPr>
        <w:t>
      строки "043 - Увеличение уставного капитала АО "Национальный управляющий холдинг "КазАгро" для реализации государственной политики по стимулированию развития агропромышленного комплекса" цифры "1 000 000,0" заменить цифрами "6 000 000,0";</w:t>
      </w:r>
      <w:r>
        <w:br/>
      </w:r>
      <w:r>
        <w:rPr>
          <w:rFonts w:ascii="Times New Roman"/>
          <w:b w:val="false"/>
          <w:i w:val="false"/>
          <w:color w:val="000000"/>
          <w:sz w:val="28"/>
        </w:rPr>
        <w:t>
</w:t>
      </w:r>
      <w:r>
        <w:rPr>
          <w:rFonts w:ascii="Times New Roman"/>
          <w:b w:val="false"/>
          <w:i w:val="false"/>
          <w:color w:val="000000"/>
          <w:sz w:val="28"/>
        </w:rPr>
        <w:t>
      в графе 4:</w:t>
      </w:r>
      <w:r>
        <w:br/>
      </w:r>
      <w:r>
        <w:rPr>
          <w:rFonts w:ascii="Times New Roman"/>
          <w:b w:val="false"/>
          <w:i w:val="false"/>
          <w:color w:val="000000"/>
          <w:sz w:val="28"/>
        </w:rPr>
        <w:t>
</w:t>
      </w:r>
      <w:r>
        <w:rPr>
          <w:rFonts w:ascii="Times New Roman"/>
          <w:b w:val="false"/>
          <w:i w:val="false"/>
          <w:color w:val="000000"/>
          <w:sz w:val="28"/>
        </w:rPr>
        <w:t>
      строки "Стратегическое направление 2. Сохранение, рациональное использование и воспроизводство рыбных, лесных ресурсов, ресурсов животного мира, объектов природно-заповедного фонда, а также создание условий для устойчивого водообеспечения и эффективного уровня водопользования" цифры "62 427 086,0" заменить цифрами "67 717 312,0";</w:t>
      </w:r>
      <w:r>
        <w:br/>
      </w:r>
      <w:r>
        <w:rPr>
          <w:rFonts w:ascii="Times New Roman"/>
          <w:b w:val="false"/>
          <w:i w:val="false"/>
          <w:color w:val="000000"/>
          <w:sz w:val="28"/>
        </w:rPr>
        <w:t>
</w:t>
      </w:r>
      <w:r>
        <w:rPr>
          <w:rFonts w:ascii="Times New Roman"/>
          <w:b w:val="false"/>
          <w:i w:val="false"/>
          <w:color w:val="000000"/>
          <w:sz w:val="28"/>
        </w:rPr>
        <w:t>
      строки "Цель 1. Обеспечение сохранения, воспроизводства и рационального использования рыбных, лесных ресурсов, ресурсов животного мира, объектов природно-заповедного фонда" цифры "10 680 668,0" заменить цифрами "10 884 958,0";</w:t>
      </w:r>
      <w:r>
        <w:br/>
      </w:r>
      <w:r>
        <w:rPr>
          <w:rFonts w:ascii="Times New Roman"/>
          <w:b w:val="false"/>
          <w:i w:val="false"/>
          <w:color w:val="000000"/>
          <w:sz w:val="28"/>
        </w:rPr>
        <w:t>
</w:t>
      </w:r>
      <w:r>
        <w:rPr>
          <w:rFonts w:ascii="Times New Roman"/>
          <w:b w:val="false"/>
          <w:i w:val="false"/>
          <w:color w:val="000000"/>
          <w:sz w:val="28"/>
        </w:rPr>
        <w:t>
      строки "Задача 2.1.1 Увеличение лесистости территории республики, озеленение населенных пунктов, создание и расширение зеленых зон вокруг них, развитие плантационного выращивания древесных пород и частного лесного фонда, рациональное использование лесных ресурсов" цифры "5 876 383,0" заменить цифрами "5 892 761,0";</w:t>
      </w:r>
      <w:r>
        <w:br/>
      </w:r>
      <w:r>
        <w:rPr>
          <w:rFonts w:ascii="Times New Roman"/>
          <w:b w:val="false"/>
          <w:i w:val="false"/>
          <w:color w:val="000000"/>
          <w:sz w:val="28"/>
        </w:rPr>
        <w:t>
</w:t>
      </w:r>
      <w:r>
        <w:rPr>
          <w:rFonts w:ascii="Times New Roman"/>
          <w:b w:val="false"/>
          <w:i w:val="false"/>
          <w:color w:val="000000"/>
          <w:sz w:val="28"/>
        </w:rPr>
        <w:t>
      строки "067 - Экспертиза качества лесных семян, учет и аттестация объектов лесосеменной базы, оценка санитарного состояния лесов" цифры "23 087,0" заменить цифрами "23 783,0";</w:t>
      </w:r>
      <w:r>
        <w:br/>
      </w:r>
      <w:r>
        <w:rPr>
          <w:rFonts w:ascii="Times New Roman"/>
          <w:b w:val="false"/>
          <w:i w:val="false"/>
          <w:color w:val="000000"/>
          <w:sz w:val="28"/>
        </w:rPr>
        <w:t>
</w:t>
      </w:r>
      <w:r>
        <w:rPr>
          <w:rFonts w:ascii="Times New Roman"/>
          <w:b w:val="false"/>
          <w:i w:val="false"/>
          <w:color w:val="000000"/>
          <w:sz w:val="28"/>
        </w:rPr>
        <w:t>
      строки "068 - Обеспечение охраны, защиты и воспроизводства лесов, лесопользования и учебно-производственной деятельности в области лесного хозяйства" цифры "31 402,0" заменить цифрами "32 360,0";</w:t>
      </w:r>
      <w:r>
        <w:br/>
      </w:r>
      <w:r>
        <w:rPr>
          <w:rFonts w:ascii="Times New Roman"/>
          <w:b w:val="false"/>
          <w:i w:val="false"/>
          <w:color w:val="000000"/>
          <w:sz w:val="28"/>
        </w:rPr>
        <w:t>
</w:t>
      </w:r>
      <w:r>
        <w:rPr>
          <w:rFonts w:ascii="Times New Roman"/>
          <w:b w:val="false"/>
          <w:i w:val="false"/>
          <w:color w:val="000000"/>
          <w:sz w:val="28"/>
        </w:rPr>
        <w:t>
      строки "044 - Сохранение лесов и увеличение лесистости территории республики" цифры "2 475 570,0" заменить цифрами "2 490 294,0";</w:t>
      </w:r>
      <w:r>
        <w:br/>
      </w:r>
      <w:r>
        <w:rPr>
          <w:rFonts w:ascii="Times New Roman"/>
          <w:b w:val="false"/>
          <w:i w:val="false"/>
          <w:color w:val="000000"/>
          <w:sz w:val="28"/>
        </w:rPr>
        <w:t>
</w:t>
      </w:r>
      <w:r>
        <w:rPr>
          <w:rFonts w:ascii="Times New Roman"/>
          <w:b w:val="false"/>
          <w:i w:val="false"/>
          <w:color w:val="000000"/>
          <w:sz w:val="28"/>
        </w:rPr>
        <w:t>
      строки "Задача 2.1.2 Сохранение, воспроизводство и рациональное использование ресурсов животного мира и объектов природно-заповедного фонда" цифры "3 869 080,0" заменить цифрами "4 056 992,0";</w:t>
      </w:r>
      <w:r>
        <w:br/>
      </w:r>
      <w:r>
        <w:rPr>
          <w:rFonts w:ascii="Times New Roman"/>
          <w:b w:val="false"/>
          <w:i w:val="false"/>
          <w:color w:val="000000"/>
          <w:sz w:val="28"/>
        </w:rPr>
        <w:t>
</w:t>
      </w:r>
      <w:r>
        <w:rPr>
          <w:rFonts w:ascii="Times New Roman"/>
          <w:b w:val="false"/>
          <w:i w:val="false"/>
          <w:color w:val="000000"/>
          <w:sz w:val="28"/>
        </w:rPr>
        <w:t>
      строки "040 - Обеспечение сохранения и развития особо охраняемых природных территорий" цифры "3 528 521,0" заменить цифрами "3 716 433,0";</w:t>
      </w:r>
      <w:r>
        <w:br/>
      </w:r>
      <w:r>
        <w:rPr>
          <w:rFonts w:ascii="Times New Roman"/>
          <w:b w:val="false"/>
          <w:i w:val="false"/>
          <w:color w:val="000000"/>
          <w:sz w:val="28"/>
        </w:rPr>
        <w:t>
</w:t>
      </w:r>
      <w:r>
        <w:rPr>
          <w:rFonts w:ascii="Times New Roman"/>
          <w:b w:val="false"/>
          <w:i w:val="false"/>
          <w:color w:val="000000"/>
          <w:sz w:val="28"/>
        </w:rPr>
        <w:t>
      строки "Цель 2. Регулирование использования и охраны водных ресурсов" цифры "51 746 418,0" заменить цифрами "56 832 354,0";</w:t>
      </w:r>
      <w:r>
        <w:br/>
      </w:r>
      <w:r>
        <w:rPr>
          <w:rFonts w:ascii="Times New Roman"/>
          <w:b w:val="false"/>
          <w:i w:val="false"/>
          <w:color w:val="000000"/>
          <w:sz w:val="28"/>
        </w:rPr>
        <w:t>
</w:t>
      </w:r>
      <w:r>
        <w:rPr>
          <w:rFonts w:ascii="Times New Roman"/>
          <w:b w:val="false"/>
          <w:i w:val="false"/>
          <w:color w:val="000000"/>
          <w:sz w:val="28"/>
        </w:rPr>
        <w:t>
      строки "Задача 2.2.3 Обеспечение безопасной и надежной эксплуатации систем водоснабжения, гидротехнических сооружений, а также межхозяйственных каналов" цифры "19 085 067,0" заменить цифрами "23 278 435,0";</w:t>
      </w:r>
      <w:r>
        <w:br/>
      </w:r>
      <w:r>
        <w:rPr>
          <w:rFonts w:ascii="Times New Roman"/>
          <w:b w:val="false"/>
          <w:i w:val="false"/>
          <w:color w:val="000000"/>
          <w:sz w:val="28"/>
        </w:rPr>
        <w:t>
</w:t>
      </w:r>
      <w:r>
        <w:rPr>
          <w:rFonts w:ascii="Times New Roman"/>
          <w:b w:val="false"/>
          <w:i w:val="false"/>
          <w:color w:val="000000"/>
          <w:sz w:val="28"/>
        </w:rPr>
        <w:t>
      строки "027 - Регулирование русла реки Сырдарьи и сохранение северной части Аральского моря (1 фаза)" цифры "209 655,0" заменить цифрами "395 023,0";</w:t>
      </w:r>
      <w:r>
        <w:br/>
      </w:r>
      <w:r>
        <w:rPr>
          <w:rFonts w:ascii="Times New Roman"/>
          <w:b w:val="false"/>
          <w:i w:val="false"/>
          <w:color w:val="000000"/>
          <w:sz w:val="28"/>
        </w:rPr>
        <w:t>
</w:t>
      </w:r>
      <w:r>
        <w:rPr>
          <w:rFonts w:ascii="Times New Roman"/>
          <w:b w:val="false"/>
          <w:i w:val="false"/>
          <w:color w:val="000000"/>
          <w:sz w:val="28"/>
        </w:rPr>
        <w:t>
      строки "031 - Реконструкция гидротехнических сооружений" цифры "11 296 940," заменить цифрами "15 304 940,0";</w:t>
      </w:r>
      <w:r>
        <w:br/>
      </w:r>
      <w:r>
        <w:rPr>
          <w:rFonts w:ascii="Times New Roman"/>
          <w:b w:val="false"/>
          <w:i w:val="false"/>
          <w:color w:val="000000"/>
          <w:sz w:val="28"/>
        </w:rPr>
        <w:t>
</w:t>
      </w:r>
      <w:r>
        <w:rPr>
          <w:rFonts w:ascii="Times New Roman"/>
          <w:b w:val="false"/>
          <w:i w:val="false"/>
          <w:color w:val="000000"/>
          <w:sz w:val="28"/>
        </w:rPr>
        <w:t>
      строки "Задача 2.2.4 Устойчивое развитие системы водоснабжения и водохозяйственных сооружений" цифры "31 845 011,0" заменить цифрами "32 737 579,0";</w:t>
      </w:r>
      <w:r>
        <w:br/>
      </w:r>
      <w:r>
        <w:rPr>
          <w:rFonts w:ascii="Times New Roman"/>
          <w:b w:val="false"/>
          <w:i w:val="false"/>
          <w:color w:val="000000"/>
          <w:sz w:val="28"/>
        </w:rPr>
        <w:t>
</w:t>
      </w:r>
      <w:r>
        <w:rPr>
          <w:rFonts w:ascii="Times New Roman"/>
          <w:b w:val="false"/>
          <w:i w:val="false"/>
          <w:color w:val="000000"/>
          <w:sz w:val="28"/>
        </w:rPr>
        <w:t>
      строки "029 - Строительство и реконструкция системы водоснабжения" цифры "8 764 298,0" заменить цифрами "9 656 866,0";</w:t>
      </w:r>
      <w:r>
        <w:br/>
      </w:r>
      <w:r>
        <w:rPr>
          <w:rFonts w:ascii="Times New Roman"/>
          <w:b w:val="false"/>
          <w:i w:val="false"/>
          <w:color w:val="000000"/>
          <w:sz w:val="28"/>
        </w:rPr>
        <w:t>
</w:t>
      </w:r>
      <w:r>
        <w:rPr>
          <w:rFonts w:ascii="Times New Roman"/>
          <w:b w:val="false"/>
          <w:i w:val="false"/>
          <w:color w:val="000000"/>
          <w:sz w:val="28"/>
        </w:rPr>
        <w:t>
      в графе 4:</w:t>
      </w:r>
      <w:r>
        <w:br/>
      </w:r>
      <w:r>
        <w:rPr>
          <w:rFonts w:ascii="Times New Roman"/>
          <w:b w:val="false"/>
          <w:i w:val="false"/>
          <w:color w:val="000000"/>
          <w:sz w:val="28"/>
        </w:rPr>
        <w:t>
</w:t>
      </w:r>
      <w:r>
        <w:rPr>
          <w:rFonts w:ascii="Times New Roman"/>
          <w:b w:val="false"/>
          <w:i w:val="false"/>
          <w:color w:val="000000"/>
          <w:sz w:val="28"/>
        </w:rPr>
        <w:t>
      строки "Стратегическое направление 3. Создание нормальных условий жизнеобеспечения села (аула) на основе оптимизации сельского расселения, обеспечение роста потенциала сельских территорий через интегрирование программ сельского развития" цифры "6 063 223,0" заменить цифрами "6 363 223,0";</w:t>
      </w:r>
      <w:r>
        <w:br/>
      </w:r>
      <w:r>
        <w:rPr>
          <w:rFonts w:ascii="Times New Roman"/>
          <w:b w:val="false"/>
          <w:i w:val="false"/>
          <w:color w:val="000000"/>
          <w:sz w:val="28"/>
        </w:rPr>
        <w:t>
</w:t>
      </w:r>
      <w:r>
        <w:rPr>
          <w:rFonts w:ascii="Times New Roman"/>
          <w:b w:val="false"/>
          <w:i w:val="false"/>
          <w:color w:val="000000"/>
          <w:sz w:val="28"/>
        </w:rPr>
        <w:t>
      строки "Цель 1. Создание нормальных условий жизнеобеспечения села (аула) и обеспечение роста потенциала сельских территорий" цифры "6 063 223,0" заменить цифрами "6 363 223,0";</w:t>
      </w:r>
      <w:r>
        <w:br/>
      </w:r>
      <w:r>
        <w:rPr>
          <w:rFonts w:ascii="Times New Roman"/>
          <w:b w:val="false"/>
          <w:i w:val="false"/>
          <w:color w:val="000000"/>
          <w:sz w:val="28"/>
        </w:rPr>
        <w:t>
</w:t>
      </w:r>
      <w:r>
        <w:rPr>
          <w:rFonts w:ascii="Times New Roman"/>
          <w:b w:val="false"/>
          <w:i w:val="false"/>
          <w:color w:val="000000"/>
          <w:sz w:val="28"/>
        </w:rPr>
        <w:t>
      строки "Задача 3.1.2 Обеспечение доступа сельского населения к микрокредитным ресурсам" цифры "2 000 000,0" заменить цифрами "2 300 000,0";</w:t>
      </w:r>
      <w:r>
        <w:br/>
      </w:r>
      <w:r>
        <w:rPr>
          <w:rFonts w:ascii="Times New Roman"/>
          <w:b w:val="false"/>
          <w:i w:val="false"/>
          <w:color w:val="000000"/>
          <w:sz w:val="28"/>
        </w:rPr>
        <w:t>
</w:t>
      </w:r>
      <w:r>
        <w:rPr>
          <w:rFonts w:ascii="Times New Roman"/>
          <w:b w:val="false"/>
          <w:i w:val="false"/>
          <w:color w:val="000000"/>
          <w:sz w:val="28"/>
        </w:rPr>
        <w:t>
      строки "043 - Увеличение уставного капитала АО "Национальный управляющий холдинг "КазАгро" для реализации государственной политики по стимулированию развития агропромышленного комплекса" цифры "2 000 000,0" заменить цифрами "2 300 000,0";</w:t>
      </w:r>
      <w:r>
        <w:br/>
      </w:r>
      <w:r>
        <w:rPr>
          <w:rFonts w:ascii="Times New Roman"/>
          <w:b w:val="false"/>
          <w:i w:val="false"/>
          <w:color w:val="000000"/>
          <w:sz w:val="28"/>
        </w:rPr>
        <w:t>
</w:t>
      </w:r>
      <w:r>
        <w:rPr>
          <w:rFonts w:ascii="Times New Roman"/>
          <w:b w:val="false"/>
          <w:i w:val="false"/>
          <w:color w:val="000000"/>
          <w:sz w:val="28"/>
        </w:rPr>
        <w:t>
      строки "Итого бюджет Министерства сельского хозяйства" цифры "258 524 767,0" заменить цифрами "292 497 449,0".</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и подлежит официальному опубликованию.</w:t>
      </w:r>
    </w:p>
    <w:bookmarkEnd w:id="23"/>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