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b8a3" w14:textId="413b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государственного регулирования генно-инженерной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1013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Мажилиса Парламента РК постановлением Правительства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государственного регулирования генно-инженерной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регулирования генно-инженерной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дополнения и изменения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83; № 24, ст. 121, 122, 125, 127, 128, 130; 2010 г., № 1-2, ст. 5; № 7, ст. 28, 32; № 11, ст. 59;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налогообложения", опубликованный в газетах "Егемен Қазақстан" и "Казахстанская правда" 3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275-2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275-2. Клонирование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Клонирование человека,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двух лет или без такового.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 же деяние, совершенное группой лиц, или группой лиц по предварительному сговору, или организованной группой, или неоднократно,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четырех до семи лет с лишением права занимать определенные должности или заниматься определенной деятельностью на срок до трех лет или без такового.".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23, ст. 113, 115; № 24, ст. 121, 122, 125, 127, 128, 130; 2010 г., № 1-2, ст. 4; № 11, ст. 59;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развития "электронного правительства", опубликованный в газетах "Егемен Қазақстан" и "Казахстанская правда" 24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192 после слов "массового поражения)," дополнить цифрами "275-2".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налогообложения", опубликованный в газетах "Егемен Қазақстан" и "Казахстанская правда" 3 июля 2010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страхования", опубликованный в газетах "Егемен Қазақстан" и "Казахстанская правда" 27 июля 2010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авиации", опубликованный в газетах "Егемен Қазақстан" и "Казахстанская правда"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329-1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329-1. Непредоставление информации и предоставление недостоверной информации в области генно-инженерной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Непредоставление уполномоченному органу в области генно-инженерной деятельности информации об аварии в случае ее происшествия,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тысячи триста, на юридических лиц, являющихся субъектами крупного предпринимательства, в размере тысячи восьмисот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недостоверной информации при подаче заявления на занятие видами генно-инженерной деятельности и на государственную регистрацию живых измененных организмов и генетически модифицированных объектов,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девятисот сорока, на юридических лиц, являющихся субъектами крупного предпринимательства, в размере тысячи четыреста шестидесяти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частями первой, второй, настоящей статьи, совершенные повторно в течение года после наложения административного взыскания,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тысячи пятисот, на юридических лиц, являющихся субъектами крупного предпринимательства, в размере двух тысяч месячных расчетных показателей с приостановлением генно-инженерной деятельности сроком до 6 месяцев.";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541 после цифр "328," дополнить словами "329-1 (частью третьей),";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557 после слов "323 (частью первой)," дополнить словами "329-1 (частью второй),";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576-9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576-9. Уполномоченный орган в области генно-инженерной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генно-инженерной деятельности рассматривает дела об административных правонарушениях, предусмотренных статьей 329-1 (частями первой, второй)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руководитель уполномоченного органа в области генно-инженерной деятельности и его заместители.";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1) части первой статьи 636: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после цифр "328" дополнить словами ", 329-1 (часть третья)";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в области генно-инженерной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(статья 329-1 (часть третья);".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живые измененные организмы - любые живые организмы/микроорганизмы, обладающие новой комбинацией генетического материала, полученные благодаря использованию методов генной инженерии, способные к воспроизводству или передаче наследственного генетического материала;";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генетически модифицированные объекты - продукты растительного и (или) животного и (или) микробного происхождения, полученные с использованием методов генной инженерии;";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6) пункта 2 статьи 194, в пункте 5 статьи 195, в заголовке Главы 40 слова "генетически модифицированных продуктов и организмов" заменить словами "живых измененных организмов и генетически модифицированных объектов";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248 слова "выведение генетически модифицированных организмов,"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281: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"генетически модифицированных организмов и продуктов" заменить словами "живых измененных организмов и генетически модифицированных объектов";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использование живых измененных организмов и генетически модифицированных объектов только в рамках перечня, разрешенного к использованию уполномоченными органами в области лесного хозяйства, в области генно-инженерной деятельности и государственным органом в области санитарно-эпидемиологического благополучия населения.";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282: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"генетически модифицированных продуктов и организмов" заменить словами "живых измененных организмов и генетически модифицированных объектов";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"генетически модифицированные продукты" заменить словами "живые измененные организмы";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"генетически модифицированных организмов" заменить словами "живых измененных организмов";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"уполномоченный орган в области охраны окружающей среды и государственный орган санитарно-эпидемиологической службы" заменить словами "уполномоченные органы в области охраны окружающей среды, в области лесного хозяйства и в области генно-инженерной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3), 4) слова "генетически модифицированных организмов" заменить словами "живых измененных организмов";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"генетически модифицированных продуктов и организмов" заменить словами "живых измененных организмов и генетически модифицированных объектов";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уполномоченный орган в области охраны окружающей среды и государственный орган в области санитарно-эпидемиологического благополучия населения по их требованиям" заменить словами "уполномоченный орган в области охраны окружающей среды, государственный орган в области санитарно-эпидемиологического благополучия населения, уполномоченный орган в области лесного хозяйства по их требованиям и уполномоченный орган в области генно-инженерной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"продукт" заменить словом "объект";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"генетически модифицированные пищевые продукты и корма" заменить словами "живые измененные организмы и генетически модифицированные объекты";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"генетически модифицированных" заменить словами "живых измененных";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слово "продуктов" заменить словом "объектов";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Генно-инженерная деятельность осуществляется в соответствии с законодательством Республики Казахстан о генно-инженерной деятельности.".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89; 2010 г., № 5, ст. 23; № 7, ст. 32;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налогообложения", опубликованный в газетах "Егемен Қазақстан" и "Казахстанская правда" 3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17) пункта 1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генетически модифицированные объекты - продукты растительного и (или) животного и (или) микробного происхождения, полученные с использованием методов генной инженерии;";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 статьи 146: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"генетически модифицированных объектов,"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государственной регистрации, перерегистрации и отзыва решения о государственной регистрации генетически модифицированных объектов устанавливается Законом Республики Казахстан "О государственном регулировании генно-инженерной деятельности".".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 (Ведомости Парламента Республики Казахстан, 2003 г., № 3, ст. 16; 2004 г., № 23, ст. 142; 2006 г., № 1, ст. 5; № 3, ст. 22; № 24, ст. 148; 2009 г., № 18, ст. 84; № 24, ст. 129; 2010 г., № 5, ст. 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"(генетически модифицированных)" заменить словами "(живых измененных организмов)";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Высев семян сортов, полученных на основе генной инженерии (генетически модифицированных), осуществляется в соответствии с Законом Республики Казахстан "О государственном регулировании генно-инженерной деятельности".".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 52; 2007 г., № 5-6, ст. 42; № 18, ст. 145; 2008 г., № 23, ст. 124; 2009 г., № 17, ст. 82; № 24, ст. 129; 2010 г., № 1-2, ст. 5; № 5, ст. 23;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налогообложения", опубликованный в газетах "Егемен Қазақстан" и "Казахстанская правда" 3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 статьи 19-3: слова "пищевых продуктов" заменить-словом "объектов";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"генетически модифицированные" заменить словами "живые измененные".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№ 9-10, ст. 47, 48; № 11-12, ст. 54; № 15-16, ст. 74, 77; № 17, ст. 82; № 18, ст. 84, 86; № 19, ст. 88; № 23, ст. 97; № 24, ст. 125, 134; 2010 г., № 5, ст. 23; № 7, ст. 29;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налогообложения", опубликованный в газетах "Егемен Қазақстан" и "Казахстанская правда" 3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Закону, пункт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Государственный орган в области образования и науки: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в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генно-инженерной деятельностью.".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 (Ведомости Парламента Республики Казахстан, 2007 г., № 17, ст. 133; 2009 г., № 18, ст. 86):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7)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генетически модифицированные объекты - продукты растительного и/или животного и/или микробного происхождения, полученные с использованием методов генной инженерии;";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шестом пункта 1 статьи 6 слова "генетически модифицированных объектов,"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государственной регистрации, перерегистрации и отзыва решения о государственной регистрации генетически модифицированных объектов устанавливается Законом Республики Казахстан "О государственном регулировании генно-инженерной деятельности".";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"регистрация" дополнить словами ", за исключением генетически модифицированных объектов";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"генетически модифицированных объектов,"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4, 5 слова "генетически модифицированных объектов,"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2010 года "О защите прав потребителей" (Ведомости Парламента Республики Казахстан, 2010 г., № 9,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 статьи 25 слова "организмов", "организмы" заменить соответственно словами "объектов", "объекты".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