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5fc4" w14:textId="c575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транспортной инфраструктуры в Республике Казахстан на 2010 - 2014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2010 года № 1006. Утратило силу постановлением Правительства Республики Казахстан от 14 июня 2014 года № 658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14.06.2014 </w:t>
      </w:r>
      <w:r>
        <w:rPr>
          <w:rFonts w:ascii="Times New Roman"/>
          <w:b w:val="false"/>
          <w:i w:val="false"/>
          <w:color w:val="ff0000"/>
          <w:sz w:val="28"/>
        </w:rPr>
        <w:t>№ 658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развитию транспортной инфраструктуры в Республике Казахстан на 2010 - 2014 годы (далее - Программа).</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Первого заместителя Премьер-Министра Республики Казахстан Шукеева У.Е.</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сентября 2010 года № 1006</w:t>
      </w:r>
    </w:p>
    <w:bookmarkEnd w:id="1"/>
    <w:bookmarkStart w:name="z7" w:id="2"/>
    <w:p>
      <w:pPr>
        <w:spacing w:after="0"/>
        <w:ind w:left="0"/>
        <w:jc w:val="left"/>
      </w:pPr>
      <w:r>
        <w:rPr>
          <w:rFonts w:ascii="Times New Roman"/>
          <w:b/>
          <w:i w:val="false"/>
          <w:color w:val="000000"/>
        </w:rPr>
        <w:t xml:space="preserve"> 
Программа</w:t>
      </w:r>
      <w:r>
        <w:br/>
      </w:r>
      <w:r>
        <w:rPr>
          <w:rFonts w:ascii="Times New Roman"/>
          <w:b/>
          <w:i w:val="false"/>
          <w:color w:val="000000"/>
        </w:rPr>
        <w:t>
по развитию транспортной инфраструктуры</w:t>
      </w:r>
      <w:r>
        <w:br/>
      </w:r>
      <w:r>
        <w:rPr>
          <w:rFonts w:ascii="Times New Roman"/>
          <w:b/>
          <w:i w:val="false"/>
          <w:color w:val="000000"/>
        </w:rPr>
        <w:t>
в Республике Казахстан на 2010 - 2014 годы</w:t>
      </w:r>
    </w:p>
    <w:bookmarkEnd w:id="2"/>
    <w:p>
      <w:pPr>
        <w:spacing w:after="0"/>
        <w:ind w:left="0"/>
        <w:jc w:val="both"/>
      </w:pPr>
      <w:r>
        <w:rPr>
          <w:rFonts w:ascii="Times New Roman"/>
          <w:b w:val="false"/>
          <w:i w:val="false"/>
          <w:color w:val="000000"/>
          <w:sz w:val="28"/>
        </w:rPr>
        <w:t>Астана, 2010 год</w:t>
      </w:r>
    </w:p>
    <w:bookmarkStart w:name="z8" w:id="3"/>
    <w:p>
      <w:pPr>
        <w:spacing w:after="0"/>
        <w:ind w:left="0"/>
        <w:jc w:val="left"/>
      </w:pPr>
      <w:r>
        <w:rPr>
          <w:rFonts w:ascii="Times New Roman"/>
          <w:b/>
          <w:i w:val="false"/>
          <w:color w:val="000000"/>
        </w:rPr>
        <w:t xml:space="preserve"> 
Содержание</w:t>
      </w:r>
    </w:p>
    <w:bookmarkEnd w:id="3"/>
    <w:bookmarkStart w:name="z9" w:id="4"/>
    <w:p>
      <w:pPr>
        <w:spacing w:after="0"/>
        <w:ind w:left="0"/>
        <w:jc w:val="both"/>
      </w:pPr>
      <w:r>
        <w:rPr>
          <w:rFonts w:ascii="Times New Roman"/>
          <w:b w:val="false"/>
          <w:i w:val="false"/>
          <w:color w:val="000000"/>
          <w:sz w:val="28"/>
        </w:rPr>
        <w:t>
1. </w:t>
      </w:r>
      <w:r>
        <w:rPr>
          <w:rFonts w:ascii="Times New Roman"/>
          <w:b w:val="false"/>
          <w:i w:val="false"/>
          <w:color w:val="000000"/>
          <w:sz w:val="28"/>
        </w:rPr>
        <w:t>Паспорт Программы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Введение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Анализ текущего состояния транспортной отрасли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Цель, задачи, целевые индикаторы</w:t>
      </w:r>
      <w:r>
        <w:rPr>
          <w:rFonts w:ascii="Times New Roman"/>
          <w:b w:val="false"/>
          <w:i w:val="false"/>
          <w:color w:val="000000"/>
          <w:sz w:val="28"/>
        </w:rPr>
        <w:t xml:space="preserve"> и показатели результатов реализации Программы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Этапы реализации Программы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Необходимые ресурсы и источники финансирования</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План мероприятий по реализации Программы</w:t>
      </w:r>
    </w:p>
    <w:bookmarkEnd w:id="4"/>
    <w:bookmarkStart w:name="z16" w:id="5"/>
    <w:p>
      <w:pPr>
        <w:spacing w:after="0"/>
        <w:ind w:left="0"/>
        <w:jc w:val="left"/>
      </w:pPr>
      <w:r>
        <w:rPr>
          <w:rFonts w:ascii="Times New Roman"/>
          <w:b/>
          <w:i w:val="false"/>
          <w:color w:val="000000"/>
        </w:rPr>
        <w:t xml:space="preserve"> 
1. Паспорт Программы</w:t>
      </w:r>
    </w:p>
    <w:bookmarkEnd w:id="5"/>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05.03.2013 </w:t>
      </w:r>
      <w:r>
        <w:rPr>
          <w:rFonts w:ascii="Times New Roman"/>
          <w:b w:val="false"/>
          <w:i w:val="false"/>
          <w:color w:val="ff0000"/>
          <w:sz w:val="28"/>
        </w:rPr>
        <w:t>№ 214</w:t>
      </w:r>
      <w:r>
        <w:rPr>
          <w:rFonts w:ascii="Times New Roman"/>
          <w:b w:val="false"/>
          <w:i w:val="false"/>
          <w:color w:val="ff0000"/>
          <w:sz w:val="28"/>
        </w:rPr>
        <w:t xml:space="preserve">; от 10.02.2014 </w:t>
      </w:r>
      <w:r>
        <w:rPr>
          <w:rFonts w:ascii="Times New Roman"/>
          <w:b w:val="false"/>
          <w:i w:val="false"/>
          <w:color w:val="ff0000"/>
          <w:sz w:val="28"/>
        </w:rPr>
        <w:t>№ 73</w:t>
      </w:r>
      <w:r>
        <w:rPr>
          <w:rFonts w:ascii="Times New Roman"/>
          <w:b w:val="false"/>
          <w:i w:val="false"/>
          <w:color w:val="ff0000"/>
          <w:sz w:val="28"/>
        </w:rPr>
        <w:t>.</w:t>
      </w:r>
    </w:p>
    <w:bookmarkStart w:name="z17" w:id="6"/>
    <w:p>
      <w:pPr>
        <w:spacing w:after="0"/>
        <w:ind w:left="0"/>
        <w:jc w:val="both"/>
      </w:pPr>
      <w:r>
        <w:rPr>
          <w:rFonts w:ascii="Times New Roman"/>
          <w:b w:val="false"/>
          <w:i w:val="false"/>
          <w:color w:val="000000"/>
          <w:sz w:val="28"/>
        </w:rPr>
        <w:t>
Наименование          Программа по развитию транспортной</w:t>
      </w:r>
      <w:r>
        <w:br/>
      </w:r>
      <w:r>
        <w:rPr>
          <w:rFonts w:ascii="Times New Roman"/>
          <w:b w:val="false"/>
          <w:i w:val="false"/>
          <w:color w:val="000000"/>
          <w:sz w:val="28"/>
        </w:rPr>
        <w:t>
                      инфраструктуры в Республике Казахстан</w:t>
      </w:r>
      <w:r>
        <w:br/>
      </w:r>
      <w:r>
        <w:rPr>
          <w:rFonts w:ascii="Times New Roman"/>
          <w:b w:val="false"/>
          <w:i w:val="false"/>
          <w:color w:val="000000"/>
          <w:sz w:val="28"/>
        </w:rPr>
        <w:t>
                      на 2010 - 2014 годы (далее - Программа)</w:t>
      </w:r>
    </w:p>
    <w:bookmarkEnd w:id="6"/>
    <w:bookmarkStart w:name="z18" w:id="7"/>
    <w:p>
      <w:pPr>
        <w:spacing w:after="0"/>
        <w:ind w:left="0"/>
        <w:jc w:val="both"/>
      </w:pPr>
      <w:r>
        <w:rPr>
          <w:rFonts w:ascii="Times New Roman"/>
          <w:b w:val="false"/>
          <w:i w:val="false"/>
          <w:color w:val="000000"/>
          <w:sz w:val="28"/>
        </w:rPr>
        <w:t>
Основание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w:t>
      </w:r>
      <w:r>
        <w:br/>
      </w:r>
      <w:r>
        <w:rPr>
          <w:rFonts w:ascii="Times New Roman"/>
          <w:b w:val="false"/>
          <w:i w:val="false"/>
          <w:color w:val="000000"/>
          <w:sz w:val="28"/>
        </w:rPr>
        <w:t>
для разработки        от 19 марта 2010 года № 958 "О Государственной</w:t>
      </w:r>
      <w:r>
        <w:br/>
      </w:r>
      <w:r>
        <w:rPr>
          <w:rFonts w:ascii="Times New Roman"/>
          <w:b w:val="false"/>
          <w:i w:val="false"/>
          <w:color w:val="000000"/>
          <w:sz w:val="28"/>
        </w:rPr>
        <w:t>
                      программе по форсированному индустриально-</w:t>
      </w:r>
      <w:r>
        <w:br/>
      </w:r>
      <w:r>
        <w:rPr>
          <w:rFonts w:ascii="Times New Roman"/>
          <w:b w:val="false"/>
          <w:i w:val="false"/>
          <w:color w:val="000000"/>
          <w:sz w:val="28"/>
        </w:rPr>
        <w:t>
                      инновационному развитию Республики Казахстан</w:t>
      </w:r>
      <w:r>
        <w:br/>
      </w:r>
      <w:r>
        <w:rPr>
          <w:rFonts w:ascii="Times New Roman"/>
          <w:b w:val="false"/>
          <w:i w:val="false"/>
          <w:color w:val="000000"/>
          <w:sz w:val="28"/>
        </w:rPr>
        <w:t>
                      на 2010 - 2014 годы и признании утратившими</w:t>
      </w:r>
      <w:r>
        <w:br/>
      </w:r>
      <w:r>
        <w:rPr>
          <w:rFonts w:ascii="Times New Roman"/>
          <w:b w:val="false"/>
          <w:i w:val="false"/>
          <w:color w:val="000000"/>
          <w:sz w:val="28"/>
        </w:rPr>
        <w:t>
                      силу некоторых указов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w:t>
      </w:r>
      <w:r>
        <w:br/>
      </w:r>
      <w:r>
        <w:rPr>
          <w:rFonts w:ascii="Times New Roman"/>
          <w:b w:val="false"/>
          <w:i w:val="false"/>
          <w:color w:val="000000"/>
          <w:sz w:val="28"/>
        </w:rPr>
        <w:t>
                      от 18 июня 2009 года № 827</w:t>
      </w:r>
      <w:r>
        <w:br/>
      </w:r>
      <w:r>
        <w:rPr>
          <w:rFonts w:ascii="Times New Roman"/>
          <w:b w:val="false"/>
          <w:i w:val="false"/>
          <w:color w:val="000000"/>
          <w:sz w:val="28"/>
        </w:rPr>
        <w:t>
                      "О системе государственного планирования в</w:t>
      </w:r>
      <w:r>
        <w:br/>
      </w:r>
      <w:r>
        <w:rPr>
          <w:rFonts w:ascii="Times New Roman"/>
          <w:b w:val="false"/>
          <w:i w:val="false"/>
          <w:color w:val="000000"/>
          <w:sz w:val="28"/>
        </w:rPr>
        <w:t>
                      Республике Казахстан";</w:t>
      </w:r>
      <w:r>
        <w:br/>
      </w:r>
      <w:r>
        <w:rPr>
          <w:rFonts w:ascii="Times New Roman"/>
          <w:b w:val="false"/>
          <w:i w:val="false"/>
          <w:color w:val="000000"/>
          <w:sz w:val="28"/>
        </w:rPr>
        <w:t>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w:t>
      </w:r>
      <w:r>
        <w:br/>
      </w:r>
      <w:r>
        <w:rPr>
          <w:rFonts w:ascii="Times New Roman"/>
          <w:b w:val="false"/>
          <w:i w:val="false"/>
          <w:color w:val="000000"/>
          <w:sz w:val="28"/>
        </w:rPr>
        <w:t>
                      от 4 марта 2010 года № 931</w:t>
      </w:r>
      <w:r>
        <w:br/>
      </w:r>
      <w:r>
        <w:rPr>
          <w:rFonts w:ascii="Times New Roman"/>
          <w:b w:val="false"/>
          <w:i w:val="false"/>
          <w:color w:val="000000"/>
          <w:sz w:val="28"/>
        </w:rPr>
        <w:t>
                      "О некоторых вопросах дальнейшего</w:t>
      </w:r>
      <w:r>
        <w:br/>
      </w:r>
      <w:r>
        <w:rPr>
          <w:rFonts w:ascii="Times New Roman"/>
          <w:b w:val="false"/>
          <w:i w:val="false"/>
          <w:color w:val="000000"/>
          <w:sz w:val="28"/>
        </w:rPr>
        <w:t>
                      функционирования Системы государственного</w:t>
      </w:r>
      <w:r>
        <w:br/>
      </w:r>
      <w:r>
        <w:rPr>
          <w:rFonts w:ascii="Times New Roman"/>
          <w:b w:val="false"/>
          <w:i w:val="false"/>
          <w:color w:val="000000"/>
          <w:sz w:val="28"/>
        </w:rPr>
        <w:t>
                      планирования в Республике Казахстан".</w:t>
      </w:r>
    </w:p>
    <w:bookmarkEnd w:id="7"/>
    <w:bookmarkStart w:name="z19" w:id="8"/>
    <w:p>
      <w:pPr>
        <w:spacing w:after="0"/>
        <w:ind w:left="0"/>
        <w:jc w:val="both"/>
      </w:pPr>
      <w:r>
        <w:rPr>
          <w:rFonts w:ascii="Times New Roman"/>
          <w:b w:val="false"/>
          <w:i w:val="false"/>
          <w:color w:val="000000"/>
          <w:sz w:val="28"/>
        </w:rPr>
        <w:t>
Разработчик           Министерство транспорта и коммуникаций</w:t>
      </w:r>
      <w:r>
        <w:br/>
      </w:r>
      <w:r>
        <w:rPr>
          <w:rFonts w:ascii="Times New Roman"/>
          <w:b w:val="false"/>
          <w:i w:val="false"/>
          <w:color w:val="000000"/>
          <w:sz w:val="28"/>
        </w:rPr>
        <w:t>
                      Республики Казахстан</w:t>
      </w:r>
    </w:p>
    <w:bookmarkEnd w:id="8"/>
    <w:bookmarkStart w:name="z20" w:id="9"/>
    <w:p>
      <w:pPr>
        <w:spacing w:after="0"/>
        <w:ind w:left="0"/>
        <w:jc w:val="both"/>
      </w:pPr>
      <w:r>
        <w:rPr>
          <w:rFonts w:ascii="Times New Roman"/>
          <w:b w:val="false"/>
          <w:i w:val="false"/>
          <w:color w:val="000000"/>
          <w:sz w:val="28"/>
        </w:rPr>
        <w:t>
Цель                  Развитие транспортно-коммуникационного</w:t>
      </w:r>
      <w:r>
        <w:br/>
      </w:r>
      <w:r>
        <w:rPr>
          <w:rFonts w:ascii="Times New Roman"/>
          <w:b w:val="false"/>
          <w:i w:val="false"/>
          <w:color w:val="000000"/>
          <w:sz w:val="28"/>
        </w:rPr>
        <w:t>
                      комплекса, а также транспортно-логистической</w:t>
      </w:r>
      <w:r>
        <w:br/>
      </w:r>
      <w:r>
        <w:rPr>
          <w:rFonts w:ascii="Times New Roman"/>
          <w:b w:val="false"/>
          <w:i w:val="false"/>
          <w:color w:val="000000"/>
          <w:sz w:val="28"/>
        </w:rPr>
        <w:t>
                      системы, способных в полном объеме</w:t>
      </w:r>
      <w:r>
        <w:br/>
      </w:r>
      <w:r>
        <w:rPr>
          <w:rFonts w:ascii="Times New Roman"/>
          <w:b w:val="false"/>
          <w:i w:val="false"/>
          <w:color w:val="000000"/>
          <w:sz w:val="28"/>
        </w:rPr>
        <w:t>
                      удовлетворять потребности экономики и населения</w:t>
      </w:r>
      <w:r>
        <w:br/>
      </w:r>
      <w:r>
        <w:rPr>
          <w:rFonts w:ascii="Times New Roman"/>
          <w:b w:val="false"/>
          <w:i w:val="false"/>
          <w:color w:val="000000"/>
          <w:sz w:val="28"/>
        </w:rPr>
        <w:t>
                      в транспортных и логистических услугах.</w:t>
      </w:r>
    </w:p>
    <w:bookmarkEnd w:id="9"/>
    <w:bookmarkStart w:name="z21" w:id="10"/>
    <w:p>
      <w:pPr>
        <w:spacing w:after="0"/>
        <w:ind w:left="0"/>
        <w:jc w:val="both"/>
      </w:pPr>
      <w:r>
        <w:rPr>
          <w:rFonts w:ascii="Times New Roman"/>
          <w:b w:val="false"/>
          <w:i w:val="false"/>
          <w:color w:val="000000"/>
          <w:sz w:val="28"/>
        </w:rPr>
        <w:t>
Задачи                развитие автодорожной инфраструктуры;</w:t>
      </w:r>
      <w:r>
        <w:br/>
      </w:r>
      <w:r>
        <w:rPr>
          <w:rFonts w:ascii="Times New Roman"/>
          <w:b w:val="false"/>
          <w:i w:val="false"/>
          <w:color w:val="000000"/>
          <w:sz w:val="28"/>
        </w:rPr>
        <w:t>
                      развитие железнодорожной инфраструктуры;</w:t>
      </w:r>
      <w:r>
        <w:br/>
      </w:r>
      <w:r>
        <w:rPr>
          <w:rFonts w:ascii="Times New Roman"/>
          <w:b w:val="false"/>
          <w:i w:val="false"/>
          <w:color w:val="000000"/>
          <w:sz w:val="28"/>
        </w:rPr>
        <w:t>
                      развитие инфраструктуры гражданской авиации;</w:t>
      </w:r>
      <w:r>
        <w:br/>
      </w:r>
      <w:r>
        <w:rPr>
          <w:rFonts w:ascii="Times New Roman"/>
          <w:b w:val="false"/>
          <w:i w:val="false"/>
          <w:color w:val="000000"/>
          <w:sz w:val="28"/>
        </w:rPr>
        <w:t>
                      развитие инфраструктуры водного транспорта;</w:t>
      </w:r>
      <w:r>
        <w:br/>
      </w:r>
      <w:r>
        <w:rPr>
          <w:rFonts w:ascii="Times New Roman"/>
          <w:b w:val="false"/>
          <w:i w:val="false"/>
          <w:color w:val="000000"/>
          <w:sz w:val="28"/>
        </w:rPr>
        <w:t>
                      оптимизация транспортного контроля и развитие</w:t>
      </w:r>
      <w:r>
        <w:br/>
      </w:r>
      <w:r>
        <w:rPr>
          <w:rFonts w:ascii="Times New Roman"/>
          <w:b w:val="false"/>
          <w:i w:val="false"/>
          <w:color w:val="000000"/>
          <w:sz w:val="28"/>
        </w:rPr>
        <w:t>
                      автотранспортной сферы путем автоматизации и</w:t>
      </w:r>
      <w:r>
        <w:br/>
      </w:r>
      <w:r>
        <w:rPr>
          <w:rFonts w:ascii="Times New Roman"/>
          <w:b w:val="false"/>
          <w:i w:val="false"/>
          <w:color w:val="000000"/>
          <w:sz w:val="28"/>
        </w:rPr>
        <w:t>
                      информатизации процессов, а также техническое</w:t>
      </w:r>
      <w:r>
        <w:br/>
      </w:r>
      <w:r>
        <w:rPr>
          <w:rFonts w:ascii="Times New Roman"/>
          <w:b w:val="false"/>
          <w:i w:val="false"/>
          <w:color w:val="000000"/>
          <w:sz w:val="28"/>
        </w:rPr>
        <w:t>
                      регулирование в сфере автомобильного транспорта.</w:t>
      </w:r>
    </w:p>
    <w:bookmarkEnd w:id="10"/>
    <w:bookmarkStart w:name="z22" w:id="11"/>
    <w:p>
      <w:pPr>
        <w:spacing w:after="0"/>
        <w:ind w:left="0"/>
        <w:jc w:val="both"/>
      </w:pPr>
      <w:r>
        <w:rPr>
          <w:rFonts w:ascii="Times New Roman"/>
          <w:b w:val="false"/>
          <w:i w:val="false"/>
          <w:color w:val="000000"/>
          <w:sz w:val="28"/>
        </w:rPr>
        <w:t>
Сроки реализации      2010 - 2014 годы</w:t>
      </w:r>
    </w:p>
    <w:bookmarkEnd w:id="11"/>
    <w:bookmarkStart w:name="z23" w:id="12"/>
    <w:p>
      <w:pPr>
        <w:spacing w:after="0"/>
        <w:ind w:left="0"/>
        <w:jc w:val="both"/>
      </w:pPr>
      <w:r>
        <w:rPr>
          <w:rFonts w:ascii="Times New Roman"/>
          <w:b w:val="false"/>
          <w:i w:val="false"/>
          <w:color w:val="000000"/>
          <w:sz w:val="28"/>
        </w:rPr>
        <w:t>
Целевые индикаторы    К 2015 году планируются:</w:t>
      </w:r>
      <w:r>
        <w:br/>
      </w:r>
      <w:r>
        <w:rPr>
          <w:rFonts w:ascii="Times New Roman"/>
          <w:b w:val="false"/>
          <w:i w:val="false"/>
          <w:color w:val="000000"/>
          <w:sz w:val="28"/>
        </w:rPr>
        <w:t>
                        1) увеличение валовой добавленной стоимости</w:t>
      </w:r>
      <w:r>
        <w:br/>
      </w:r>
      <w:r>
        <w:rPr>
          <w:rFonts w:ascii="Times New Roman"/>
          <w:b w:val="false"/>
          <w:i w:val="false"/>
          <w:color w:val="000000"/>
          <w:sz w:val="28"/>
        </w:rPr>
        <w:t>
                      по отрасли транспорта и складирования на 38 % в</w:t>
      </w:r>
      <w:r>
        <w:br/>
      </w:r>
      <w:r>
        <w:rPr>
          <w:rFonts w:ascii="Times New Roman"/>
          <w:b w:val="false"/>
          <w:i w:val="false"/>
          <w:color w:val="000000"/>
          <w:sz w:val="28"/>
        </w:rPr>
        <w:t>
                      реальном выражении к уровню 2008 года;</w:t>
      </w:r>
      <w:r>
        <w:br/>
      </w:r>
      <w:r>
        <w:rPr>
          <w:rFonts w:ascii="Times New Roman"/>
          <w:b w:val="false"/>
          <w:i w:val="false"/>
          <w:color w:val="000000"/>
          <w:sz w:val="28"/>
        </w:rPr>
        <w:t>
                        2) доля автомобильных дорог республиканского</w:t>
      </w:r>
      <w:r>
        <w:br/>
      </w:r>
      <w:r>
        <w:rPr>
          <w:rFonts w:ascii="Times New Roman"/>
          <w:b w:val="false"/>
          <w:i w:val="false"/>
          <w:color w:val="000000"/>
          <w:sz w:val="28"/>
        </w:rPr>
        <w:t>
                      значения в хорошем и удовлетворительном</w:t>
      </w:r>
      <w:r>
        <w:br/>
      </w:r>
      <w:r>
        <w:rPr>
          <w:rFonts w:ascii="Times New Roman"/>
          <w:b w:val="false"/>
          <w:i w:val="false"/>
          <w:color w:val="000000"/>
          <w:sz w:val="28"/>
        </w:rPr>
        <w:t>
                      состоянии – 83%;</w:t>
      </w:r>
      <w:r>
        <w:br/>
      </w:r>
      <w:r>
        <w:rPr>
          <w:rFonts w:ascii="Times New Roman"/>
          <w:b w:val="false"/>
          <w:i w:val="false"/>
          <w:color w:val="000000"/>
          <w:sz w:val="28"/>
        </w:rPr>
        <w:t>
                        3) доля автомобильных дорог местной сети в</w:t>
      </w:r>
      <w:r>
        <w:br/>
      </w:r>
      <w:r>
        <w:rPr>
          <w:rFonts w:ascii="Times New Roman"/>
          <w:b w:val="false"/>
          <w:i w:val="false"/>
          <w:color w:val="000000"/>
          <w:sz w:val="28"/>
        </w:rPr>
        <w:t>
                      хорошем и удовлетворительном состоянии – 68 %;</w:t>
      </w:r>
      <w:r>
        <w:br/>
      </w:r>
      <w:r>
        <w:rPr>
          <w:rFonts w:ascii="Times New Roman"/>
          <w:b w:val="false"/>
          <w:i w:val="false"/>
          <w:color w:val="000000"/>
          <w:sz w:val="28"/>
        </w:rPr>
        <w:t>
                        4) повышение к 2015 году скорости грузовых</w:t>
      </w:r>
      <w:r>
        <w:br/>
      </w:r>
      <w:r>
        <w:rPr>
          <w:rFonts w:ascii="Times New Roman"/>
          <w:b w:val="false"/>
          <w:i w:val="false"/>
          <w:color w:val="000000"/>
          <w:sz w:val="28"/>
        </w:rPr>
        <w:t>
                      контейнерных поездов по международным</w:t>
      </w:r>
      <w:r>
        <w:br/>
      </w:r>
      <w:r>
        <w:rPr>
          <w:rFonts w:ascii="Times New Roman"/>
          <w:b w:val="false"/>
          <w:i w:val="false"/>
          <w:color w:val="000000"/>
          <w:sz w:val="28"/>
        </w:rPr>
        <w:t>
                      транспортным коридорам сообщения на 15-20 %, а</w:t>
      </w:r>
      <w:r>
        <w:br/>
      </w:r>
      <w:r>
        <w:rPr>
          <w:rFonts w:ascii="Times New Roman"/>
          <w:b w:val="false"/>
          <w:i w:val="false"/>
          <w:color w:val="000000"/>
          <w:sz w:val="28"/>
        </w:rPr>
        <w:t>
                      на участках скоростного движения пассажирских</w:t>
      </w:r>
      <w:r>
        <w:br/>
      </w:r>
      <w:r>
        <w:rPr>
          <w:rFonts w:ascii="Times New Roman"/>
          <w:b w:val="false"/>
          <w:i w:val="false"/>
          <w:color w:val="000000"/>
          <w:sz w:val="28"/>
        </w:rPr>
        <w:t>
                      поездов – на 20-30 %;</w:t>
      </w:r>
      <w:r>
        <w:br/>
      </w:r>
      <w:r>
        <w:rPr>
          <w:rFonts w:ascii="Times New Roman"/>
          <w:b w:val="false"/>
          <w:i w:val="false"/>
          <w:color w:val="000000"/>
          <w:sz w:val="28"/>
        </w:rPr>
        <w:t>
                        5) уровень износа активов железнодорожного</w:t>
      </w:r>
      <w:r>
        <w:br/>
      </w:r>
      <w:r>
        <w:rPr>
          <w:rFonts w:ascii="Times New Roman"/>
          <w:b w:val="false"/>
          <w:i w:val="false"/>
          <w:color w:val="000000"/>
          <w:sz w:val="28"/>
        </w:rPr>
        <w:t>
                      транспорта снизится до 61 %;</w:t>
      </w:r>
      <w:r>
        <w:br/>
      </w:r>
      <w:r>
        <w:rPr>
          <w:rFonts w:ascii="Times New Roman"/>
          <w:b w:val="false"/>
          <w:i w:val="false"/>
          <w:color w:val="000000"/>
          <w:sz w:val="28"/>
        </w:rPr>
        <w:t>
                        6) количество аэропортов, имеющих категорию</w:t>
      </w:r>
      <w:r>
        <w:br/>
      </w:r>
      <w:r>
        <w:rPr>
          <w:rFonts w:ascii="Times New Roman"/>
          <w:b w:val="false"/>
          <w:i w:val="false"/>
          <w:color w:val="000000"/>
          <w:sz w:val="28"/>
        </w:rPr>
        <w:t>
                      ИКАО – 11 единиц;</w:t>
      </w:r>
      <w:r>
        <w:br/>
      </w:r>
      <w:r>
        <w:rPr>
          <w:rFonts w:ascii="Times New Roman"/>
          <w:b w:val="false"/>
          <w:i w:val="false"/>
          <w:color w:val="000000"/>
          <w:sz w:val="28"/>
        </w:rPr>
        <w:t>
                        7) количество международных воздушных</w:t>
      </w:r>
      <w:r>
        <w:br/>
      </w:r>
      <w:r>
        <w:rPr>
          <w:rFonts w:ascii="Times New Roman"/>
          <w:b w:val="false"/>
          <w:i w:val="false"/>
          <w:color w:val="000000"/>
          <w:sz w:val="28"/>
        </w:rPr>
        <w:t>
                      сообщений – 94 единиц;</w:t>
      </w:r>
      <w:r>
        <w:br/>
      </w:r>
      <w:r>
        <w:rPr>
          <w:rFonts w:ascii="Times New Roman"/>
          <w:b w:val="false"/>
          <w:i w:val="false"/>
          <w:color w:val="000000"/>
          <w:sz w:val="28"/>
        </w:rPr>
        <w:t xml:space="preserve">
                        8) пропускная способность порта Актау – </w:t>
      </w:r>
      <w:r>
        <w:br/>
      </w:r>
      <w:r>
        <w:rPr>
          <w:rFonts w:ascii="Times New Roman"/>
          <w:b w:val="false"/>
          <w:i w:val="false"/>
          <w:color w:val="000000"/>
          <w:sz w:val="28"/>
        </w:rPr>
        <w:t>
                      16,0 млн. тонн;</w:t>
      </w:r>
      <w:r>
        <w:br/>
      </w:r>
      <w:r>
        <w:rPr>
          <w:rFonts w:ascii="Times New Roman"/>
          <w:b w:val="false"/>
          <w:i w:val="false"/>
          <w:color w:val="000000"/>
          <w:sz w:val="28"/>
        </w:rPr>
        <w:t>
                        9) доля объема перевозок нефти из портов</w:t>
      </w:r>
      <w:r>
        <w:br/>
      </w:r>
      <w:r>
        <w:rPr>
          <w:rFonts w:ascii="Times New Roman"/>
          <w:b w:val="false"/>
          <w:i w:val="false"/>
          <w:color w:val="000000"/>
          <w:sz w:val="28"/>
        </w:rPr>
        <w:t>
                      Республики Казахстан на Каспийском море,</w:t>
      </w:r>
      <w:r>
        <w:br/>
      </w:r>
      <w:r>
        <w:rPr>
          <w:rFonts w:ascii="Times New Roman"/>
          <w:b w:val="false"/>
          <w:i w:val="false"/>
          <w:color w:val="000000"/>
          <w:sz w:val="28"/>
        </w:rPr>
        <w:t>
                      обеспечиваемая Национальным морским торговым</w:t>
      </w:r>
      <w:r>
        <w:br/>
      </w:r>
      <w:r>
        <w:rPr>
          <w:rFonts w:ascii="Times New Roman"/>
          <w:b w:val="false"/>
          <w:i w:val="false"/>
          <w:color w:val="000000"/>
          <w:sz w:val="28"/>
        </w:rPr>
        <w:t>
                      флотом – 83 %;</w:t>
      </w:r>
      <w:r>
        <w:br/>
      </w:r>
      <w:r>
        <w:rPr>
          <w:rFonts w:ascii="Times New Roman"/>
          <w:b w:val="false"/>
          <w:i w:val="false"/>
          <w:color w:val="000000"/>
          <w:sz w:val="28"/>
        </w:rPr>
        <w:t>
                        10) общий износ технического речного флота</w:t>
      </w:r>
      <w:r>
        <w:br/>
      </w:r>
      <w:r>
        <w:rPr>
          <w:rFonts w:ascii="Times New Roman"/>
          <w:b w:val="false"/>
          <w:i w:val="false"/>
          <w:color w:val="000000"/>
          <w:sz w:val="28"/>
        </w:rPr>
        <w:t>
                      снижен до 69,2 %;</w:t>
      </w:r>
      <w:r>
        <w:br/>
      </w:r>
      <w:r>
        <w:rPr>
          <w:rFonts w:ascii="Times New Roman"/>
          <w:b w:val="false"/>
          <w:i w:val="false"/>
          <w:color w:val="000000"/>
          <w:sz w:val="28"/>
        </w:rPr>
        <w:t>
                        11) уровень технического состояния судоходных</w:t>
      </w:r>
      <w:r>
        <w:br/>
      </w:r>
      <w:r>
        <w:rPr>
          <w:rFonts w:ascii="Times New Roman"/>
          <w:b w:val="false"/>
          <w:i w:val="false"/>
          <w:color w:val="000000"/>
          <w:sz w:val="28"/>
        </w:rPr>
        <w:t>
                      шлюзов повышен до 90 %;</w:t>
      </w:r>
      <w:r>
        <w:br/>
      </w:r>
      <w:r>
        <w:rPr>
          <w:rFonts w:ascii="Times New Roman"/>
          <w:b w:val="false"/>
          <w:i w:val="false"/>
          <w:color w:val="000000"/>
          <w:sz w:val="28"/>
        </w:rPr>
        <w:t>
                        12) перевозка грузов – 3 926,6 млн. тонн;</w:t>
      </w:r>
      <w:r>
        <w:br/>
      </w:r>
      <w:r>
        <w:rPr>
          <w:rFonts w:ascii="Times New Roman"/>
          <w:b w:val="false"/>
          <w:i w:val="false"/>
          <w:color w:val="000000"/>
          <w:sz w:val="28"/>
        </w:rPr>
        <w:t>
                        13) перевозка пассажиров – 23 588,9 млн.</w:t>
      </w:r>
      <w:r>
        <w:br/>
      </w:r>
      <w:r>
        <w:rPr>
          <w:rFonts w:ascii="Times New Roman"/>
          <w:b w:val="false"/>
          <w:i w:val="false"/>
          <w:color w:val="000000"/>
          <w:sz w:val="28"/>
        </w:rPr>
        <w:t>
                      человек;</w:t>
      </w:r>
      <w:r>
        <w:br/>
      </w:r>
      <w:r>
        <w:rPr>
          <w:rFonts w:ascii="Times New Roman"/>
          <w:b w:val="false"/>
          <w:i w:val="false"/>
          <w:color w:val="000000"/>
          <w:sz w:val="28"/>
        </w:rPr>
        <w:t>
                        14) грузооборот – 476,5 млрд. т-км;</w:t>
      </w:r>
      <w:r>
        <w:br/>
      </w:r>
      <w:r>
        <w:rPr>
          <w:rFonts w:ascii="Times New Roman"/>
          <w:b w:val="false"/>
          <w:i w:val="false"/>
          <w:color w:val="000000"/>
          <w:sz w:val="28"/>
        </w:rPr>
        <w:t>
                        15) пассажирооборот – 268,7 млрд. п-км;</w:t>
      </w:r>
      <w:r>
        <w:br/>
      </w:r>
      <w:r>
        <w:rPr>
          <w:rFonts w:ascii="Times New Roman"/>
          <w:b w:val="false"/>
          <w:i w:val="false"/>
          <w:color w:val="000000"/>
          <w:sz w:val="28"/>
        </w:rPr>
        <w:t>
                        16) увеличение объемов перевозок грузов в</w:t>
      </w:r>
      <w:r>
        <w:br/>
      </w:r>
      <w:r>
        <w:rPr>
          <w:rFonts w:ascii="Times New Roman"/>
          <w:b w:val="false"/>
          <w:i w:val="false"/>
          <w:color w:val="000000"/>
          <w:sz w:val="28"/>
        </w:rPr>
        <w:t>
                      транзитном направлении до 19,4 млн. тонн;</w:t>
      </w:r>
      <w:r>
        <w:br/>
      </w:r>
      <w:r>
        <w:rPr>
          <w:rFonts w:ascii="Times New Roman"/>
          <w:b w:val="false"/>
          <w:i w:val="false"/>
          <w:color w:val="000000"/>
          <w:sz w:val="28"/>
        </w:rPr>
        <w:t>
                        17) рост объема транзитных перевозок</w:t>
      </w:r>
      <w:r>
        <w:br/>
      </w:r>
      <w:r>
        <w:rPr>
          <w:rFonts w:ascii="Times New Roman"/>
          <w:b w:val="false"/>
          <w:i w:val="false"/>
          <w:color w:val="000000"/>
          <w:sz w:val="28"/>
        </w:rPr>
        <w:t>
                      автомобильным транспортом по территории</w:t>
      </w:r>
      <w:r>
        <w:br/>
      </w:r>
      <w:r>
        <w:rPr>
          <w:rFonts w:ascii="Times New Roman"/>
          <w:b w:val="false"/>
          <w:i w:val="false"/>
          <w:color w:val="000000"/>
          <w:sz w:val="28"/>
        </w:rPr>
        <w:t>
                      Казахстана (по отношению к 2009 году) на 100 %;</w:t>
      </w:r>
      <w:r>
        <w:br/>
      </w:r>
      <w:r>
        <w:rPr>
          <w:rFonts w:ascii="Times New Roman"/>
          <w:b w:val="false"/>
          <w:i w:val="false"/>
          <w:color w:val="000000"/>
          <w:sz w:val="28"/>
        </w:rPr>
        <w:t>
                        18) рост объема транзитных авиаперевозок (по</w:t>
      </w:r>
      <w:r>
        <w:br/>
      </w:r>
      <w:r>
        <w:rPr>
          <w:rFonts w:ascii="Times New Roman"/>
          <w:b w:val="false"/>
          <w:i w:val="false"/>
          <w:color w:val="000000"/>
          <w:sz w:val="28"/>
        </w:rPr>
        <w:t>
                      отношению к 2009 году) на 8 %;</w:t>
      </w:r>
      <w:r>
        <w:br/>
      </w:r>
      <w:r>
        <w:rPr>
          <w:rFonts w:ascii="Times New Roman"/>
          <w:b w:val="false"/>
          <w:i w:val="false"/>
          <w:color w:val="000000"/>
          <w:sz w:val="28"/>
        </w:rPr>
        <w:t>
                        19) увеличение средней скорости движения</w:t>
      </w:r>
      <w:r>
        <w:br/>
      </w:r>
      <w:r>
        <w:rPr>
          <w:rFonts w:ascii="Times New Roman"/>
          <w:b w:val="false"/>
          <w:i w:val="false"/>
          <w:color w:val="000000"/>
          <w:sz w:val="28"/>
        </w:rPr>
        <w:t>
                      грузовых поездов по транзитным участкам</w:t>
      </w:r>
      <w:r>
        <w:br/>
      </w:r>
      <w:r>
        <w:rPr>
          <w:rFonts w:ascii="Times New Roman"/>
          <w:b w:val="false"/>
          <w:i w:val="false"/>
          <w:color w:val="000000"/>
          <w:sz w:val="28"/>
        </w:rPr>
        <w:t>
                      железных дорог:</w:t>
      </w:r>
      <w:r>
        <w:br/>
      </w:r>
      <w:r>
        <w:rPr>
          <w:rFonts w:ascii="Times New Roman"/>
          <w:b w:val="false"/>
          <w:i w:val="false"/>
          <w:color w:val="000000"/>
          <w:sz w:val="28"/>
        </w:rPr>
        <w:t>
                        Северный коридор – 51,20 км/ч;</w:t>
      </w:r>
      <w:r>
        <w:br/>
      </w:r>
      <w:r>
        <w:rPr>
          <w:rFonts w:ascii="Times New Roman"/>
          <w:b w:val="false"/>
          <w:i w:val="false"/>
          <w:color w:val="000000"/>
          <w:sz w:val="28"/>
        </w:rPr>
        <w:t>
                        Южный коридор – 48,69 км/ч;</w:t>
      </w:r>
      <w:r>
        <w:br/>
      </w:r>
      <w:r>
        <w:rPr>
          <w:rFonts w:ascii="Times New Roman"/>
          <w:b w:val="false"/>
          <w:i w:val="false"/>
          <w:color w:val="000000"/>
          <w:sz w:val="28"/>
        </w:rPr>
        <w:t>
                        Среднеазиатский коридор – 51,67 км/ч;</w:t>
      </w:r>
      <w:r>
        <w:br/>
      </w:r>
      <w:r>
        <w:rPr>
          <w:rFonts w:ascii="Times New Roman"/>
          <w:b w:val="false"/>
          <w:i w:val="false"/>
          <w:color w:val="000000"/>
          <w:sz w:val="28"/>
        </w:rPr>
        <w:t>
                        TRAСEСA – 50,2 км/ч;</w:t>
      </w:r>
      <w:r>
        <w:br/>
      </w:r>
      <w:r>
        <w:rPr>
          <w:rFonts w:ascii="Times New Roman"/>
          <w:b w:val="false"/>
          <w:i w:val="false"/>
          <w:color w:val="000000"/>
          <w:sz w:val="28"/>
        </w:rPr>
        <w:t>
                        коридор Север-Юг – 50,42 км/ч;</w:t>
      </w:r>
      <w:r>
        <w:br/>
      </w:r>
      <w:r>
        <w:rPr>
          <w:rFonts w:ascii="Times New Roman"/>
          <w:b w:val="false"/>
          <w:i w:val="false"/>
          <w:color w:val="000000"/>
          <w:sz w:val="28"/>
        </w:rPr>
        <w:t>
                        20) повышение доли казахстанского содержания</w:t>
      </w:r>
      <w:r>
        <w:br/>
      </w:r>
      <w:r>
        <w:rPr>
          <w:rFonts w:ascii="Times New Roman"/>
          <w:b w:val="false"/>
          <w:i w:val="false"/>
          <w:color w:val="000000"/>
          <w:sz w:val="28"/>
        </w:rPr>
        <w:t>
                      в инвестиционных проектах по транспортной</w:t>
      </w:r>
      <w:r>
        <w:br/>
      </w:r>
      <w:r>
        <w:rPr>
          <w:rFonts w:ascii="Times New Roman"/>
          <w:b w:val="false"/>
          <w:i w:val="false"/>
          <w:color w:val="000000"/>
          <w:sz w:val="28"/>
        </w:rPr>
        <w:t>
                      отрасли:</w:t>
      </w:r>
      <w:r>
        <w:br/>
      </w:r>
      <w:r>
        <w:rPr>
          <w:rFonts w:ascii="Times New Roman"/>
          <w:b w:val="false"/>
          <w:i w:val="false"/>
          <w:color w:val="000000"/>
          <w:sz w:val="28"/>
        </w:rPr>
        <w:t>
                        железнодорожная отрасль – 63 %;</w:t>
      </w:r>
      <w:r>
        <w:br/>
      </w:r>
      <w:r>
        <w:rPr>
          <w:rFonts w:ascii="Times New Roman"/>
          <w:b w:val="false"/>
          <w:i w:val="false"/>
          <w:color w:val="000000"/>
          <w:sz w:val="28"/>
        </w:rPr>
        <w:t>
                        автодорожная отрасль – 90 %;</w:t>
      </w:r>
      <w:r>
        <w:br/>
      </w:r>
      <w:r>
        <w:rPr>
          <w:rFonts w:ascii="Times New Roman"/>
          <w:b w:val="false"/>
          <w:i w:val="false"/>
          <w:color w:val="000000"/>
          <w:sz w:val="28"/>
        </w:rPr>
        <w:t>
                        гражданская авиация – 65 %</w:t>
      </w:r>
      <w:r>
        <w:br/>
      </w:r>
      <w:r>
        <w:rPr>
          <w:rFonts w:ascii="Times New Roman"/>
          <w:b w:val="false"/>
          <w:i w:val="false"/>
          <w:color w:val="000000"/>
          <w:sz w:val="28"/>
        </w:rPr>
        <w:t>
                        водный транспорт – 89,1 %.</w:t>
      </w:r>
    </w:p>
    <w:bookmarkEnd w:id="12"/>
    <w:bookmarkStart w:name="z24" w:id="13"/>
    <w:p>
      <w:pPr>
        <w:spacing w:after="0"/>
        <w:ind w:left="0"/>
        <w:jc w:val="both"/>
      </w:pPr>
      <w:r>
        <w:rPr>
          <w:rFonts w:ascii="Times New Roman"/>
          <w:b w:val="false"/>
          <w:i w:val="false"/>
          <w:color w:val="000000"/>
          <w:sz w:val="28"/>
        </w:rPr>
        <w:t>
Источники и объемы    Общий объем финансовых ресурсов для реализации</w:t>
      </w:r>
      <w:r>
        <w:br/>
      </w:r>
      <w:r>
        <w:rPr>
          <w:rFonts w:ascii="Times New Roman"/>
          <w:b w:val="false"/>
          <w:i w:val="false"/>
          <w:color w:val="000000"/>
          <w:sz w:val="28"/>
        </w:rPr>
        <w:t>
финансирования        Программы составляет – 2 691 756,5* млн. тенге,</w:t>
      </w:r>
      <w:r>
        <w:br/>
      </w:r>
      <w:r>
        <w:rPr>
          <w:rFonts w:ascii="Times New Roman"/>
          <w:b w:val="false"/>
          <w:i w:val="false"/>
          <w:color w:val="000000"/>
          <w:sz w:val="28"/>
        </w:rPr>
        <w:t>
                      в том числе:</w:t>
      </w:r>
      <w:r>
        <w:br/>
      </w:r>
      <w:r>
        <w:rPr>
          <w:rFonts w:ascii="Times New Roman"/>
          <w:b w:val="false"/>
          <w:i w:val="false"/>
          <w:color w:val="000000"/>
          <w:sz w:val="28"/>
        </w:rPr>
        <w:t>
                        1) республиканский бюджет – 975 237,5* млн.</w:t>
      </w:r>
      <w:r>
        <w:br/>
      </w:r>
      <w:r>
        <w:rPr>
          <w:rFonts w:ascii="Times New Roman"/>
          <w:b w:val="false"/>
          <w:i w:val="false"/>
          <w:color w:val="000000"/>
          <w:sz w:val="28"/>
        </w:rPr>
        <w:t>
                      тенге из которых бюджетные средства следующих</w:t>
      </w:r>
      <w:r>
        <w:br/>
      </w:r>
      <w:r>
        <w:rPr>
          <w:rFonts w:ascii="Times New Roman"/>
          <w:b w:val="false"/>
          <w:i w:val="false"/>
          <w:color w:val="000000"/>
          <w:sz w:val="28"/>
        </w:rPr>
        <w:t>
                      государственных органов:</w:t>
      </w:r>
      <w:r>
        <w:br/>
      </w:r>
      <w:r>
        <w:rPr>
          <w:rFonts w:ascii="Times New Roman"/>
          <w:b w:val="false"/>
          <w:i w:val="false"/>
          <w:color w:val="000000"/>
          <w:sz w:val="28"/>
        </w:rPr>
        <w:t>
                        Министерство транспорта и коммуникаций РК</w:t>
      </w:r>
      <w:r>
        <w:br/>
      </w:r>
      <w:r>
        <w:rPr>
          <w:rFonts w:ascii="Times New Roman"/>
          <w:b w:val="false"/>
          <w:i w:val="false"/>
          <w:color w:val="000000"/>
          <w:sz w:val="28"/>
        </w:rPr>
        <w:t>
                      (далее – МТК) – 821 561,2* млн. тенге;</w:t>
      </w:r>
      <w:r>
        <w:br/>
      </w:r>
      <w:r>
        <w:rPr>
          <w:rFonts w:ascii="Times New Roman"/>
          <w:b w:val="false"/>
          <w:i w:val="false"/>
          <w:color w:val="000000"/>
          <w:sz w:val="28"/>
        </w:rPr>
        <w:t>
                        Министерство экономики и бюджетного</w:t>
      </w:r>
      <w:r>
        <w:br/>
      </w:r>
      <w:r>
        <w:rPr>
          <w:rFonts w:ascii="Times New Roman"/>
          <w:b w:val="false"/>
          <w:i w:val="false"/>
          <w:color w:val="000000"/>
          <w:sz w:val="28"/>
        </w:rPr>
        <w:t>
                      планирования РК (далее – МЭБП) – 142 408,0 млн. тенге;</w:t>
      </w:r>
      <w:r>
        <w:br/>
      </w:r>
      <w:r>
        <w:rPr>
          <w:rFonts w:ascii="Times New Roman"/>
          <w:b w:val="false"/>
          <w:i w:val="false"/>
          <w:color w:val="000000"/>
          <w:sz w:val="28"/>
        </w:rPr>
        <w:t>
                        Министерство образования и науки РК</w:t>
      </w:r>
      <w:r>
        <w:br/>
      </w:r>
      <w:r>
        <w:rPr>
          <w:rFonts w:ascii="Times New Roman"/>
          <w:b w:val="false"/>
          <w:i w:val="false"/>
          <w:color w:val="000000"/>
          <w:sz w:val="28"/>
        </w:rPr>
        <w:t>
                      (далее – МОН) – 205,0* млн. тенге;</w:t>
      </w:r>
      <w:r>
        <w:br/>
      </w:r>
      <w:r>
        <w:rPr>
          <w:rFonts w:ascii="Times New Roman"/>
          <w:b w:val="false"/>
          <w:i w:val="false"/>
          <w:color w:val="000000"/>
          <w:sz w:val="28"/>
        </w:rPr>
        <w:t>
                        Министерство обороны РК (далее - МО) –</w:t>
      </w:r>
      <w:r>
        <w:br/>
      </w:r>
      <w:r>
        <w:rPr>
          <w:rFonts w:ascii="Times New Roman"/>
          <w:b w:val="false"/>
          <w:i w:val="false"/>
          <w:color w:val="000000"/>
          <w:sz w:val="28"/>
        </w:rPr>
        <w:t>
                      11 063,3* млн. тенге.</w:t>
      </w:r>
      <w:r>
        <w:br/>
      </w:r>
      <w:r>
        <w:rPr>
          <w:rFonts w:ascii="Times New Roman"/>
          <w:b w:val="false"/>
          <w:i w:val="false"/>
          <w:color w:val="000000"/>
          <w:sz w:val="28"/>
        </w:rPr>
        <w:t>
                        2) концессия – 2 000,0 млн. тенге;</w:t>
      </w:r>
      <w:r>
        <w:br/>
      </w:r>
      <w:r>
        <w:rPr>
          <w:rFonts w:ascii="Times New Roman"/>
          <w:b w:val="false"/>
          <w:i w:val="false"/>
          <w:color w:val="000000"/>
          <w:sz w:val="28"/>
        </w:rPr>
        <w:t>
                        3) заемные средства – 1 293 162,2** млн. тенге;</w:t>
      </w:r>
      <w:r>
        <w:br/>
      </w:r>
      <w:r>
        <w:rPr>
          <w:rFonts w:ascii="Times New Roman"/>
          <w:b w:val="false"/>
          <w:i w:val="false"/>
          <w:color w:val="000000"/>
          <w:sz w:val="28"/>
        </w:rPr>
        <w:t>
                        4) собственные средства компаний –</w:t>
      </w:r>
      <w:r>
        <w:br/>
      </w:r>
      <w:r>
        <w:rPr>
          <w:rFonts w:ascii="Times New Roman"/>
          <w:b w:val="false"/>
          <w:i w:val="false"/>
          <w:color w:val="000000"/>
          <w:sz w:val="28"/>
        </w:rPr>
        <w:t>
                      421 356,8** млн. тенге.</w:t>
      </w:r>
    </w:p>
    <w:bookmarkEnd w:id="13"/>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 объемы финансирования будут уточняться при</w:t>
      </w:r>
      <w:r>
        <w:br/>
      </w:r>
      <w:r>
        <w:rPr>
          <w:rFonts w:ascii="Times New Roman"/>
          <w:b w:val="false"/>
          <w:i w:val="false"/>
          <w:color w:val="000000"/>
          <w:sz w:val="28"/>
        </w:rPr>
        <w:t>
                      формировании республиканского бюджета на</w:t>
      </w:r>
      <w:r>
        <w:br/>
      </w:r>
      <w:r>
        <w:rPr>
          <w:rFonts w:ascii="Times New Roman"/>
          <w:b w:val="false"/>
          <w:i w:val="false"/>
          <w:color w:val="000000"/>
          <w:sz w:val="28"/>
        </w:rPr>
        <w:t>
                      соответствующий финансовый год;</w:t>
      </w:r>
      <w:r>
        <w:br/>
      </w:r>
      <w:r>
        <w:rPr>
          <w:rFonts w:ascii="Times New Roman"/>
          <w:b w:val="false"/>
          <w:i w:val="false"/>
          <w:color w:val="000000"/>
          <w:sz w:val="28"/>
        </w:rPr>
        <w:t>
                        ** возможна корректировка средств при</w:t>
      </w:r>
      <w:r>
        <w:br/>
      </w:r>
      <w:r>
        <w:rPr>
          <w:rFonts w:ascii="Times New Roman"/>
          <w:b w:val="false"/>
          <w:i w:val="false"/>
          <w:color w:val="000000"/>
          <w:sz w:val="28"/>
        </w:rPr>
        <w:t>
                      изменении внешних и внутренних параметров и факторов</w:t>
      </w:r>
    </w:p>
    <w:bookmarkStart w:name="z26" w:id="14"/>
    <w:p>
      <w:pPr>
        <w:spacing w:after="0"/>
        <w:ind w:left="0"/>
        <w:jc w:val="left"/>
      </w:pPr>
      <w:r>
        <w:rPr>
          <w:rFonts w:ascii="Times New Roman"/>
          <w:b/>
          <w:i w:val="false"/>
          <w:color w:val="000000"/>
        </w:rPr>
        <w:t xml:space="preserve"> 
2. Введение</w:t>
      </w:r>
    </w:p>
    <w:bookmarkEnd w:id="14"/>
    <w:p>
      <w:pPr>
        <w:spacing w:after="0"/>
        <w:ind w:left="0"/>
        <w:jc w:val="both"/>
      </w:pPr>
      <w:r>
        <w:rPr>
          <w:rFonts w:ascii="Times New Roman"/>
          <w:b w:val="false"/>
          <w:i w:val="false"/>
          <w:color w:val="ff0000"/>
          <w:sz w:val="28"/>
        </w:rPr>
        <w:t xml:space="preserve">      Сноска. Раздел 2 с изменением, внесенным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27" w:id="15"/>
    <w:p>
      <w:pPr>
        <w:spacing w:after="0"/>
        <w:ind w:left="0"/>
        <w:jc w:val="both"/>
      </w:pPr>
      <w:r>
        <w:rPr>
          <w:rFonts w:ascii="Times New Roman"/>
          <w:b w:val="false"/>
          <w:i w:val="false"/>
          <w:color w:val="000000"/>
          <w:sz w:val="28"/>
        </w:rPr>
        <w:t>
      Программа разработана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РК от 19 марта 2010 года № 958 "О Государственной программе по форсированному индустриально-инновационному развитию РК на 2010 - 2014 годы и признании утратившими силу некоторых указов Президента РК", </w:t>
      </w:r>
      <w:r>
        <w:rPr>
          <w:rFonts w:ascii="Times New Roman"/>
          <w:b w:val="false"/>
          <w:i w:val="false"/>
          <w:color w:val="000000"/>
          <w:sz w:val="28"/>
        </w:rPr>
        <w:t>Указом</w:t>
      </w:r>
      <w:r>
        <w:rPr>
          <w:rFonts w:ascii="Times New Roman"/>
          <w:b w:val="false"/>
          <w:i w:val="false"/>
          <w:color w:val="000000"/>
          <w:sz w:val="28"/>
        </w:rPr>
        <w:t xml:space="preserve"> Президента РК от 18 июня 2009 года № 827 "О системе государственного планирования в РК", а также в соответствии с ключевыми направлениями </w:t>
      </w:r>
      <w:r>
        <w:rPr>
          <w:rFonts w:ascii="Times New Roman"/>
          <w:b w:val="false"/>
          <w:i w:val="false"/>
          <w:color w:val="000000"/>
          <w:sz w:val="28"/>
        </w:rPr>
        <w:t>Стратегического плана</w:t>
      </w:r>
      <w:r>
        <w:rPr>
          <w:rFonts w:ascii="Times New Roman"/>
          <w:b w:val="false"/>
          <w:i w:val="false"/>
          <w:color w:val="000000"/>
          <w:sz w:val="28"/>
        </w:rPr>
        <w:t xml:space="preserve"> развития РК до 2020 года, являющегося вторым этапом реализации </w:t>
      </w:r>
      <w:r>
        <w:rPr>
          <w:rFonts w:ascii="Times New Roman"/>
          <w:b w:val="false"/>
          <w:i w:val="false"/>
          <w:color w:val="000000"/>
          <w:sz w:val="28"/>
        </w:rPr>
        <w:t>Стратегии развития</w:t>
      </w:r>
      <w:r>
        <w:rPr>
          <w:rFonts w:ascii="Times New Roman"/>
          <w:b w:val="false"/>
          <w:i w:val="false"/>
          <w:color w:val="000000"/>
          <w:sz w:val="28"/>
        </w:rPr>
        <w:t xml:space="preserve"> Казахстана до 2030 года.</w:t>
      </w:r>
      <w:r>
        <w:br/>
      </w:r>
      <w:r>
        <w:rPr>
          <w:rFonts w:ascii="Times New Roman"/>
          <w:b w:val="false"/>
          <w:i w:val="false"/>
          <w:color w:val="000000"/>
          <w:sz w:val="28"/>
        </w:rPr>
        <w:t>
</w:t>
      </w:r>
      <w:r>
        <w:rPr>
          <w:rFonts w:ascii="Times New Roman"/>
          <w:b w:val="false"/>
          <w:i w:val="false"/>
          <w:color w:val="000000"/>
          <w:sz w:val="28"/>
        </w:rPr>
        <w:t>
      Программа направлена на развитие транспортно-коммуникационного комплекса, а также транспортно–логистической системы, способных в полном объеме удовлетворять потребностям экономики и населения в транспортных и логистических услугах. Интегрированная устойчивая транспортная система республики должна способствовать сбалансированному развитию всех секторов экономики, а также содержать в себе социальные и экологические аспекты.</w:t>
      </w:r>
      <w:r>
        <w:br/>
      </w:r>
      <w:r>
        <w:rPr>
          <w:rFonts w:ascii="Times New Roman"/>
          <w:b w:val="false"/>
          <w:i w:val="false"/>
          <w:color w:val="000000"/>
          <w:sz w:val="28"/>
        </w:rPr>
        <w:t>
</w:t>
      </w:r>
      <w:r>
        <w:rPr>
          <w:rFonts w:ascii="Times New Roman"/>
          <w:b w:val="false"/>
          <w:i w:val="false"/>
          <w:color w:val="000000"/>
          <w:sz w:val="28"/>
        </w:rPr>
        <w:t>
      Программа является логическим продолжением проводимой политики в транспортной отрасли, и интегрировала в себя основные подходы Транспортной стратегии РК до 2015 года, отраслевых программ и концепций в транспортной отрасли: "Программа развития автодорожной отрасли РК на 2006 - 2012 годы", "Программа развития морского транспорта РК на 2006 - 2012 годы", "Программа развития судоходства и обеспечения безопасности на внутренних водных путях РК на 2007 - 2012 годы", Концепция развития торгового мореплавания в РК" и "Концепция совершенствования государственной системы по обеспечению безопасности перевозок пассажиров и грузов РК".</w:t>
      </w:r>
      <w:r>
        <w:br/>
      </w:r>
      <w:r>
        <w:rPr>
          <w:rFonts w:ascii="Times New Roman"/>
          <w:b w:val="false"/>
          <w:i w:val="false"/>
          <w:color w:val="000000"/>
          <w:sz w:val="28"/>
        </w:rPr>
        <w:t>
</w:t>
      </w:r>
      <w:r>
        <w:rPr>
          <w:rFonts w:ascii="Times New Roman"/>
          <w:b w:val="false"/>
          <w:i w:val="false"/>
          <w:color w:val="000000"/>
          <w:sz w:val="28"/>
        </w:rPr>
        <w:t>
      Развитие транспортной отрасли будет направлено на повышение уровня развития инфраструктуры в транспортных отраслях: автодорожной, железнодорожной, гражданской авиации, на водном транспорте и повышение уровня интеграции транспортно-коммуникационного комплекса РК в международные транспортные сети.</w:t>
      </w:r>
      <w:r>
        <w:br/>
      </w:r>
      <w:r>
        <w:rPr>
          <w:rFonts w:ascii="Times New Roman"/>
          <w:b w:val="false"/>
          <w:i w:val="false"/>
          <w:color w:val="000000"/>
          <w:sz w:val="28"/>
        </w:rPr>
        <w:t>
</w:t>
      </w:r>
      <w:r>
        <w:rPr>
          <w:rFonts w:ascii="Times New Roman"/>
          <w:b w:val="false"/>
          <w:i w:val="false"/>
          <w:color w:val="000000"/>
          <w:sz w:val="28"/>
        </w:rPr>
        <w:t>
      Индустриально-инновационное развитие в сфере транспорта будет направлено: на приведение существующей сети железных дорог в соответствии с мировыми стандартами безопасности и скорости движения наряду с оптимизацией сети посредством строительства новых участков; реконструкцию основных международных транзитных коридоров, автомобильных дорог международного значения, а также осуществления мер по реконструкции местной сети автодорог; поэтапной модернизации аэронавигационной инфраструктуры и завершению реконструкции аэропортовой сети республики, приобретению новых современных воздушных судов (далее - ВС); по дальнейшему оснащению морского торгового флота современными судами, обеспечению содержание внутренних водных путей в судоходном состоянии и модернизации речного технического флота.</w:t>
      </w:r>
      <w:r>
        <w:br/>
      </w:r>
      <w:r>
        <w:rPr>
          <w:rFonts w:ascii="Times New Roman"/>
          <w:b w:val="false"/>
          <w:i w:val="false"/>
          <w:color w:val="000000"/>
          <w:sz w:val="28"/>
        </w:rPr>
        <w:t>
</w:t>
      </w:r>
      <w:r>
        <w:rPr>
          <w:rFonts w:ascii="Times New Roman"/>
          <w:b w:val="false"/>
          <w:i w:val="false"/>
          <w:color w:val="000000"/>
          <w:sz w:val="28"/>
        </w:rPr>
        <w:t>
      На период до 2015 года основным приоритетом политики в транспортной отрасли является реализация инфраструктурных проектов в традиционных экспортоориентированных секторах экономики, с мультипликацией новых бизнес возможностей для малого и среднего бизнеса через целенаправленное развитие казахстанского содержания, последующих переделов и переработки.</w:t>
      </w:r>
    </w:p>
    <w:bookmarkEnd w:id="15"/>
    <w:bookmarkStart w:name="z33" w:id="16"/>
    <w:p>
      <w:pPr>
        <w:spacing w:after="0"/>
        <w:ind w:left="0"/>
        <w:jc w:val="left"/>
      </w:pPr>
      <w:r>
        <w:rPr>
          <w:rFonts w:ascii="Times New Roman"/>
          <w:b/>
          <w:i w:val="false"/>
          <w:color w:val="000000"/>
        </w:rPr>
        <w:t xml:space="preserve"> 
3. Анализ текущей ситуации</w:t>
      </w:r>
    </w:p>
    <w:bookmarkEnd w:id="16"/>
    <w:p>
      <w:pPr>
        <w:spacing w:after="0"/>
        <w:ind w:left="0"/>
        <w:jc w:val="both"/>
      </w:pPr>
      <w:r>
        <w:rPr>
          <w:rFonts w:ascii="Times New Roman"/>
          <w:b w:val="false"/>
          <w:i w:val="false"/>
          <w:color w:val="ff0000"/>
          <w:sz w:val="28"/>
        </w:rPr>
        <w:t xml:space="preserve">      Сноска. Раздел 3 с изменением, внесенным постановлением Правительства РК от 10.02.2014 </w:t>
      </w:r>
      <w:r>
        <w:rPr>
          <w:rFonts w:ascii="Times New Roman"/>
          <w:b w:val="false"/>
          <w:i w:val="false"/>
          <w:color w:val="ff0000"/>
          <w:sz w:val="28"/>
        </w:rPr>
        <w:t>№ 73</w:t>
      </w:r>
      <w:r>
        <w:rPr>
          <w:rFonts w:ascii="Times New Roman"/>
          <w:b w:val="false"/>
          <w:i w:val="false"/>
          <w:color w:val="ff0000"/>
          <w:sz w:val="28"/>
        </w:rPr>
        <w:t>.</w:t>
      </w:r>
    </w:p>
    <w:bookmarkStart w:name="z34" w:id="17"/>
    <w:p>
      <w:pPr>
        <w:spacing w:after="0"/>
        <w:ind w:left="0"/>
        <w:jc w:val="both"/>
      </w:pPr>
      <w:r>
        <w:rPr>
          <w:rFonts w:ascii="Times New Roman"/>
          <w:b w:val="false"/>
          <w:i w:val="false"/>
          <w:color w:val="000000"/>
          <w:sz w:val="28"/>
        </w:rPr>
        <w:t>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"Казахстан - 2030. Процветание, безопасность и улучшение благосостояния всех Казахстанцев" Глава государства поставил задачу:</w:t>
      </w:r>
      <w:r>
        <w:br/>
      </w:r>
      <w:r>
        <w:rPr>
          <w:rFonts w:ascii="Times New Roman"/>
          <w:b w:val="false"/>
          <w:i w:val="false"/>
          <w:color w:val="000000"/>
          <w:sz w:val="28"/>
        </w:rPr>
        <w:t>
</w:t>
      </w:r>
      <w:r>
        <w:rPr>
          <w:rFonts w:ascii="Times New Roman"/>
          <w:b w:val="false"/>
          <w:i w:val="false"/>
          <w:color w:val="000000"/>
          <w:sz w:val="28"/>
        </w:rPr>
        <w:t>
      "Казахстан должен стать частью мировой транспортно-коммуникационной системы, что потребует от нас опережающего развития всей транспортной инфраструктуры страны".</w:t>
      </w:r>
      <w:r>
        <w:br/>
      </w:r>
      <w:r>
        <w:rPr>
          <w:rFonts w:ascii="Times New Roman"/>
          <w:b w:val="false"/>
          <w:i w:val="false"/>
          <w:color w:val="000000"/>
          <w:sz w:val="28"/>
        </w:rPr>
        <w:t>
</w:t>
      </w:r>
      <w:r>
        <w:rPr>
          <w:rFonts w:ascii="Times New Roman"/>
          <w:b w:val="false"/>
          <w:i w:val="false"/>
          <w:color w:val="000000"/>
          <w:sz w:val="28"/>
        </w:rPr>
        <w:t>
      В решении поставленной задачи МТК является уполномоченным органом, формирующим и обеспечивающим реализацию государственной политики в области транспорта.</w:t>
      </w:r>
      <w:r>
        <w:br/>
      </w:r>
      <w:r>
        <w:rPr>
          <w:rFonts w:ascii="Times New Roman"/>
          <w:b w:val="false"/>
          <w:i w:val="false"/>
          <w:color w:val="000000"/>
          <w:sz w:val="28"/>
        </w:rPr>
        <w:t>
</w:t>
      </w:r>
      <w:r>
        <w:rPr>
          <w:rFonts w:ascii="Times New Roman"/>
          <w:b w:val="false"/>
          <w:i w:val="false"/>
          <w:color w:val="000000"/>
          <w:sz w:val="28"/>
        </w:rPr>
        <w:t>
      Одним из важнейших факторов экономического роста страны является динамичное развитие и совершенствование транспортной инфраструктуры. Успешно реализуются позитивные тенденции в реформировании транспортного комплекса республики. Была создана конкурентная среда оказания транспортных услуг в целях ускорения интеграционных процессов казахстанского транспортного комплекса в международную транспортную систему и развитие транзитного потенциала страны. Транспорт Казахстана развивался с учетом формирования отраслевых комплексов народного хозяйства республики (агропромышленного, топливно-энергетического, горно-металлургического, строительного и других), обеспечивая взаимосвязи отраслей экономики и регионов.</w:t>
      </w:r>
      <w:r>
        <w:br/>
      </w:r>
      <w:r>
        <w:rPr>
          <w:rFonts w:ascii="Times New Roman"/>
          <w:b w:val="false"/>
          <w:i w:val="false"/>
          <w:color w:val="000000"/>
          <w:sz w:val="28"/>
        </w:rPr>
        <w:t>
</w:t>
      </w:r>
      <w:r>
        <w:rPr>
          <w:rFonts w:ascii="Times New Roman"/>
          <w:b w:val="false"/>
          <w:i w:val="false"/>
          <w:color w:val="000000"/>
          <w:sz w:val="28"/>
        </w:rPr>
        <w:t>
      В целом транспорт удовлетворял растущий спрос на перевозки пассажиров и грузов. За период с 1995 года по 2009 годы: в 2,4 раза увеличились пассажирские перевозки, в 1,5 раза грузовые перевозки, грузооборот в 2 раза, пассажирооборот в 2,5 раза.</w:t>
      </w:r>
      <w:r>
        <w:br/>
      </w:r>
      <w:r>
        <w:rPr>
          <w:rFonts w:ascii="Times New Roman"/>
          <w:b w:val="false"/>
          <w:i w:val="false"/>
          <w:color w:val="000000"/>
          <w:sz w:val="28"/>
        </w:rPr>
        <w:t>
</w:t>
      </w:r>
      <w:r>
        <w:rPr>
          <w:rFonts w:ascii="Times New Roman"/>
          <w:b w:val="false"/>
          <w:i w:val="false"/>
          <w:color w:val="000000"/>
          <w:sz w:val="28"/>
        </w:rPr>
        <w:t>
      В настоящее время в сфере транспорта осуществляется реализация инфраструктурных проектов: проводится модернизация железных дорог, начато строительство железнодорожных линий Узень - государственная граница с Туркменистаном и Жетыген - Коргас; реализуется программа по модернизации и развитию объектов наземной инфраструктуры; проведена реконструкция 5-ти ключевых аэропортов (Астана, Алматы, Актобе, Атырау, Актау), введен в эксплуатацию новый аэровокзал в аэропорту г. Актау; проводится дальнейшая работа по улучшению технического состояния автомобильных дорог, открыта скоростная автомагистраль "Астана - Щучинск" с 6-ти полосным движением, ежегодно ведется работа по содержанию судоходных водных путей, начата реализация проекта реконструкции Усть-Каменогорского и Бухтарминского шлюзов.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Железнодорожная отрасль</w:t>
      </w:r>
      <w:r>
        <w:br/>
      </w:r>
      <w:r>
        <w:rPr>
          <w:rFonts w:ascii="Times New Roman"/>
          <w:b w:val="false"/>
          <w:i w:val="false"/>
          <w:color w:val="000000"/>
          <w:sz w:val="28"/>
        </w:rPr>
        <w:t>
</w:t>
      </w:r>
      <w:r>
        <w:rPr>
          <w:rFonts w:ascii="Times New Roman"/>
          <w:b w:val="false"/>
          <w:i w:val="false"/>
          <w:color w:val="000000"/>
          <w:sz w:val="28"/>
        </w:rPr>
        <w:t>
      Эксплуатационная длина железных дорог Казахстана составляет 14,2 тыс. км (в том числе двухпутных линий - 4,8 тыс. км (34 %), электрифицированных линий - 4,1 тыс. км (29 %), плотность - 5,5 км на 1000 квадратных км грузонапряженность - 24,2 млн. ткм на километр.</w:t>
      </w:r>
      <w:r>
        <w:br/>
      </w:r>
      <w:r>
        <w:rPr>
          <w:rFonts w:ascii="Times New Roman"/>
          <w:b w:val="false"/>
          <w:i w:val="false"/>
          <w:color w:val="000000"/>
          <w:sz w:val="28"/>
        </w:rPr>
        <w:t>
</w:t>
      </w:r>
      <w:r>
        <w:rPr>
          <w:rFonts w:ascii="Times New Roman"/>
          <w:b w:val="false"/>
          <w:i w:val="false"/>
          <w:color w:val="000000"/>
          <w:sz w:val="28"/>
        </w:rPr>
        <w:t>
      В 2009 году железнодорожным транспортом перевезено 247,7 млн. тонн грузов, что ниже показателя 2008 года на 7,9 %, в том числе транзит 14,8 млн. тонн или 6,0 % от общего объема перевозок. При этом в период с 2001 года средний ежегодный прирост составил 6 %.</w:t>
      </w:r>
      <w:r>
        <w:br/>
      </w:r>
      <w:r>
        <w:rPr>
          <w:rFonts w:ascii="Times New Roman"/>
          <w:b w:val="false"/>
          <w:i w:val="false"/>
          <w:color w:val="000000"/>
          <w:sz w:val="28"/>
        </w:rPr>
        <w:t>
</w:t>
      </w:r>
      <w:r>
        <w:rPr>
          <w:rFonts w:ascii="Times New Roman"/>
          <w:b w:val="false"/>
          <w:i w:val="false"/>
          <w:color w:val="000000"/>
          <w:sz w:val="28"/>
        </w:rPr>
        <w:t>
      В 2009 году грузооборот оставил 197,3 млрд. ткм, что ниже показателя 2008 года на 8,2 %, в том числе транзит 24,5 млрд. ткм или 12,4 % от общего объема грузооборота. Средний ежегодный прирост грузооборота составил 7 %.</w:t>
      </w:r>
      <w:r>
        <w:br/>
      </w:r>
      <w:r>
        <w:rPr>
          <w:rFonts w:ascii="Times New Roman"/>
          <w:b w:val="false"/>
          <w:i w:val="false"/>
          <w:color w:val="000000"/>
          <w:sz w:val="28"/>
        </w:rPr>
        <w:t>
</w:t>
      </w:r>
      <w:r>
        <w:rPr>
          <w:rFonts w:ascii="Times New Roman"/>
          <w:b w:val="false"/>
          <w:i w:val="false"/>
          <w:color w:val="000000"/>
          <w:sz w:val="28"/>
        </w:rPr>
        <w:t>
      Однако, в течение последних семи лет, объемы перевозок другими видами транспорта росли быстрее, чем объемы перевозок железнодорожным транспортом. Сокращение доли грузоперевозок железнодорожным транспортом, начиная с 2001 года, указывает на необходимость повышения конкурентоспособности железнодорожных грузоперевозок Казахстана.</w:t>
      </w:r>
      <w:r>
        <w:br/>
      </w:r>
      <w:r>
        <w:rPr>
          <w:rFonts w:ascii="Times New Roman"/>
          <w:b w:val="false"/>
          <w:i w:val="false"/>
          <w:color w:val="000000"/>
          <w:sz w:val="28"/>
        </w:rPr>
        <w:t>
</w:t>
      </w:r>
      <w:r>
        <w:rPr>
          <w:rFonts w:ascii="Times New Roman"/>
          <w:b w:val="false"/>
          <w:i w:val="false"/>
          <w:color w:val="000000"/>
          <w:sz w:val="28"/>
        </w:rPr>
        <w:t>
      В 2009 году железные дороги Казахстана перевезли 20,5 млн. пассажиров, что ниже уровня 2001 года на 1,1 млн. пассажиров, при этом пассажирооборот вырос на 67 % и составил в 2009 году 17,2 млрд, пкм. Средний ежегодный прирост за этот период составил 5 %.</w:t>
      </w:r>
      <w:r>
        <w:br/>
      </w:r>
      <w:r>
        <w:rPr>
          <w:rFonts w:ascii="Times New Roman"/>
          <w:b w:val="false"/>
          <w:i w:val="false"/>
          <w:color w:val="000000"/>
          <w:sz w:val="28"/>
        </w:rPr>
        <w:t>
</w:t>
      </w:r>
      <w:r>
        <w:rPr>
          <w:rFonts w:ascii="Times New Roman"/>
          <w:b w:val="false"/>
          <w:i w:val="false"/>
          <w:color w:val="000000"/>
          <w:sz w:val="28"/>
        </w:rPr>
        <w:t>
      На рынке пассажирских перевозок Казахстана существует интермодальная (межвидовая) конкуренция между автомобильным, воздушным и железнодорожным транспортом. За последние годы заметно вырос сегмент междугородних автобусных перевозок дальнего следования. Преимуществами проезда на автобусах для пассажиров являются более гибкое расписание, более высокая скорость следования и менее дорогая стоимость проезда</w:t>
      </w:r>
      <w:r>
        <w:rPr>
          <w:rFonts w:ascii="Times New Roman"/>
          <w:b w:val="false"/>
          <w:i w:val="false"/>
          <w:color w:val="000000"/>
          <w:vertAlign w:val="superscript"/>
        </w:rPr>
        <w:t>1</w:t>
      </w:r>
      <w:r>
        <w:rPr>
          <w:rFonts w:ascii="Times New Roman"/>
          <w:b w:val="false"/>
          <w:i w:val="false"/>
          <w:color w:val="000000"/>
          <w:sz w:val="28"/>
        </w:rPr>
        <w:t>, тогда как преимуществами железнодорожного транспорта являются более высокая степень безопасности, надежности и комфортабельности проезда.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В отличие от железнодорожного транспорта, издержки, связанные со строительством и содержанием инфраструктуры при перевозках автотранспортом, покрываются за счет средств государственного бюджета и не включаются в цену билета</w:t>
      </w:r>
    </w:p>
    <w:bookmarkEnd w:id="17"/>
    <w:bookmarkStart w:name="z47" w:id="18"/>
    <w:p>
      <w:pPr>
        <w:spacing w:after="0"/>
        <w:ind w:left="0"/>
        <w:jc w:val="both"/>
      </w:pPr>
      <w:r>
        <w:rPr>
          <w:rFonts w:ascii="Times New Roman"/>
          <w:b w:val="false"/>
          <w:i w:val="false"/>
          <w:color w:val="000000"/>
          <w:sz w:val="28"/>
        </w:rPr>
        <w:t>
      Доля железнодорожного транспорта в общем грузообороте и пассажирообороте страны составляет около 60 %, при этом его доля в доходах от перевозок всеми видами транспорта составляет 20 %.</w:t>
      </w:r>
      <w:r>
        <w:br/>
      </w:r>
      <w:r>
        <w:rPr>
          <w:rFonts w:ascii="Times New Roman"/>
          <w:b w:val="false"/>
          <w:i w:val="false"/>
          <w:color w:val="000000"/>
          <w:sz w:val="28"/>
        </w:rPr>
        <w:t>
</w:t>
      </w:r>
      <w:r>
        <w:rPr>
          <w:rFonts w:ascii="Times New Roman"/>
          <w:b w:val="false"/>
          <w:i w:val="false"/>
          <w:color w:val="000000"/>
          <w:sz w:val="28"/>
        </w:rPr>
        <w:t>
      Существующее состояние железнодорожной отрасли РК характеризуется дисбалансом между растущими требованиями потребителей к ассортименту, гибкости, качеству и клиентоориентированности сервиса, скорости, надежности и контрактной срочности доставки с одной стороны, и физически изношенными активами, морально устаревшими технологиями, неконкурентоспособными характеристиками услуг и неадекватной рыночным реалиям институциональной структурой с другой стороны.</w:t>
      </w:r>
      <w:r>
        <w:br/>
      </w:r>
      <w:r>
        <w:rPr>
          <w:rFonts w:ascii="Times New Roman"/>
          <w:b w:val="false"/>
          <w:i w:val="false"/>
          <w:color w:val="000000"/>
          <w:sz w:val="28"/>
        </w:rPr>
        <w:t>
</w:t>
      </w:r>
      <w:r>
        <w:rPr>
          <w:rFonts w:ascii="Times New Roman"/>
          <w:b w:val="false"/>
          <w:i w:val="false"/>
          <w:color w:val="000000"/>
          <w:sz w:val="28"/>
        </w:rPr>
        <w:t>
      Сегодня железнодорожная отрасль Казахстана вступает в период серьезных испытаний, обусловленных завершением жизненного цикла производственных активов, сформированных до 1991 года.</w:t>
      </w:r>
      <w:r>
        <w:br/>
      </w:r>
      <w:r>
        <w:rPr>
          <w:rFonts w:ascii="Times New Roman"/>
          <w:b w:val="false"/>
          <w:i w:val="false"/>
          <w:color w:val="000000"/>
          <w:sz w:val="28"/>
        </w:rPr>
        <w:t>
</w:t>
      </w:r>
      <w:r>
        <w:rPr>
          <w:rFonts w:ascii="Times New Roman"/>
          <w:b w:val="false"/>
          <w:i w:val="false"/>
          <w:color w:val="000000"/>
          <w:sz w:val="28"/>
        </w:rPr>
        <w:t>
      При реализации реформ на железнодорожном транспорте в течение последних 10 лет были определены следующие цели:</w:t>
      </w:r>
      <w:r>
        <w:br/>
      </w:r>
      <w:r>
        <w:rPr>
          <w:rFonts w:ascii="Times New Roman"/>
          <w:b w:val="false"/>
          <w:i w:val="false"/>
          <w:color w:val="000000"/>
          <w:sz w:val="28"/>
        </w:rPr>
        <w:t>
</w:t>
      </w:r>
      <w:r>
        <w:rPr>
          <w:rFonts w:ascii="Times New Roman"/>
          <w:b w:val="false"/>
          <w:i w:val="false"/>
          <w:color w:val="000000"/>
          <w:sz w:val="28"/>
        </w:rPr>
        <w:t>
      1) адаптация железнодорожного транспорта к рынку при условии сохранения государственного контроля над МЖС;</w:t>
      </w:r>
      <w:r>
        <w:br/>
      </w:r>
      <w:r>
        <w:rPr>
          <w:rFonts w:ascii="Times New Roman"/>
          <w:b w:val="false"/>
          <w:i w:val="false"/>
          <w:color w:val="000000"/>
          <w:sz w:val="28"/>
        </w:rPr>
        <w:t>
</w:t>
      </w:r>
      <w:r>
        <w:rPr>
          <w:rFonts w:ascii="Times New Roman"/>
          <w:b w:val="false"/>
          <w:i w:val="false"/>
          <w:color w:val="000000"/>
          <w:sz w:val="28"/>
        </w:rPr>
        <w:t>
      2) обеспечение доступности, эффективности, безопасности и качества услуг железнодорожного транспорта за счет развития конкуренции в перевозочной и обеспечивающей деятельности;</w:t>
      </w:r>
      <w:r>
        <w:br/>
      </w:r>
      <w:r>
        <w:rPr>
          <w:rFonts w:ascii="Times New Roman"/>
          <w:b w:val="false"/>
          <w:i w:val="false"/>
          <w:color w:val="000000"/>
          <w:sz w:val="28"/>
        </w:rPr>
        <w:t>
</w:t>
      </w:r>
      <w:r>
        <w:rPr>
          <w:rFonts w:ascii="Times New Roman"/>
          <w:b w:val="false"/>
          <w:i w:val="false"/>
          <w:color w:val="000000"/>
          <w:sz w:val="28"/>
        </w:rPr>
        <w:t>
      3) создание институциональных условий для вовлечения частной инициативы и инвестиций в отрасль;</w:t>
      </w:r>
      <w:r>
        <w:br/>
      </w:r>
      <w:r>
        <w:rPr>
          <w:rFonts w:ascii="Times New Roman"/>
          <w:b w:val="false"/>
          <w:i w:val="false"/>
          <w:color w:val="000000"/>
          <w:sz w:val="28"/>
        </w:rPr>
        <w:t>
</w:t>
      </w:r>
      <w:r>
        <w:rPr>
          <w:rFonts w:ascii="Times New Roman"/>
          <w:b w:val="false"/>
          <w:i w:val="false"/>
          <w:color w:val="000000"/>
          <w:sz w:val="28"/>
        </w:rPr>
        <w:t>
      4) развитие импортозамещающей производственной базы железнодорожного транспорта.</w:t>
      </w:r>
      <w:r>
        <w:br/>
      </w:r>
      <w:r>
        <w:rPr>
          <w:rFonts w:ascii="Times New Roman"/>
          <w:b w:val="false"/>
          <w:i w:val="false"/>
          <w:color w:val="000000"/>
          <w:sz w:val="28"/>
        </w:rPr>
        <w:t>
</w:t>
      </w:r>
      <w:r>
        <w:rPr>
          <w:rFonts w:ascii="Times New Roman"/>
          <w:b w:val="false"/>
          <w:i w:val="false"/>
          <w:color w:val="000000"/>
          <w:sz w:val="28"/>
        </w:rPr>
        <w:t>
      В целом реформа железных дорог была направлена на повышение эффективности и качества услуг путем либерализации, вовлечения частной инициативы и инвестиций. Правительством РК адаптирован подход, принятый в Европейском Союзе (далее - ЕС) и заключающийся в вертикальном (функциональном) разделении железнодорожной инфраструктуры и перевозочной деятельности, и развитии конкуренции.</w:t>
      </w:r>
      <w:r>
        <w:br/>
      </w:r>
      <w:r>
        <w:rPr>
          <w:rFonts w:ascii="Times New Roman"/>
          <w:b w:val="false"/>
          <w:i w:val="false"/>
          <w:color w:val="000000"/>
          <w:sz w:val="28"/>
        </w:rPr>
        <w:t>
</w:t>
      </w:r>
      <w:r>
        <w:rPr>
          <w:rFonts w:ascii="Times New Roman"/>
          <w:b w:val="false"/>
          <w:i w:val="false"/>
          <w:color w:val="000000"/>
          <w:sz w:val="28"/>
        </w:rPr>
        <w:t>
      В ходе реформы железнодорожной отрасли Казахстана были достигнуты следующие промежуточные результаты:</w:t>
      </w:r>
      <w:r>
        <w:br/>
      </w:r>
      <w:r>
        <w:rPr>
          <w:rFonts w:ascii="Times New Roman"/>
          <w:b w:val="false"/>
          <w:i w:val="false"/>
          <w:color w:val="000000"/>
          <w:sz w:val="28"/>
        </w:rPr>
        <w:t>
</w:t>
      </w:r>
      <w:r>
        <w:rPr>
          <w:rFonts w:ascii="Times New Roman"/>
          <w:b w:val="false"/>
          <w:i w:val="false"/>
          <w:color w:val="000000"/>
          <w:sz w:val="28"/>
        </w:rPr>
        <w:t>
      1) выделены непрофильные виды хозяйственной деятельности и социально-бытовые активы, такие как школы и больницы, и переданы местным органам власти;</w:t>
      </w:r>
      <w:r>
        <w:br/>
      </w:r>
      <w:r>
        <w:rPr>
          <w:rFonts w:ascii="Times New Roman"/>
          <w:b w:val="false"/>
          <w:i w:val="false"/>
          <w:color w:val="000000"/>
          <w:sz w:val="28"/>
        </w:rPr>
        <w:t>
</w:t>
      </w:r>
      <w:r>
        <w:rPr>
          <w:rFonts w:ascii="Times New Roman"/>
          <w:b w:val="false"/>
          <w:i w:val="false"/>
          <w:color w:val="000000"/>
          <w:sz w:val="28"/>
        </w:rPr>
        <w:t>
      2) выделены ремонтные предприятия в конкурентный сектор;</w:t>
      </w:r>
      <w:r>
        <w:br/>
      </w:r>
      <w:r>
        <w:rPr>
          <w:rFonts w:ascii="Times New Roman"/>
          <w:b w:val="false"/>
          <w:i w:val="false"/>
          <w:color w:val="000000"/>
          <w:sz w:val="28"/>
        </w:rPr>
        <w:t>
</w:t>
      </w:r>
      <w:r>
        <w:rPr>
          <w:rFonts w:ascii="Times New Roman"/>
          <w:b w:val="false"/>
          <w:i w:val="false"/>
          <w:color w:val="000000"/>
          <w:sz w:val="28"/>
        </w:rPr>
        <w:t>
      3) осуществлено организационное и финансовое разделение пассажирских и грузовых перевозок. Начато частичное государственное субсидирование пассажирских перевозок.</w:t>
      </w:r>
      <w:r>
        <w:br/>
      </w:r>
      <w:r>
        <w:rPr>
          <w:rFonts w:ascii="Times New Roman"/>
          <w:b w:val="false"/>
          <w:i w:val="false"/>
          <w:color w:val="000000"/>
          <w:sz w:val="28"/>
        </w:rPr>
        <w:t>
</w:t>
      </w:r>
      <w:r>
        <w:rPr>
          <w:rFonts w:ascii="Times New Roman"/>
          <w:b w:val="false"/>
          <w:i w:val="false"/>
          <w:color w:val="000000"/>
          <w:sz w:val="28"/>
        </w:rPr>
        <w:t>
      Несмотря на проведенные мероприятия, отсутствует (обязательное для выбранной отраслевой модели) функциональное разделение услуг МЖС и перевозочной деятельности, хотя выполнены организационные преобразования и произведено перераспределение активов.</w:t>
      </w:r>
      <w:r>
        <w:br/>
      </w:r>
      <w:r>
        <w:rPr>
          <w:rFonts w:ascii="Times New Roman"/>
          <w:b w:val="false"/>
          <w:i w:val="false"/>
          <w:color w:val="000000"/>
          <w:sz w:val="28"/>
        </w:rPr>
        <w:t>
</w:t>
      </w:r>
      <w:r>
        <w:rPr>
          <w:rFonts w:ascii="Times New Roman"/>
          <w:b w:val="false"/>
          <w:i w:val="false"/>
          <w:color w:val="000000"/>
          <w:sz w:val="28"/>
        </w:rPr>
        <w:t>
      Изменение структуры и открытие рынка на отдельных сегментах не повлекли принципиального изменения регуляторной модели отрасли. Несмотря на сужение сферы естественной монополии, перевозочная деятельность сразу же попала под ценовое регулирование в соответствии с антимонопольным законодательством РК.</w:t>
      </w:r>
      <w:r>
        <w:br/>
      </w:r>
      <w:r>
        <w:rPr>
          <w:rFonts w:ascii="Times New Roman"/>
          <w:b w:val="false"/>
          <w:i w:val="false"/>
          <w:color w:val="000000"/>
          <w:sz w:val="28"/>
        </w:rPr>
        <w:t>
</w:t>
      </w:r>
      <w:r>
        <w:rPr>
          <w:rFonts w:ascii="Times New Roman"/>
          <w:b w:val="false"/>
          <w:i w:val="false"/>
          <w:color w:val="000000"/>
          <w:sz w:val="28"/>
        </w:rPr>
        <w:t>
      Сохранилось перекрестное субсидирование (явление макроэкономической политики государства по поддержке определенных отраслей за счет регулирования железнодорожных тарифов) пассажирских перевозок за счет грузовых и низкодоходных перевозок грузов за счет высокодоходных.</w:t>
      </w:r>
      <w:r>
        <w:br/>
      </w:r>
      <w:r>
        <w:rPr>
          <w:rFonts w:ascii="Times New Roman"/>
          <w:b w:val="false"/>
          <w:i w:val="false"/>
          <w:color w:val="000000"/>
          <w:sz w:val="28"/>
        </w:rPr>
        <w:t>
</w:t>
      </w:r>
      <w:r>
        <w:rPr>
          <w:rFonts w:ascii="Times New Roman"/>
          <w:b w:val="false"/>
          <w:i w:val="false"/>
          <w:color w:val="000000"/>
          <w:sz w:val="28"/>
        </w:rPr>
        <w:t>
      В результате чего цели реформы пока не достигнуты, и в рамках государственной стратегии необходимо довести до логического завершения реформу железнодорожного транспорта, ключевым компонентом которой является либерализация перевозочной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Локомотивный парк</w:t>
      </w:r>
      <w:r>
        <w:br/>
      </w:r>
      <w:r>
        <w:rPr>
          <w:rFonts w:ascii="Times New Roman"/>
          <w:b w:val="false"/>
          <w:i w:val="false"/>
          <w:color w:val="000000"/>
          <w:sz w:val="28"/>
        </w:rPr>
        <w:t>
</w:t>
      </w:r>
      <w:r>
        <w:rPr>
          <w:rFonts w:ascii="Times New Roman"/>
          <w:b w:val="false"/>
          <w:i w:val="false"/>
          <w:color w:val="000000"/>
          <w:sz w:val="28"/>
        </w:rPr>
        <w:t>
      Парк локомотивов насчитывает 1748 локомотивов, в том числе 578 электровозов, 1141 тепловозов и 29 паровозов.</w:t>
      </w:r>
      <w:r>
        <w:br/>
      </w:r>
      <w:r>
        <w:rPr>
          <w:rFonts w:ascii="Times New Roman"/>
          <w:b w:val="false"/>
          <w:i w:val="false"/>
          <w:color w:val="000000"/>
          <w:sz w:val="28"/>
        </w:rPr>
        <w:t>
</w:t>
      </w:r>
      <w:r>
        <w:rPr>
          <w:rFonts w:ascii="Times New Roman"/>
          <w:b w:val="false"/>
          <w:i w:val="false"/>
          <w:color w:val="000000"/>
          <w:sz w:val="28"/>
        </w:rPr>
        <w:t>
      Состояние локомотивного парка характеризуется высоким износом, достигающим 72 %.</w:t>
      </w:r>
      <w:r>
        <w:br/>
      </w:r>
      <w:r>
        <w:rPr>
          <w:rFonts w:ascii="Times New Roman"/>
          <w:b w:val="false"/>
          <w:i w:val="false"/>
          <w:color w:val="000000"/>
          <w:sz w:val="28"/>
        </w:rPr>
        <w:t>
</w:t>
      </w:r>
      <w:r>
        <w:rPr>
          <w:rFonts w:ascii="Times New Roman"/>
          <w:b w:val="false"/>
          <w:i w:val="false"/>
          <w:color w:val="000000"/>
          <w:sz w:val="28"/>
        </w:rPr>
        <w:t>
      Более 37 % парка локомотивов эксплуатируется с нормативным перепробегом, а 50 % парка достигли завершения срока службы.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Вагонный парк</w:t>
      </w:r>
      <w:r>
        <w:br/>
      </w:r>
      <w:r>
        <w:rPr>
          <w:rFonts w:ascii="Times New Roman"/>
          <w:b w:val="false"/>
          <w:i w:val="false"/>
          <w:color w:val="000000"/>
          <w:sz w:val="28"/>
        </w:rPr>
        <w:t>
</w:t>
      </w:r>
      <w:r>
        <w:rPr>
          <w:rFonts w:ascii="Times New Roman"/>
          <w:b w:val="false"/>
          <w:i w:val="false"/>
          <w:color w:val="000000"/>
          <w:sz w:val="28"/>
        </w:rPr>
        <w:t>
      В 2009 году общий парк грузовых вагонов РК составляет 94 348 единиц, из них 59 381 единица или 63 % являются инвентарными, 34 967 единиц или 37 % собственными.</w:t>
      </w:r>
      <w:r>
        <w:br/>
      </w:r>
      <w:r>
        <w:rPr>
          <w:rFonts w:ascii="Times New Roman"/>
          <w:b w:val="false"/>
          <w:i w:val="false"/>
          <w:color w:val="000000"/>
          <w:sz w:val="28"/>
        </w:rPr>
        <w:t>
</w:t>
      </w:r>
      <w:r>
        <w:rPr>
          <w:rFonts w:ascii="Times New Roman"/>
          <w:b w:val="false"/>
          <w:i w:val="false"/>
          <w:color w:val="000000"/>
          <w:sz w:val="28"/>
        </w:rPr>
        <w:t>
      Доля эксплуатируемого парка в общем количестве инвентарных вагонов составляет 75 % (44 563 единицы).</w:t>
      </w:r>
      <w:r>
        <w:br/>
      </w:r>
      <w:r>
        <w:rPr>
          <w:rFonts w:ascii="Times New Roman"/>
          <w:b w:val="false"/>
          <w:i w:val="false"/>
          <w:color w:val="000000"/>
          <w:sz w:val="28"/>
        </w:rPr>
        <w:t>
</w:t>
      </w:r>
      <w:r>
        <w:rPr>
          <w:rFonts w:ascii="Times New Roman"/>
          <w:b w:val="false"/>
          <w:i w:val="false"/>
          <w:color w:val="000000"/>
          <w:sz w:val="28"/>
        </w:rPr>
        <w:t>
      За период с 2002 года общий парк грузовых вагонов РК увеличился на 6 633 вагона или на 7 % (с учетом выбытия и восполнения).</w:t>
      </w:r>
      <w:r>
        <w:br/>
      </w:r>
      <w:r>
        <w:rPr>
          <w:rFonts w:ascii="Times New Roman"/>
          <w:b w:val="false"/>
          <w:i w:val="false"/>
          <w:color w:val="000000"/>
          <w:sz w:val="28"/>
        </w:rPr>
        <w:t>
</w:t>
      </w:r>
      <w:r>
        <w:rPr>
          <w:rFonts w:ascii="Times New Roman"/>
          <w:b w:val="false"/>
          <w:i w:val="false"/>
          <w:color w:val="000000"/>
          <w:sz w:val="28"/>
        </w:rPr>
        <w:t>
      При этом парк грузовых вагонов независимых собственников возрос почти в 3 раза и увеличился более чем на 24 тысячи вагонов, инвентарный парк уменьшился на 17,6 тысяч вагонов (с учетом выбытия и восполнения).</w:t>
      </w:r>
      <w:r>
        <w:br/>
      </w:r>
      <w:r>
        <w:rPr>
          <w:rFonts w:ascii="Times New Roman"/>
          <w:b w:val="false"/>
          <w:i w:val="false"/>
          <w:color w:val="000000"/>
          <w:sz w:val="28"/>
        </w:rPr>
        <w:t>
</w:t>
      </w:r>
      <w:r>
        <w:rPr>
          <w:rFonts w:ascii="Times New Roman"/>
          <w:b w:val="false"/>
          <w:i w:val="false"/>
          <w:color w:val="000000"/>
          <w:sz w:val="28"/>
        </w:rPr>
        <w:t>
      Основной проблемой инвентарного парка грузовых вагонов является его высокий износ, достигающий 72 %, 29 тысяч вагонов или 60 % инвентарного грузового парка имеют срок эксплуатации, превышающий 20 лет.</w:t>
      </w:r>
      <w:r>
        <w:br/>
      </w:r>
      <w:r>
        <w:rPr>
          <w:rFonts w:ascii="Times New Roman"/>
          <w:b w:val="false"/>
          <w:i w:val="false"/>
          <w:color w:val="000000"/>
          <w:sz w:val="28"/>
        </w:rPr>
        <w:t>
</w:t>
      </w:r>
      <w:r>
        <w:rPr>
          <w:rFonts w:ascii="Times New Roman"/>
          <w:b w:val="false"/>
          <w:i w:val="false"/>
          <w:color w:val="000000"/>
          <w:sz w:val="28"/>
        </w:rPr>
        <w:t>
      Отсутствие ценового регулирования на услуги по предоставлению грузовых вагонов собственников грузовых вагонов создает благоприятные условия для обновления подвижного состава. Так, в структуре парка собственников грузовых вагонов, насчитывающего 34 967 вагонов, доля вагонов со сроком эксплуатации более 20 лет составляет только 30 %.</w:t>
      </w:r>
      <w:r>
        <w:br/>
      </w:r>
      <w:r>
        <w:rPr>
          <w:rFonts w:ascii="Times New Roman"/>
          <w:b w:val="false"/>
          <w:i w:val="false"/>
          <w:color w:val="000000"/>
          <w:sz w:val="28"/>
        </w:rPr>
        <w:t>
</w:t>
      </w:r>
      <w:r>
        <w:rPr>
          <w:rFonts w:ascii="Times New Roman"/>
          <w:b w:val="false"/>
          <w:i w:val="false"/>
          <w:color w:val="000000"/>
          <w:sz w:val="28"/>
        </w:rPr>
        <w:t>
      В 2009 году парк вагонов, предназначенных для перевозки пассажиров, составил 1 833 единицы. При нормативном сроке службы пассажирских вагонов в 28 лет на сегодняшний день средний возраст казахстанских вагонов составляет 21 год.</w:t>
      </w:r>
      <w:r>
        <w:br/>
      </w:r>
      <w:r>
        <w:rPr>
          <w:rFonts w:ascii="Times New Roman"/>
          <w:b w:val="false"/>
          <w:i w:val="false"/>
          <w:color w:val="000000"/>
          <w:sz w:val="28"/>
        </w:rPr>
        <w:t>
</w:t>
      </w:r>
      <w:r>
        <w:rPr>
          <w:rFonts w:ascii="Times New Roman"/>
          <w:b w:val="false"/>
          <w:i w:val="false"/>
          <w:color w:val="000000"/>
          <w:sz w:val="28"/>
        </w:rPr>
        <w:t>
      Из 155 вагонов инвентарного парка электропоездов 90 вагонов находятся в рабочем парке, в течение следующих 5 лет подлежит списанию еще 70 вагонов электропоездов. Уровень износа парка электропоездов в настоящее время превышает 90 %.</w:t>
      </w:r>
      <w:r>
        <w:br/>
      </w:r>
      <w:r>
        <w:rPr>
          <w:rFonts w:ascii="Times New Roman"/>
          <w:b w:val="false"/>
          <w:i w:val="false"/>
          <w:color w:val="000000"/>
          <w:sz w:val="28"/>
        </w:rPr>
        <w:t>
</w:t>
      </w:r>
      <w:r>
        <w:rPr>
          <w:rFonts w:ascii="Times New Roman"/>
          <w:b w:val="false"/>
          <w:i w:val="false"/>
          <w:color w:val="000000"/>
          <w:sz w:val="28"/>
        </w:rPr>
        <w:t>
      Последнее существенное приобретение пассажирских вагонов было произведено в 1993 - 1995 годах, когда было закуплено 317 вагонов. В период с 1985 по 1995 годы, в среднем, ежегодно приобреталось 87 пассажирских вагонов, с 1996 года приобреталось, в среднем, 15 вагонов в год.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Операционная модель железнодорожного транспорта</w:t>
      </w:r>
      <w:r>
        <w:br/>
      </w:r>
      <w:r>
        <w:rPr>
          <w:rFonts w:ascii="Times New Roman"/>
          <w:b w:val="false"/>
          <w:i w:val="false"/>
          <w:color w:val="000000"/>
          <w:sz w:val="28"/>
        </w:rPr>
        <w:t>
</w:t>
      </w:r>
      <w:r>
        <w:rPr>
          <w:rFonts w:ascii="Times New Roman"/>
          <w:b w:val="false"/>
          <w:i w:val="false"/>
          <w:color w:val="000000"/>
          <w:sz w:val="28"/>
        </w:rPr>
        <w:t>
      Виды операционной деятельности железнодорожного транспорта включают в себя широкий спектр эксплуатационной, ремонтной, вспомогательной, коммунальной, промышленной и иной деятельности, определяемой сложной структурой операционно-технологической подсистемы.</w:t>
      </w:r>
      <w:r>
        <w:br/>
      </w:r>
      <w:r>
        <w:rPr>
          <w:rFonts w:ascii="Times New Roman"/>
          <w:b w:val="false"/>
          <w:i w:val="false"/>
          <w:color w:val="000000"/>
          <w:sz w:val="28"/>
        </w:rPr>
        <w:t>
</w:t>
      </w:r>
      <w:r>
        <w:rPr>
          <w:rFonts w:ascii="Times New Roman"/>
          <w:b w:val="false"/>
          <w:i w:val="false"/>
          <w:color w:val="000000"/>
          <w:sz w:val="28"/>
        </w:rPr>
        <w:t>
      Основной системообразующей деятельностью железнодорожного транспорта является организация и осуществление перевозок грузов и пассажиров. Для осуществления основной деятельности используются технические средства. Часть деятельности в системе железнодорожного транспорта связана с обслуживанием и ремонтом технических средств, используемых в перевозочном процессе.</w:t>
      </w:r>
      <w:r>
        <w:br/>
      </w:r>
      <w:r>
        <w:rPr>
          <w:rFonts w:ascii="Times New Roman"/>
          <w:b w:val="false"/>
          <w:i w:val="false"/>
          <w:color w:val="000000"/>
          <w:sz w:val="28"/>
        </w:rPr>
        <w:t>
</w:t>
      </w:r>
      <w:r>
        <w:rPr>
          <w:rFonts w:ascii="Times New Roman"/>
          <w:b w:val="false"/>
          <w:i w:val="false"/>
          <w:color w:val="000000"/>
          <w:sz w:val="28"/>
        </w:rPr>
        <w:t>
      В традиционной модели железнодорожного транспорта все виды основной и обеспечивающей деятельности осуществляются одним монолитным предприятием-отраслью.</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отрасли в последние 20-30 лет указанная экономическая модель и институциональная структура железнодорожного транспорта подверглись реформе в большинстве стран мира. В настоящее время существует несколько основных моделей, которые определяются:</w:t>
      </w:r>
      <w:r>
        <w:br/>
      </w:r>
      <w:r>
        <w:rPr>
          <w:rFonts w:ascii="Times New Roman"/>
          <w:b w:val="false"/>
          <w:i w:val="false"/>
          <w:color w:val="000000"/>
          <w:sz w:val="28"/>
        </w:rPr>
        <w:t>
</w:t>
      </w:r>
      <w:r>
        <w:rPr>
          <w:rFonts w:ascii="Times New Roman"/>
          <w:b w:val="false"/>
          <w:i w:val="false"/>
          <w:color w:val="000000"/>
          <w:sz w:val="28"/>
        </w:rPr>
        <w:t>
      1) сегментацией отрасли по видам деятельности - бизнесам;</w:t>
      </w:r>
      <w:r>
        <w:br/>
      </w:r>
      <w:r>
        <w:rPr>
          <w:rFonts w:ascii="Times New Roman"/>
          <w:b w:val="false"/>
          <w:i w:val="false"/>
          <w:color w:val="000000"/>
          <w:sz w:val="28"/>
        </w:rPr>
        <w:t>
</w:t>
      </w:r>
      <w:r>
        <w:rPr>
          <w:rFonts w:ascii="Times New Roman"/>
          <w:b w:val="false"/>
          <w:i w:val="false"/>
          <w:color w:val="000000"/>
          <w:sz w:val="28"/>
        </w:rPr>
        <w:t>
      2) структурой рынка в каждом сегменте отрасли;</w:t>
      </w:r>
      <w:r>
        <w:br/>
      </w:r>
      <w:r>
        <w:rPr>
          <w:rFonts w:ascii="Times New Roman"/>
          <w:b w:val="false"/>
          <w:i w:val="false"/>
          <w:color w:val="000000"/>
          <w:sz w:val="28"/>
        </w:rPr>
        <w:t>
</w:t>
      </w:r>
      <w:r>
        <w:rPr>
          <w:rFonts w:ascii="Times New Roman"/>
          <w:b w:val="false"/>
          <w:i w:val="false"/>
          <w:color w:val="000000"/>
          <w:sz w:val="28"/>
        </w:rPr>
        <w:t>
      3) распределением операционных функций по видам деятельности (сегментам отрасли);</w:t>
      </w:r>
      <w:r>
        <w:br/>
      </w:r>
      <w:r>
        <w:rPr>
          <w:rFonts w:ascii="Times New Roman"/>
          <w:b w:val="false"/>
          <w:i w:val="false"/>
          <w:color w:val="000000"/>
          <w:sz w:val="28"/>
        </w:rPr>
        <w:t>
</w:t>
      </w:r>
      <w:r>
        <w:rPr>
          <w:rFonts w:ascii="Times New Roman"/>
          <w:b w:val="false"/>
          <w:i w:val="false"/>
          <w:color w:val="000000"/>
          <w:sz w:val="28"/>
        </w:rPr>
        <w:t>
      4) распределением активов по видам деятельности (сегментам отрасли);</w:t>
      </w:r>
      <w:r>
        <w:br/>
      </w:r>
      <w:r>
        <w:rPr>
          <w:rFonts w:ascii="Times New Roman"/>
          <w:b w:val="false"/>
          <w:i w:val="false"/>
          <w:color w:val="000000"/>
          <w:sz w:val="28"/>
        </w:rPr>
        <w:t>
</w:t>
      </w:r>
      <w:r>
        <w:rPr>
          <w:rFonts w:ascii="Times New Roman"/>
          <w:b w:val="false"/>
          <w:i w:val="false"/>
          <w:color w:val="000000"/>
          <w:sz w:val="28"/>
        </w:rPr>
        <w:t>
      5) институциональным определением операторов и субъектов по каждому виду деятельности;</w:t>
      </w:r>
      <w:r>
        <w:br/>
      </w:r>
      <w:r>
        <w:rPr>
          <w:rFonts w:ascii="Times New Roman"/>
          <w:b w:val="false"/>
          <w:i w:val="false"/>
          <w:color w:val="000000"/>
          <w:sz w:val="28"/>
        </w:rPr>
        <w:t>
</w:t>
      </w:r>
      <w:r>
        <w:rPr>
          <w:rFonts w:ascii="Times New Roman"/>
          <w:b w:val="false"/>
          <w:i w:val="false"/>
          <w:color w:val="000000"/>
          <w:sz w:val="28"/>
        </w:rPr>
        <w:t>
      6) государственным регулированием, дифференцированным по сегментам отрасли;</w:t>
      </w:r>
      <w:r>
        <w:br/>
      </w:r>
      <w:r>
        <w:rPr>
          <w:rFonts w:ascii="Times New Roman"/>
          <w:b w:val="false"/>
          <w:i w:val="false"/>
          <w:color w:val="000000"/>
          <w:sz w:val="28"/>
        </w:rPr>
        <w:t>
</w:t>
      </w:r>
      <w:r>
        <w:rPr>
          <w:rFonts w:ascii="Times New Roman"/>
          <w:b w:val="false"/>
          <w:i w:val="false"/>
          <w:color w:val="000000"/>
          <w:sz w:val="28"/>
        </w:rPr>
        <w:t>
      7) законодательным закреплением институтов управления, распределением функций регулирования и прав собственности;</w:t>
      </w:r>
      <w:r>
        <w:br/>
      </w:r>
      <w:r>
        <w:rPr>
          <w:rFonts w:ascii="Times New Roman"/>
          <w:b w:val="false"/>
          <w:i w:val="false"/>
          <w:color w:val="000000"/>
          <w:sz w:val="28"/>
        </w:rPr>
        <w:t>
</w:t>
      </w:r>
      <w:r>
        <w:rPr>
          <w:rFonts w:ascii="Times New Roman"/>
          <w:b w:val="false"/>
          <w:i w:val="false"/>
          <w:color w:val="000000"/>
          <w:sz w:val="28"/>
        </w:rPr>
        <w:t>
      8) экономической политикой в каждом сегменте отрасли.</w:t>
      </w:r>
      <w:r>
        <w:br/>
      </w:r>
      <w:r>
        <w:rPr>
          <w:rFonts w:ascii="Times New Roman"/>
          <w:b w:val="false"/>
          <w:i w:val="false"/>
          <w:color w:val="000000"/>
          <w:sz w:val="28"/>
        </w:rPr>
        <w:t>
</w:t>
      </w:r>
      <w:r>
        <w:rPr>
          <w:rFonts w:ascii="Times New Roman"/>
          <w:b w:val="false"/>
          <w:i w:val="false"/>
          <w:color w:val="000000"/>
          <w:sz w:val="28"/>
        </w:rPr>
        <w:t>
      Существующая институциональная структура и модель отрасли представлена на рисунке 1.</w:t>
      </w:r>
    </w:p>
    <w:bookmarkEnd w:id="18"/>
    <w:bookmarkStart w:name="z92" w:id="19"/>
    <w:p>
      <w:pPr>
        <w:spacing w:after="0"/>
        <w:ind w:left="0"/>
        <w:jc w:val="both"/>
      </w:pPr>
      <w:r>
        <w:rPr>
          <w:rFonts w:ascii="Times New Roman"/>
          <w:b w:val="false"/>
          <w:i w:val="false"/>
          <w:color w:val="000000"/>
          <w:sz w:val="28"/>
        </w:rPr>
        <w:t>
</w:t>
      </w:r>
      <w:r>
        <w:rPr>
          <w:rFonts w:ascii="Times New Roman"/>
          <w:b w:val="false"/>
          <w:i/>
          <w:color w:val="000000"/>
          <w:sz w:val="28"/>
        </w:rPr>
        <w:t>                                Рисунок 1. Действующая модель отрасли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2934"/>
        <w:gridCol w:w="2100"/>
        <w:gridCol w:w="2437"/>
        <w:gridCol w:w="3235"/>
      </w:tblGrid>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(сегмента</w:t>
            </w:r>
            <w:r>
              <w:br/>
            </w:r>
            <w:r>
              <w:rPr>
                <w:rFonts w:ascii="Times New Roman"/>
                <w:b w:val="false"/>
                <w:i w:val="false"/>
                <w:color w:val="000000"/>
                <w:sz w:val="20"/>
              </w:rPr>
              <w:t>
</w:t>
            </w:r>
            <w:r>
              <w:rPr>
                <w:rFonts w:ascii="Times New Roman"/>
                <w:b w:val="false"/>
                <w:i w:val="false"/>
                <w:color w:val="000000"/>
                <w:sz w:val="20"/>
              </w:rPr>
              <w:t>отрасли)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r>
              <w:br/>
            </w:r>
            <w:r>
              <w:rPr>
                <w:rFonts w:ascii="Times New Roman"/>
                <w:b w:val="false"/>
                <w:i w:val="false"/>
                <w:color w:val="000000"/>
                <w:sz w:val="20"/>
              </w:rPr>
              <w:t>
</w:t>
            </w:r>
            <w:r>
              <w:rPr>
                <w:rFonts w:ascii="Times New Roman"/>
                <w:b w:val="false"/>
                <w:i w:val="false"/>
                <w:color w:val="000000"/>
                <w:sz w:val="20"/>
              </w:rPr>
              <w:t>рынка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регулирование</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услуг МЖС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Естественная</w:t>
            </w:r>
            <w:r>
              <w:br/>
            </w:r>
            <w:r>
              <w:rPr>
                <w:rFonts w:ascii="Times New Roman"/>
                <w:b w:val="false"/>
                <w:i w:val="false"/>
                <w:color w:val="000000"/>
                <w:sz w:val="20"/>
              </w:rPr>
              <w:t>
</w:t>
            </w:r>
            <w:r>
              <w:rPr>
                <w:rFonts w:ascii="Times New Roman"/>
                <w:b w:val="false"/>
                <w:i w:val="false"/>
                <w:color w:val="000000"/>
                <w:sz w:val="20"/>
              </w:rPr>
              <w:t>монополия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Регулируются</w:t>
            </w:r>
            <w:r>
              <w:br/>
            </w:r>
            <w:r>
              <w:rPr>
                <w:rFonts w:ascii="Times New Roman"/>
                <w:b w:val="false"/>
                <w:i w:val="false"/>
                <w:color w:val="000000"/>
                <w:sz w:val="20"/>
              </w:rPr>
              <w:t>
</w:t>
            </w:r>
            <w:r>
              <w:rPr>
                <w:rFonts w:ascii="Times New Roman"/>
                <w:b w:val="false"/>
                <w:i w:val="false"/>
                <w:color w:val="000000"/>
                <w:sz w:val="20"/>
              </w:rPr>
              <w:t>тарифы</w:t>
            </w:r>
            <w:r>
              <w:br/>
            </w:r>
            <w:r>
              <w:rPr>
                <w:rFonts w:ascii="Times New Roman"/>
                <w:b w:val="false"/>
                <w:i w:val="false"/>
                <w:color w:val="000000"/>
                <w:sz w:val="20"/>
              </w:rPr>
              <w:t>
</w:t>
            </w:r>
            <w:r>
              <w:rPr>
                <w:rFonts w:ascii="Times New Roman"/>
                <w:b w:val="false"/>
                <w:i w:val="false"/>
                <w:color w:val="000000"/>
                <w:sz w:val="20"/>
              </w:rPr>
              <w:t>АО "НК "КТЖ"</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w:t>
            </w:r>
            <w:r>
              <w:br/>
            </w:r>
            <w:r>
              <w:rPr>
                <w:rFonts w:ascii="Times New Roman"/>
                <w:b w:val="false"/>
                <w:i w:val="false"/>
                <w:color w:val="000000"/>
                <w:sz w:val="20"/>
              </w:rPr>
              <w:t>
</w:t>
            </w:r>
            <w:r>
              <w:rPr>
                <w:rFonts w:ascii="Times New Roman"/>
                <w:b w:val="false"/>
                <w:i w:val="false"/>
                <w:color w:val="000000"/>
                <w:sz w:val="20"/>
              </w:rPr>
              <w:t>эффект-износ активов</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грузов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Регулируются</w:t>
            </w:r>
            <w:r>
              <w:br/>
            </w:r>
            <w:r>
              <w:rPr>
                <w:rFonts w:ascii="Times New Roman"/>
                <w:b w:val="false"/>
                <w:i w:val="false"/>
                <w:color w:val="000000"/>
                <w:sz w:val="20"/>
              </w:rPr>
              <w:t>
</w:t>
            </w:r>
            <w:r>
              <w:rPr>
                <w:rFonts w:ascii="Times New Roman"/>
                <w:b w:val="false"/>
                <w:i w:val="false"/>
                <w:color w:val="000000"/>
                <w:sz w:val="20"/>
              </w:rPr>
              <w:t>тарифы</w:t>
            </w:r>
            <w:r>
              <w:br/>
            </w:r>
            <w:r>
              <w:rPr>
                <w:rFonts w:ascii="Times New Roman"/>
                <w:b w:val="false"/>
                <w:i w:val="false"/>
                <w:color w:val="000000"/>
                <w:sz w:val="20"/>
              </w:rPr>
              <w:t>
</w:t>
            </w:r>
            <w:r>
              <w:rPr>
                <w:rFonts w:ascii="Times New Roman"/>
                <w:b w:val="false"/>
                <w:i w:val="false"/>
                <w:color w:val="000000"/>
                <w:sz w:val="20"/>
              </w:rPr>
              <w:t>АО "НК "КТЖ"</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Неспособность</w:t>
            </w:r>
            <w:r>
              <w:br/>
            </w:r>
            <w:r>
              <w:rPr>
                <w:rFonts w:ascii="Times New Roman"/>
                <w:b w:val="false"/>
                <w:i w:val="false"/>
                <w:color w:val="000000"/>
                <w:sz w:val="20"/>
              </w:rPr>
              <w:t>
</w:t>
            </w:r>
            <w:r>
              <w:rPr>
                <w:rFonts w:ascii="Times New Roman"/>
                <w:b w:val="false"/>
                <w:i w:val="false"/>
                <w:color w:val="000000"/>
                <w:sz w:val="20"/>
              </w:rPr>
              <w:t>АО "НК "КТЖ"</w:t>
            </w:r>
            <w:r>
              <w:br/>
            </w:r>
            <w:r>
              <w:rPr>
                <w:rFonts w:ascii="Times New Roman"/>
                <w:b w:val="false"/>
                <w:i w:val="false"/>
                <w:color w:val="000000"/>
                <w:sz w:val="20"/>
              </w:rPr>
              <w:t>
</w:t>
            </w:r>
            <w:r>
              <w:rPr>
                <w:rFonts w:ascii="Times New Roman"/>
                <w:b w:val="false"/>
                <w:i w:val="false"/>
                <w:color w:val="000000"/>
                <w:sz w:val="20"/>
              </w:rPr>
              <w:t>оперативно</w:t>
            </w:r>
            <w:r>
              <w:br/>
            </w:r>
            <w:r>
              <w:rPr>
                <w:rFonts w:ascii="Times New Roman"/>
                <w:b w:val="false"/>
                <w:i w:val="false"/>
                <w:color w:val="000000"/>
                <w:sz w:val="20"/>
              </w:rPr>
              <w:t>
</w:t>
            </w:r>
            <w:r>
              <w:rPr>
                <w:rFonts w:ascii="Times New Roman"/>
                <w:b w:val="false"/>
                <w:i w:val="false"/>
                <w:color w:val="000000"/>
                <w:sz w:val="20"/>
              </w:rPr>
              <w:t>реагировать на</w:t>
            </w:r>
            <w:r>
              <w:br/>
            </w:r>
            <w:r>
              <w:rPr>
                <w:rFonts w:ascii="Times New Roman"/>
                <w:b w:val="false"/>
                <w:i w:val="false"/>
                <w:color w:val="000000"/>
                <w:sz w:val="20"/>
              </w:rPr>
              <w:t>
</w:t>
            </w:r>
            <w:r>
              <w:rPr>
                <w:rFonts w:ascii="Times New Roman"/>
                <w:b w:val="false"/>
                <w:i w:val="false"/>
                <w:color w:val="000000"/>
                <w:sz w:val="20"/>
              </w:rPr>
              <w:t>изменения рынка.</w:t>
            </w:r>
            <w:r>
              <w:br/>
            </w:r>
            <w:r>
              <w:rPr>
                <w:rFonts w:ascii="Times New Roman"/>
                <w:b w:val="false"/>
                <w:i w:val="false"/>
                <w:color w:val="000000"/>
                <w:sz w:val="20"/>
              </w:rPr>
              <w:t>
</w:t>
            </w:r>
            <w:r>
              <w:rPr>
                <w:rFonts w:ascii="Times New Roman"/>
                <w:b w:val="false"/>
                <w:i w:val="false"/>
                <w:color w:val="000000"/>
                <w:sz w:val="20"/>
              </w:rPr>
              <w:t>Долгосрочный</w:t>
            </w:r>
            <w:r>
              <w:br/>
            </w:r>
            <w:r>
              <w:rPr>
                <w:rFonts w:ascii="Times New Roman"/>
                <w:b w:val="false"/>
                <w:i w:val="false"/>
                <w:color w:val="000000"/>
                <w:sz w:val="20"/>
              </w:rPr>
              <w:t>
</w:t>
            </w:r>
            <w:r>
              <w:rPr>
                <w:rFonts w:ascii="Times New Roman"/>
                <w:b w:val="false"/>
                <w:i w:val="false"/>
                <w:color w:val="000000"/>
                <w:sz w:val="20"/>
              </w:rPr>
              <w:t>эффект-износ активов</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пассажиров</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"Пассажирские</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АО "Пригородные</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ТОО "Пасс.</w:t>
            </w:r>
            <w:r>
              <w:br/>
            </w:r>
            <w:r>
              <w:rPr>
                <w:rFonts w:ascii="Times New Roman"/>
                <w:b w:val="false"/>
                <w:i w:val="false"/>
                <w:color w:val="000000"/>
                <w:sz w:val="20"/>
              </w:rPr>
              <w:t>
</w:t>
            </w:r>
            <w:r>
              <w:rPr>
                <w:rFonts w:ascii="Times New Roman"/>
                <w:b w:val="false"/>
                <w:i w:val="false"/>
                <w:color w:val="000000"/>
                <w:sz w:val="20"/>
              </w:rPr>
              <w:t>компания "Туран</w:t>
            </w:r>
            <w:r>
              <w:br/>
            </w:r>
            <w:r>
              <w:rPr>
                <w:rFonts w:ascii="Times New Roman"/>
                <w:b w:val="false"/>
                <w:i w:val="false"/>
                <w:color w:val="000000"/>
                <w:sz w:val="20"/>
              </w:rPr>
              <w:t>
</w:t>
            </w:r>
            <w:r>
              <w:rPr>
                <w:rFonts w:ascii="Times New Roman"/>
                <w:b w:val="false"/>
                <w:i w:val="false"/>
                <w:color w:val="000000"/>
                <w:sz w:val="20"/>
              </w:rPr>
              <w:t>Экспресс",</w:t>
            </w:r>
            <w:r>
              <w:br/>
            </w:r>
            <w:r>
              <w:rPr>
                <w:rFonts w:ascii="Times New Roman"/>
                <w:b w:val="false"/>
                <w:i w:val="false"/>
                <w:color w:val="000000"/>
                <w:sz w:val="20"/>
              </w:rPr>
              <w:t>
</w:t>
            </w:r>
            <w:r>
              <w:rPr>
                <w:rFonts w:ascii="Times New Roman"/>
                <w:b w:val="false"/>
                <w:i w:val="false"/>
                <w:color w:val="000000"/>
                <w:sz w:val="20"/>
              </w:rPr>
              <w:t>ТОО "Пригор.</w:t>
            </w:r>
            <w:r>
              <w:br/>
            </w:r>
            <w:r>
              <w:rPr>
                <w:rFonts w:ascii="Times New Roman"/>
                <w:b w:val="false"/>
                <w:i w:val="false"/>
                <w:color w:val="000000"/>
                <w:sz w:val="20"/>
              </w:rPr>
              <w:t>
</w:t>
            </w:r>
            <w:r>
              <w:rPr>
                <w:rFonts w:ascii="Times New Roman"/>
                <w:b w:val="false"/>
                <w:i w:val="false"/>
                <w:color w:val="000000"/>
                <w:sz w:val="20"/>
              </w:rPr>
              <w:t>перевозки "Батыс",</w:t>
            </w:r>
            <w:r>
              <w:br/>
            </w:r>
            <w:r>
              <w:rPr>
                <w:rFonts w:ascii="Times New Roman"/>
                <w:b w:val="false"/>
                <w:i w:val="false"/>
                <w:color w:val="000000"/>
                <w:sz w:val="20"/>
              </w:rPr>
              <w:t>
</w:t>
            </w:r>
            <w:r>
              <w:rPr>
                <w:rFonts w:ascii="Times New Roman"/>
                <w:b w:val="false"/>
                <w:i w:val="false"/>
                <w:color w:val="000000"/>
                <w:sz w:val="20"/>
              </w:rPr>
              <w:t>ТОО "Марал нур",</w:t>
            </w:r>
            <w:r>
              <w:br/>
            </w:r>
            <w:r>
              <w:rPr>
                <w:rFonts w:ascii="Times New Roman"/>
                <w:b w:val="false"/>
                <w:i w:val="false"/>
                <w:color w:val="000000"/>
                <w:sz w:val="20"/>
              </w:rPr>
              <w:t>
</w:t>
            </w:r>
            <w:r>
              <w:rPr>
                <w:rFonts w:ascii="Times New Roman"/>
                <w:b w:val="false"/>
                <w:i w:val="false"/>
                <w:color w:val="000000"/>
                <w:sz w:val="20"/>
              </w:rPr>
              <w:t>ТОО "Дамир Транс"</w:t>
            </w:r>
            <w:r>
              <w:br/>
            </w:r>
            <w:r>
              <w:rPr>
                <w:rFonts w:ascii="Times New Roman"/>
                <w:b w:val="false"/>
                <w:i w:val="false"/>
                <w:color w:val="000000"/>
                <w:sz w:val="20"/>
              </w:rPr>
              <w:t>
</w:t>
            </w:r>
            <w:r>
              <w:rPr>
                <w:rFonts w:ascii="Times New Roman"/>
                <w:b w:val="false"/>
                <w:i w:val="false"/>
                <w:color w:val="000000"/>
                <w:sz w:val="20"/>
              </w:rPr>
              <w:t>и др.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Конкуренция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Регулируются</w:t>
            </w:r>
            <w:r>
              <w:br/>
            </w:r>
            <w:r>
              <w:rPr>
                <w:rFonts w:ascii="Times New Roman"/>
                <w:b w:val="false"/>
                <w:i w:val="false"/>
                <w:color w:val="000000"/>
                <w:sz w:val="20"/>
              </w:rPr>
              <w:t>
</w:t>
            </w:r>
            <w:r>
              <w:rPr>
                <w:rFonts w:ascii="Times New Roman"/>
                <w:b w:val="false"/>
                <w:i w:val="false"/>
                <w:color w:val="000000"/>
                <w:sz w:val="20"/>
              </w:rPr>
              <w:t>тарифы АО "ПП"</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на рынок</w:t>
            </w:r>
            <w:r>
              <w:br/>
            </w:r>
            <w:r>
              <w:rPr>
                <w:rFonts w:ascii="Times New Roman"/>
                <w:b w:val="false"/>
                <w:i w:val="false"/>
                <w:color w:val="000000"/>
                <w:sz w:val="20"/>
              </w:rPr>
              <w:t>
</w:t>
            </w:r>
            <w:r>
              <w:rPr>
                <w:rFonts w:ascii="Times New Roman"/>
                <w:b w:val="false"/>
                <w:i w:val="false"/>
                <w:color w:val="000000"/>
                <w:sz w:val="20"/>
              </w:rPr>
              <w:t>открыт для частных</w:t>
            </w:r>
            <w:r>
              <w:br/>
            </w:r>
            <w:r>
              <w:rPr>
                <w:rFonts w:ascii="Times New Roman"/>
                <w:b w:val="false"/>
                <w:i w:val="false"/>
                <w:color w:val="000000"/>
                <w:sz w:val="20"/>
              </w:rPr>
              <w:t>
</w:t>
            </w:r>
            <w:r>
              <w:rPr>
                <w:rFonts w:ascii="Times New Roman"/>
                <w:b w:val="false"/>
                <w:i w:val="false"/>
                <w:color w:val="000000"/>
                <w:sz w:val="20"/>
              </w:rPr>
              <w:t>перевозчиков не</w:t>
            </w:r>
            <w:r>
              <w:br/>
            </w:r>
            <w:r>
              <w:rPr>
                <w:rFonts w:ascii="Times New Roman"/>
                <w:b w:val="false"/>
                <w:i w:val="false"/>
                <w:color w:val="000000"/>
                <w:sz w:val="20"/>
              </w:rPr>
              <w:t>
</w:t>
            </w:r>
            <w:r>
              <w:rPr>
                <w:rFonts w:ascii="Times New Roman"/>
                <w:b w:val="false"/>
                <w:i w:val="false"/>
                <w:color w:val="000000"/>
                <w:sz w:val="20"/>
              </w:rPr>
              <w:t>имеющих собственных</w:t>
            </w:r>
            <w:r>
              <w:br/>
            </w:r>
            <w:r>
              <w:rPr>
                <w:rFonts w:ascii="Times New Roman"/>
                <w:b w:val="false"/>
                <w:i w:val="false"/>
                <w:color w:val="000000"/>
                <w:sz w:val="20"/>
              </w:rPr>
              <w:t>
</w:t>
            </w:r>
            <w:r>
              <w:rPr>
                <w:rFonts w:ascii="Times New Roman"/>
                <w:b w:val="false"/>
                <w:i w:val="false"/>
                <w:color w:val="000000"/>
                <w:sz w:val="20"/>
              </w:rPr>
              <w:t>вагонов. При этом</w:t>
            </w:r>
            <w:r>
              <w:br/>
            </w:r>
            <w:r>
              <w:rPr>
                <w:rFonts w:ascii="Times New Roman"/>
                <w:b w:val="false"/>
                <w:i w:val="false"/>
                <w:color w:val="000000"/>
                <w:sz w:val="20"/>
              </w:rPr>
              <w:t>
</w:t>
            </w:r>
            <w:r>
              <w:rPr>
                <w:rFonts w:ascii="Times New Roman"/>
                <w:b w:val="false"/>
                <w:i w:val="false"/>
                <w:color w:val="000000"/>
                <w:sz w:val="20"/>
              </w:rPr>
              <w:t>вагоны АО</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директивно</w:t>
            </w:r>
            <w:r>
              <w:br/>
            </w:r>
            <w:r>
              <w:rPr>
                <w:rFonts w:ascii="Times New Roman"/>
                <w:b w:val="false"/>
                <w:i w:val="false"/>
                <w:color w:val="000000"/>
                <w:sz w:val="20"/>
              </w:rPr>
              <w:t>
</w:t>
            </w:r>
            <w:r>
              <w:rPr>
                <w:rFonts w:ascii="Times New Roman"/>
                <w:b w:val="false"/>
                <w:i w:val="false"/>
                <w:color w:val="000000"/>
                <w:sz w:val="20"/>
              </w:rPr>
              <w:t>предоставляются в</w:t>
            </w:r>
            <w:r>
              <w:br/>
            </w:r>
            <w:r>
              <w:rPr>
                <w:rFonts w:ascii="Times New Roman"/>
                <w:b w:val="false"/>
                <w:i w:val="false"/>
                <w:color w:val="000000"/>
                <w:sz w:val="20"/>
              </w:rPr>
              <w:t>
</w:t>
            </w:r>
            <w:r>
              <w:rPr>
                <w:rFonts w:ascii="Times New Roman"/>
                <w:b w:val="false"/>
                <w:i w:val="false"/>
                <w:color w:val="000000"/>
                <w:sz w:val="20"/>
              </w:rPr>
              <w:t>пользование</w:t>
            </w:r>
            <w:r>
              <w:br/>
            </w:r>
            <w:r>
              <w:rPr>
                <w:rFonts w:ascii="Times New Roman"/>
                <w:b w:val="false"/>
                <w:i w:val="false"/>
                <w:color w:val="000000"/>
                <w:sz w:val="20"/>
              </w:rPr>
              <w:t>
</w:t>
            </w:r>
            <w:r>
              <w:rPr>
                <w:rFonts w:ascii="Times New Roman"/>
                <w:b w:val="false"/>
                <w:i w:val="false"/>
                <w:color w:val="000000"/>
                <w:sz w:val="20"/>
              </w:rPr>
              <w:t>конкурентам.</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частично</w:t>
            </w:r>
            <w:r>
              <w:br/>
            </w:r>
            <w:r>
              <w:rPr>
                <w:rFonts w:ascii="Times New Roman"/>
                <w:b w:val="false"/>
                <w:i w:val="false"/>
                <w:color w:val="000000"/>
                <w:sz w:val="20"/>
              </w:rPr>
              <w:t>
</w:t>
            </w:r>
            <w:r>
              <w:rPr>
                <w:rFonts w:ascii="Times New Roman"/>
                <w:b w:val="false"/>
                <w:i w:val="false"/>
                <w:color w:val="000000"/>
                <w:sz w:val="20"/>
              </w:rPr>
              <w:t>субсидируется</w:t>
            </w:r>
            <w:r>
              <w:br/>
            </w:r>
            <w:r>
              <w:rPr>
                <w:rFonts w:ascii="Times New Roman"/>
                <w:b w:val="false"/>
                <w:i w:val="false"/>
                <w:color w:val="000000"/>
                <w:sz w:val="20"/>
              </w:rPr>
              <w:t>
</w:t>
            </w:r>
            <w:r>
              <w:rPr>
                <w:rFonts w:ascii="Times New Roman"/>
                <w:b w:val="false"/>
                <w:i w:val="false"/>
                <w:color w:val="000000"/>
                <w:sz w:val="20"/>
              </w:rPr>
              <w:t>Государством</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Оперирование</w:t>
            </w:r>
            <w:r>
              <w:br/>
            </w:r>
            <w:r>
              <w:rPr>
                <w:rFonts w:ascii="Times New Roman"/>
                <w:b w:val="false"/>
                <w:i w:val="false"/>
                <w:color w:val="000000"/>
                <w:sz w:val="20"/>
              </w:rPr>
              <w:t>
</w:t>
            </w:r>
            <w:r>
              <w:rPr>
                <w:rFonts w:ascii="Times New Roman"/>
                <w:b w:val="false"/>
                <w:i w:val="false"/>
                <w:color w:val="000000"/>
                <w:sz w:val="20"/>
              </w:rPr>
              <w:t>вагонным</w:t>
            </w:r>
            <w:r>
              <w:br/>
            </w:r>
            <w:r>
              <w:rPr>
                <w:rFonts w:ascii="Times New Roman"/>
                <w:b w:val="false"/>
                <w:i w:val="false"/>
                <w:color w:val="000000"/>
                <w:sz w:val="20"/>
              </w:rPr>
              <w:t>
</w:t>
            </w:r>
            <w:r>
              <w:rPr>
                <w:rFonts w:ascii="Times New Roman"/>
                <w:b w:val="false"/>
                <w:i w:val="false"/>
                <w:color w:val="000000"/>
                <w:sz w:val="20"/>
              </w:rPr>
              <w:t>парком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r>
              <w:br/>
            </w:r>
            <w:r>
              <w:rPr>
                <w:rFonts w:ascii="Times New Roman"/>
                <w:b w:val="false"/>
                <w:i w:val="false"/>
                <w:color w:val="000000"/>
                <w:sz w:val="20"/>
              </w:rPr>
              <w:t>
</w:t>
            </w:r>
            <w:r>
              <w:rPr>
                <w:rFonts w:ascii="Times New Roman"/>
                <w:b w:val="false"/>
                <w:i w:val="false"/>
                <w:color w:val="000000"/>
                <w:sz w:val="20"/>
              </w:rPr>
              <w:t>АО "ТрансКом",</w:t>
            </w:r>
            <w:r>
              <w:br/>
            </w:r>
            <w:r>
              <w:rPr>
                <w:rFonts w:ascii="Times New Roman"/>
                <w:b w:val="false"/>
                <w:i w:val="false"/>
                <w:color w:val="000000"/>
                <w:sz w:val="20"/>
              </w:rPr>
              <w:t>
</w:t>
            </w:r>
            <w:r>
              <w:rPr>
                <w:rFonts w:ascii="Times New Roman"/>
                <w:b w:val="false"/>
                <w:i w:val="false"/>
                <w:color w:val="000000"/>
                <w:sz w:val="20"/>
              </w:rPr>
              <w:t>ТОО "Богатырь</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ТОО "Исткомтранс",</w:t>
            </w:r>
            <w:r>
              <w:br/>
            </w:r>
            <w:r>
              <w:rPr>
                <w:rFonts w:ascii="Times New Roman"/>
                <w:b w:val="false"/>
                <w:i w:val="false"/>
                <w:color w:val="000000"/>
                <w:sz w:val="20"/>
              </w:rPr>
              <w:t>
</w:t>
            </w:r>
            <w:r>
              <w:rPr>
                <w:rFonts w:ascii="Times New Roman"/>
                <w:b w:val="false"/>
                <w:i w:val="false"/>
                <w:color w:val="000000"/>
                <w:sz w:val="20"/>
              </w:rPr>
              <w:t>ОАО "ПГК" и др.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Конкуренция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Регулируются</w:t>
            </w:r>
            <w:r>
              <w:br/>
            </w:r>
            <w:r>
              <w:rPr>
                <w:rFonts w:ascii="Times New Roman"/>
                <w:b w:val="false"/>
                <w:i w:val="false"/>
                <w:color w:val="000000"/>
                <w:sz w:val="20"/>
              </w:rPr>
              <w:t>
</w:t>
            </w:r>
            <w:r>
              <w:rPr>
                <w:rFonts w:ascii="Times New Roman"/>
                <w:b w:val="false"/>
                <w:i w:val="false"/>
                <w:color w:val="000000"/>
                <w:sz w:val="20"/>
              </w:rPr>
              <w:t>тарифы</w:t>
            </w:r>
            <w:r>
              <w:br/>
            </w:r>
            <w:r>
              <w:rPr>
                <w:rFonts w:ascii="Times New Roman"/>
                <w:b w:val="false"/>
                <w:i w:val="false"/>
                <w:color w:val="000000"/>
                <w:sz w:val="20"/>
              </w:rPr>
              <w:t>
</w:t>
            </w:r>
            <w:r>
              <w:rPr>
                <w:rFonts w:ascii="Times New Roman"/>
                <w:b w:val="false"/>
                <w:i w:val="false"/>
                <w:color w:val="000000"/>
                <w:sz w:val="20"/>
              </w:rPr>
              <w:t>АО "НК "КТЖ"</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Неспособность</w:t>
            </w:r>
            <w:r>
              <w:br/>
            </w:r>
            <w:r>
              <w:rPr>
                <w:rFonts w:ascii="Times New Roman"/>
                <w:b w:val="false"/>
                <w:i w:val="false"/>
                <w:color w:val="000000"/>
                <w:sz w:val="20"/>
              </w:rPr>
              <w:t>
</w:t>
            </w:r>
            <w:r>
              <w:rPr>
                <w:rFonts w:ascii="Times New Roman"/>
                <w:b w:val="false"/>
                <w:i w:val="false"/>
                <w:color w:val="000000"/>
                <w:sz w:val="20"/>
              </w:rPr>
              <w:t>АО "НК "КТЖ"</w:t>
            </w:r>
            <w:r>
              <w:br/>
            </w:r>
            <w:r>
              <w:rPr>
                <w:rFonts w:ascii="Times New Roman"/>
                <w:b w:val="false"/>
                <w:i w:val="false"/>
                <w:color w:val="000000"/>
                <w:sz w:val="20"/>
              </w:rPr>
              <w:t>
</w:t>
            </w:r>
            <w:r>
              <w:rPr>
                <w:rFonts w:ascii="Times New Roman"/>
                <w:b w:val="false"/>
                <w:i w:val="false"/>
                <w:color w:val="000000"/>
                <w:sz w:val="20"/>
              </w:rPr>
              <w:t>оперативно</w:t>
            </w:r>
            <w:r>
              <w:br/>
            </w:r>
            <w:r>
              <w:rPr>
                <w:rFonts w:ascii="Times New Roman"/>
                <w:b w:val="false"/>
                <w:i w:val="false"/>
                <w:color w:val="000000"/>
                <w:sz w:val="20"/>
              </w:rPr>
              <w:t>
</w:t>
            </w:r>
            <w:r>
              <w:rPr>
                <w:rFonts w:ascii="Times New Roman"/>
                <w:b w:val="false"/>
                <w:i w:val="false"/>
                <w:color w:val="000000"/>
                <w:sz w:val="20"/>
              </w:rPr>
              <w:t>реагировать на</w:t>
            </w:r>
            <w:r>
              <w:br/>
            </w:r>
            <w:r>
              <w:rPr>
                <w:rFonts w:ascii="Times New Roman"/>
                <w:b w:val="false"/>
                <w:i w:val="false"/>
                <w:color w:val="000000"/>
                <w:sz w:val="20"/>
              </w:rPr>
              <w:t>
</w:t>
            </w:r>
            <w:r>
              <w:rPr>
                <w:rFonts w:ascii="Times New Roman"/>
                <w:b w:val="false"/>
                <w:i w:val="false"/>
                <w:color w:val="000000"/>
                <w:sz w:val="20"/>
              </w:rPr>
              <w:t>изменения рынка и</w:t>
            </w:r>
            <w:r>
              <w:br/>
            </w:r>
            <w:r>
              <w:rPr>
                <w:rFonts w:ascii="Times New Roman"/>
                <w:b w:val="false"/>
                <w:i w:val="false"/>
                <w:color w:val="000000"/>
                <w:sz w:val="20"/>
              </w:rPr>
              <w:t>
</w:t>
            </w:r>
            <w:r>
              <w:rPr>
                <w:rFonts w:ascii="Times New Roman"/>
                <w:b w:val="false"/>
                <w:i w:val="false"/>
                <w:color w:val="000000"/>
                <w:sz w:val="20"/>
              </w:rPr>
              <w:t>потери доли на</w:t>
            </w:r>
            <w:r>
              <w:br/>
            </w:r>
            <w:r>
              <w:rPr>
                <w:rFonts w:ascii="Times New Roman"/>
                <w:b w:val="false"/>
                <w:i w:val="false"/>
                <w:color w:val="000000"/>
                <w:sz w:val="20"/>
              </w:rPr>
              <w:t>
</w:t>
            </w:r>
            <w:r>
              <w:rPr>
                <w:rFonts w:ascii="Times New Roman"/>
                <w:b w:val="false"/>
                <w:i w:val="false"/>
                <w:color w:val="000000"/>
                <w:sz w:val="20"/>
              </w:rPr>
              <w:t>рынке,</w:t>
            </w:r>
            <w:r>
              <w:br/>
            </w:r>
            <w:r>
              <w:rPr>
                <w:rFonts w:ascii="Times New Roman"/>
                <w:b w:val="false"/>
                <w:i w:val="false"/>
                <w:color w:val="000000"/>
                <w:sz w:val="20"/>
              </w:rPr>
              <w:t>
</w:t>
            </w:r>
            <w:r>
              <w:rPr>
                <w:rFonts w:ascii="Times New Roman"/>
                <w:b w:val="false"/>
                <w:i w:val="false"/>
                <w:color w:val="000000"/>
                <w:sz w:val="20"/>
              </w:rPr>
              <w:t>недофинансирования</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потребностей</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локомотивной</w:t>
            </w:r>
            <w:r>
              <w:br/>
            </w:r>
            <w:r>
              <w:rPr>
                <w:rFonts w:ascii="Times New Roman"/>
                <w:b w:val="false"/>
                <w:i w:val="false"/>
                <w:color w:val="000000"/>
                <w:sz w:val="20"/>
              </w:rPr>
              <w:t>
</w:t>
            </w:r>
            <w:r>
              <w:rPr>
                <w:rFonts w:ascii="Times New Roman"/>
                <w:b w:val="false"/>
                <w:i w:val="false"/>
                <w:color w:val="000000"/>
                <w:sz w:val="20"/>
              </w:rPr>
              <w:t>тяги</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"Локомотив"</w:t>
            </w:r>
            <w:r>
              <w:br/>
            </w:r>
            <w:r>
              <w:rPr>
                <w:rFonts w:ascii="Times New Roman"/>
                <w:b w:val="false"/>
                <w:i w:val="false"/>
                <w:color w:val="000000"/>
                <w:sz w:val="20"/>
              </w:rPr>
              <w:t>
</w:t>
            </w:r>
            <w:r>
              <w:rPr>
                <w:rFonts w:ascii="Times New Roman"/>
                <w:b w:val="false"/>
                <w:i w:val="false"/>
                <w:color w:val="000000"/>
                <w:sz w:val="20"/>
              </w:rPr>
              <w:t>ТОО "Локомотив</w:t>
            </w:r>
            <w:r>
              <w:br/>
            </w:r>
            <w:r>
              <w:rPr>
                <w:rFonts w:ascii="Times New Roman"/>
                <w:b w:val="false"/>
                <w:i w:val="false"/>
                <w:color w:val="000000"/>
                <w:sz w:val="20"/>
              </w:rPr>
              <w:t>
</w:t>
            </w:r>
            <w:r>
              <w:rPr>
                <w:rFonts w:ascii="Times New Roman"/>
                <w:b w:val="false"/>
                <w:i w:val="false"/>
                <w:color w:val="000000"/>
                <w:sz w:val="20"/>
              </w:rPr>
              <w:t>2030"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Регулируются</w:t>
            </w:r>
            <w:r>
              <w:br/>
            </w:r>
            <w:r>
              <w:rPr>
                <w:rFonts w:ascii="Times New Roman"/>
                <w:b w:val="false"/>
                <w:i w:val="false"/>
                <w:color w:val="000000"/>
                <w:sz w:val="20"/>
              </w:rPr>
              <w:t>
</w:t>
            </w:r>
            <w:r>
              <w:rPr>
                <w:rFonts w:ascii="Times New Roman"/>
                <w:b w:val="false"/>
                <w:i w:val="false"/>
                <w:color w:val="000000"/>
                <w:sz w:val="20"/>
              </w:rPr>
              <w:t>тарифы</w:t>
            </w:r>
            <w:r>
              <w:br/>
            </w:r>
            <w:r>
              <w:rPr>
                <w:rFonts w:ascii="Times New Roman"/>
                <w:b w:val="false"/>
                <w:i w:val="false"/>
                <w:color w:val="000000"/>
                <w:sz w:val="20"/>
              </w:rPr>
              <w:t>
</w:t>
            </w:r>
            <w:r>
              <w:rPr>
                <w:rFonts w:ascii="Times New Roman"/>
                <w:b w:val="false"/>
                <w:i w:val="false"/>
                <w:color w:val="000000"/>
                <w:sz w:val="20"/>
              </w:rPr>
              <w:t>АО "НК "КТЖ"</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Несамостоятельный</w:t>
            </w:r>
            <w:r>
              <w:br/>
            </w:r>
            <w:r>
              <w:rPr>
                <w:rFonts w:ascii="Times New Roman"/>
                <w:b w:val="false"/>
                <w:i w:val="false"/>
                <w:color w:val="000000"/>
                <w:sz w:val="20"/>
              </w:rPr>
              <w:t>
</w:t>
            </w:r>
            <w:r>
              <w:rPr>
                <w:rFonts w:ascii="Times New Roman"/>
                <w:b w:val="false"/>
                <w:i w:val="false"/>
                <w:color w:val="000000"/>
                <w:sz w:val="20"/>
              </w:rPr>
              <w:t>вид деятельности.</w:t>
            </w:r>
            <w:r>
              <w:br/>
            </w:r>
            <w:r>
              <w:rPr>
                <w:rFonts w:ascii="Times New Roman"/>
                <w:b w:val="false"/>
                <w:i w:val="false"/>
                <w:color w:val="000000"/>
                <w:sz w:val="20"/>
              </w:rPr>
              <w:t>
</w:t>
            </w:r>
            <w:r>
              <w:rPr>
                <w:rFonts w:ascii="Times New Roman"/>
                <w:b w:val="false"/>
                <w:i w:val="false"/>
                <w:color w:val="000000"/>
                <w:sz w:val="20"/>
              </w:rPr>
              <w:t>Долгосрочный эффект</w:t>
            </w:r>
            <w:r>
              <w:br/>
            </w:r>
            <w:r>
              <w:rPr>
                <w:rFonts w:ascii="Times New Roman"/>
                <w:b w:val="false"/>
                <w:i w:val="false"/>
                <w:color w:val="000000"/>
                <w:sz w:val="20"/>
              </w:rPr>
              <w:t>
</w:t>
            </w:r>
            <w:r>
              <w:rPr>
                <w:rFonts w:ascii="Times New Roman"/>
                <w:b w:val="false"/>
                <w:i w:val="false"/>
                <w:color w:val="000000"/>
                <w:sz w:val="20"/>
              </w:rPr>
              <w:t>регулирования-износ</w:t>
            </w:r>
            <w:r>
              <w:br/>
            </w:r>
            <w:r>
              <w:rPr>
                <w:rFonts w:ascii="Times New Roman"/>
                <w:b w:val="false"/>
                <w:i w:val="false"/>
                <w:color w:val="000000"/>
                <w:sz w:val="20"/>
              </w:rPr>
              <w:t>
</w:t>
            </w:r>
            <w:r>
              <w:rPr>
                <w:rFonts w:ascii="Times New Roman"/>
                <w:b w:val="false"/>
                <w:i w:val="false"/>
                <w:color w:val="000000"/>
                <w:sz w:val="20"/>
              </w:rPr>
              <w:t>активов</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в аренду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"Казтеміртранс"</w:t>
            </w:r>
            <w:r>
              <w:br/>
            </w:r>
            <w:r>
              <w:rPr>
                <w:rFonts w:ascii="Times New Roman"/>
                <w:b w:val="false"/>
                <w:i w:val="false"/>
                <w:color w:val="000000"/>
                <w:sz w:val="20"/>
              </w:rPr>
              <w:t>
</w:t>
            </w:r>
            <w:r>
              <w:rPr>
                <w:rFonts w:ascii="Times New Roman"/>
                <w:b w:val="false"/>
                <w:i w:val="false"/>
                <w:color w:val="000000"/>
                <w:sz w:val="20"/>
              </w:rPr>
              <w:t>и другие</w:t>
            </w:r>
            <w:r>
              <w:br/>
            </w:r>
            <w:r>
              <w:rPr>
                <w:rFonts w:ascii="Times New Roman"/>
                <w:b w:val="false"/>
                <w:i w:val="false"/>
                <w:color w:val="000000"/>
                <w:sz w:val="20"/>
              </w:rPr>
              <w:t>
</w:t>
            </w:r>
            <w:r>
              <w:rPr>
                <w:rFonts w:ascii="Times New Roman"/>
                <w:b w:val="false"/>
                <w:i w:val="false"/>
                <w:color w:val="000000"/>
                <w:sz w:val="20"/>
              </w:rPr>
              <w:t>собственники</w:t>
            </w:r>
            <w:r>
              <w:br/>
            </w:r>
            <w:r>
              <w:rPr>
                <w:rFonts w:ascii="Times New Roman"/>
                <w:b w:val="false"/>
                <w:i w:val="false"/>
                <w:color w:val="000000"/>
                <w:sz w:val="20"/>
              </w:rPr>
              <w:t>
</w:t>
            </w:r>
            <w:r>
              <w:rPr>
                <w:rFonts w:ascii="Times New Roman"/>
                <w:b w:val="false"/>
                <w:i w:val="false"/>
                <w:color w:val="000000"/>
                <w:sz w:val="20"/>
              </w:rPr>
              <w:t>вагонов</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Конкуренция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Регулируются</w:t>
            </w:r>
            <w:r>
              <w:br/>
            </w:r>
            <w:r>
              <w:rPr>
                <w:rFonts w:ascii="Times New Roman"/>
                <w:b w:val="false"/>
                <w:i w:val="false"/>
                <w:color w:val="000000"/>
                <w:sz w:val="20"/>
              </w:rPr>
              <w:t>
</w:t>
            </w:r>
            <w:r>
              <w:rPr>
                <w:rFonts w:ascii="Times New Roman"/>
                <w:b w:val="false"/>
                <w:i w:val="false"/>
                <w:color w:val="000000"/>
                <w:sz w:val="20"/>
              </w:rPr>
              <w:t>тарифы</w:t>
            </w:r>
            <w:r>
              <w:br/>
            </w:r>
            <w:r>
              <w:rPr>
                <w:rFonts w:ascii="Times New Roman"/>
                <w:b w:val="false"/>
                <w:i w:val="false"/>
                <w:color w:val="000000"/>
                <w:sz w:val="20"/>
              </w:rPr>
              <w:t>
</w:t>
            </w:r>
            <w:r>
              <w:rPr>
                <w:rFonts w:ascii="Times New Roman"/>
                <w:b w:val="false"/>
                <w:i w:val="false"/>
                <w:color w:val="000000"/>
                <w:sz w:val="20"/>
              </w:rPr>
              <w:t>АО "КТТ"</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w:t>
            </w:r>
            <w:r>
              <w:br/>
            </w:r>
            <w:r>
              <w:rPr>
                <w:rFonts w:ascii="Times New Roman"/>
                <w:b w:val="false"/>
                <w:i w:val="false"/>
                <w:color w:val="000000"/>
                <w:sz w:val="20"/>
              </w:rPr>
              <w:t>
</w:t>
            </w:r>
            <w:r>
              <w:rPr>
                <w:rFonts w:ascii="Times New Roman"/>
                <w:b w:val="false"/>
                <w:i w:val="false"/>
                <w:color w:val="000000"/>
                <w:sz w:val="20"/>
              </w:rPr>
              <w:t>эффект-износ активов</w:t>
            </w:r>
          </w:p>
        </w:tc>
      </w:tr>
    </w:tbl>
    <w:bookmarkStart w:name="z93" w:id="20"/>
    <w:p>
      <w:pPr>
        <w:spacing w:after="0"/>
        <w:ind w:left="0"/>
        <w:jc w:val="both"/>
      </w:pPr>
      <w:r>
        <w:rPr>
          <w:rFonts w:ascii="Times New Roman"/>
          <w:b w:val="false"/>
          <w:i w:val="false"/>
          <w:color w:val="000000"/>
          <w:sz w:val="28"/>
        </w:rPr>
        <w:t>
      Существующая структура отрасли и группы компаний акционерного общества (далее - АО) "Национальная компания "Қазақстан темір жолы" (далее - АО "НК "КТЖ") сформировалась в результате реструктуризации железнодорожного транспорта, направленной на создание конкуренции в отдельных секторах железнодорожного транспорта.</w:t>
      </w:r>
      <w:r>
        <w:br/>
      </w:r>
      <w:r>
        <w:rPr>
          <w:rFonts w:ascii="Times New Roman"/>
          <w:b w:val="false"/>
          <w:i w:val="false"/>
          <w:color w:val="000000"/>
          <w:sz w:val="28"/>
        </w:rPr>
        <w:t>
</w:t>
      </w:r>
      <w:r>
        <w:rPr>
          <w:rFonts w:ascii="Times New Roman"/>
          <w:b w:val="false"/>
          <w:i w:val="false"/>
          <w:color w:val="000000"/>
          <w:sz w:val="28"/>
        </w:rPr>
        <w:t>
      Недостатками принятой модели отрасли являются реструктуризация интегрированной системы железнодорожного транспорта не по функциям перевозочного процесса, а по группам активов, приведшая к излишнему фрагментированию основной деятельности железнодорожного транспорта и не осуществимому разрыву функций перевозочного процесса.</w:t>
      </w:r>
      <w:r>
        <w:br/>
      </w:r>
      <w:r>
        <w:rPr>
          <w:rFonts w:ascii="Times New Roman"/>
          <w:b w:val="false"/>
          <w:i w:val="false"/>
          <w:color w:val="000000"/>
          <w:sz w:val="28"/>
        </w:rPr>
        <w:t>
</w:t>
      </w:r>
      <w:r>
        <w:rPr>
          <w:rFonts w:ascii="Times New Roman"/>
          <w:b w:val="false"/>
          <w:i w:val="false"/>
          <w:color w:val="000000"/>
          <w:sz w:val="28"/>
        </w:rPr>
        <w:t>
      Так управление эксплуатацией локомотивного парка является частью логистической функции перевозчика, решаемой в комплексе задач эффективной организации поездопотоков. Ввиду высокой степени интегрированности процесса, выделение "локомотивной функции" возможно только в форме согласования (контрактных обязательств) среднегодовых и месячных планов работы (размеров эксплуатируемого парка локомотивов по тяговым участкам).</w:t>
      </w:r>
      <w:r>
        <w:br/>
      </w:r>
      <w:r>
        <w:rPr>
          <w:rFonts w:ascii="Times New Roman"/>
          <w:b w:val="false"/>
          <w:i w:val="false"/>
          <w:color w:val="000000"/>
          <w:sz w:val="28"/>
        </w:rPr>
        <w:t>
</w:t>
      </w:r>
      <w:r>
        <w:rPr>
          <w:rFonts w:ascii="Times New Roman"/>
          <w:b w:val="false"/>
          <w:i w:val="false"/>
          <w:color w:val="000000"/>
          <w:sz w:val="28"/>
        </w:rPr>
        <w:t>
      В действующей модели локомотивный оператор фактически является компанией, предоставляющей в аренду локомотивы и бригады, которая никак не может влиять на эффективность эксплуатации локомотивов (производительность локомотивов, долю полезной работы в общем бюджете времени локомотива) и не имеет стимулов для повышения эффективности и оптимизации парка и деповской инфраструктуры.</w:t>
      </w:r>
      <w:r>
        <w:br/>
      </w:r>
      <w:r>
        <w:rPr>
          <w:rFonts w:ascii="Times New Roman"/>
          <w:b w:val="false"/>
          <w:i w:val="false"/>
          <w:color w:val="000000"/>
          <w:sz w:val="28"/>
        </w:rPr>
        <w:t>
</w:t>
      </w:r>
      <w:r>
        <w:rPr>
          <w:rFonts w:ascii="Times New Roman"/>
          <w:b w:val="false"/>
          <w:i w:val="false"/>
          <w:color w:val="000000"/>
          <w:sz w:val="28"/>
        </w:rPr>
        <w:t>
      Самостоятельная локомотивная компания не в состоянии выработать адекватные и эффективные операционную и инвестиционную стратегии (обусловленные реальными потребностями рынка).</w:t>
      </w:r>
      <w:r>
        <w:br/>
      </w:r>
      <w:r>
        <w:rPr>
          <w:rFonts w:ascii="Times New Roman"/>
          <w:b w:val="false"/>
          <w:i w:val="false"/>
          <w:color w:val="000000"/>
          <w:sz w:val="28"/>
        </w:rPr>
        <w:t>
</w:t>
      </w:r>
      <w:r>
        <w:rPr>
          <w:rFonts w:ascii="Times New Roman"/>
          <w:b w:val="false"/>
          <w:i w:val="false"/>
          <w:color w:val="000000"/>
          <w:sz w:val="28"/>
        </w:rPr>
        <w:t>
      Аналогично, в действующей модели независимый грузовой перевозчик может выполнять только функции оператора вагонов и отвечать за узкий спектр операций перевозочного процесса (организация погрузочно-разгрузочных работ, содержание парка вагонов и работа с клиентами). Такая модель конкурентного рынка не позволяет рассчитывать на значительное повышение эффективности перевозок под влиянием рыночных сил, поскольку практически все компоненты перевозочного процесса в дополнение к инфраструктурным функциям находятся в монопольном секторе.</w:t>
      </w:r>
      <w:r>
        <w:br/>
      </w:r>
      <w:r>
        <w:rPr>
          <w:rFonts w:ascii="Times New Roman"/>
          <w:b w:val="false"/>
          <w:i w:val="false"/>
          <w:color w:val="000000"/>
          <w:sz w:val="28"/>
        </w:rPr>
        <w:t>
</w:t>
      </w:r>
      <w:r>
        <w:rPr>
          <w:rFonts w:ascii="Times New Roman"/>
          <w:b w:val="false"/>
          <w:i w:val="false"/>
          <w:color w:val="000000"/>
          <w:sz w:val="28"/>
        </w:rPr>
        <w:t>
      В конкурентной модели железнодорожной отрасли компаниям, осуществляющим грузовые перевозки, необходим полный контроль над расходами, связанными с принципиально важными ресурсами, задействованными в перевозочном процессе, а именно вагонами и локомотивами.</w:t>
      </w:r>
      <w:r>
        <w:br/>
      </w:r>
      <w:r>
        <w:rPr>
          <w:rFonts w:ascii="Times New Roman"/>
          <w:b w:val="false"/>
          <w:i w:val="false"/>
          <w:color w:val="000000"/>
          <w:sz w:val="28"/>
        </w:rPr>
        <w:t>
</w:t>
      </w:r>
      <w:r>
        <w:rPr>
          <w:rFonts w:ascii="Times New Roman"/>
          <w:b w:val="false"/>
          <w:i w:val="false"/>
          <w:color w:val="000000"/>
          <w:sz w:val="28"/>
        </w:rPr>
        <w:t>
      В результате в действующей модели, несмотря на разделение активов между несколькими субъектами, все операции перевозочного процесса осуществляются АО "НК "КТЖ", которое одновременно является оператором МЖС и грузовым перевозчиком.</w:t>
      </w:r>
      <w:r>
        <w:br/>
      </w:r>
      <w:r>
        <w:rPr>
          <w:rFonts w:ascii="Times New Roman"/>
          <w:b w:val="false"/>
          <w:i w:val="false"/>
          <w:color w:val="000000"/>
          <w:sz w:val="28"/>
        </w:rPr>
        <w:t>
</w:t>
      </w:r>
      <w:r>
        <w:rPr>
          <w:rFonts w:ascii="Times New Roman"/>
          <w:b w:val="false"/>
          <w:i w:val="false"/>
          <w:color w:val="000000"/>
          <w:sz w:val="28"/>
        </w:rPr>
        <w:t>
      В настоящее время в республике железнодорожные пассажирские перевозки в межобластных сообщениях осуществляют государственные и частные компании по государственному социальному заказу на конкурсной основе с выделением субсидий.</w:t>
      </w:r>
      <w:r>
        <w:br/>
      </w:r>
      <w:r>
        <w:rPr>
          <w:rFonts w:ascii="Times New Roman"/>
          <w:b w:val="false"/>
          <w:i w:val="false"/>
          <w:color w:val="000000"/>
          <w:sz w:val="28"/>
        </w:rPr>
        <w:t>
</w:t>
      </w:r>
      <w:r>
        <w:rPr>
          <w:rFonts w:ascii="Times New Roman"/>
          <w:b w:val="false"/>
          <w:i w:val="false"/>
          <w:color w:val="000000"/>
          <w:sz w:val="28"/>
        </w:rPr>
        <w:t>
      Практика деятельности частных перевозчиков выявила ряд недостатков существующих условий доступа частного бизнеса на рынок перевозок пассажиров железнодорожным транспортом, один из которых краткосрочность права осуществления пассажирских перевозок, которая не позволяет включать в договор между частным перевозчиком и государством обязательства по приобретению собственного подвижного состава, развитию инфраструктуры.</w:t>
      </w:r>
      <w:r>
        <w:br/>
      </w:r>
      <w:r>
        <w:rPr>
          <w:rFonts w:ascii="Times New Roman"/>
          <w:b w:val="false"/>
          <w:i w:val="false"/>
          <w:color w:val="000000"/>
          <w:sz w:val="28"/>
        </w:rPr>
        <w:t>
</w:t>
      </w:r>
      <w:r>
        <w:rPr>
          <w:rFonts w:ascii="Times New Roman"/>
          <w:b w:val="false"/>
          <w:i w:val="false"/>
          <w:color w:val="000000"/>
          <w:sz w:val="28"/>
        </w:rPr>
        <w:t>
      Создание АО "Пассажирская лизинговая вагонная компания" (далее - АО "ПЛВК") не решило проблем обновления пассажирского вагонного парка. Предоставление перевозчикам доступа к вагонному парку АО "ПЛВК" в условиях краткосрочности договоров и отсутствия мотивации частного сектора во вложении инвестиций приводит к неэффективной и предельной эксплуатации подвижного состава, дальнейшему старению основных фондов. Существование АО "ПЛВК" как самостоятельного предприятия создает дополнительные издержки по содержанию вагонного парка и увеличивает себестоимость перевозок.</w:t>
      </w:r>
      <w:r>
        <w:br/>
      </w:r>
      <w:r>
        <w:rPr>
          <w:rFonts w:ascii="Times New Roman"/>
          <w:b w:val="false"/>
          <w:i w:val="false"/>
          <w:color w:val="000000"/>
          <w:sz w:val="28"/>
        </w:rPr>
        <w:t>
</w:t>
      </w:r>
      <w:r>
        <w:rPr>
          <w:rFonts w:ascii="Times New Roman"/>
          <w:b w:val="false"/>
          <w:i w:val="false"/>
          <w:color w:val="000000"/>
          <w:sz w:val="28"/>
        </w:rPr>
        <w:t>
      Существующая институциональная структура отрасли не обеспечивает решение фундаментальных проблем пассажирских перевозок. Структурная реформа должна обеспечить эффективную для общества и государства систему функционирования пассажирских перевозок.</w:t>
      </w:r>
      <w:r>
        <w:br/>
      </w:r>
      <w:r>
        <w:rPr>
          <w:rFonts w:ascii="Times New Roman"/>
          <w:b w:val="false"/>
          <w:i w:val="false"/>
          <w:color w:val="000000"/>
          <w:sz w:val="28"/>
        </w:rPr>
        <w:t>
</w:t>
      </w:r>
      <w:r>
        <w:rPr>
          <w:rFonts w:ascii="Times New Roman"/>
          <w:b w:val="false"/>
          <w:i w:val="false"/>
          <w:color w:val="000000"/>
          <w:sz w:val="28"/>
        </w:rPr>
        <w:t>
      Такая модель конкурентного рынка:</w:t>
      </w:r>
      <w:r>
        <w:br/>
      </w:r>
      <w:r>
        <w:rPr>
          <w:rFonts w:ascii="Times New Roman"/>
          <w:b w:val="false"/>
          <w:i w:val="false"/>
          <w:color w:val="000000"/>
          <w:sz w:val="28"/>
        </w:rPr>
        <w:t>
</w:t>
      </w:r>
      <w:r>
        <w:rPr>
          <w:rFonts w:ascii="Times New Roman"/>
          <w:b w:val="false"/>
          <w:i w:val="false"/>
          <w:color w:val="000000"/>
          <w:sz w:val="28"/>
        </w:rPr>
        <w:t>
      1) позволяет быстро привлечь независимых перевозчиков;</w:t>
      </w:r>
      <w:r>
        <w:br/>
      </w:r>
      <w:r>
        <w:rPr>
          <w:rFonts w:ascii="Times New Roman"/>
          <w:b w:val="false"/>
          <w:i w:val="false"/>
          <w:color w:val="000000"/>
          <w:sz w:val="28"/>
        </w:rPr>
        <w:t>
</w:t>
      </w:r>
      <w:r>
        <w:rPr>
          <w:rFonts w:ascii="Times New Roman"/>
          <w:b w:val="false"/>
          <w:i w:val="false"/>
          <w:color w:val="000000"/>
          <w:sz w:val="28"/>
        </w:rPr>
        <w:t>
      2) не обеспечивает приток частных инвестиций;</w:t>
      </w:r>
      <w:r>
        <w:br/>
      </w:r>
      <w:r>
        <w:rPr>
          <w:rFonts w:ascii="Times New Roman"/>
          <w:b w:val="false"/>
          <w:i w:val="false"/>
          <w:color w:val="000000"/>
          <w:sz w:val="28"/>
        </w:rPr>
        <w:t>
</w:t>
      </w:r>
      <w:r>
        <w:rPr>
          <w:rFonts w:ascii="Times New Roman"/>
          <w:b w:val="false"/>
          <w:i w:val="false"/>
          <w:color w:val="000000"/>
          <w:sz w:val="28"/>
        </w:rPr>
        <w:t>
      3) не обеспечивает повышение эффективности перевозок под влиянием конкуренции за рынок, поскольку практически все компоненты перевозочного процесса в дополнение к инфраструктурным функциям находятся в монопольном секторе.</w:t>
      </w:r>
      <w:r>
        <w:br/>
      </w:r>
      <w:r>
        <w:rPr>
          <w:rFonts w:ascii="Times New Roman"/>
          <w:b w:val="false"/>
          <w:i w:val="false"/>
          <w:color w:val="000000"/>
          <w:sz w:val="28"/>
        </w:rPr>
        <w:t>
</w:t>
      </w:r>
      <w:r>
        <w:rPr>
          <w:rFonts w:ascii="Times New Roman"/>
          <w:b w:val="false"/>
          <w:i w:val="false"/>
          <w:color w:val="000000"/>
          <w:sz w:val="28"/>
        </w:rPr>
        <w:t>
      В конкурентной модели отрасли компаниям, осуществляющим пассажирские перевозки, необходим полный контроль и ответственность за обновление активов, задействованных в перевозочном процессе, а именно вагонов и локомотивов.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Рынок грузовых перевозок</w:t>
      </w:r>
      <w:r>
        <w:br/>
      </w:r>
      <w:r>
        <w:rPr>
          <w:rFonts w:ascii="Times New Roman"/>
          <w:b w:val="false"/>
          <w:i w:val="false"/>
          <w:color w:val="000000"/>
          <w:sz w:val="28"/>
        </w:rPr>
        <w:t>
</w:t>
      </w:r>
      <w:r>
        <w:rPr>
          <w:rFonts w:ascii="Times New Roman"/>
          <w:b w:val="false"/>
          <w:i w:val="false"/>
          <w:color w:val="000000"/>
          <w:sz w:val="28"/>
        </w:rPr>
        <w:t>
      В общем объеме грузовых перевозок в 2008 году 52 % составляют перевозки грузов в межобластном сообщении, 35 % в экспортном сообщении, 7 % в импортном и 6 % в транзитном сообщении.</w:t>
      </w:r>
      <w:r>
        <w:br/>
      </w:r>
      <w:r>
        <w:rPr>
          <w:rFonts w:ascii="Times New Roman"/>
          <w:b w:val="false"/>
          <w:i w:val="false"/>
          <w:color w:val="000000"/>
          <w:sz w:val="28"/>
        </w:rPr>
        <w:t>
</w:t>
      </w:r>
      <w:r>
        <w:rPr>
          <w:rFonts w:ascii="Times New Roman"/>
          <w:b w:val="false"/>
          <w:i w:val="false"/>
          <w:color w:val="000000"/>
          <w:sz w:val="28"/>
        </w:rPr>
        <w:t>
      При этом доходы от перевозок грузов распределились следующим образом: в межобластном сообщении 26 %, в экспортном сообщении 39 %, в импортном 15 %, в транзитном сообщении 19 % (диаграмма 1).</w:t>
      </w:r>
    </w:p>
    <w:bookmarkEnd w:id="20"/>
    <w:bookmarkStart w:name="z113" w:id="21"/>
    <w:p>
      <w:pPr>
        <w:spacing w:after="0"/>
        <w:ind w:left="0"/>
        <w:jc w:val="both"/>
      </w:pPr>
      <w:r>
        <w:rPr>
          <w:rFonts w:ascii="Times New Roman"/>
          <w:b w:val="false"/>
          <w:i w:val="false"/>
          <w:color w:val="000000"/>
          <w:sz w:val="28"/>
        </w:rPr>
        <w:t>
</w:t>
      </w:r>
      <w:r>
        <w:rPr>
          <w:rFonts w:ascii="Times New Roman"/>
          <w:b w:val="false"/>
          <w:i/>
          <w:color w:val="000000"/>
          <w:sz w:val="28"/>
        </w:rPr>
        <w:t>      Диаграмма 1. Структура перевозок грузов и объемы доходов от грузоперевозок в 2008 году</w:t>
      </w:r>
    </w:p>
    <w:bookmarkEnd w:id="21"/>
    <w:p>
      <w:pPr>
        <w:spacing w:after="0"/>
        <w:ind w:left="0"/>
        <w:jc w:val="both"/>
      </w:pPr>
      <w:r>
        <w:drawing>
          <wp:inline distT="0" distB="0" distL="0" distR="0">
            <wp:extent cx="74168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3340100"/>
                    </a:xfrm>
                    <a:prstGeom prst="rect">
                      <a:avLst/>
                    </a:prstGeom>
                  </pic:spPr>
                </pic:pic>
              </a:graphicData>
            </a:graphic>
          </wp:inline>
        </w:drawing>
      </w:r>
    </w:p>
    <w:bookmarkStart w:name="z114" w:id="22"/>
    <w:p>
      <w:pPr>
        <w:spacing w:after="0"/>
        <w:ind w:left="0"/>
        <w:jc w:val="both"/>
      </w:pPr>
      <w:r>
        <w:rPr>
          <w:rFonts w:ascii="Times New Roman"/>
          <w:b w:val="false"/>
          <w:i w:val="false"/>
          <w:color w:val="000000"/>
          <w:sz w:val="28"/>
        </w:rPr>
        <w:t>
      Согласно действующей практике регулирования тарифы дифференцированы в зависимости от вида сообщения и рода груза. В результате доходы от перевозок различаются в зависимости от сегмента рынка, определяемого видом сообщения и родом груза.</w:t>
      </w:r>
      <w:r>
        <w:br/>
      </w:r>
      <w:r>
        <w:rPr>
          <w:rFonts w:ascii="Times New Roman"/>
          <w:b w:val="false"/>
          <w:i w:val="false"/>
          <w:color w:val="000000"/>
          <w:sz w:val="28"/>
        </w:rPr>
        <w:t>
</w:t>
      </w:r>
      <w:r>
        <w:rPr>
          <w:rFonts w:ascii="Times New Roman"/>
          <w:b w:val="false"/>
          <w:i w:val="false"/>
          <w:color w:val="000000"/>
          <w:sz w:val="28"/>
        </w:rPr>
        <w:t>
      Из указанных сегментов перевозок можно выделить три группы.</w:t>
      </w:r>
      <w:r>
        <w:br/>
      </w:r>
      <w:r>
        <w:rPr>
          <w:rFonts w:ascii="Times New Roman"/>
          <w:b w:val="false"/>
          <w:i w:val="false"/>
          <w:color w:val="000000"/>
          <w:sz w:val="28"/>
        </w:rPr>
        <w:t>
</w:t>
      </w:r>
      <w:r>
        <w:rPr>
          <w:rFonts w:ascii="Times New Roman"/>
          <w:b w:val="false"/>
          <w:i w:val="false"/>
          <w:color w:val="000000"/>
          <w:sz w:val="28"/>
        </w:rPr>
        <w:t>
      1 группа - низкодоходные перевозки:</w:t>
      </w:r>
      <w:r>
        <w:br/>
      </w:r>
      <w:r>
        <w:rPr>
          <w:rFonts w:ascii="Times New Roman"/>
          <w:b w:val="false"/>
          <w:i w:val="false"/>
          <w:color w:val="000000"/>
          <w:sz w:val="28"/>
        </w:rPr>
        <w:t>
</w:t>
      </w:r>
      <w:r>
        <w:rPr>
          <w:rFonts w:ascii="Times New Roman"/>
          <w:b w:val="false"/>
          <w:i w:val="false"/>
          <w:color w:val="000000"/>
          <w:sz w:val="28"/>
        </w:rPr>
        <w:t>
      каменный уголь (экспорт, межобластное сообщение), руда (экспорт, межобластное сообщение), строительные грузы (импорт), хлебные грузы (экспорт, межобластное сообщение), остальные грузы (межобластное сообщение);</w:t>
      </w:r>
      <w:r>
        <w:br/>
      </w:r>
      <w:r>
        <w:rPr>
          <w:rFonts w:ascii="Times New Roman"/>
          <w:b w:val="false"/>
          <w:i w:val="false"/>
          <w:color w:val="000000"/>
          <w:sz w:val="28"/>
        </w:rPr>
        <w:t>
</w:t>
      </w:r>
      <w:r>
        <w:rPr>
          <w:rFonts w:ascii="Times New Roman"/>
          <w:b w:val="false"/>
          <w:i w:val="false"/>
          <w:color w:val="000000"/>
          <w:sz w:val="28"/>
        </w:rPr>
        <w:t>
      2 группа - высокодоходные перевозки:</w:t>
      </w:r>
      <w:r>
        <w:br/>
      </w:r>
      <w:r>
        <w:rPr>
          <w:rFonts w:ascii="Times New Roman"/>
          <w:b w:val="false"/>
          <w:i w:val="false"/>
          <w:color w:val="000000"/>
          <w:sz w:val="28"/>
        </w:rPr>
        <w:t>
</w:t>
      </w:r>
      <w:r>
        <w:rPr>
          <w:rFonts w:ascii="Times New Roman"/>
          <w:b w:val="false"/>
          <w:i w:val="false"/>
          <w:color w:val="000000"/>
          <w:sz w:val="28"/>
        </w:rPr>
        <w:t>
      нефтяные грузы (экспорт), черные металлы (экспорт, импорт, межобластное сообщение), химические и минеральные удобрения (экспорт, импорт, межобластное сообщение), остальные грузы (импорт);</w:t>
      </w:r>
      <w:r>
        <w:br/>
      </w:r>
      <w:r>
        <w:rPr>
          <w:rFonts w:ascii="Times New Roman"/>
          <w:b w:val="false"/>
          <w:i w:val="false"/>
          <w:color w:val="000000"/>
          <w:sz w:val="28"/>
        </w:rPr>
        <w:t>
</w:t>
      </w:r>
      <w:r>
        <w:rPr>
          <w:rFonts w:ascii="Times New Roman"/>
          <w:b w:val="false"/>
          <w:i w:val="false"/>
          <w:color w:val="000000"/>
          <w:sz w:val="28"/>
        </w:rPr>
        <w:t>
      3 группа - самоокупаемые перевозки:</w:t>
      </w:r>
      <w:r>
        <w:br/>
      </w:r>
      <w:r>
        <w:rPr>
          <w:rFonts w:ascii="Times New Roman"/>
          <w:b w:val="false"/>
          <w:i w:val="false"/>
          <w:color w:val="000000"/>
          <w:sz w:val="28"/>
        </w:rPr>
        <w:t>
</w:t>
      </w:r>
      <w:r>
        <w:rPr>
          <w:rFonts w:ascii="Times New Roman"/>
          <w:b w:val="false"/>
          <w:i w:val="false"/>
          <w:color w:val="000000"/>
          <w:sz w:val="28"/>
        </w:rPr>
        <w:t>
      каменный уголь (импорт), нефтяные грузы (импорт, межобластное сообщение), руда (импорт), строительные грузы (экспорт, межобластное сообщение), хлебные грузы (импорт), остальные грузы (экспорт).</w:t>
      </w:r>
      <w:r>
        <w:br/>
      </w:r>
      <w:r>
        <w:rPr>
          <w:rFonts w:ascii="Times New Roman"/>
          <w:b w:val="false"/>
          <w:i w:val="false"/>
          <w:color w:val="000000"/>
          <w:sz w:val="28"/>
        </w:rPr>
        <w:t>
</w:t>
      </w:r>
      <w:r>
        <w:rPr>
          <w:rFonts w:ascii="Times New Roman"/>
          <w:b w:val="false"/>
          <w:i w:val="false"/>
          <w:color w:val="000000"/>
          <w:sz w:val="28"/>
        </w:rPr>
        <w:t>
      В настоящее время АО "НК "КТЖ" является единственным перевозчиком грузов на рынке Казахстана.</w:t>
      </w:r>
      <w:r>
        <w:br/>
      </w:r>
      <w:r>
        <w:rPr>
          <w:rFonts w:ascii="Times New Roman"/>
          <w:b w:val="false"/>
          <w:i w:val="false"/>
          <w:color w:val="000000"/>
          <w:sz w:val="28"/>
        </w:rPr>
        <w:t>
</w:t>
      </w:r>
      <w:r>
        <w:rPr>
          <w:rFonts w:ascii="Times New Roman"/>
          <w:b w:val="false"/>
          <w:i w:val="false"/>
          <w:color w:val="000000"/>
          <w:sz w:val="28"/>
        </w:rPr>
        <w:t>
      При этом для осуществления перевозок АО "НК "КТЖ" использует подвижной состав АО "Локомотив", АО "Қазтеміртранс", инвентарные вагоны других железнодорожных администраций и частный парк вагонов операторских компаний.</w:t>
      </w:r>
      <w:r>
        <w:br/>
      </w:r>
      <w:r>
        <w:rPr>
          <w:rFonts w:ascii="Times New Roman"/>
          <w:b w:val="false"/>
          <w:i w:val="false"/>
          <w:color w:val="000000"/>
          <w:sz w:val="28"/>
        </w:rPr>
        <w:t>
</w:t>
      </w:r>
      <w:r>
        <w:rPr>
          <w:rFonts w:ascii="Times New Roman"/>
          <w:b w:val="false"/>
          <w:i w:val="false"/>
          <w:color w:val="000000"/>
          <w:sz w:val="28"/>
        </w:rPr>
        <w:t>
      В качестве оператора вагонов, принадлежащих АО "Казтеміртранс", АО "НК "КТЖ" конкурирует на рынке с независимыми частными операторами вагонов.</w:t>
      </w:r>
      <w:r>
        <w:br/>
      </w:r>
      <w:r>
        <w:rPr>
          <w:rFonts w:ascii="Times New Roman"/>
          <w:b w:val="false"/>
          <w:i w:val="false"/>
          <w:color w:val="000000"/>
          <w:sz w:val="28"/>
        </w:rPr>
        <w:t>
</w:t>
      </w:r>
      <w:r>
        <w:rPr>
          <w:rFonts w:ascii="Times New Roman"/>
          <w:b w:val="false"/>
          <w:i w:val="false"/>
          <w:color w:val="000000"/>
          <w:sz w:val="28"/>
        </w:rPr>
        <w:t>
      Доля АО "НК "КТЖ" в обеспечении казахстанской погрузки (экспорт и межобластное сообщение) составляет 63 % от общего объема, из них: 47 % обеспечивается вагонами АО "Қазтеміртранс", а 16 % вагонами других железнодорожных администраций.</w:t>
      </w:r>
      <w:r>
        <w:br/>
      </w:r>
      <w:r>
        <w:rPr>
          <w:rFonts w:ascii="Times New Roman"/>
          <w:b w:val="false"/>
          <w:i w:val="false"/>
          <w:color w:val="000000"/>
          <w:sz w:val="28"/>
        </w:rPr>
        <w:t>
</w:t>
      </w:r>
      <w:r>
        <w:rPr>
          <w:rFonts w:ascii="Times New Roman"/>
          <w:b w:val="false"/>
          <w:i w:val="false"/>
          <w:color w:val="000000"/>
          <w:sz w:val="28"/>
        </w:rPr>
        <w:t>
      Казахстанскими частными операторами в собственном парке вагонов перевезено 33 % от общего объема погрузки.</w:t>
      </w:r>
      <w:r>
        <w:br/>
      </w:r>
      <w:r>
        <w:rPr>
          <w:rFonts w:ascii="Times New Roman"/>
          <w:b w:val="false"/>
          <w:i w:val="false"/>
          <w:color w:val="000000"/>
          <w:sz w:val="28"/>
        </w:rPr>
        <w:t>
</w:t>
      </w:r>
      <w:r>
        <w:rPr>
          <w:rFonts w:ascii="Times New Roman"/>
          <w:b w:val="false"/>
          <w:i w:val="false"/>
          <w:color w:val="000000"/>
          <w:sz w:val="28"/>
        </w:rPr>
        <w:t>
      Доля неказахстанских операторов вагонов за этот же период составила 4 % от общего объема погрузки, а в общем объеме доходов по вагонной составляющей тарифов за перевозку 10 %.</w:t>
      </w:r>
    </w:p>
    <w:bookmarkEnd w:id="22"/>
    <w:bookmarkStart w:name="z128" w:id="23"/>
    <w:p>
      <w:pPr>
        <w:spacing w:after="0"/>
        <w:ind w:left="0"/>
        <w:jc w:val="both"/>
      </w:pPr>
      <w:r>
        <w:rPr>
          <w:rFonts w:ascii="Times New Roman"/>
          <w:b w:val="false"/>
          <w:i w:val="false"/>
          <w:color w:val="000000"/>
          <w:sz w:val="28"/>
        </w:rPr>
        <w:t>
</w:t>
      </w:r>
      <w:r>
        <w:rPr>
          <w:rFonts w:ascii="Times New Roman"/>
          <w:b w:val="false"/>
          <w:i/>
          <w:color w:val="000000"/>
          <w:sz w:val="28"/>
        </w:rPr>
        <w:t>      Диаграмма 2. Структура рынка грузовых железнодорожных перевозок в 2009 году в межобластном и экспортном сообщениях (казахстанская погрузка)</w:t>
      </w:r>
    </w:p>
    <w:bookmarkEnd w:id="23"/>
    <w:p>
      <w:pPr>
        <w:spacing w:after="0"/>
        <w:ind w:left="0"/>
        <w:jc w:val="both"/>
      </w:pPr>
      <w:r>
        <w:rPr>
          <w:rFonts w:ascii="Times New Roman"/>
          <w:b w:val="false"/>
          <w:i w:val="false"/>
          <w:color w:val="ff0000"/>
          <w:sz w:val="28"/>
        </w:rPr>
        <w:t>      См. бумажный вариант</w:t>
      </w:r>
    </w:p>
    <w:bookmarkStart w:name="z129" w:id="24"/>
    <w:p>
      <w:pPr>
        <w:spacing w:after="0"/>
        <w:ind w:left="0"/>
        <w:jc w:val="both"/>
      </w:pPr>
      <w:r>
        <w:rPr>
          <w:rFonts w:ascii="Times New Roman"/>
          <w:b w:val="false"/>
          <w:i w:val="false"/>
          <w:color w:val="000000"/>
          <w:sz w:val="28"/>
        </w:rPr>
        <w:t>
      Как видно из диаграммы 2, 20 % погрузки обеспечивается вагонами неказахстанского парка: инвентарный парк Содружества независимых государств (далее - СНГ) - 16 %, подвижной состав частных операторов Российской Федерации (далее - РФ) и СНГ - 4 %.</w:t>
      </w:r>
      <w:r>
        <w:br/>
      </w:r>
      <w:r>
        <w:rPr>
          <w:rFonts w:ascii="Times New Roman"/>
          <w:b w:val="false"/>
          <w:i w:val="false"/>
          <w:color w:val="000000"/>
          <w:sz w:val="28"/>
        </w:rPr>
        <w:t>
</w:t>
      </w:r>
      <w:r>
        <w:rPr>
          <w:rFonts w:ascii="Times New Roman"/>
          <w:b w:val="false"/>
          <w:i w:val="false"/>
          <w:color w:val="000000"/>
          <w:sz w:val="28"/>
        </w:rPr>
        <w:t>
      При этом неказахстанский парк вагонов задействован в более доходных сегментах рынка и его общая доля в объеме доходов по вагонной составляющей тарифа равна 35 %.</w:t>
      </w:r>
      <w:r>
        <w:br/>
      </w:r>
      <w:r>
        <w:rPr>
          <w:rFonts w:ascii="Times New Roman"/>
          <w:b w:val="false"/>
          <w:i w:val="false"/>
          <w:color w:val="000000"/>
          <w:sz w:val="28"/>
        </w:rPr>
        <w:t>
</w:t>
      </w:r>
      <w:r>
        <w:rPr>
          <w:rFonts w:ascii="Times New Roman"/>
          <w:b w:val="false"/>
          <w:i w:val="false"/>
          <w:color w:val="000000"/>
          <w:sz w:val="28"/>
        </w:rPr>
        <w:t>
      Так, в доходном сегменте перевозки нефти доля независимых операторов собственного парка вагонов стран СНГ в общем объеме доходов составила 45 %, в то время как в сегменте перевозок угля их доля менее 1 % (диаграмма 3).</w:t>
      </w:r>
    </w:p>
    <w:bookmarkEnd w:id="24"/>
    <w:bookmarkStart w:name="z132" w:id="25"/>
    <w:p>
      <w:pPr>
        <w:spacing w:after="0"/>
        <w:ind w:left="0"/>
        <w:jc w:val="both"/>
      </w:pPr>
      <w:r>
        <w:rPr>
          <w:rFonts w:ascii="Times New Roman"/>
          <w:b w:val="false"/>
          <w:i w:val="false"/>
          <w:color w:val="000000"/>
          <w:sz w:val="28"/>
        </w:rPr>
        <w:t>
</w:t>
      </w:r>
      <w:r>
        <w:rPr>
          <w:rFonts w:ascii="Times New Roman"/>
          <w:b w:val="false"/>
          <w:i/>
          <w:color w:val="000000"/>
          <w:sz w:val="28"/>
        </w:rPr>
        <w:t>      Диаграмма 3. Распределение доходов и вагонов рабочего парка по принадлежности</w:t>
      </w:r>
    </w:p>
    <w:bookmarkEnd w:id="25"/>
    <w:p>
      <w:pPr>
        <w:spacing w:after="0"/>
        <w:ind w:left="0"/>
        <w:jc w:val="both"/>
      </w:pPr>
      <w:r>
        <w:rPr>
          <w:rFonts w:ascii="Times New Roman"/>
          <w:b w:val="false"/>
          <w:i w:val="false"/>
          <w:color w:val="ff0000"/>
          <w:sz w:val="28"/>
        </w:rPr>
        <w:t>      См. бумажный вариант</w:t>
      </w:r>
    </w:p>
    <w:bookmarkStart w:name="z133" w:id="26"/>
    <w:p>
      <w:pPr>
        <w:spacing w:after="0"/>
        <w:ind w:left="0"/>
        <w:jc w:val="both"/>
      </w:pPr>
      <w:r>
        <w:rPr>
          <w:rFonts w:ascii="Times New Roman"/>
          <w:b w:val="false"/>
          <w:i w:val="false"/>
          <w:color w:val="000000"/>
          <w:sz w:val="28"/>
        </w:rPr>
        <w:t>
      В 2007 году создано дочернее общество Открытого акционерного общества (далее - ОАО) "Российские железные дороги" - операторская компания ОАО "Первая грузовая компания" с капиталом в 200 тысяч грузовых вагонов. Данное решение позволило ОАО "Российские железные дороги" вывести часть инвентарного парка из под государственного регулирования цен на свои услуги и установить свободное ценообразование.</w:t>
      </w:r>
      <w:r>
        <w:br/>
      </w:r>
      <w:r>
        <w:rPr>
          <w:rFonts w:ascii="Times New Roman"/>
          <w:b w:val="false"/>
          <w:i w:val="false"/>
          <w:color w:val="000000"/>
          <w:sz w:val="28"/>
        </w:rPr>
        <w:t>
</w:t>
      </w:r>
      <w:r>
        <w:rPr>
          <w:rFonts w:ascii="Times New Roman"/>
          <w:b w:val="false"/>
          <w:i w:val="false"/>
          <w:color w:val="000000"/>
          <w:sz w:val="28"/>
        </w:rPr>
        <w:t>
      С 2010 года в ОАО "Российские железные дороги" планируется создание "Второй грузовой компании" (аналогичной ОАО "Первая грузовая компания") и передача ей оставшегося российского инвентарного парка вагонов.</w:t>
      </w:r>
      <w:r>
        <w:br/>
      </w:r>
      <w:r>
        <w:rPr>
          <w:rFonts w:ascii="Times New Roman"/>
          <w:b w:val="false"/>
          <w:i w:val="false"/>
          <w:color w:val="000000"/>
          <w:sz w:val="28"/>
        </w:rPr>
        <w:t>
</w:t>
      </w:r>
      <w:r>
        <w:rPr>
          <w:rFonts w:ascii="Times New Roman"/>
          <w:b w:val="false"/>
          <w:i w:val="false"/>
          <w:color w:val="000000"/>
          <w:sz w:val="28"/>
        </w:rPr>
        <w:t>
      Это принципиально меняет ситуацию на рынке перевозок грузов на пространстве СНГ и Казахстана в частности. В результате фактической ликвидации общего парка инвентарных вагонов, АО "НК "КТЖ" не сможет самостоятельно пользоваться инвентарными вагонами для обеспечения казахстанской погрузки. При этом на рынке прогрессирует конкуренция со стороны сопоставимых с АО "НК "КТЖ" по размерам парков частных операторских компаний, таких как Globaltrans Investment plc (60 тыс. вагонов), Общество с ограниченной ответственностью (далее - ООО) "Трансгарант" (17 тыс. вагонов) и ОАО "Дальневосточная Транспортная Группа" (12 тыс. вагонов).</w:t>
      </w:r>
      <w:r>
        <w:br/>
      </w:r>
      <w:r>
        <w:rPr>
          <w:rFonts w:ascii="Times New Roman"/>
          <w:b w:val="false"/>
          <w:i w:val="false"/>
          <w:color w:val="000000"/>
          <w:sz w:val="28"/>
        </w:rPr>
        <w:t>
</w:t>
      </w:r>
      <w:r>
        <w:rPr>
          <w:rFonts w:ascii="Times New Roman"/>
          <w:b w:val="false"/>
          <w:i w:val="false"/>
          <w:color w:val="000000"/>
          <w:sz w:val="28"/>
        </w:rPr>
        <w:t>
      После создания "Второй грузовой компании" доля АО "НК "КТЖ" (АО "Қазтеміртранс") в общем объеме погрузки может сократиться с 63 % до 47 %, а в объеме доходов по вагонной составляющей тарифа с 71 % до 39 % (доля казахстанских операторских компаний не изменится).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Автодорожная отрасль</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Автомобильные дороги - один из важных элементов транспортно-коммуникационного комплекса Казахстана, эффективное функционирование и устойчивое развитие которого становятся в современных условиях важными факторами перехода к подъему экономики, повышения уровня и улучшения условий жизни населения. При сравнительно низкой плотности железных дорог и водных путей автомобильные дороги в Казахстане являются преобладающим, а для многих регионов и единственным средством сообщения, благодаря которому поступают товары, строительные и агропромышленные грузы, вывозится продукция, осуществляются пассажирские перевозки. В рыночных условиях особо важными становятся факторы ускорения доставки грузов и их сохранность. В связи с этим грузоотправители, особенно в частном секторе, стали переориентироваться на автомобильный транспорт не только в зоне близких расстояний (до 300 км), но и при дальних расстояниях (1500-2000 км). С развитием промышленного и сельскохозяйственного производства, малого и среднего бизнеса увеличиваются межобластные перевозки, а также связи с сопредельными государствами.</w:t>
      </w:r>
      <w:r>
        <w:br/>
      </w:r>
      <w:r>
        <w:rPr>
          <w:rFonts w:ascii="Times New Roman"/>
          <w:b w:val="false"/>
          <w:i w:val="false"/>
          <w:color w:val="000000"/>
          <w:sz w:val="28"/>
        </w:rPr>
        <w:t>
</w:t>
      </w:r>
      <w:r>
        <w:rPr>
          <w:rFonts w:ascii="Times New Roman"/>
          <w:b w:val="false"/>
          <w:i w:val="false"/>
          <w:color w:val="000000"/>
          <w:sz w:val="28"/>
        </w:rPr>
        <w:t>
      Географическое положение Казахстана в центре Евроазиатского континента создает благоприятные предпосылки для использования транспортных магистралей формирующихся трансконтинентальных маршрутов в сообщениях Азия - Европа, большинство из которых включают в себя участки казахстанской автодорожной сети. По оценкам международных аналитических центров, транзитные потоки в направлениях Юго-Восточная и Восточная Азия - Европа оцениваются в 330-400 миллиардов долларов Соединенных Штатов Америки (далее - США). При этом предполагается, что до 20 % транзитных потоков должно проходить через территории РФ и Казахстана по железнодорожным и автодорожным маршрутам. Сборы за транзитные перевозки - это прямые доходы бюджета.</w:t>
      </w:r>
      <w:r>
        <w:br/>
      </w:r>
      <w:r>
        <w:rPr>
          <w:rFonts w:ascii="Times New Roman"/>
          <w:b w:val="false"/>
          <w:i w:val="false"/>
          <w:color w:val="000000"/>
          <w:sz w:val="28"/>
        </w:rPr>
        <w:t>
</w:t>
      </w:r>
      <w:r>
        <w:rPr>
          <w:rFonts w:ascii="Times New Roman"/>
          <w:b w:val="false"/>
          <w:i w:val="false"/>
          <w:color w:val="000000"/>
          <w:sz w:val="28"/>
        </w:rPr>
        <w:t>
      Задачи развития экономики требуют построения и модернизации мощной транспортно-коммуникационной сети. В этом плане предстоит:</w:t>
      </w:r>
      <w:r>
        <w:br/>
      </w:r>
      <w:r>
        <w:rPr>
          <w:rFonts w:ascii="Times New Roman"/>
          <w:b w:val="false"/>
          <w:i w:val="false"/>
          <w:color w:val="000000"/>
          <w:sz w:val="28"/>
        </w:rPr>
        <w:t>
</w:t>
      </w:r>
      <w:r>
        <w:rPr>
          <w:rFonts w:ascii="Times New Roman"/>
          <w:b w:val="false"/>
          <w:i w:val="false"/>
          <w:color w:val="000000"/>
          <w:sz w:val="28"/>
        </w:rPr>
        <w:t>
      1) завершить проект реконструкции международного транзитного коридора "Западная Европа – Западный Китай", а также реконструкцию автодорог граница РФ – Уральск – Актобе, Астана – Костанай – Челябинск, подъезд к Щучинско–Боровской курортной зоне и подъезд к свободной экономической зоне "Парк информационных технологий "Алатау";</w:t>
      </w:r>
      <w:r>
        <w:br/>
      </w:r>
      <w:r>
        <w:rPr>
          <w:rFonts w:ascii="Times New Roman"/>
          <w:b w:val="false"/>
          <w:i w:val="false"/>
          <w:color w:val="000000"/>
          <w:sz w:val="28"/>
        </w:rPr>
        <w:t>
</w:t>
      </w:r>
      <w:r>
        <w:rPr>
          <w:rFonts w:ascii="Times New Roman"/>
          <w:b w:val="false"/>
          <w:i w:val="false"/>
          <w:color w:val="000000"/>
          <w:sz w:val="28"/>
        </w:rPr>
        <w:t>
      2) продолжить реконструкцию автодорог Таскескен – Бахты, Омск – Павлодар – Майкапшагай, Бейнеу – Актау;</w:t>
      </w:r>
      <w:r>
        <w:br/>
      </w:r>
      <w:r>
        <w:rPr>
          <w:rFonts w:ascii="Times New Roman"/>
          <w:b w:val="false"/>
          <w:i w:val="false"/>
          <w:color w:val="000000"/>
          <w:sz w:val="28"/>
        </w:rPr>
        <w:t>
</w:t>
      </w:r>
      <w:r>
        <w:rPr>
          <w:rFonts w:ascii="Times New Roman"/>
          <w:b w:val="false"/>
          <w:i w:val="false"/>
          <w:color w:val="000000"/>
          <w:sz w:val="28"/>
        </w:rPr>
        <w:t>
      3) активнее внедрять схемы транзитных маршрутов в направлениях Запад - Восток и Север - Юг.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Характеристика состояния дорог</w:t>
      </w:r>
      <w:r>
        <w:br/>
      </w:r>
      <w:r>
        <w:rPr>
          <w:rFonts w:ascii="Times New Roman"/>
          <w:b w:val="false"/>
          <w:i w:val="false"/>
          <w:color w:val="000000"/>
          <w:sz w:val="28"/>
        </w:rPr>
        <w:t>
</w:t>
      </w:r>
      <w:r>
        <w:rPr>
          <w:rFonts w:ascii="Times New Roman"/>
          <w:b w:val="false"/>
          <w:i w:val="false"/>
          <w:color w:val="000000"/>
          <w:sz w:val="28"/>
        </w:rPr>
        <w:t>
      Протяженность автомобильных дорог в Казахстане составляет около 148 тыс. км. Из них, более 93 тыс. км дороги общего пользования, 44 тыс. км улицы населенных пунктов и около 11 тыс. км хозяйственные дороги в виде подъездов к промышленным предприятиям, рудникам, фермерским и лесным хозяйствам, другим производствам, выполняющие роль технологических дорог.</w:t>
      </w:r>
      <w:r>
        <w:br/>
      </w:r>
      <w:r>
        <w:rPr>
          <w:rFonts w:ascii="Times New Roman"/>
          <w:b w:val="false"/>
          <w:i w:val="false"/>
          <w:color w:val="000000"/>
          <w:sz w:val="28"/>
        </w:rPr>
        <w:t>
</w:t>
      </w:r>
      <w:r>
        <w:rPr>
          <w:rFonts w:ascii="Times New Roman"/>
          <w:b w:val="false"/>
          <w:i w:val="false"/>
          <w:color w:val="000000"/>
          <w:sz w:val="28"/>
        </w:rPr>
        <w:t>
      Автомобильные дороги общего пользования по своему значению подразделяются на дороги республиканского значения протяженностью 23 495 км в том числе: международного значения протяженностью 12 992 км, дороги местного значения протяженностью 70 116 км.</w:t>
      </w:r>
      <w:r>
        <w:br/>
      </w:r>
      <w:r>
        <w:rPr>
          <w:rFonts w:ascii="Times New Roman"/>
          <w:b w:val="false"/>
          <w:i w:val="false"/>
          <w:color w:val="000000"/>
          <w:sz w:val="28"/>
        </w:rPr>
        <w:t>
</w:t>
      </w:r>
      <w:r>
        <w:rPr>
          <w:rFonts w:ascii="Times New Roman"/>
          <w:b w:val="false"/>
          <w:i w:val="false"/>
          <w:color w:val="000000"/>
          <w:sz w:val="28"/>
        </w:rPr>
        <w:t>
      Несмотря на то, что автодороги международного и республиканского значения составляют 25 % от дорог общего пользования, на них приходится свыше 50 % автотранспортных перевозок. По своей конфигурации и протяженности сеть дорог общего пользования в республике в основном сформирована. Для ее дополнения необходимо построить некоторые связующие участки на дорогах с сопредельными государствами (Бейнеу - Жетыбай - граница Туркменистана, а также ряд выходов в РФ).</w:t>
      </w:r>
    </w:p>
    <w:bookmarkEnd w:id="26"/>
    <w:bookmarkStart w:name="z149" w:id="27"/>
    <w:p>
      <w:pPr>
        <w:spacing w:after="0"/>
        <w:ind w:left="0"/>
        <w:jc w:val="both"/>
      </w:pPr>
      <w:r>
        <w:rPr>
          <w:rFonts w:ascii="Times New Roman"/>
          <w:b w:val="false"/>
          <w:i w:val="false"/>
          <w:color w:val="000000"/>
          <w:sz w:val="28"/>
        </w:rPr>
        <w:t>
</w:t>
      </w:r>
      <w:r>
        <w:rPr>
          <w:rFonts w:ascii="Times New Roman"/>
          <w:b w:val="false"/>
          <w:i/>
          <w:color w:val="000000"/>
          <w:sz w:val="28"/>
        </w:rPr>
        <w:t>           Таблица 1. Перечень автомобильных дорог общего пользования</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419"/>
        <w:gridCol w:w="1151"/>
        <w:gridCol w:w="703"/>
        <w:gridCol w:w="738"/>
        <w:gridCol w:w="775"/>
        <w:gridCol w:w="775"/>
        <w:gridCol w:w="641"/>
        <w:gridCol w:w="775"/>
        <w:gridCol w:w="648"/>
        <w:gridCol w:w="860"/>
        <w:gridCol w:w="1066"/>
        <w:gridCol w:w="1011"/>
        <w:gridCol w:w="1049"/>
        <w:gridCol w:w="978"/>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автомоби-</w:t>
            </w:r>
            <w:r>
              <w:br/>
            </w:r>
            <w:r>
              <w:rPr>
                <w:rFonts w:ascii="Times New Roman"/>
                <w:b w:val="false"/>
                <w:i w:val="false"/>
                <w:color w:val="000000"/>
                <w:sz w:val="20"/>
              </w:rPr>
              <w:t>
</w:t>
            </w:r>
            <w:r>
              <w:rPr>
                <w:rFonts w:ascii="Times New Roman"/>
                <w:b w:val="false"/>
                <w:i w:val="false"/>
                <w:color w:val="000000"/>
                <w:sz w:val="20"/>
              </w:rPr>
              <w:t>льной</w:t>
            </w:r>
            <w:r>
              <w:br/>
            </w:r>
            <w:r>
              <w:rPr>
                <w:rFonts w:ascii="Times New Roman"/>
                <w:b w:val="false"/>
                <w:i w:val="false"/>
                <w:color w:val="000000"/>
                <w:sz w:val="20"/>
              </w:rPr>
              <w:t>
</w:t>
            </w:r>
            <w:r>
              <w:rPr>
                <w:rFonts w:ascii="Times New Roman"/>
                <w:b w:val="false"/>
                <w:i w:val="false"/>
                <w:color w:val="000000"/>
                <w:sz w:val="20"/>
              </w:rPr>
              <w:t>дороги</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протя-</w:t>
            </w:r>
            <w:r>
              <w:br/>
            </w:r>
            <w:r>
              <w:rPr>
                <w:rFonts w:ascii="Times New Roman"/>
                <w:b w:val="false"/>
                <w:i w:val="false"/>
                <w:color w:val="000000"/>
                <w:sz w:val="20"/>
              </w:rPr>
              <w:t>
</w:t>
            </w:r>
            <w:r>
              <w:rPr>
                <w:rFonts w:ascii="Times New Roman"/>
                <w:b w:val="false"/>
                <w:i w:val="false"/>
                <w:color w:val="000000"/>
                <w:sz w:val="20"/>
              </w:rPr>
              <w:t>жен-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категориям, км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w:t>
            </w:r>
            <w:r>
              <w:br/>
            </w:r>
            <w:r>
              <w:rPr>
                <w:rFonts w:ascii="Times New Roman"/>
                <w:b w:val="false"/>
                <w:i w:val="false"/>
                <w:color w:val="000000"/>
                <w:sz w:val="20"/>
              </w:rPr>
              <w:t>
</w:t>
            </w:r>
            <w:r>
              <w:rPr>
                <w:rFonts w:ascii="Times New Roman"/>
                <w:b w:val="false"/>
                <w:i w:val="false"/>
                <w:color w:val="000000"/>
                <w:sz w:val="20"/>
              </w:rPr>
              <w:t>щебен</w:t>
            </w:r>
            <w:r>
              <w:rPr>
                <w:rFonts w:ascii="Times New Roman"/>
                <w:b w:val="false"/>
                <w:i w:val="false"/>
                <w:color w:val="000000"/>
                <w:sz w:val="20"/>
              </w:rPr>
              <w:t>.</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значения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w:t>
            </w:r>
          </w:p>
        </w:tc>
      </w:tr>
    </w:tbl>
    <w:p>
      <w:pPr>
        <w:spacing w:after="0"/>
        <w:ind w:left="0"/>
        <w:jc w:val="both"/>
      </w:pPr>
      <w:r>
        <w:rPr>
          <w:rFonts w:ascii="Times New Roman"/>
          <w:b w:val="false"/>
          <w:i w:val="false"/>
          <w:color w:val="000000"/>
          <w:sz w:val="28"/>
        </w:rPr>
        <w:t>*</w:t>
      </w:r>
      <w:r>
        <w:rPr>
          <w:rFonts w:ascii="Times New Roman"/>
          <w:b w:val="false"/>
          <w:i w:val="false"/>
          <w:color w:val="000000"/>
          <w:sz w:val="28"/>
        </w:rPr>
        <w:t>примечание по местной сети имеется без категории 1578 км автодорог</w:t>
      </w:r>
    </w:p>
    <w:bookmarkStart w:name="z150" w:id="28"/>
    <w:p>
      <w:pPr>
        <w:spacing w:after="0"/>
        <w:ind w:left="0"/>
        <w:jc w:val="both"/>
      </w:pPr>
      <w:r>
        <w:rPr>
          <w:rFonts w:ascii="Times New Roman"/>
          <w:b w:val="false"/>
          <w:i w:val="false"/>
          <w:color w:val="000000"/>
          <w:sz w:val="28"/>
        </w:rPr>
        <w:t>
      На дорогах общего пользования имеется 3 291 мостов и путепроводов общей длиной более 122,1 тысячи погонных метров, из них 95 % металлические и железобетонные, 5 % деревянные.</w:t>
      </w:r>
    </w:p>
    <w:bookmarkEnd w:id="28"/>
    <w:bookmarkStart w:name="z151" w:id="29"/>
    <w:p>
      <w:pPr>
        <w:spacing w:after="0"/>
        <w:ind w:left="0"/>
        <w:jc w:val="both"/>
      </w:pPr>
      <w:r>
        <w:rPr>
          <w:rFonts w:ascii="Times New Roman"/>
          <w:b w:val="false"/>
          <w:i w:val="false"/>
          <w:color w:val="000000"/>
          <w:sz w:val="28"/>
        </w:rPr>
        <w:t>
</w:t>
      </w:r>
      <w:r>
        <w:rPr>
          <w:rFonts w:ascii="Times New Roman"/>
          <w:b w:val="false"/>
          <w:i/>
          <w:color w:val="000000"/>
          <w:sz w:val="28"/>
        </w:rPr>
        <w:t>                                  Таблица 2. Искусственные сооружения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3280"/>
        <w:gridCol w:w="2812"/>
        <w:gridCol w:w="1324"/>
        <w:gridCol w:w="1606"/>
        <w:gridCol w:w="1625"/>
        <w:gridCol w:w="1798"/>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автомобильной дороги</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протяженность,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Автодороги</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274 524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Автодороги местного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405 732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93 611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680 256</w:t>
            </w:r>
          </w:p>
        </w:tc>
      </w:tr>
    </w:tbl>
    <w:bookmarkStart w:name="z152" w:id="30"/>
    <w:p>
      <w:pPr>
        <w:spacing w:after="0"/>
        <w:ind w:left="0"/>
        <w:jc w:val="both"/>
      </w:pPr>
      <w:r>
        <w:rPr>
          <w:rFonts w:ascii="Times New Roman"/>
          <w:b w:val="false"/>
          <w:i w:val="false"/>
          <w:color w:val="000000"/>
          <w:sz w:val="28"/>
        </w:rPr>
        <w:t>
      В настоящее время и на перспективу международные перевозки осуществляются по шести основным маршрутам:</w:t>
      </w:r>
      <w:r>
        <w:br/>
      </w:r>
      <w:r>
        <w:rPr>
          <w:rFonts w:ascii="Times New Roman"/>
          <w:b w:val="false"/>
          <w:i w:val="false"/>
          <w:color w:val="000000"/>
          <w:sz w:val="28"/>
        </w:rPr>
        <w:t>
</w:t>
      </w:r>
      <w:r>
        <w:rPr>
          <w:rFonts w:ascii="Times New Roman"/>
          <w:b w:val="false"/>
          <w:i w:val="false"/>
          <w:color w:val="000000"/>
          <w:sz w:val="28"/>
        </w:rPr>
        <w:t>
      1) Ташкент - Шымкент - Тараз - Алматы - Хоргос и Шымкент - Кызылорда - Актобе - Уральск - Самара (входит в состав транзитного международного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2) Алматы - Караганда - Астана - Петропавловск;</w:t>
      </w:r>
      <w:r>
        <w:br/>
      </w:r>
      <w:r>
        <w:rPr>
          <w:rFonts w:ascii="Times New Roman"/>
          <w:b w:val="false"/>
          <w:i w:val="false"/>
          <w:color w:val="000000"/>
          <w:sz w:val="28"/>
        </w:rPr>
        <w:t>
</w:t>
      </w:r>
      <w:r>
        <w:rPr>
          <w:rFonts w:ascii="Times New Roman"/>
          <w:b w:val="false"/>
          <w:i w:val="false"/>
          <w:color w:val="000000"/>
          <w:sz w:val="28"/>
        </w:rPr>
        <w:t>
      3) Астрахань - Атырау - Актау - граница Туркменистана;</w:t>
      </w:r>
      <w:r>
        <w:br/>
      </w:r>
      <w:r>
        <w:rPr>
          <w:rFonts w:ascii="Times New Roman"/>
          <w:b w:val="false"/>
          <w:i w:val="false"/>
          <w:color w:val="000000"/>
          <w:sz w:val="28"/>
        </w:rPr>
        <w:t>
</w:t>
      </w:r>
      <w:r>
        <w:rPr>
          <w:rFonts w:ascii="Times New Roman"/>
          <w:b w:val="false"/>
          <w:i w:val="false"/>
          <w:color w:val="000000"/>
          <w:sz w:val="28"/>
        </w:rPr>
        <w:t>
      4) Омск - Павлодар - Семей - Майкапшагай;</w:t>
      </w:r>
      <w:r>
        <w:br/>
      </w:r>
      <w:r>
        <w:rPr>
          <w:rFonts w:ascii="Times New Roman"/>
          <w:b w:val="false"/>
          <w:i w:val="false"/>
          <w:color w:val="000000"/>
          <w:sz w:val="28"/>
        </w:rPr>
        <w:t>
</w:t>
      </w:r>
      <w:r>
        <w:rPr>
          <w:rFonts w:ascii="Times New Roman"/>
          <w:b w:val="false"/>
          <w:i w:val="false"/>
          <w:color w:val="000000"/>
          <w:sz w:val="28"/>
        </w:rPr>
        <w:t>
      5) Астана - Костанай - Челябинск - Екатеринбург.</w:t>
      </w:r>
      <w:r>
        <w:br/>
      </w:r>
      <w:r>
        <w:rPr>
          <w:rFonts w:ascii="Times New Roman"/>
          <w:b w:val="false"/>
          <w:i w:val="false"/>
          <w:color w:val="000000"/>
          <w:sz w:val="28"/>
        </w:rPr>
        <w:t>
</w:t>
      </w:r>
      <w:r>
        <w:rPr>
          <w:rFonts w:ascii="Times New Roman"/>
          <w:b w:val="false"/>
          <w:i w:val="false"/>
          <w:color w:val="000000"/>
          <w:sz w:val="28"/>
        </w:rPr>
        <w:t>
      Транзитные перевозки происходят преимущественно между республиками Средней Азии, Россией, Китаем. Протяженность шести указанных выше основных маршрутов составляет 8,3 тыс. км, или 64 % от общей длины транзитных коридоров. На большей части протяженности (94 %) имеется асфальтобетонное и черногравийное покрытие, грунтовые разрывы только на одном маршруте (четвертом). Однако технике - эксплуатационные характеристики (ровность и прочность) неудовлетворительны на большей части маршрутов. Из 431 мостов на шести маршрутах 36 мостов (длина - 2 739 погонных метров) находятся в аварийном и предаварийном состоянии с особым режимом пропуска тяжеловесных и крупногабаритных транспортных средств, превышающих допустимые нагрузки и габариты, в том числе мосты через реки Талас, Асса, Бадам, Илек. Крайне низок уровень объектов придорожной инфраструктуры (станции технического обслуживания, автозаправочные станции, пункты питания и отдыха), что не способствует созданию нормального режима труда и отдыха перевозчикам, пассажирам и автотуристам. Не гарантирована также заправка автотранспортных средств качественным топливом.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Автомобильный транспорт</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Республиканский парк автотранспортных средств (далее - АТС) насчитывает около 2 621,1 тыс. легковых, 370,5 тыс. грузовых АТС и 92,4 тыс. автобусов (данные Министерства внутренних дел РК (далее - МВД) по состоянию на 1 января 2010 года).</w:t>
      </w:r>
      <w:r>
        <w:br/>
      </w:r>
      <w:r>
        <w:rPr>
          <w:rFonts w:ascii="Times New Roman"/>
          <w:b w:val="false"/>
          <w:i w:val="false"/>
          <w:color w:val="000000"/>
          <w:sz w:val="28"/>
        </w:rPr>
        <w:t>
</w:t>
      </w:r>
      <w:r>
        <w:rPr>
          <w:rFonts w:ascii="Times New Roman"/>
          <w:b w:val="false"/>
          <w:i w:val="false"/>
          <w:color w:val="000000"/>
          <w:sz w:val="28"/>
        </w:rPr>
        <w:t>
      В 2009 году объем перевозок пассажиров автомобильным транспортом составил 11,7 млрд. чел., пассажирооборот - 110,5 млрд. пкм. По сравнению с аналогичным периодом 2008 года рост объемов перевозок пассажиров составил 4,2 %, а по пассажирообороту 3,4 %. Объем перевозок грузов составил 1,69 млрд. тонн, грузооборот - 66,3 млрд. ткм. По сравнению с аналогичным периодом 2008 года рост грузооборота составил 4,4 %, объемы перевозок грузов снизились на 1,9 %.</w:t>
      </w:r>
      <w:r>
        <w:br/>
      </w:r>
      <w:r>
        <w:rPr>
          <w:rFonts w:ascii="Times New Roman"/>
          <w:b w:val="false"/>
          <w:i w:val="false"/>
          <w:color w:val="000000"/>
          <w:sz w:val="28"/>
        </w:rPr>
        <w:t>
</w:t>
      </w:r>
      <w:r>
        <w:rPr>
          <w:rFonts w:ascii="Times New Roman"/>
          <w:b w:val="false"/>
          <w:i w:val="false"/>
          <w:color w:val="000000"/>
          <w:sz w:val="28"/>
        </w:rPr>
        <w:t>
      В перевозках по системе Международных дорожных перевозок в настоящее время задействовано около 5600 автомобилей. Для перевозки грузов ежегодно проводится обмен бланками разрешений с 44 странами Европы и Азии в количестве порядка 109 тыс. экземпляров.</w:t>
      </w:r>
      <w:r>
        <w:br/>
      </w:r>
      <w:r>
        <w:rPr>
          <w:rFonts w:ascii="Times New Roman"/>
          <w:b w:val="false"/>
          <w:i w:val="false"/>
          <w:color w:val="000000"/>
          <w:sz w:val="28"/>
        </w:rPr>
        <w:t>
</w:t>
      </w:r>
      <w:r>
        <w:rPr>
          <w:rFonts w:ascii="Times New Roman"/>
          <w:b w:val="false"/>
          <w:i w:val="false"/>
          <w:color w:val="000000"/>
          <w:sz w:val="28"/>
        </w:rPr>
        <w:t>
      По регулярному сообщению имеется свыше 180 международных и 254 межобластных регулярных пассажирских маршрутов.</w:t>
      </w:r>
      <w:r>
        <w:br/>
      </w:r>
      <w:r>
        <w:rPr>
          <w:rFonts w:ascii="Times New Roman"/>
          <w:b w:val="false"/>
          <w:i w:val="false"/>
          <w:color w:val="000000"/>
          <w:sz w:val="28"/>
        </w:rPr>
        <w:t>
</w:t>
      </w:r>
      <w:r>
        <w:rPr>
          <w:rFonts w:ascii="Times New Roman"/>
          <w:b w:val="false"/>
          <w:i w:val="false"/>
          <w:color w:val="000000"/>
          <w:sz w:val="28"/>
        </w:rPr>
        <w:t>
      Парк автомобилей характеризуется высоким износом - удельный вес автотранспортных средств, находящихся в эксплуатации свыше 12 лет составляет 63 %, в том числе 57 % автобусов, 59 % легковых и 84 % грузовых автомобилей.</w:t>
      </w:r>
      <w:r>
        <w:br/>
      </w:r>
      <w:r>
        <w:rPr>
          <w:rFonts w:ascii="Times New Roman"/>
          <w:b w:val="false"/>
          <w:i w:val="false"/>
          <w:color w:val="000000"/>
          <w:sz w:val="28"/>
        </w:rPr>
        <w:t>
</w:t>
      </w:r>
      <w:r>
        <w:rPr>
          <w:rFonts w:ascii="Times New Roman"/>
          <w:b w:val="false"/>
          <w:i w:val="false"/>
          <w:color w:val="000000"/>
          <w:sz w:val="28"/>
        </w:rPr>
        <w:t>
      В РК выбросы в атмосферу вредных веществ от стационарных источников составляют около 2,7 млн. тонн/год, а транспортные выбросы превышают на 1,2 млн. тонн/год.</w:t>
      </w:r>
      <w:r>
        <w:br/>
      </w:r>
      <w:r>
        <w:rPr>
          <w:rFonts w:ascii="Times New Roman"/>
          <w:b w:val="false"/>
          <w:i w:val="false"/>
          <w:color w:val="000000"/>
          <w:sz w:val="28"/>
        </w:rPr>
        <w:t>
</w:t>
      </w:r>
      <w:r>
        <w:rPr>
          <w:rFonts w:ascii="Times New Roman"/>
          <w:b w:val="false"/>
          <w:i w:val="false"/>
          <w:color w:val="000000"/>
          <w:sz w:val="28"/>
        </w:rPr>
        <w:t>
      Поэтапное введение стандартов экологических этапов позволит ограничить ввоз устаревших автомашин, повысить конкурентоспособность казахстанских автосборочных предприятий, повысить качество выпускаемого и импортируемого топлива, а также снизить уровень вредных выбросов от автотранспорта в крупных городах Казахстана.</w:t>
      </w:r>
      <w:r>
        <w:br/>
      </w:r>
      <w:r>
        <w:rPr>
          <w:rFonts w:ascii="Times New Roman"/>
          <w:b w:val="false"/>
          <w:i w:val="false"/>
          <w:color w:val="000000"/>
          <w:sz w:val="28"/>
        </w:rPr>
        <w:t>
</w:t>
      </w:r>
      <w:r>
        <w:rPr>
          <w:rFonts w:ascii="Times New Roman"/>
          <w:b w:val="false"/>
          <w:i w:val="false"/>
          <w:color w:val="000000"/>
          <w:sz w:val="28"/>
        </w:rPr>
        <w:t>
      Сроки поэтапного введения экологических стандартов по автотранспортным средствам определены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29 декабря 2007 года № 1372 "Об утверждении Технического регламента о требованиях к выбросам вредных (загрязняющих) веществ автотранспортных средств, выпускаемых в обращение на территории РК".</w:t>
      </w:r>
      <w:r>
        <w:br/>
      </w:r>
      <w:r>
        <w:rPr>
          <w:rFonts w:ascii="Times New Roman"/>
          <w:b w:val="false"/>
          <w:i w:val="false"/>
          <w:color w:val="000000"/>
          <w:sz w:val="28"/>
        </w:rPr>
        <w:t>
</w:t>
      </w:r>
      <w:r>
        <w:rPr>
          <w:rFonts w:ascii="Times New Roman"/>
          <w:b w:val="false"/>
          <w:i w:val="false"/>
          <w:color w:val="000000"/>
          <w:sz w:val="28"/>
        </w:rPr>
        <w:t>
      С 15 июля 2009 года введены ограничения по ввозу и производству на территории страны автомобилей, не соответствующих экологическим стандартам экологического этапа-2. Данная мера направлена на улучшение экологической обстановки в крупных городах Казахстана, повышение безопасности автомобильных перевозок и создание условий для обновления парка автомобилей в стране.</w:t>
      </w:r>
      <w:r>
        <w:br/>
      </w:r>
      <w:r>
        <w:rPr>
          <w:rFonts w:ascii="Times New Roman"/>
          <w:b w:val="false"/>
          <w:i w:val="false"/>
          <w:color w:val="000000"/>
          <w:sz w:val="28"/>
        </w:rPr>
        <w:t>
</w:t>
      </w:r>
      <w:r>
        <w:rPr>
          <w:rFonts w:ascii="Times New Roman"/>
          <w:b w:val="false"/>
          <w:i w:val="false"/>
          <w:color w:val="000000"/>
          <w:sz w:val="28"/>
        </w:rPr>
        <w:t>
      В рамках гармонизации нормативно-технической базы отрасли разработаны и утверждены государственные стандарты, гармонизированные правилам ЕЭК ООН (№№ 24, 49, 83, 96).</w:t>
      </w:r>
      <w:r>
        <w:br/>
      </w:r>
      <w:r>
        <w:rPr>
          <w:rFonts w:ascii="Times New Roman"/>
          <w:b w:val="false"/>
          <w:i w:val="false"/>
          <w:color w:val="000000"/>
          <w:sz w:val="28"/>
        </w:rPr>
        <w:t>
</w:t>
      </w:r>
      <w:r>
        <w:rPr>
          <w:rFonts w:ascii="Times New Roman"/>
          <w:b w:val="false"/>
          <w:i w:val="false"/>
          <w:color w:val="000000"/>
          <w:sz w:val="28"/>
        </w:rPr>
        <w:t>
      В результате ввода стандартов экологических этапов к 2015 году планируется снижение удельного веса автотранспортных средств, работающих свыше 12 лет, с 63 % до 50 %.</w:t>
      </w:r>
      <w:r>
        <w:br/>
      </w:r>
      <w:r>
        <w:rPr>
          <w:rFonts w:ascii="Times New Roman"/>
          <w:b w:val="false"/>
          <w:i w:val="false"/>
          <w:color w:val="000000"/>
          <w:sz w:val="28"/>
        </w:rPr>
        <w:t>
</w:t>
      </w:r>
      <w:r>
        <w:rPr>
          <w:rFonts w:ascii="Times New Roman"/>
          <w:b w:val="false"/>
          <w:i w:val="false"/>
          <w:color w:val="000000"/>
          <w:sz w:val="28"/>
        </w:rPr>
        <w:t>
      Вследствие приватизации и ввода рыночных механизмов владельцем автотранспортного сектора Казахстана стали многочисленные частные перевозчики: численность юридических и физических лиц, оказывающих автотранспортные услуги, достигает 150 тыс. ед., численность работников, связанных с пассажирскими и грузовыми перевозками, превышает 800 тыс. человек. В результате распыления автотранспортных средств по многочисленным перевозчикам отсутствует механизм сбора первичных данных о работе автотранспорта, вследствие этого не налажен эффективный анализ состояния пассажирских и грузовых перевозок.</w:t>
      </w:r>
      <w:r>
        <w:br/>
      </w:r>
      <w:r>
        <w:rPr>
          <w:rFonts w:ascii="Times New Roman"/>
          <w:b w:val="false"/>
          <w:i w:val="false"/>
          <w:color w:val="000000"/>
          <w:sz w:val="28"/>
        </w:rPr>
        <w:t>
</w:t>
      </w:r>
      <w:r>
        <w:rPr>
          <w:rFonts w:ascii="Times New Roman"/>
          <w:b w:val="false"/>
          <w:i w:val="false"/>
          <w:color w:val="000000"/>
          <w:sz w:val="28"/>
        </w:rPr>
        <w:t>
      В настоящее время в области безопасности автомобильного транспорта сложилась неблагополучная ситуация, связанная с высоким уровнем гибели и травматизма, большого количества дорожно-транспортных происшествий. Подвижной состав автомобильного транспорта является одним из объектов повышенной опасности. Так в 2009 году на дорогах республики произошло 12 534 дорожно-транспортных происшествий, в которых погибло 2 898 и ранено 14 788 человека.</w:t>
      </w:r>
      <w:r>
        <w:br/>
      </w:r>
      <w:r>
        <w:rPr>
          <w:rFonts w:ascii="Times New Roman"/>
          <w:b w:val="false"/>
          <w:i w:val="false"/>
          <w:color w:val="000000"/>
          <w:sz w:val="28"/>
        </w:rPr>
        <w:t>
</w:t>
      </w:r>
      <w:r>
        <w:rPr>
          <w:rFonts w:ascii="Times New Roman"/>
          <w:b w:val="false"/>
          <w:i w:val="false"/>
          <w:color w:val="000000"/>
          <w:sz w:val="28"/>
        </w:rPr>
        <w:t>
      Основными факторами, обуславливающими высокий уровень аварийности на автомобильном транспорте, являются:</w:t>
      </w:r>
      <w:r>
        <w:br/>
      </w:r>
      <w:r>
        <w:rPr>
          <w:rFonts w:ascii="Times New Roman"/>
          <w:b w:val="false"/>
          <w:i w:val="false"/>
          <w:color w:val="000000"/>
          <w:sz w:val="28"/>
        </w:rPr>
        <w:t>
</w:t>
      </w:r>
      <w:r>
        <w:rPr>
          <w:rFonts w:ascii="Times New Roman"/>
          <w:b w:val="false"/>
          <w:i w:val="false"/>
          <w:color w:val="000000"/>
          <w:sz w:val="28"/>
        </w:rPr>
        <w:t>
      1) увеличение на рынке услуг по перевозке пассажиров и грузов числа субъектов малого предпринимательства, не имеющих надлежащих условий для обеспечения требований безопасной эксплуатации автотранспортных средств;</w:t>
      </w:r>
      <w:r>
        <w:br/>
      </w:r>
      <w:r>
        <w:rPr>
          <w:rFonts w:ascii="Times New Roman"/>
          <w:b w:val="false"/>
          <w:i w:val="false"/>
          <w:color w:val="000000"/>
          <w:sz w:val="28"/>
        </w:rPr>
        <w:t>
</w:t>
      </w:r>
      <w:r>
        <w:rPr>
          <w:rFonts w:ascii="Times New Roman"/>
          <w:b w:val="false"/>
          <w:i w:val="false"/>
          <w:color w:val="000000"/>
          <w:sz w:val="28"/>
        </w:rPr>
        <w:t>
      2) ограниченное внедрение современных средств управления перевозками;</w:t>
      </w:r>
      <w:r>
        <w:br/>
      </w:r>
      <w:r>
        <w:rPr>
          <w:rFonts w:ascii="Times New Roman"/>
          <w:b w:val="false"/>
          <w:i w:val="false"/>
          <w:color w:val="000000"/>
          <w:sz w:val="28"/>
        </w:rPr>
        <w:t>
</w:t>
      </w:r>
      <w:r>
        <w:rPr>
          <w:rFonts w:ascii="Times New Roman"/>
          <w:b w:val="false"/>
          <w:i w:val="false"/>
          <w:color w:val="000000"/>
          <w:sz w:val="28"/>
        </w:rPr>
        <w:t>
      3) несоблюдение технологических процессов организации перевозок;</w:t>
      </w:r>
      <w:r>
        <w:br/>
      </w:r>
      <w:r>
        <w:rPr>
          <w:rFonts w:ascii="Times New Roman"/>
          <w:b w:val="false"/>
          <w:i w:val="false"/>
          <w:color w:val="000000"/>
          <w:sz w:val="28"/>
        </w:rPr>
        <w:t>
</w:t>
      </w:r>
      <w:r>
        <w:rPr>
          <w:rFonts w:ascii="Times New Roman"/>
          <w:b w:val="false"/>
          <w:i w:val="false"/>
          <w:color w:val="000000"/>
          <w:sz w:val="28"/>
        </w:rPr>
        <w:t>
      4) недостаточная квалификация и низкая транспортная дисциплина водителей;</w:t>
      </w:r>
      <w:r>
        <w:br/>
      </w:r>
      <w:r>
        <w:rPr>
          <w:rFonts w:ascii="Times New Roman"/>
          <w:b w:val="false"/>
          <w:i w:val="false"/>
          <w:color w:val="000000"/>
          <w:sz w:val="28"/>
        </w:rPr>
        <w:t>
</w:t>
      </w:r>
      <w:r>
        <w:rPr>
          <w:rFonts w:ascii="Times New Roman"/>
          <w:b w:val="false"/>
          <w:i w:val="false"/>
          <w:color w:val="000000"/>
          <w:sz w:val="28"/>
        </w:rPr>
        <w:t>
      5) физический износ и неудовлетворительное техническое состояние автотранспортных средств;</w:t>
      </w:r>
      <w:r>
        <w:br/>
      </w:r>
      <w:r>
        <w:rPr>
          <w:rFonts w:ascii="Times New Roman"/>
          <w:b w:val="false"/>
          <w:i w:val="false"/>
          <w:color w:val="000000"/>
          <w:sz w:val="28"/>
        </w:rPr>
        <w:t>
</w:t>
      </w:r>
      <w:r>
        <w:rPr>
          <w:rFonts w:ascii="Times New Roman"/>
          <w:b w:val="false"/>
          <w:i w:val="false"/>
          <w:color w:val="000000"/>
          <w:sz w:val="28"/>
        </w:rPr>
        <w:t>
      6) малоэффективная система профилактической работы и контроля за соблюдением требований в области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В межобластных и международных пассажирских перевозках сформированы рыночные механизмы предоставления транспортных услуг населению к перевозкам допущены все транспортные операторы, удовлетворяющие требованиям по безопасности и качеству осуществления перевозок. При этом по городским, пригородным, внутриобластным и межобластным маршрутам проводится отбор перевозчиков на конкурсной основе по критериям лучшего подвижного состава автотранспортных средств, производственной базы, опыта и квалификации персонала.</w:t>
      </w:r>
      <w:r>
        <w:br/>
      </w:r>
      <w:r>
        <w:rPr>
          <w:rFonts w:ascii="Times New Roman"/>
          <w:b w:val="false"/>
          <w:i w:val="false"/>
          <w:color w:val="000000"/>
          <w:sz w:val="28"/>
        </w:rPr>
        <w:t>
</w:t>
      </w:r>
      <w:r>
        <w:rPr>
          <w:rFonts w:ascii="Times New Roman"/>
          <w:b w:val="false"/>
          <w:i w:val="false"/>
          <w:color w:val="000000"/>
          <w:sz w:val="28"/>
        </w:rPr>
        <w:t>
      В Казахстане с целью защиты интересов населения на регулярных городских и пригородных пассажирских маршрутах производится регулирование стоимости проезда. При регулировании цен на отдельных маршрутах, удельным вес которых по экспертным оценкам составляет не более 10 %, появляется превышение расходов на перевозки над доходами. Законодательством Казахстана предусмотрено выделение субсидий на компенсацию возникающих убытков.</w:t>
      </w:r>
      <w:r>
        <w:br/>
      </w:r>
      <w:r>
        <w:rPr>
          <w:rFonts w:ascii="Times New Roman"/>
          <w:b w:val="false"/>
          <w:i w:val="false"/>
          <w:color w:val="000000"/>
          <w:sz w:val="28"/>
        </w:rPr>
        <w:t>
</w:t>
      </w:r>
      <w:r>
        <w:rPr>
          <w:rFonts w:ascii="Times New Roman"/>
          <w:b w:val="false"/>
          <w:i w:val="false"/>
          <w:color w:val="000000"/>
          <w:sz w:val="28"/>
        </w:rPr>
        <w:t>
      По таксомоторным перевозкам на рынке транспортных услуг сложился высокий уровень конкуренции. Эти перевозки осуществляются как таксомоторными компаниями и физическими лицами, предоставляющими услуги по упрощенной патентной системе, так и владельцами личных автомобилей. Сложившаяся ситуация не способствует развитию таксомоторных предприятий вследствие наличия нелегальных перевозчиков.</w:t>
      </w:r>
      <w:r>
        <w:br/>
      </w:r>
      <w:r>
        <w:rPr>
          <w:rFonts w:ascii="Times New Roman"/>
          <w:b w:val="false"/>
          <w:i w:val="false"/>
          <w:color w:val="000000"/>
          <w:sz w:val="28"/>
        </w:rPr>
        <w:t>
</w:t>
      </w:r>
      <w:r>
        <w:rPr>
          <w:rFonts w:ascii="Times New Roman"/>
          <w:b w:val="false"/>
          <w:i w:val="false"/>
          <w:color w:val="000000"/>
          <w:sz w:val="28"/>
        </w:rPr>
        <w:t>
      По состоянию на начало 2010 года количество сельских населенных пунктов с численностью свыше 100 человек, охваченных регулярным пассажирским сообщением, достигло 4 938 ед. при общем количестве таких населенных пунктов Казахстана 6 623 ед., что составляет 74,6 %.</w:t>
      </w:r>
      <w:r>
        <w:br/>
      </w:r>
      <w:r>
        <w:rPr>
          <w:rFonts w:ascii="Times New Roman"/>
          <w:b w:val="false"/>
          <w:i w:val="false"/>
          <w:color w:val="000000"/>
          <w:sz w:val="28"/>
        </w:rPr>
        <w:t>
</w:t>
      </w:r>
      <w:r>
        <w:rPr>
          <w:rFonts w:ascii="Times New Roman"/>
          <w:b w:val="false"/>
          <w:i w:val="false"/>
          <w:color w:val="000000"/>
          <w:sz w:val="28"/>
        </w:rPr>
        <w:t>
      Инфраструктура пассажирского и грузового автотранспорта Казахстана характеризуется недостаточно высоким развитием. По значительной части междугородных автотрасс ощущается недостаток мотелей, кемпингов, автозаправочных станций, станции технических обслуживаний (далее - СТО) и других объектов инфраструктуры. Это обусловлено большой территорией и низкой плотностью населения и экономики Казахстана. По наиболее загруженным автомагистралям (Астана - Щучинск, коридор "Западная Европа - Западный Китай") осуществляется строительство объектов инфраструктуры согласно проектам.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Гражданская авиация</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период с 2005 по 2009 годы перевезено 11,7 млн. пассажиров. В 2005 году – 1,7 млн. пассажиров, в 2006 году – 1,9 млн. пассажиров, в 2007 году – 2,7 млн. пассажиров, в 2008 году – 2,8 млн. пассажиров. В связи с мировым экономическим кризисом в 2009 году отмечается снижение объемов перевозок, что составило 2,6 млн. пассажиров в год.</w:t>
      </w:r>
      <w:r>
        <w:br/>
      </w:r>
      <w:r>
        <w:rPr>
          <w:rFonts w:ascii="Times New Roman"/>
          <w:b w:val="false"/>
          <w:i w:val="false"/>
          <w:color w:val="000000"/>
          <w:sz w:val="28"/>
        </w:rPr>
        <w:t>
</w:t>
      </w:r>
      <w:r>
        <w:rPr>
          <w:rFonts w:ascii="Times New Roman"/>
          <w:b w:val="false"/>
          <w:i w:val="false"/>
          <w:color w:val="000000"/>
          <w:sz w:val="28"/>
        </w:rPr>
        <w:t>
      В 2014 году, согласно прогнозным данным, перевозка пассажиров превысит 7 млн. пассажиров.</w:t>
      </w:r>
      <w:r>
        <w:br/>
      </w:r>
      <w:r>
        <w:rPr>
          <w:rFonts w:ascii="Times New Roman"/>
          <w:b w:val="false"/>
          <w:i w:val="false"/>
          <w:color w:val="000000"/>
          <w:sz w:val="28"/>
        </w:rPr>
        <w:t>
</w:t>
      </w:r>
      <w:r>
        <w:rPr>
          <w:rFonts w:ascii="Times New Roman"/>
          <w:b w:val="false"/>
          <w:i w:val="false"/>
          <w:color w:val="000000"/>
          <w:sz w:val="28"/>
        </w:rPr>
        <w:t>
      За истекшие 5 лет перевезено грузов 105,7 тыс. тонн. В 2005 году - 20,7 тыс. тонн, в 2006 году - 16,5 тыс. тонн, в 2007 году - 25,7 тыс. тонн, в 2008 году - 22,7 тыс. тонн. Объемы перевозок грузов в 2009 году также снизились до 3,1 % от уровня 2008 года и составили 22,0 тыс. тонн в год.</w:t>
      </w:r>
      <w:r>
        <w:br/>
      </w:r>
      <w:r>
        <w:rPr>
          <w:rFonts w:ascii="Times New Roman"/>
          <w:b w:val="false"/>
          <w:i w:val="false"/>
          <w:color w:val="000000"/>
          <w:sz w:val="28"/>
        </w:rPr>
        <w:t>
</w:t>
      </w:r>
      <w:r>
        <w:rPr>
          <w:rFonts w:ascii="Times New Roman"/>
          <w:b w:val="false"/>
          <w:i w:val="false"/>
          <w:color w:val="000000"/>
          <w:sz w:val="28"/>
        </w:rPr>
        <w:t>
      В период с 2005 по 2009 годы аэропортами республики обслужено около 24,7 млн. пассажиров. В 2005 году – 3,7 млн. пассажиров, в 2006 году – 4,1 млн. пассажиров, в 2007 году – 5,5 млн. пассажиров, в 2008 году – 5,7 млн. пассажиров, в 2009 году – 5,5 млн. пассажиров.</w:t>
      </w:r>
      <w:r>
        <w:br/>
      </w:r>
      <w:r>
        <w:rPr>
          <w:rFonts w:ascii="Times New Roman"/>
          <w:b w:val="false"/>
          <w:i w:val="false"/>
          <w:color w:val="000000"/>
          <w:sz w:val="28"/>
        </w:rPr>
        <w:t>
</w:t>
      </w:r>
      <w:r>
        <w:rPr>
          <w:rFonts w:ascii="Times New Roman"/>
          <w:b w:val="false"/>
          <w:i w:val="false"/>
          <w:color w:val="000000"/>
          <w:sz w:val="28"/>
        </w:rPr>
        <w:t>
      В 2014 году планируется обслужить не менее 12,2 миллиона пассажиров.</w:t>
      </w:r>
      <w:r>
        <w:br/>
      </w:r>
      <w:r>
        <w:rPr>
          <w:rFonts w:ascii="Times New Roman"/>
          <w:b w:val="false"/>
          <w:i w:val="false"/>
          <w:color w:val="000000"/>
          <w:sz w:val="28"/>
        </w:rPr>
        <w:t>
</w:t>
      </w:r>
      <w:r>
        <w:rPr>
          <w:rFonts w:ascii="Times New Roman"/>
          <w:b w:val="false"/>
          <w:i w:val="false"/>
          <w:color w:val="000000"/>
          <w:sz w:val="28"/>
        </w:rPr>
        <w:t>
      Всего в гражданской авиации Казахстана действуют 21 аэропорт. Безопасность и эффективность функционирования сети аэропортов зависят от состояния их наземной инфраструктуры.</w:t>
      </w:r>
      <w:r>
        <w:br/>
      </w:r>
      <w:r>
        <w:rPr>
          <w:rFonts w:ascii="Times New Roman"/>
          <w:b w:val="false"/>
          <w:i w:val="false"/>
          <w:color w:val="000000"/>
          <w:sz w:val="28"/>
        </w:rPr>
        <w:t>
</w:t>
      </w:r>
      <w:r>
        <w:rPr>
          <w:rFonts w:ascii="Times New Roman"/>
          <w:b w:val="false"/>
          <w:i w:val="false"/>
          <w:color w:val="000000"/>
          <w:sz w:val="28"/>
        </w:rPr>
        <w:t>
      К основным проблемам аэропортов можно отнести:</w:t>
      </w:r>
      <w:r>
        <w:br/>
      </w:r>
      <w:r>
        <w:rPr>
          <w:rFonts w:ascii="Times New Roman"/>
          <w:b w:val="false"/>
          <w:i w:val="false"/>
          <w:color w:val="000000"/>
          <w:sz w:val="28"/>
        </w:rPr>
        <w:t>
</w:t>
      </w:r>
      <w:r>
        <w:rPr>
          <w:rFonts w:ascii="Times New Roman"/>
          <w:b w:val="false"/>
          <w:i w:val="false"/>
          <w:color w:val="000000"/>
          <w:sz w:val="28"/>
        </w:rPr>
        <w:t>
      1) недостаточную техническую оснащенность значительного числа аэропортов;</w:t>
      </w:r>
      <w:r>
        <w:br/>
      </w:r>
      <w:r>
        <w:rPr>
          <w:rFonts w:ascii="Times New Roman"/>
          <w:b w:val="false"/>
          <w:i w:val="false"/>
          <w:color w:val="000000"/>
          <w:sz w:val="28"/>
        </w:rPr>
        <w:t>
</w:t>
      </w:r>
      <w:r>
        <w:rPr>
          <w:rFonts w:ascii="Times New Roman"/>
          <w:b w:val="false"/>
          <w:i w:val="false"/>
          <w:color w:val="000000"/>
          <w:sz w:val="28"/>
        </w:rPr>
        <w:t>
      2) несоответствие производственных мощностей зданий и сооружений выполняемым объемам транспортной работы;</w:t>
      </w:r>
      <w:r>
        <w:br/>
      </w:r>
      <w:r>
        <w:rPr>
          <w:rFonts w:ascii="Times New Roman"/>
          <w:b w:val="false"/>
          <w:i w:val="false"/>
          <w:color w:val="000000"/>
          <w:sz w:val="28"/>
        </w:rPr>
        <w:t>
</w:t>
      </w:r>
      <w:r>
        <w:rPr>
          <w:rFonts w:ascii="Times New Roman"/>
          <w:b w:val="false"/>
          <w:i w:val="false"/>
          <w:color w:val="000000"/>
          <w:sz w:val="28"/>
        </w:rPr>
        <w:t>
      3) качество обслуживания пассажиров.</w:t>
      </w:r>
      <w:r>
        <w:br/>
      </w:r>
      <w:r>
        <w:rPr>
          <w:rFonts w:ascii="Times New Roman"/>
          <w:b w:val="false"/>
          <w:i w:val="false"/>
          <w:color w:val="000000"/>
          <w:sz w:val="28"/>
        </w:rPr>
        <w:t>
</w:t>
      </w:r>
      <w:r>
        <w:rPr>
          <w:rFonts w:ascii="Times New Roman"/>
          <w:b w:val="false"/>
          <w:i w:val="false"/>
          <w:color w:val="000000"/>
          <w:sz w:val="28"/>
        </w:rPr>
        <w:t>
      Для интеграции международных аэропортов в мировую систему гражданской авиации необходимо обеспечение высокой регулярности полетов, главным образом независимо от сложных погодных условий. Всепогодная эксплуатация аэродромов становится возможной только при условии доведения аэродромов до уровня требований I, II или III категорий ИКАО.</w:t>
      </w:r>
      <w:r>
        <w:br/>
      </w:r>
      <w:r>
        <w:rPr>
          <w:rFonts w:ascii="Times New Roman"/>
          <w:b w:val="false"/>
          <w:i w:val="false"/>
          <w:color w:val="000000"/>
          <w:sz w:val="28"/>
        </w:rPr>
        <w:t>
</w:t>
      </w:r>
      <w:r>
        <w:rPr>
          <w:rFonts w:ascii="Times New Roman"/>
          <w:b w:val="false"/>
          <w:i w:val="false"/>
          <w:color w:val="000000"/>
          <w:sz w:val="28"/>
        </w:rPr>
        <w:t>
      Текущее состояние всей сети аэродромов в целом характеризуется:</w:t>
      </w:r>
      <w:r>
        <w:br/>
      </w:r>
      <w:r>
        <w:rPr>
          <w:rFonts w:ascii="Times New Roman"/>
          <w:b w:val="false"/>
          <w:i w:val="false"/>
          <w:color w:val="000000"/>
          <w:sz w:val="28"/>
        </w:rPr>
        <w:t>
</w:t>
      </w:r>
      <w:r>
        <w:rPr>
          <w:rFonts w:ascii="Times New Roman"/>
          <w:b w:val="false"/>
          <w:i w:val="false"/>
          <w:color w:val="000000"/>
          <w:sz w:val="28"/>
        </w:rPr>
        <w:t>
      1) недостаточной оснащенностью аэродромов точными системами захода на посадку и визуальными средствами, обеспечивающими эксплуатацию в сложных метеоусловиях;</w:t>
      </w:r>
      <w:r>
        <w:br/>
      </w:r>
      <w:r>
        <w:rPr>
          <w:rFonts w:ascii="Times New Roman"/>
          <w:b w:val="false"/>
          <w:i w:val="false"/>
          <w:color w:val="000000"/>
          <w:sz w:val="28"/>
        </w:rPr>
        <w:t>
</w:t>
      </w:r>
      <w:r>
        <w:rPr>
          <w:rFonts w:ascii="Times New Roman"/>
          <w:b w:val="false"/>
          <w:i w:val="false"/>
          <w:color w:val="000000"/>
          <w:sz w:val="28"/>
        </w:rPr>
        <w:t>
      2) выработкой большинством взлетно-посадочных полос установленных сроков службы с необходимостью проведения мероприятий по капитальному ремонту или реконструкции;</w:t>
      </w:r>
      <w:r>
        <w:br/>
      </w:r>
      <w:r>
        <w:rPr>
          <w:rFonts w:ascii="Times New Roman"/>
          <w:b w:val="false"/>
          <w:i w:val="false"/>
          <w:color w:val="000000"/>
          <w:sz w:val="28"/>
        </w:rPr>
        <w:t>
</w:t>
      </w:r>
      <w:r>
        <w:rPr>
          <w:rFonts w:ascii="Times New Roman"/>
          <w:b w:val="false"/>
          <w:i w:val="false"/>
          <w:color w:val="000000"/>
          <w:sz w:val="28"/>
        </w:rPr>
        <w:t>
      3) моральным и физическим износом светосигнального оборудования и оборудования электроснабжения;</w:t>
      </w:r>
      <w:r>
        <w:br/>
      </w:r>
      <w:r>
        <w:rPr>
          <w:rFonts w:ascii="Times New Roman"/>
          <w:b w:val="false"/>
          <w:i w:val="false"/>
          <w:color w:val="000000"/>
          <w:sz w:val="28"/>
        </w:rPr>
        <w:t>
</w:t>
      </w:r>
      <w:r>
        <w:rPr>
          <w:rFonts w:ascii="Times New Roman"/>
          <w:b w:val="false"/>
          <w:i w:val="false"/>
          <w:color w:val="000000"/>
          <w:sz w:val="28"/>
        </w:rPr>
        <w:t>
      4) непригодностью для обеспечения эксплуатации новых крупногабаритных ВС большой пассажировместимости;</w:t>
      </w:r>
      <w:r>
        <w:br/>
      </w:r>
      <w:r>
        <w:rPr>
          <w:rFonts w:ascii="Times New Roman"/>
          <w:b w:val="false"/>
          <w:i w:val="false"/>
          <w:color w:val="000000"/>
          <w:sz w:val="28"/>
        </w:rPr>
        <w:t>
</w:t>
      </w:r>
      <w:r>
        <w:rPr>
          <w:rFonts w:ascii="Times New Roman"/>
          <w:b w:val="false"/>
          <w:i w:val="false"/>
          <w:color w:val="000000"/>
          <w:sz w:val="28"/>
        </w:rPr>
        <w:t>
      Для устранения несоответствий реализуется программа по модернизации и развитию объектов наземной инфраструктуры.</w:t>
      </w:r>
      <w:r>
        <w:br/>
      </w:r>
      <w:r>
        <w:rPr>
          <w:rFonts w:ascii="Times New Roman"/>
          <w:b w:val="false"/>
          <w:i w:val="false"/>
          <w:color w:val="000000"/>
          <w:sz w:val="28"/>
        </w:rPr>
        <w:t>
</w:t>
      </w:r>
      <w:r>
        <w:rPr>
          <w:rFonts w:ascii="Times New Roman"/>
          <w:b w:val="false"/>
          <w:i w:val="false"/>
          <w:color w:val="000000"/>
          <w:sz w:val="28"/>
        </w:rPr>
        <w:t>
      На сегодня из 15 аэропортов, допущенных к обслуживанию международных рейсов, 9 категорированы по стандартам ИКАО: аэропорты гг. Астана и Алматы по категории IIIA, аэропорт г. Атырау по II-й категории, аэропорты гг. Павлодар, Шымкент, Караганда, Жезказган, Актобе, Усть-Каменогорск по 1-й категории ИКАО.</w:t>
      </w:r>
      <w:r>
        <w:br/>
      </w:r>
      <w:r>
        <w:rPr>
          <w:rFonts w:ascii="Times New Roman"/>
          <w:b w:val="false"/>
          <w:i w:val="false"/>
          <w:color w:val="000000"/>
          <w:sz w:val="28"/>
        </w:rPr>
        <w:t>
</w:t>
      </w:r>
      <w:r>
        <w:rPr>
          <w:rFonts w:ascii="Times New Roman"/>
          <w:b w:val="false"/>
          <w:i w:val="false"/>
          <w:color w:val="000000"/>
          <w:sz w:val="28"/>
        </w:rPr>
        <w:t>
      За истекший период проведена реконструкция взлетно-посадочных полос в 5 аэропортах гг. Актобе, Павлодар, Шымкент, Жезказган, Караганда;</w:t>
      </w:r>
      <w:r>
        <w:br/>
      </w:r>
      <w:r>
        <w:rPr>
          <w:rFonts w:ascii="Times New Roman"/>
          <w:b w:val="false"/>
          <w:i w:val="false"/>
          <w:color w:val="000000"/>
          <w:sz w:val="28"/>
        </w:rPr>
        <w:t>
</w:t>
      </w:r>
      <w:r>
        <w:rPr>
          <w:rFonts w:ascii="Times New Roman"/>
          <w:b w:val="false"/>
          <w:i w:val="false"/>
          <w:color w:val="000000"/>
          <w:sz w:val="28"/>
        </w:rPr>
        <w:t>
      1) проведены реконструкции 5 пассажирских терминалов в аэропортах гг. Атырау, Жезказган, Костанай, Актобе, Караганда;</w:t>
      </w:r>
      <w:r>
        <w:br/>
      </w:r>
      <w:r>
        <w:rPr>
          <w:rFonts w:ascii="Times New Roman"/>
          <w:b w:val="false"/>
          <w:i w:val="false"/>
          <w:color w:val="000000"/>
          <w:sz w:val="28"/>
        </w:rPr>
        <w:t>
</w:t>
      </w:r>
      <w:r>
        <w:rPr>
          <w:rFonts w:ascii="Times New Roman"/>
          <w:b w:val="false"/>
          <w:i w:val="false"/>
          <w:color w:val="000000"/>
          <w:sz w:val="28"/>
        </w:rPr>
        <w:t>
      2) построен и введен новый грузовой терминал в аэропорту г. Караганда;</w:t>
      </w:r>
      <w:r>
        <w:br/>
      </w:r>
      <w:r>
        <w:rPr>
          <w:rFonts w:ascii="Times New Roman"/>
          <w:b w:val="false"/>
          <w:i w:val="false"/>
          <w:color w:val="000000"/>
          <w:sz w:val="28"/>
        </w:rPr>
        <w:t>
</w:t>
      </w:r>
      <w:r>
        <w:rPr>
          <w:rFonts w:ascii="Times New Roman"/>
          <w:b w:val="false"/>
          <w:i w:val="false"/>
          <w:color w:val="000000"/>
          <w:sz w:val="28"/>
        </w:rPr>
        <w:t>
      3) построена вторая взлетно-посадочная полоса в аэропорту г. Алматы и введен в эксплуатацию мультимодальный терминал;</w:t>
      </w:r>
      <w:r>
        <w:br/>
      </w:r>
      <w:r>
        <w:rPr>
          <w:rFonts w:ascii="Times New Roman"/>
          <w:b w:val="false"/>
          <w:i w:val="false"/>
          <w:color w:val="000000"/>
          <w:sz w:val="28"/>
        </w:rPr>
        <w:t>
</w:t>
      </w:r>
      <w:r>
        <w:rPr>
          <w:rFonts w:ascii="Times New Roman"/>
          <w:b w:val="false"/>
          <w:i w:val="false"/>
          <w:color w:val="000000"/>
          <w:sz w:val="28"/>
        </w:rPr>
        <w:t>
      4) введен в эксплуатацию новый аэровокзал в аэропорту г. Актау;</w:t>
      </w:r>
      <w:r>
        <w:br/>
      </w:r>
      <w:r>
        <w:rPr>
          <w:rFonts w:ascii="Times New Roman"/>
          <w:b w:val="false"/>
          <w:i w:val="false"/>
          <w:color w:val="000000"/>
          <w:sz w:val="28"/>
        </w:rPr>
        <w:t>
</w:t>
      </w:r>
      <w:r>
        <w:rPr>
          <w:rFonts w:ascii="Times New Roman"/>
          <w:b w:val="false"/>
          <w:i w:val="false"/>
          <w:color w:val="000000"/>
          <w:sz w:val="28"/>
        </w:rPr>
        <w:t>
      5) продолжаются работы по реконструкции взлетно-посадочной полосы в аэропорту г. Актау и аэровокзала аэропорта г. Кокшетау.</w:t>
      </w:r>
      <w:r>
        <w:br/>
      </w:r>
      <w:r>
        <w:rPr>
          <w:rFonts w:ascii="Times New Roman"/>
          <w:b w:val="false"/>
          <w:i w:val="false"/>
          <w:color w:val="000000"/>
          <w:sz w:val="28"/>
        </w:rPr>
        <w:t>
</w:t>
      </w:r>
      <w:r>
        <w:rPr>
          <w:rFonts w:ascii="Times New Roman"/>
          <w:b w:val="false"/>
          <w:i w:val="false"/>
          <w:color w:val="000000"/>
          <w:sz w:val="28"/>
        </w:rPr>
        <w:t>
      Большая работа была проведена по дальнейшему развитию транзитного потенциала республики, эффективное использование которого, является мерой направленной на извлечение дополнительных доходов для гражданской авиации и сохранения высокой динамики ее развития.</w:t>
      </w:r>
      <w:r>
        <w:br/>
      </w:r>
      <w:r>
        <w:rPr>
          <w:rFonts w:ascii="Times New Roman"/>
          <w:b w:val="false"/>
          <w:i w:val="false"/>
          <w:color w:val="000000"/>
          <w:sz w:val="28"/>
        </w:rPr>
        <w:t>
</w:t>
      </w:r>
      <w:r>
        <w:rPr>
          <w:rFonts w:ascii="Times New Roman"/>
          <w:b w:val="false"/>
          <w:i w:val="false"/>
          <w:color w:val="000000"/>
          <w:sz w:val="28"/>
        </w:rPr>
        <w:t>
      В настоящее время активно реализуется комплекс мероприятий по формированию структуры воздушного пространства и сети маршрутов на основе требований международных стандартов.</w:t>
      </w:r>
      <w:r>
        <w:br/>
      </w:r>
      <w:r>
        <w:rPr>
          <w:rFonts w:ascii="Times New Roman"/>
          <w:b w:val="false"/>
          <w:i w:val="false"/>
          <w:color w:val="000000"/>
          <w:sz w:val="28"/>
        </w:rPr>
        <w:t>
</w:t>
      </w:r>
      <w:r>
        <w:rPr>
          <w:rFonts w:ascii="Times New Roman"/>
          <w:b w:val="false"/>
          <w:i w:val="false"/>
          <w:color w:val="000000"/>
          <w:sz w:val="28"/>
        </w:rPr>
        <w:t>
      Определены ключевые направления развития аэронавигационной системы Казахстана:</w:t>
      </w:r>
      <w:r>
        <w:br/>
      </w:r>
      <w:r>
        <w:rPr>
          <w:rFonts w:ascii="Times New Roman"/>
          <w:b w:val="false"/>
          <w:i w:val="false"/>
          <w:color w:val="000000"/>
          <w:sz w:val="28"/>
        </w:rPr>
        <w:t>
</w:t>
      </w:r>
      <w:r>
        <w:rPr>
          <w:rFonts w:ascii="Times New Roman"/>
          <w:b w:val="false"/>
          <w:i w:val="false"/>
          <w:color w:val="000000"/>
          <w:sz w:val="28"/>
        </w:rPr>
        <w:t>
      1) модернизация систем связи и наблюдения;</w:t>
      </w:r>
      <w:r>
        <w:br/>
      </w:r>
      <w:r>
        <w:rPr>
          <w:rFonts w:ascii="Times New Roman"/>
          <w:b w:val="false"/>
          <w:i w:val="false"/>
          <w:color w:val="000000"/>
          <w:sz w:val="28"/>
        </w:rPr>
        <w:t>
</w:t>
      </w:r>
      <w:r>
        <w:rPr>
          <w:rFonts w:ascii="Times New Roman"/>
          <w:b w:val="false"/>
          <w:i w:val="false"/>
          <w:color w:val="000000"/>
          <w:sz w:val="28"/>
        </w:rPr>
        <w:t>
      2) создание автоматизированных центров управления воздушного движения;</w:t>
      </w:r>
      <w:r>
        <w:br/>
      </w:r>
      <w:r>
        <w:rPr>
          <w:rFonts w:ascii="Times New Roman"/>
          <w:b w:val="false"/>
          <w:i w:val="false"/>
          <w:color w:val="000000"/>
          <w:sz w:val="28"/>
        </w:rPr>
        <w:t>
</w:t>
      </w:r>
      <w:r>
        <w:rPr>
          <w:rFonts w:ascii="Times New Roman"/>
          <w:b w:val="false"/>
          <w:i w:val="false"/>
          <w:color w:val="000000"/>
          <w:sz w:val="28"/>
        </w:rPr>
        <w:t>
      3) обеспечение высокого уровня подготовки диспетчерского состава и специалистов службы радиотехнического обеспечения полетов.</w:t>
      </w:r>
      <w:r>
        <w:br/>
      </w:r>
      <w:r>
        <w:rPr>
          <w:rFonts w:ascii="Times New Roman"/>
          <w:b w:val="false"/>
          <w:i w:val="false"/>
          <w:color w:val="000000"/>
          <w:sz w:val="28"/>
        </w:rPr>
        <w:t>
</w:t>
      </w:r>
      <w:r>
        <w:rPr>
          <w:rFonts w:ascii="Times New Roman"/>
          <w:b w:val="false"/>
          <w:i w:val="false"/>
          <w:color w:val="000000"/>
          <w:sz w:val="28"/>
        </w:rPr>
        <w:t>
      Сеть авиационной электросвязи построена на базе новейших цифровых технологий с использованием наземных и спутниковых сегментов.</w:t>
      </w:r>
      <w:r>
        <w:br/>
      </w:r>
      <w:r>
        <w:rPr>
          <w:rFonts w:ascii="Times New Roman"/>
          <w:b w:val="false"/>
          <w:i w:val="false"/>
          <w:color w:val="000000"/>
          <w:sz w:val="28"/>
        </w:rPr>
        <w:t>
</w:t>
      </w:r>
      <w:r>
        <w:rPr>
          <w:rFonts w:ascii="Times New Roman"/>
          <w:b w:val="false"/>
          <w:i w:val="false"/>
          <w:color w:val="000000"/>
          <w:sz w:val="28"/>
        </w:rPr>
        <w:t>
      Развитие сети телекоммуникаций позволило провести интеграцию центров управления воздушного движения в современную, высокотехнологичную автоматизированную систему обслуживания воздушного движения в гг. Алматы, Актобе, Астана. В рамках Программы также осуществлена модернизация аэродромно-трассового комплекса средств автоматизации воздушного движения в Шымкенте. Необходимо отметить, что зона ответственности центра Астана составляет 47 % воздушного пространства Казахстана.</w:t>
      </w:r>
      <w:r>
        <w:br/>
      </w:r>
      <w:r>
        <w:rPr>
          <w:rFonts w:ascii="Times New Roman"/>
          <w:b w:val="false"/>
          <w:i w:val="false"/>
          <w:color w:val="000000"/>
          <w:sz w:val="28"/>
        </w:rPr>
        <w:t>
</w:t>
      </w:r>
      <w:r>
        <w:rPr>
          <w:rFonts w:ascii="Times New Roman"/>
          <w:b w:val="false"/>
          <w:i w:val="false"/>
          <w:color w:val="000000"/>
          <w:sz w:val="28"/>
        </w:rPr>
        <w:t>
      Создана сеть вторичных аэродромных радиолокаторов, обеспечивающая рабочие позиции диспетчеров пунктов качественной информацией о воздушной обстановке в районе аэродромов всей республики.</w:t>
      </w:r>
      <w:r>
        <w:br/>
      </w:r>
      <w:r>
        <w:rPr>
          <w:rFonts w:ascii="Times New Roman"/>
          <w:b w:val="false"/>
          <w:i w:val="false"/>
          <w:color w:val="000000"/>
          <w:sz w:val="28"/>
        </w:rPr>
        <w:t>
</w:t>
      </w:r>
      <w:r>
        <w:rPr>
          <w:rFonts w:ascii="Times New Roman"/>
          <w:b w:val="false"/>
          <w:i w:val="false"/>
          <w:color w:val="000000"/>
          <w:sz w:val="28"/>
        </w:rPr>
        <w:t>
      Рост транзитного движения ВС через воздушное пространство Казахстана за период 2005 - 2008 годы составлял свыше 10 % в год. Если в 2005 году транзит составлял 84,6 млн. самолето-километров, то в 2009 году 113,7 млн. самолето-километров.</w:t>
      </w:r>
      <w:r>
        <w:br/>
      </w:r>
      <w:r>
        <w:rPr>
          <w:rFonts w:ascii="Times New Roman"/>
          <w:b w:val="false"/>
          <w:i w:val="false"/>
          <w:color w:val="000000"/>
          <w:sz w:val="28"/>
        </w:rPr>
        <w:t>
</w:t>
      </w:r>
      <w:r>
        <w:rPr>
          <w:rFonts w:ascii="Times New Roman"/>
          <w:b w:val="false"/>
          <w:i w:val="false"/>
          <w:color w:val="000000"/>
          <w:sz w:val="28"/>
        </w:rPr>
        <w:t>
      Авиакомпаниями Казахстана проводится работа по обновлению авиапарка.</w:t>
      </w:r>
      <w:r>
        <w:br/>
      </w:r>
      <w:r>
        <w:rPr>
          <w:rFonts w:ascii="Times New Roman"/>
          <w:b w:val="false"/>
          <w:i w:val="false"/>
          <w:color w:val="000000"/>
          <w:sz w:val="28"/>
        </w:rPr>
        <w:t>
</w:t>
      </w:r>
      <w:r>
        <w:rPr>
          <w:rFonts w:ascii="Times New Roman"/>
          <w:b w:val="false"/>
          <w:i w:val="false"/>
          <w:color w:val="000000"/>
          <w:sz w:val="28"/>
        </w:rPr>
        <w:t>
      В настоящее время в сфере регулярных авиаперевозок казахстанскими авиакомпаниями эксплуатируется 25 ВС западного производства (из них 21 ВС авиакомпании "Эйр Астана" и 4 ВС авиакомпании "SCAT"), на долю которых приходится свыше 80 % всех авиаперевозок.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Водный транспорт</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настоящее время отмечается динамичное развитие отрасли морского транспорта.</w:t>
      </w:r>
      <w:r>
        <w:br/>
      </w:r>
      <w:r>
        <w:rPr>
          <w:rFonts w:ascii="Times New Roman"/>
          <w:b w:val="false"/>
          <w:i w:val="false"/>
          <w:color w:val="000000"/>
          <w:sz w:val="28"/>
        </w:rPr>
        <w:t>
</w:t>
      </w:r>
      <w:r>
        <w:rPr>
          <w:rFonts w:ascii="Times New Roman"/>
          <w:b w:val="false"/>
          <w:i w:val="false"/>
          <w:color w:val="000000"/>
          <w:sz w:val="28"/>
        </w:rPr>
        <w:t>
      В среднем через морские порты ежегодно переваливается порядка 12,3 млн. тонн. Основную номенклатуру грузов составляют нефть, металл, зерно, контейнера, каменная порода и грузы.</w:t>
      </w:r>
      <w:r>
        <w:br/>
      </w:r>
      <w:r>
        <w:rPr>
          <w:rFonts w:ascii="Times New Roman"/>
          <w:b w:val="false"/>
          <w:i w:val="false"/>
          <w:color w:val="000000"/>
          <w:sz w:val="28"/>
        </w:rPr>
        <w:t>
</w:t>
      </w:r>
      <w:r>
        <w:rPr>
          <w:rFonts w:ascii="Times New Roman"/>
          <w:b w:val="false"/>
          <w:i w:val="false"/>
          <w:color w:val="000000"/>
          <w:sz w:val="28"/>
        </w:rPr>
        <w:t>
      При этом порт Актау задействовал в перевалке грузов в экспортном сообщении, порт Баутино специализируется как база поддержки морских нефтяных операций.</w:t>
      </w:r>
      <w:r>
        <w:br/>
      </w:r>
      <w:r>
        <w:rPr>
          <w:rFonts w:ascii="Times New Roman"/>
          <w:b w:val="false"/>
          <w:i w:val="false"/>
          <w:color w:val="000000"/>
          <w:sz w:val="28"/>
        </w:rPr>
        <w:t>
</w:t>
      </w:r>
      <w:r>
        <w:rPr>
          <w:rFonts w:ascii="Times New Roman"/>
          <w:b w:val="false"/>
          <w:i w:val="false"/>
          <w:color w:val="000000"/>
          <w:sz w:val="28"/>
        </w:rPr>
        <w:t>
      В настоящее время порты работают на пределе проектных мощностей. К примеру, существующая мощность морского порта Актау по паромным переправам недостаточна для обеспечения планируемого грузопотока. В этой связи требуется увеличить производственные мощности существующих портов или создать новую портовую инфраструктуру с паромными терминалами.</w:t>
      </w:r>
      <w:r>
        <w:br/>
      </w:r>
      <w:r>
        <w:rPr>
          <w:rFonts w:ascii="Times New Roman"/>
          <w:b w:val="false"/>
          <w:i w:val="false"/>
          <w:color w:val="000000"/>
          <w:sz w:val="28"/>
        </w:rPr>
        <w:t>
</w:t>
      </w:r>
      <w:r>
        <w:rPr>
          <w:rFonts w:ascii="Times New Roman"/>
          <w:b w:val="false"/>
          <w:i w:val="false"/>
          <w:color w:val="000000"/>
          <w:sz w:val="28"/>
        </w:rPr>
        <w:t>
      Развитие сектора грузовых морских перевозок сдерживается отсутствием казахстанских паромных судов, что дает возможность другим прикаспийским государствам активно развивать данный комплекс, в частности Азербайджану, который постоянно инвестирует в строительство флота и развитие портовой инфраструктуры. При этом, учитывая, что Казахстан является грузообразующим государством, необходимы создание транспортных мощностей и активное участие в экспорте казахстанских грузов с использованием казахстанских транспортных и перевалочных активов.</w:t>
      </w:r>
      <w:r>
        <w:br/>
      </w:r>
      <w:r>
        <w:rPr>
          <w:rFonts w:ascii="Times New Roman"/>
          <w:b w:val="false"/>
          <w:i w:val="false"/>
          <w:color w:val="000000"/>
          <w:sz w:val="28"/>
        </w:rPr>
        <w:t>
</w:t>
      </w:r>
      <w:r>
        <w:rPr>
          <w:rFonts w:ascii="Times New Roman"/>
          <w:b w:val="false"/>
          <w:i w:val="false"/>
          <w:color w:val="000000"/>
          <w:sz w:val="28"/>
        </w:rPr>
        <w:t>
      В этой связи в перспективе предполагается модернизация существующей инфраструктуры порта Актау, дальнейшее развитие порта Баутино и строительство порта Курык.</w:t>
      </w:r>
      <w:r>
        <w:br/>
      </w:r>
      <w:r>
        <w:rPr>
          <w:rFonts w:ascii="Times New Roman"/>
          <w:b w:val="false"/>
          <w:i w:val="false"/>
          <w:color w:val="000000"/>
          <w:sz w:val="28"/>
        </w:rPr>
        <w:t>
</w:t>
      </w:r>
      <w:r>
        <w:rPr>
          <w:rFonts w:ascii="Times New Roman"/>
          <w:b w:val="false"/>
          <w:i w:val="false"/>
          <w:color w:val="000000"/>
          <w:sz w:val="28"/>
        </w:rPr>
        <w:t>
      Аналогичные меры по увеличению портовых мощностей принимаются прикаспийскими государствами. Азербайджан ведет работу по строительству нового нефтеналивного терминала в районе порта Баку, Россия также проводит работу по расширению производственной инфраструктуры портов Оля и Махачкала.</w:t>
      </w:r>
      <w:r>
        <w:br/>
      </w:r>
      <w:r>
        <w:rPr>
          <w:rFonts w:ascii="Times New Roman"/>
          <w:b w:val="false"/>
          <w:i w:val="false"/>
          <w:color w:val="000000"/>
          <w:sz w:val="28"/>
        </w:rPr>
        <w:t>
</w:t>
      </w:r>
      <w:r>
        <w:rPr>
          <w:rFonts w:ascii="Times New Roman"/>
          <w:b w:val="false"/>
          <w:i w:val="false"/>
          <w:color w:val="000000"/>
          <w:sz w:val="28"/>
        </w:rPr>
        <w:t>
      Более 50 % нефти, переваливаемой через порт Актау, перевозится собственными судами национальной судоходной компании "Казмортрансфлот", торговый флот которой состоит из шести танкеров в Каспийском море и двух танкеров в открытых морях. При этом перевозка сухих грузов полностью обеспечивается иностранными судоходными компаниями. Поэтому необходимо принятие мер по увеличению конкурентоспособности национального морского перевозчика.</w:t>
      </w:r>
      <w:r>
        <w:br/>
      </w:r>
      <w:r>
        <w:rPr>
          <w:rFonts w:ascii="Times New Roman"/>
          <w:b w:val="false"/>
          <w:i w:val="false"/>
          <w:color w:val="000000"/>
          <w:sz w:val="28"/>
        </w:rPr>
        <w:t>
</w:t>
      </w:r>
      <w:r>
        <w:rPr>
          <w:rFonts w:ascii="Times New Roman"/>
          <w:b w:val="false"/>
          <w:i w:val="false"/>
          <w:color w:val="000000"/>
          <w:sz w:val="28"/>
        </w:rPr>
        <w:t>
      Ежегодное увеличение количества судов вспомогательного флота, привлекаемого в рамках интенсивного освоения казахстанского сектора Каспия, число которых на сегодняшний день составляет порядка 350 единиц различного типа и тоннажа, требует принятия мер по развитию сервисного производства и созданию системы кадрового обеспечения.</w:t>
      </w:r>
      <w:r>
        <w:br/>
      </w:r>
      <w:r>
        <w:rPr>
          <w:rFonts w:ascii="Times New Roman"/>
          <w:b w:val="false"/>
          <w:i w:val="false"/>
          <w:color w:val="000000"/>
          <w:sz w:val="28"/>
        </w:rPr>
        <w:t>
</w:t>
      </w:r>
      <w:r>
        <w:rPr>
          <w:rFonts w:ascii="Times New Roman"/>
          <w:b w:val="false"/>
          <w:i w:val="false"/>
          <w:color w:val="000000"/>
          <w:sz w:val="28"/>
        </w:rPr>
        <w:t>
      Сегодня казахстанские судовладельцы вынуждены направлять суда на ремонт на судоверфи Астрахани, Махачкала, Баку. В июне 2010 года введена в эксплуатацию судоремонтная база в порту Баутино с мощностью по обслуживанию до 60 судов в год. Однако этого недостаточно.</w:t>
      </w:r>
      <w:r>
        <w:br/>
      </w:r>
      <w:r>
        <w:rPr>
          <w:rFonts w:ascii="Times New Roman"/>
          <w:b w:val="false"/>
          <w:i w:val="false"/>
          <w:color w:val="000000"/>
          <w:sz w:val="28"/>
        </w:rPr>
        <w:t>
</w:t>
      </w:r>
      <w:r>
        <w:rPr>
          <w:rFonts w:ascii="Times New Roman"/>
          <w:b w:val="false"/>
          <w:i w:val="false"/>
          <w:color w:val="000000"/>
          <w:sz w:val="28"/>
        </w:rPr>
        <w:t>
      Отсутствие в Казахстане соответствующей международным стандартам образовательной системы вызвало дефицит казахстанских морских специалистов и это проблема ежегодно становится острее в связи с ростом количества судов. На сегодняшний день доля граждан РК в составе экипажей судов составляет порядка 44 %, а доля в командном составе экипажа лишь 21 %.</w:t>
      </w:r>
      <w:r>
        <w:br/>
      </w:r>
      <w:r>
        <w:rPr>
          <w:rFonts w:ascii="Times New Roman"/>
          <w:b w:val="false"/>
          <w:i w:val="false"/>
          <w:color w:val="000000"/>
          <w:sz w:val="28"/>
        </w:rPr>
        <w:t>
</w:t>
      </w:r>
      <w:r>
        <w:rPr>
          <w:rFonts w:ascii="Times New Roman"/>
          <w:b w:val="false"/>
          <w:i w:val="false"/>
          <w:color w:val="000000"/>
          <w:sz w:val="28"/>
        </w:rPr>
        <w:t>
      Большинство судов отрасли внутреннего водного транспорта выработали по 2-3 срока службы. Износ государственного технического речного флота составляет 85 %. В настоящее время ведется работа по их поэтапному обновлению и модернизации.</w:t>
      </w:r>
      <w:r>
        <w:br/>
      </w:r>
      <w:r>
        <w:rPr>
          <w:rFonts w:ascii="Times New Roman"/>
          <w:b w:val="false"/>
          <w:i w:val="false"/>
          <w:color w:val="000000"/>
          <w:sz w:val="28"/>
        </w:rPr>
        <w:t>
</w:t>
      </w:r>
      <w:r>
        <w:rPr>
          <w:rFonts w:ascii="Times New Roman"/>
          <w:b w:val="false"/>
          <w:i w:val="false"/>
          <w:color w:val="000000"/>
          <w:sz w:val="28"/>
        </w:rPr>
        <w:t>
      В целях снижения рисков возникновения аварийной ситуации на судоходных шлюзах в 2009 году начата реализация проекта по реконструкции Усть-Каменогорского и Бухтарминского шлюзов. Однако имеются проблемные вопросы, связанные с техническим состоянием на Шульбинском шлюзе, затягивание в решении которых может привести к разрушению шлюза и затоплению ниже расположенных населенных пунктов Прииртышья.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Безопасность на транспорте</w:t>
      </w:r>
      <w:r>
        <w:br/>
      </w:r>
      <w:r>
        <w:rPr>
          <w:rFonts w:ascii="Times New Roman"/>
          <w:b w:val="false"/>
          <w:i w:val="false"/>
          <w:color w:val="000000"/>
          <w:sz w:val="28"/>
        </w:rPr>
        <w:t>
</w:t>
      </w:r>
      <w:r>
        <w:rPr>
          <w:rFonts w:ascii="Times New Roman"/>
          <w:b w:val="false"/>
          <w:i w:val="false"/>
          <w:color w:val="000000"/>
          <w:sz w:val="28"/>
        </w:rPr>
        <w:t>
      Организация эффективного контроля за обеспечением безопасности на транспорте одна из первоочередных задач, и является одной из составляющих по обеспечению высокого уровня развития отрасли.</w:t>
      </w:r>
      <w:r>
        <w:br/>
      </w:r>
      <w:r>
        <w:rPr>
          <w:rFonts w:ascii="Times New Roman"/>
          <w:b w:val="false"/>
          <w:i w:val="false"/>
          <w:color w:val="000000"/>
          <w:sz w:val="28"/>
        </w:rPr>
        <w:t>
</w:t>
      </w:r>
      <w:r>
        <w:rPr>
          <w:rFonts w:ascii="Times New Roman"/>
          <w:b w:val="false"/>
          <w:i w:val="false"/>
          <w:color w:val="000000"/>
          <w:sz w:val="28"/>
        </w:rPr>
        <w:t>
      Основными факторами, обуславливающими уровень аварийности на транспорте, являются:</w:t>
      </w:r>
      <w:r>
        <w:br/>
      </w:r>
      <w:r>
        <w:rPr>
          <w:rFonts w:ascii="Times New Roman"/>
          <w:b w:val="false"/>
          <w:i w:val="false"/>
          <w:color w:val="000000"/>
          <w:sz w:val="28"/>
        </w:rPr>
        <w:t>
</w:t>
      </w:r>
      <w:r>
        <w:rPr>
          <w:rFonts w:ascii="Times New Roman"/>
          <w:b w:val="false"/>
          <w:i w:val="false"/>
          <w:color w:val="000000"/>
          <w:sz w:val="28"/>
        </w:rPr>
        <w:t>
      1) недостаточная квалификация и низкая дисциплина участников транспортного процесса;</w:t>
      </w:r>
      <w:r>
        <w:br/>
      </w:r>
      <w:r>
        <w:rPr>
          <w:rFonts w:ascii="Times New Roman"/>
          <w:b w:val="false"/>
          <w:i w:val="false"/>
          <w:color w:val="000000"/>
          <w:sz w:val="28"/>
        </w:rPr>
        <w:t>
</w:t>
      </w:r>
      <w:r>
        <w:rPr>
          <w:rFonts w:ascii="Times New Roman"/>
          <w:b w:val="false"/>
          <w:i w:val="false"/>
          <w:color w:val="000000"/>
          <w:sz w:val="28"/>
        </w:rPr>
        <w:t>
      2) несоблюдение технологических процессов организации перевозок;</w:t>
      </w:r>
      <w:r>
        <w:br/>
      </w:r>
      <w:r>
        <w:rPr>
          <w:rFonts w:ascii="Times New Roman"/>
          <w:b w:val="false"/>
          <w:i w:val="false"/>
          <w:color w:val="000000"/>
          <w:sz w:val="28"/>
        </w:rPr>
        <w:t>
</w:t>
      </w:r>
      <w:r>
        <w:rPr>
          <w:rFonts w:ascii="Times New Roman"/>
          <w:b w:val="false"/>
          <w:i w:val="false"/>
          <w:color w:val="000000"/>
          <w:sz w:val="28"/>
        </w:rPr>
        <w:t>
      3) недостаточная материально-техническая оснащенность органов транспортного контроля;</w:t>
      </w:r>
      <w:r>
        <w:br/>
      </w:r>
      <w:r>
        <w:rPr>
          <w:rFonts w:ascii="Times New Roman"/>
          <w:b w:val="false"/>
          <w:i w:val="false"/>
          <w:color w:val="000000"/>
          <w:sz w:val="28"/>
        </w:rPr>
        <w:t>
</w:t>
      </w:r>
      <w:r>
        <w:rPr>
          <w:rFonts w:ascii="Times New Roman"/>
          <w:b w:val="false"/>
          <w:i w:val="false"/>
          <w:color w:val="000000"/>
          <w:sz w:val="28"/>
        </w:rPr>
        <w:t>
      4) физический износ и неудовлетворительное техническое состояние транспортных средств.</w:t>
      </w:r>
      <w:r>
        <w:br/>
      </w:r>
      <w:r>
        <w:rPr>
          <w:rFonts w:ascii="Times New Roman"/>
          <w:b w:val="false"/>
          <w:i w:val="false"/>
          <w:color w:val="000000"/>
          <w:sz w:val="28"/>
        </w:rPr>
        <w:t>
</w:t>
      </w:r>
      <w:r>
        <w:rPr>
          <w:rFonts w:ascii="Times New Roman"/>
          <w:b w:val="false"/>
          <w:i w:val="false"/>
          <w:color w:val="000000"/>
          <w:sz w:val="28"/>
        </w:rPr>
        <w:t>
      Несмотря на динамику ежегодного снижения уровня аварийности 2006 - 2009 годах количество и тяжесть транспортных происшествий по-прежнему находится на высоком уровне.</w:t>
      </w:r>
      <w:r>
        <w:br/>
      </w:r>
      <w:r>
        <w:rPr>
          <w:rFonts w:ascii="Times New Roman"/>
          <w:b w:val="false"/>
          <w:i w:val="false"/>
          <w:color w:val="000000"/>
          <w:sz w:val="28"/>
        </w:rPr>
        <w:t>
</w:t>
      </w:r>
      <w:r>
        <w:rPr>
          <w:rFonts w:ascii="Times New Roman"/>
          <w:b w:val="false"/>
          <w:i w:val="false"/>
          <w:color w:val="000000"/>
          <w:sz w:val="28"/>
        </w:rPr>
        <w:t>
      Результаты государственного контроля, осуществляемого органами транспортного контроля за выполнением требований законодательных и иных нормативных правовых актов в сфере транспорта за 2009 год показали, что количество выявленных нарушений увеличилось в 1,8 раза.</w:t>
      </w:r>
      <w:r>
        <w:br/>
      </w:r>
      <w:r>
        <w:rPr>
          <w:rFonts w:ascii="Times New Roman"/>
          <w:b w:val="false"/>
          <w:i w:val="false"/>
          <w:color w:val="000000"/>
          <w:sz w:val="28"/>
        </w:rPr>
        <w:t>
</w:t>
      </w:r>
      <w:r>
        <w:rPr>
          <w:rFonts w:ascii="Times New Roman"/>
          <w:b w:val="false"/>
          <w:i w:val="false"/>
          <w:color w:val="000000"/>
          <w:sz w:val="28"/>
        </w:rPr>
        <w:t>
      В 2009 году на автодорогах республики произошло 12 534 дорожно-транспортных происшествий (далее - ДТП). В сравнении с аналогичным периодом прошлого года число ДТП на автомобильном транспорте снизилось на 8,8 %. По данным статистики в 2009 году свыше 87 % ДТП совершено по вине водителей.</w:t>
      </w:r>
      <w:r>
        <w:br/>
      </w:r>
      <w:r>
        <w:rPr>
          <w:rFonts w:ascii="Times New Roman"/>
          <w:b w:val="false"/>
          <w:i w:val="false"/>
          <w:color w:val="000000"/>
          <w:sz w:val="28"/>
        </w:rPr>
        <w:t>
</w:t>
      </w:r>
      <w:r>
        <w:rPr>
          <w:rFonts w:ascii="Times New Roman"/>
          <w:b w:val="false"/>
          <w:i w:val="false"/>
          <w:color w:val="000000"/>
          <w:sz w:val="28"/>
        </w:rPr>
        <w:t>
      Свыше 75 % (2,4 млн.) автомобилей находятся в эксплуатации более 7 лет и по западным стандартам являются устаревшими.</w:t>
      </w:r>
      <w:r>
        <w:br/>
      </w:r>
      <w:r>
        <w:rPr>
          <w:rFonts w:ascii="Times New Roman"/>
          <w:b w:val="false"/>
          <w:i w:val="false"/>
          <w:color w:val="000000"/>
          <w:sz w:val="28"/>
        </w:rPr>
        <w:t>
</w:t>
      </w:r>
      <w:r>
        <w:rPr>
          <w:rFonts w:ascii="Times New Roman"/>
          <w:b w:val="false"/>
          <w:i w:val="false"/>
          <w:color w:val="000000"/>
          <w:sz w:val="28"/>
        </w:rPr>
        <w:t>
      По состоянию на 1 января 2010 года количество АТС составило 3 128,9 тыс.ед. (2 621,1 тыс. легковых, 370,5 тыс. грузовых АТС и 92,4 тыс. автобусов).</w:t>
      </w:r>
      <w:r>
        <w:br/>
      </w:r>
      <w:r>
        <w:rPr>
          <w:rFonts w:ascii="Times New Roman"/>
          <w:b w:val="false"/>
          <w:i w:val="false"/>
          <w:color w:val="000000"/>
          <w:sz w:val="28"/>
        </w:rPr>
        <w:t>
</w:t>
      </w:r>
      <w:r>
        <w:rPr>
          <w:rFonts w:ascii="Times New Roman"/>
          <w:b w:val="false"/>
          <w:i w:val="false"/>
          <w:color w:val="000000"/>
          <w:sz w:val="28"/>
        </w:rPr>
        <w:t>
      В 2009 году на сети железных дорог РК произошло 664 транспортных происшествий, допущено 158 нарушений безопасности движения. При этом 45 % от общего количества нарушений является по причине изношенности инфраструктуры и подвижного состава.</w:t>
      </w:r>
      <w:r>
        <w:br/>
      </w:r>
      <w:r>
        <w:rPr>
          <w:rFonts w:ascii="Times New Roman"/>
          <w:b w:val="false"/>
          <w:i w:val="false"/>
          <w:color w:val="000000"/>
          <w:sz w:val="28"/>
        </w:rPr>
        <w:t>
</w:t>
      </w:r>
      <w:r>
        <w:rPr>
          <w:rFonts w:ascii="Times New Roman"/>
          <w:b w:val="false"/>
          <w:i w:val="false"/>
          <w:color w:val="000000"/>
          <w:sz w:val="28"/>
        </w:rPr>
        <w:t>
      Количество железнодорожного подвижного состава в государственном реестре по состоянию на 1 января 2010 года составило 127 476 ед. (тяговый подвижной состав - 5 355 ед., грузовой - 119 104 ед., пассажирские - 3 017 ед.).</w:t>
      </w:r>
      <w:r>
        <w:br/>
      </w:r>
      <w:r>
        <w:rPr>
          <w:rFonts w:ascii="Times New Roman"/>
          <w:b w:val="false"/>
          <w:i w:val="false"/>
          <w:color w:val="000000"/>
          <w:sz w:val="28"/>
        </w:rPr>
        <w:t>
</w:t>
      </w:r>
      <w:r>
        <w:rPr>
          <w:rFonts w:ascii="Times New Roman"/>
          <w:b w:val="false"/>
          <w:i w:val="false"/>
          <w:color w:val="000000"/>
          <w:sz w:val="28"/>
        </w:rPr>
        <w:t>
      В сфере водного транспорта за период с 2008 - 2009 годы произошло 36 транспортных происшествий. Порядка 90 % всех аварийных случаев и транспортных происшествий с судами произошли по причине недостаточной квалификации и отсутствия профессиональных навыков судоводителей.</w:t>
      </w:r>
      <w:r>
        <w:br/>
      </w:r>
      <w:r>
        <w:rPr>
          <w:rFonts w:ascii="Times New Roman"/>
          <w:b w:val="false"/>
          <w:i w:val="false"/>
          <w:color w:val="000000"/>
          <w:sz w:val="28"/>
        </w:rPr>
        <w:t>
</w:t>
      </w:r>
      <w:r>
        <w:rPr>
          <w:rFonts w:ascii="Times New Roman"/>
          <w:b w:val="false"/>
          <w:i w:val="false"/>
          <w:color w:val="000000"/>
          <w:sz w:val="28"/>
        </w:rPr>
        <w:t>
      Число зарегистрированных на 1 января 2010 года морских судов составило 250 ед., речных - 864 ед. и маломерных - 25 464 ед.</w:t>
      </w:r>
      <w:r>
        <w:br/>
      </w:r>
      <w:r>
        <w:rPr>
          <w:rFonts w:ascii="Times New Roman"/>
          <w:b w:val="false"/>
          <w:i w:val="false"/>
          <w:color w:val="000000"/>
          <w:sz w:val="28"/>
        </w:rPr>
        <w:t>
</w:t>
      </w:r>
      <w:r>
        <w:rPr>
          <w:rFonts w:ascii="Times New Roman"/>
          <w:b w:val="false"/>
          <w:i w:val="false"/>
          <w:color w:val="000000"/>
          <w:sz w:val="28"/>
        </w:rPr>
        <w:t>
      Общая изношенность судов специального водного транспорта, имеющихся у территориальных органов транспортного контроля, превышает 90 %, что негативно отражается на эффективности ведения контроля на водном транспорте.</w:t>
      </w:r>
      <w:r>
        <w:br/>
      </w:r>
      <w:r>
        <w:rPr>
          <w:rFonts w:ascii="Times New Roman"/>
          <w:b w:val="false"/>
          <w:i w:val="false"/>
          <w:color w:val="000000"/>
          <w:sz w:val="28"/>
        </w:rPr>
        <w:t>
</w:t>
      </w:r>
      <w:r>
        <w:rPr>
          <w:rFonts w:ascii="Times New Roman"/>
          <w:b w:val="false"/>
          <w:i w:val="false"/>
          <w:color w:val="000000"/>
          <w:sz w:val="28"/>
        </w:rPr>
        <w:t>
      Недостаточное материально-техническое оснащение органов транспортного контроля, существенно влияет на состояние безопасности транспортно-коммуникационного комплекса.</w:t>
      </w:r>
      <w:r>
        <w:br/>
      </w:r>
      <w:r>
        <w:rPr>
          <w:rFonts w:ascii="Times New Roman"/>
          <w:b w:val="false"/>
          <w:i w:val="false"/>
          <w:color w:val="000000"/>
          <w:sz w:val="28"/>
        </w:rPr>
        <w:t>
</w:t>
      </w:r>
      <w:r>
        <w:rPr>
          <w:rFonts w:ascii="Times New Roman"/>
          <w:b w:val="false"/>
          <w:i w:val="false"/>
          <w:color w:val="000000"/>
          <w:sz w:val="28"/>
        </w:rPr>
        <w:t>
      При этом важнейшим составляющим государственного регулирования в транспортно-коммуникационном комплексе для обеспечения безопасности является осуществление государственного контроля единым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Транзитный потенциал и логистика</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Казахстан находится в центре коммуникационного потока между Европой и Азией и обладает огромным транспортным потенциалом, который способен реализовать национальный транзитный ресурс. Необходимо использовать это уникальное геополитическое положение. Фактически, при осуществлении внутриконтинентальных перевозок по большинству маршрутов в направлении Север - Юг и Запад - Восток регион невозможно обогнуть, что тем самым представляет сильную сторону центрально-азиатских транспортных коридоров.</w:t>
      </w:r>
      <w:r>
        <w:br/>
      </w:r>
      <w:r>
        <w:rPr>
          <w:rFonts w:ascii="Times New Roman"/>
          <w:b w:val="false"/>
          <w:i w:val="false"/>
          <w:color w:val="000000"/>
          <w:sz w:val="28"/>
        </w:rPr>
        <w:t>
</w:t>
      </w:r>
      <w:r>
        <w:rPr>
          <w:rFonts w:ascii="Times New Roman"/>
          <w:b w:val="false"/>
          <w:i w:val="false"/>
          <w:color w:val="000000"/>
          <w:sz w:val="28"/>
        </w:rPr>
        <w:t>
      В последние годы в связи с углублением процесса глобализации международных экономических связей на Евразийском континенте и ростом грузопотоков между Восточной Азией и Европой актуальной становится возрождение великого "Шелкового пути" - создание комплексного евразийского трансконтинентального моста.</w:t>
      </w:r>
      <w:r>
        <w:br/>
      </w:r>
      <w:r>
        <w:rPr>
          <w:rFonts w:ascii="Times New Roman"/>
          <w:b w:val="false"/>
          <w:i w:val="false"/>
          <w:color w:val="000000"/>
          <w:sz w:val="28"/>
        </w:rPr>
        <w:t>
</w:t>
      </w:r>
      <w:r>
        <w:rPr>
          <w:rFonts w:ascii="Times New Roman"/>
          <w:b w:val="false"/>
          <w:i w:val="false"/>
          <w:color w:val="000000"/>
          <w:sz w:val="28"/>
        </w:rPr>
        <w:t>
      Активизация торгово-экономических отношений стран Юго-Западной, Южной и Юго-Восточной Азии со странами СНГ и Европы становится важнейшим фактором развития экспортно-импортных и транзитных возможностей Казахстана. Вместе с тем, большие надежды в Центральной Азии возлагаются на создание новых транспортных маршрутов, которые соединят регион с Китаем и дадут возможность переориентировать часть экспортируемых китайских грузов в направлении Ближнего Востока и Европы на центрально-азиатские магистрали.</w:t>
      </w:r>
      <w:r>
        <w:br/>
      </w:r>
      <w:r>
        <w:rPr>
          <w:rFonts w:ascii="Times New Roman"/>
          <w:b w:val="false"/>
          <w:i w:val="false"/>
          <w:color w:val="000000"/>
          <w:sz w:val="28"/>
        </w:rPr>
        <w:t>
</w:t>
      </w:r>
      <w:r>
        <w:rPr>
          <w:rFonts w:ascii="Times New Roman"/>
          <w:b w:val="false"/>
          <w:i w:val="false"/>
          <w:color w:val="000000"/>
          <w:sz w:val="28"/>
        </w:rPr>
        <w:t>
      Одним из важнейших факторов является динамично развивающаяся экономика Китая, демонстрирующего чрезвычайно высокие темпы внешнеторгового оборота (около 1,7 трлн. долл. США по итогам 2006 года), главным партнером которого является ЕС. Более того, Китай заинтересован в осуществлении перевозок товаров из Японии, Кореи и стран Юго-Восточной Азии в Европу, где третья часть маршрута приходится на нашу территорию, что позволит нам получать большие доходы от транзита.</w:t>
      </w:r>
      <w:r>
        <w:br/>
      </w:r>
      <w:r>
        <w:rPr>
          <w:rFonts w:ascii="Times New Roman"/>
          <w:b w:val="false"/>
          <w:i w:val="false"/>
          <w:color w:val="000000"/>
          <w:sz w:val="28"/>
        </w:rPr>
        <w:t>
</w:t>
      </w:r>
      <w:r>
        <w:rPr>
          <w:rFonts w:ascii="Times New Roman"/>
          <w:b w:val="false"/>
          <w:i w:val="false"/>
          <w:color w:val="000000"/>
          <w:sz w:val="28"/>
        </w:rPr>
        <w:t>
      В настоящее время объем товарооборота между Европой и Азией составляет порядка 700 млрд. долл. США, по некоторым прогнозам к 2015 году данный показатель достигнет 1 трлн. долл. США, доход от транзита Казахстана прогнозируется около 1,1 млрд. долл. США к 2015 году (в 2007 году - 500 млн. долл. США). В целом транзитные потоки в направлениях Юго-Восточная и Восточная Азия - Европа оцениваются примерно в 330-400 млрд. долл. США, при этом до 20 % этих потоков могут проходить через территорию Казахстана.</w:t>
      </w:r>
      <w:r>
        <w:br/>
      </w:r>
      <w:r>
        <w:rPr>
          <w:rFonts w:ascii="Times New Roman"/>
          <w:b w:val="false"/>
          <w:i w:val="false"/>
          <w:color w:val="000000"/>
          <w:sz w:val="28"/>
        </w:rPr>
        <w:t>
</w:t>
      </w:r>
      <w:r>
        <w:rPr>
          <w:rFonts w:ascii="Times New Roman"/>
          <w:b w:val="false"/>
          <w:i w:val="false"/>
          <w:color w:val="000000"/>
          <w:sz w:val="28"/>
        </w:rPr>
        <w:t>
      Иран является важным коридором на пути к портам Персидского залива и Индийского океана, а также к рынку Турции и ЕС, и прилагает серьезные усилия для развития новых транспортных коридоров и инфраструктурных объектов, позволяющих иностранным грузоотправителям более широко использовать иранскую территорию в транзитных операциях.</w:t>
      </w:r>
      <w:r>
        <w:br/>
      </w:r>
      <w:r>
        <w:rPr>
          <w:rFonts w:ascii="Times New Roman"/>
          <w:b w:val="false"/>
          <w:i w:val="false"/>
          <w:color w:val="000000"/>
          <w:sz w:val="28"/>
        </w:rPr>
        <w:t>
</w:t>
      </w:r>
      <w:r>
        <w:rPr>
          <w:rFonts w:ascii="Times New Roman"/>
          <w:b w:val="false"/>
          <w:i w:val="false"/>
          <w:color w:val="000000"/>
          <w:sz w:val="28"/>
        </w:rPr>
        <w:t>
      Наиболее стабильным рынком и ключевым грузополучателем и грузоотправителем в Южной Азии является Индия, что связано с быстрыми темпами промышленного производства и ростом иностранных инвестиций в производственную сферу. Ежегодный рост индийской экономики составляет порядка 9-10 %, экспорт индийских товаров в США сейчас в процентном соотношении растет гораздо быстрее, чем китайский, хотя и в гораздо меньших объемах, а более 2/3 иностранных инвестиций в индийскую экономику были направлены в сферу производства.</w:t>
      </w:r>
      <w:r>
        <w:br/>
      </w:r>
      <w:r>
        <w:rPr>
          <w:rFonts w:ascii="Times New Roman"/>
          <w:b w:val="false"/>
          <w:i w:val="false"/>
          <w:color w:val="000000"/>
          <w:sz w:val="28"/>
        </w:rPr>
        <w:t>
</w:t>
      </w:r>
      <w:r>
        <w:rPr>
          <w:rFonts w:ascii="Times New Roman"/>
          <w:b w:val="false"/>
          <w:i w:val="false"/>
          <w:color w:val="000000"/>
          <w:sz w:val="28"/>
        </w:rPr>
        <w:t>
      Все проекты строительства и электрификации в железнодорожной отрасли в первую очередь направлены на создание новых транзитных коридоров, развитие оптимальной сети, сокращение расстояния и времени доставки.</w:t>
      </w:r>
      <w:r>
        <w:br/>
      </w:r>
      <w:r>
        <w:rPr>
          <w:rFonts w:ascii="Times New Roman"/>
          <w:b w:val="false"/>
          <w:i w:val="false"/>
          <w:color w:val="000000"/>
          <w:sz w:val="28"/>
        </w:rPr>
        <w:t>
</w:t>
      </w:r>
      <w:r>
        <w:rPr>
          <w:rFonts w:ascii="Times New Roman"/>
          <w:b w:val="false"/>
          <w:i w:val="false"/>
          <w:color w:val="000000"/>
          <w:sz w:val="28"/>
        </w:rPr>
        <w:t>
      Развитие транзитного потенциала РК в области осуществления трансконтинентальных перевозок во многом зависит от развития пролегающих по территории республики транспортных коридоров и их ответвлений:</w:t>
      </w:r>
      <w:r>
        <w:br/>
      </w:r>
      <w:r>
        <w:rPr>
          <w:rFonts w:ascii="Times New Roman"/>
          <w:b w:val="false"/>
          <w:i w:val="false"/>
          <w:color w:val="000000"/>
          <w:sz w:val="28"/>
        </w:rPr>
        <w:t>
</w:t>
      </w:r>
      <w:r>
        <w:rPr>
          <w:rFonts w:ascii="Times New Roman"/>
          <w:b w:val="false"/>
          <w:i w:val="false"/>
          <w:color w:val="000000"/>
          <w:sz w:val="28"/>
        </w:rPr>
        <w:t>
      1) Международный транспортный Коридор Европа - Кавказ - Азия (далее - ТРАСЕКА): основное направление через порт Туркменбаши - Сарыагаш - Достык, отвтевление Актау - Достык (протяженность - 3 836 км; срок доставки по РК - 19 суток; за 2007 год транзитом перевезено 30 тыс. тонн, 2008 год - 37 тыс. тонн, 2009 год - 29 тыс. тонн);</w:t>
      </w:r>
      <w:r>
        <w:br/>
      </w:r>
      <w:r>
        <w:rPr>
          <w:rFonts w:ascii="Times New Roman"/>
          <w:b w:val="false"/>
          <w:i w:val="false"/>
          <w:color w:val="000000"/>
          <w:sz w:val="28"/>
        </w:rPr>
        <w:t>
</w:t>
      </w:r>
      <w:r>
        <w:rPr>
          <w:rFonts w:ascii="Times New Roman"/>
          <w:b w:val="false"/>
          <w:i w:val="false"/>
          <w:color w:val="000000"/>
          <w:sz w:val="28"/>
        </w:rPr>
        <w:t>
      2) Коридор Север - Юг: Северная Европа - страны Персидского залива через Россию и Иран с участием Казахстана на участках морской порт Актау - регионы Урала России - Никельтау - Актау и обратно (протяженность - 1 235 км, срок доставки по РК - 7 суток; за 2008 год транзитом перевезено 11 тыс. тонн, 2009 год - 232 тыс. тонн);</w:t>
      </w:r>
      <w:r>
        <w:br/>
      </w:r>
      <w:r>
        <w:rPr>
          <w:rFonts w:ascii="Times New Roman"/>
          <w:b w:val="false"/>
          <w:i w:val="false"/>
          <w:color w:val="000000"/>
          <w:sz w:val="28"/>
        </w:rPr>
        <w:t>
</w:t>
      </w:r>
      <w:r>
        <w:rPr>
          <w:rFonts w:ascii="Times New Roman"/>
          <w:b w:val="false"/>
          <w:i w:val="false"/>
          <w:color w:val="000000"/>
          <w:sz w:val="28"/>
        </w:rPr>
        <w:t>
      3) Среднеазиатский коридор: Сарыагаш - Озинки, Озинки - Сарыагаш (протяженность - 2 147 км; срок доставки по РК - 11 суток; за 2007 год транзитом перевезено 1 137 тыс. тонн, 2008 год - 1 453 тыс. тонн, 2009 год - 766 тыс. тонн);</w:t>
      </w:r>
      <w:r>
        <w:br/>
      </w:r>
      <w:r>
        <w:rPr>
          <w:rFonts w:ascii="Times New Roman"/>
          <w:b w:val="false"/>
          <w:i w:val="false"/>
          <w:color w:val="000000"/>
          <w:sz w:val="28"/>
        </w:rPr>
        <w:t>
</w:t>
      </w:r>
      <w:r>
        <w:rPr>
          <w:rFonts w:ascii="Times New Roman"/>
          <w:b w:val="false"/>
          <w:i w:val="false"/>
          <w:color w:val="000000"/>
          <w:sz w:val="28"/>
        </w:rPr>
        <w:t>
      4) Трансазиатский коридор (северное направление): Достык - Петропавловск, Петропавловск - Достык (протяженность - 1 910 км; срок доставки по РК - 10 суток; за 2007 год транзитом перевезено 111 тыс. тонн, 2008 год - 177 тыс. тонн, 2009 год - 72 тыс. тонн);</w:t>
      </w:r>
      <w:r>
        <w:br/>
      </w:r>
      <w:r>
        <w:rPr>
          <w:rFonts w:ascii="Times New Roman"/>
          <w:b w:val="false"/>
          <w:i w:val="false"/>
          <w:color w:val="000000"/>
          <w:sz w:val="28"/>
        </w:rPr>
        <w:t>
</w:t>
      </w:r>
      <w:r>
        <w:rPr>
          <w:rFonts w:ascii="Times New Roman"/>
          <w:b w:val="false"/>
          <w:i w:val="false"/>
          <w:color w:val="000000"/>
          <w:sz w:val="28"/>
        </w:rPr>
        <w:t>
      5) Трансазиатский коридор (центральное направление): Достык - Сарыагаш, Сарыагаш - Достык (протяженность - 1 831 км; срок доставки по РК - 9 суток; за 2007 год транзитом перевезено 1 300 тыс. тонн, 2008 год - 1 834 тыс. тонн, 2009 год - 2 034 тыс. тонн).</w:t>
      </w:r>
      <w:r>
        <w:br/>
      </w:r>
      <w:r>
        <w:rPr>
          <w:rFonts w:ascii="Times New Roman"/>
          <w:b w:val="false"/>
          <w:i w:val="false"/>
          <w:color w:val="000000"/>
          <w:sz w:val="28"/>
        </w:rPr>
        <w:t>
</w:t>
      </w:r>
      <w:r>
        <w:rPr>
          <w:rFonts w:ascii="Times New Roman"/>
          <w:b w:val="false"/>
          <w:i w:val="false"/>
          <w:color w:val="000000"/>
          <w:sz w:val="28"/>
        </w:rPr>
        <w:t>
      Мировая практика международных перевозок свидетельствует о том, что обеспечение конкурентоспособности транспортных маршрутов не исчерпывается решением только технических проблем. Важнейшее, часто решающее значение имеет устранение нефизических препятствий на пути движения транзитных грузопотоков, таких как отсутствие согласованной со всеми заинтересованными сторонами политики по развитию международных транспортных коридоров, несовершенство технологии пропуска грузов через пограничные переходы, недостаточное информационное обеспечение в правовой сфере и др.</w:t>
      </w:r>
      <w:r>
        <w:br/>
      </w:r>
      <w:r>
        <w:rPr>
          <w:rFonts w:ascii="Times New Roman"/>
          <w:b w:val="false"/>
          <w:i w:val="false"/>
          <w:color w:val="000000"/>
          <w:sz w:val="28"/>
        </w:rPr>
        <w:t>
</w:t>
      </w:r>
      <w:r>
        <w:rPr>
          <w:rFonts w:ascii="Times New Roman"/>
          <w:b w:val="false"/>
          <w:i w:val="false"/>
          <w:color w:val="000000"/>
          <w:sz w:val="28"/>
        </w:rPr>
        <w:t>
      В 2009 году по основным транспортным коридорам организовано и пропущено 683 контейнерных поездов в т.ч. по коридорам:</w:t>
      </w:r>
      <w:r>
        <w:br/>
      </w:r>
      <w:r>
        <w:rPr>
          <w:rFonts w:ascii="Times New Roman"/>
          <w:b w:val="false"/>
          <w:i w:val="false"/>
          <w:color w:val="000000"/>
          <w:sz w:val="28"/>
        </w:rPr>
        <w:t>
</w:t>
      </w:r>
      <w:r>
        <w:rPr>
          <w:rFonts w:ascii="Times New Roman"/>
          <w:b w:val="false"/>
          <w:i w:val="false"/>
          <w:color w:val="000000"/>
          <w:sz w:val="28"/>
        </w:rPr>
        <w:t>
      1) ТРАСЕКА - 29 поездов;</w:t>
      </w:r>
      <w:r>
        <w:br/>
      </w:r>
      <w:r>
        <w:rPr>
          <w:rFonts w:ascii="Times New Roman"/>
          <w:b w:val="false"/>
          <w:i w:val="false"/>
          <w:color w:val="000000"/>
          <w:sz w:val="28"/>
        </w:rPr>
        <w:t>
</w:t>
      </w:r>
      <w:r>
        <w:rPr>
          <w:rFonts w:ascii="Times New Roman"/>
          <w:b w:val="false"/>
          <w:i w:val="false"/>
          <w:color w:val="000000"/>
          <w:sz w:val="28"/>
        </w:rPr>
        <w:t>
      2) Центральный коридор Трансазиатской железнодорожной магистрали (далее - ТАЖМ) - 516 поездов;</w:t>
      </w:r>
      <w:r>
        <w:br/>
      </w:r>
      <w:r>
        <w:rPr>
          <w:rFonts w:ascii="Times New Roman"/>
          <w:b w:val="false"/>
          <w:i w:val="false"/>
          <w:color w:val="000000"/>
          <w:sz w:val="28"/>
        </w:rPr>
        <w:t>
</w:t>
      </w:r>
      <w:r>
        <w:rPr>
          <w:rFonts w:ascii="Times New Roman"/>
          <w:b w:val="false"/>
          <w:i w:val="false"/>
          <w:color w:val="000000"/>
          <w:sz w:val="28"/>
        </w:rPr>
        <w:t>
      3) Пятый коридор Организаций содружеств железных дорог (далее - ОСЖД) - 46 поездов;</w:t>
      </w:r>
      <w:r>
        <w:br/>
      </w:r>
      <w:r>
        <w:rPr>
          <w:rFonts w:ascii="Times New Roman"/>
          <w:b w:val="false"/>
          <w:i w:val="false"/>
          <w:color w:val="000000"/>
          <w:sz w:val="28"/>
        </w:rPr>
        <w:t>
</w:t>
      </w:r>
      <w:r>
        <w:rPr>
          <w:rFonts w:ascii="Times New Roman"/>
          <w:b w:val="false"/>
          <w:i w:val="false"/>
          <w:color w:val="000000"/>
          <w:sz w:val="28"/>
        </w:rPr>
        <w:t>
      4) Транссиб - 92 поезда.</w:t>
      </w:r>
      <w:r>
        <w:br/>
      </w:r>
      <w:r>
        <w:rPr>
          <w:rFonts w:ascii="Times New Roman"/>
          <w:b w:val="false"/>
          <w:i w:val="false"/>
          <w:color w:val="000000"/>
          <w:sz w:val="28"/>
        </w:rPr>
        <w:t>
</w:t>
      </w:r>
      <w:r>
        <w:rPr>
          <w:rFonts w:ascii="Times New Roman"/>
          <w:b w:val="false"/>
          <w:i w:val="false"/>
          <w:color w:val="000000"/>
          <w:sz w:val="28"/>
        </w:rPr>
        <w:t>
      Помимо данных контейнерных поездов были организованы разовые (демонстрационные) отправки 4 (четырех) контейнерных поездов по маршрутам которые не входят в вышеуказанные коридоры:</w:t>
      </w:r>
      <w:r>
        <w:br/>
      </w:r>
      <w:r>
        <w:rPr>
          <w:rFonts w:ascii="Times New Roman"/>
          <w:b w:val="false"/>
          <w:i w:val="false"/>
          <w:color w:val="000000"/>
          <w:sz w:val="28"/>
        </w:rPr>
        <w:t>
</w:t>
      </w:r>
      <w:r>
        <w:rPr>
          <w:rFonts w:ascii="Times New Roman"/>
          <w:b w:val="false"/>
          <w:i w:val="false"/>
          <w:color w:val="000000"/>
          <w:sz w:val="28"/>
        </w:rPr>
        <w:t>
      1) Аксу 1 - Херсон, 1 поезд с грузом - ферросплавами;</w:t>
      </w:r>
      <w:r>
        <w:br/>
      </w:r>
      <w:r>
        <w:rPr>
          <w:rFonts w:ascii="Times New Roman"/>
          <w:b w:val="false"/>
          <w:i w:val="false"/>
          <w:color w:val="000000"/>
          <w:sz w:val="28"/>
        </w:rPr>
        <w:t>
</w:t>
      </w:r>
      <w:r>
        <w:rPr>
          <w:rFonts w:ascii="Times New Roman"/>
          <w:b w:val="false"/>
          <w:i w:val="false"/>
          <w:color w:val="000000"/>
          <w:sz w:val="28"/>
        </w:rPr>
        <w:t>
      2) Аксу 1 - Рига - Краста, 1 поезд с грузом - ферросплавами;</w:t>
      </w:r>
      <w:r>
        <w:br/>
      </w:r>
      <w:r>
        <w:rPr>
          <w:rFonts w:ascii="Times New Roman"/>
          <w:b w:val="false"/>
          <w:i w:val="false"/>
          <w:color w:val="000000"/>
          <w:sz w:val="28"/>
        </w:rPr>
        <w:t>
</w:t>
      </w:r>
      <w:r>
        <w:rPr>
          <w:rFonts w:ascii="Times New Roman"/>
          <w:b w:val="false"/>
          <w:i w:val="false"/>
          <w:color w:val="000000"/>
          <w:sz w:val="28"/>
        </w:rPr>
        <w:t>
      3) Жинишке - Рига - Краста, 1 поезд с грузом - ферросплавами;</w:t>
      </w:r>
      <w:r>
        <w:br/>
      </w:r>
      <w:r>
        <w:rPr>
          <w:rFonts w:ascii="Times New Roman"/>
          <w:b w:val="false"/>
          <w:i w:val="false"/>
          <w:color w:val="000000"/>
          <w:sz w:val="28"/>
        </w:rPr>
        <w:t>
</w:t>
      </w:r>
      <w:r>
        <w:rPr>
          <w:rFonts w:ascii="Times New Roman"/>
          <w:b w:val="false"/>
          <w:i w:val="false"/>
          <w:color w:val="000000"/>
          <w:sz w:val="28"/>
        </w:rPr>
        <w:t>
      4) Бусловская - Жаксы, с грузом - сельхозтехника.</w:t>
      </w:r>
      <w:r>
        <w:br/>
      </w:r>
      <w:r>
        <w:rPr>
          <w:rFonts w:ascii="Times New Roman"/>
          <w:b w:val="false"/>
          <w:i w:val="false"/>
          <w:color w:val="000000"/>
          <w:sz w:val="28"/>
        </w:rPr>
        <w:t>
</w:t>
      </w:r>
      <w:r>
        <w:rPr>
          <w:rFonts w:ascii="Times New Roman"/>
          <w:b w:val="false"/>
          <w:i w:val="false"/>
          <w:color w:val="000000"/>
          <w:sz w:val="28"/>
        </w:rPr>
        <w:t>
      Через территорию Казахстана проходят 70 международных воздушных коридоров. Сеть воздушных международных транзитных сообщений за период с 1995 по 2009 годы увеличилась с 5 тыс. км до 75 тыс. км. В аэропортах Алматы, Астаны, Караганды и Атырау регулярно осуществляют дозаправки грузовые ВС Боинг-747 авиакомпаний "EL AL" (Израиль), "KLM" (Нидерланды), "FedEx" (США), и др.</w:t>
      </w:r>
      <w:r>
        <w:br/>
      </w:r>
      <w:r>
        <w:rPr>
          <w:rFonts w:ascii="Times New Roman"/>
          <w:b w:val="false"/>
          <w:i w:val="false"/>
          <w:color w:val="000000"/>
          <w:sz w:val="28"/>
        </w:rPr>
        <w:t>
</w:t>
      </w:r>
      <w:r>
        <w:rPr>
          <w:rFonts w:ascii="Times New Roman"/>
          <w:b w:val="false"/>
          <w:i w:val="false"/>
          <w:color w:val="000000"/>
          <w:sz w:val="28"/>
        </w:rPr>
        <w:t>
      Продолжена реализация самого крупного в Казахстане проекта по организации трансконтинентального автотранспортного коридора Западная Европа – Западный Китай, который проходит по территории Казахстана и России с выходом на страны Западной Европы. В составе проекта предусматривается реконструкция всех выходов на коридор из стран Центральной Азии, в том числе Узбекистана и Кыргызстана. Общая протяженность маршрута составляет 8 445 км, в том числе: по России – 2 233 км, по Казахстану – 2 787 км (подлежит реконструкции – 2 452 км), по Китаю – 3 425 км.</w:t>
      </w:r>
      <w:r>
        <w:br/>
      </w:r>
      <w:r>
        <w:rPr>
          <w:rFonts w:ascii="Times New Roman"/>
          <w:b w:val="false"/>
          <w:i w:val="false"/>
          <w:color w:val="000000"/>
          <w:sz w:val="28"/>
        </w:rPr>
        <w:t>
</w:t>
      </w:r>
      <w:r>
        <w:rPr>
          <w:rFonts w:ascii="Times New Roman"/>
          <w:b w:val="false"/>
          <w:i w:val="false"/>
          <w:color w:val="000000"/>
          <w:sz w:val="28"/>
        </w:rPr>
        <w:t>
      Порт Актау является составляющей частью трех международных транспортных коридоров: ТРАСЕКА, Север - Юг, Иногейт.</w:t>
      </w:r>
      <w:r>
        <w:br/>
      </w:r>
      <w:r>
        <w:rPr>
          <w:rFonts w:ascii="Times New Roman"/>
          <w:b w:val="false"/>
          <w:i w:val="false"/>
          <w:color w:val="000000"/>
          <w:sz w:val="28"/>
        </w:rPr>
        <w:t>
</w:t>
      </w:r>
      <w:r>
        <w:rPr>
          <w:rFonts w:ascii="Times New Roman"/>
          <w:b w:val="false"/>
          <w:i w:val="false"/>
          <w:color w:val="000000"/>
          <w:sz w:val="28"/>
        </w:rPr>
        <w:t>
      Общий объем грузов, перевозимый в Каспийском бассейне в водном сообщении, составляет порядка 30 млн. тонн. При этом доля порта Актау составляет около 38 % от суммарного объема.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Мировой опыт и уровень развития логистики</w:t>
      </w:r>
      <w:r>
        <w:br/>
      </w:r>
      <w:r>
        <w:rPr>
          <w:rFonts w:ascii="Times New Roman"/>
          <w:b w:val="false"/>
          <w:i w:val="false"/>
          <w:color w:val="000000"/>
          <w:sz w:val="28"/>
        </w:rPr>
        <w:t>
      </w:t>
      </w:r>
      <w:r>
        <w:rPr>
          <w:rFonts w:ascii="Times New Roman"/>
          <w:b w:val="false"/>
          <w:i w:val="false"/>
          <w:color w:val="ff0000"/>
          <w:sz w:val="28"/>
        </w:rPr>
        <w:t xml:space="preserve">Сноска. Раздел 3 дополнен главой в соответствии с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Опыт ряда европейских государств (Нидерланды, Германия, Польша, Венгрия, Чехия, Австрия) показывает, что данные страны рассматривают транзитные услуги как существенные статьи доходов своих бюджетов. Так, доля доходов от услуг транзита в общем объеме экспорта услуг Голландии составляет до 40 %, которая стала важнейшим транзитным перекрестком Европы за счет развитой инфраструктуры и транспортно–логистической сети. В Казахстане данный показатель сегодня не достигает уровня 1 %.</w:t>
      </w:r>
      <w:r>
        <w:br/>
      </w:r>
      <w:r>
        <w:rPr>
          <w:rFonts w:ascii="Times New Roman"/>
          <w:b w:val="false"/>
          <w:i w:val="false"/>
          <w:color w:val="000000"/>
          <w:sz w:val="28"/>
        </w:rPr>
        <w:t>
</w:t>
      </w:r>
      <w:r>
        <w:rPr>
          <w:rFonts w:ascii="Times New Roman"/>
          <w:b w:val="false"/>
          <w:i w:val="false"/>
          <w:color w:val="000000"/>
          <w:sz w:val="28"/>
        </w:rPr>
        <w:t>
      Казахстан также может использовать опыт стран Европы, не имеющих выхода к морю, таких как Австрия и Венгрия, которые имеют определенное сходство со странами Центральной Азии, так как расположены в центре европейских грузопотоков.</w:t>
      </w:r>
      <w:r>
        <w:br/>
      </w:r>
      <w:r>
        <w:rPr>
          <w:rFonts w:ascii="Times New Roman"/>
          <w:b w:val="false"/>
          <w:i w:val="false"/>
          <w:color w:val="000000"/>
          <w:sz w:val="28"/>
        </w:rPr>
        <w:t>
</w:t>
      </w:r>
      <w:r>
        <w:rPr>
          <w:rFonts w:ascii="Times New Roman"/>
          <w:b w:val="false"/>
          <w:i w:val="false"/>
          <w:color w:val="000000"/>
          <w:sz w:val="28"/>
        </w:rPr>
        <w:t>
      Развитие хабовой и терминальной сети внутри страны и в соседних регионах позволила Германии стать крупнейшим в Европе центром распределения грузопотоков. Хабы расположены на ключевых транспортных коридорах Европы, охватывающих грузопотоки Севера (Мальмо), Юга и Юго-Востока (Зальцбург), Запада и Юго-Запада (Париж). Центральный хаб Фридевальд объединяет хабы за пределами Германии в единое целое, обеспечивая эффективное распределение грузов.</w:t>
      </w:r>
      <w:r>
        <w:br/>
      </w:r>
      <w:r>
        <w:rPr>
          <w:rFonts w:ascii="Times New Roman"/>
          <w:b w:val="false"/>
          <w:i w:val="false"/>
          <w:color w:val="000000"/>
          <w:sz w:val="28"/>
        </w:rPr>
        <w:t>
</w:t>
      </w:r>
      <w:r>
        <w:rPr>
          <w:rFonts w:ascii="Times New Roman"/>
          <w:b w:val="false"/>
          <w:i w:val="false"/>
          <w:color w:val="000000"/>
          <w:sz w:val="28"/>
        </w:rPr>
        <w:t>
      Создание эффективной таможни стало одним из ключевых факторов развития Сингапура как мирового торгового хаба. Эффективность была достигнута путем внедрения принципа одного окна и электронного декларирования товаров и соответственно сокращения сроков прохождения таможенных процедур.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Уровень развития транспортной логистики Казахстана в международной торговле</w:t>
      </w:r>
      <w:r>
        <w:br/>
      </w:r>
      <w:r>
        <w:rPr>
          <w:rFonts w:ascii="Times New Roman"/>
          <w:b w:val="false"/>
          <w:i w:val="false"/>
          <w:color w:val="000000"/>
          <w:sz w:val="28"/>
        </w:rPr>
        <w:t>
      </w:t>
      </w:r>
      <w:r>
        <w:rPr>
          <w:rFonts w:ascii="Times New Roman"/>
          <w:b w:val="false"/>
          <w:i w:val="false"/>
          <w:color w:val="ff0000"/>
          <w:sz w:val="28"/>
        </w:rPr>
        <w:t xml:space="preserve">Сноска. Раздел 3 дополнен главой в соответствии с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Согласно показателям уровня эффективности логистики LPI Всемирного Банка (далее – ВБ) Казахстан в 2012 году занял 86 место среди 155 стран.</w:t>
      </w:r>
      <w:r>
        <w:br/>
      </w:r>
      <w:r>
        <w:rPr>
          <w:rFonts w:ascii="Times New Roman"/>
          <w:b w:val="false"/>
          <w:i w:val="false"/>
          <w:color w:val="000000"/>
          <w:sz w:val="28"/>
        </w:rPr>
        <w:t>
</w:t>
      </w:r>
      <w:r>
        <w:rPr>
          <w:rFonts w:ascii="Times New Roman"/>
          <w:b w:val="false"/>
          <w:i w:val="false"/>
          <w:color w:val="000000"/>
          <w:sz w:val="28"/>
        </w:rPr>
        <w:t>
      На сегодняшний день Казахстан находится на 176 месте в рейтинге "Doing Business" Всемирного Банка по индикатору "Международная торговля" - 2012 из 183 стран мира. Согласно отчету ВБ основные издержки и соответственно низкий показатель в международной торговле формируются за счет высокозатратной логистики, куда входят, в том числе и процедуры оформления разрешительных документов и их большой перечень, состояние инфраструктуры и процедура обработки грузов в терминалах, и другие транспортные издержки.</w:t>
      </w:r>
      <w:r>
        <w:br/>
      </w:r>
      <w:r>
        <w:rPr>
          <w:rFonts w:ascii="Times New Roman"/>
          <w:b w:val="false"/>
          <w:i w:val="false"/>
          <w:color w:val="000000"/>
          <w:sz w:val="28"/>
        </w:rPr>
        <w:t>
</w:t>
      </w:r>
      <w:r>
        <w:rPr>
          <w:rFonts w:ascii="Times New Roman"/>
          <w:b w:val="false"/>
          <w:i w:val="false"/>
          <w:color w:val="000000"/>
          <w:sz w:val="28"/>
        </w:rPr>
        <w:t>
      Все это влияет на время, стоимость и качество услуг, что в конечном счете приводит к сдерживанию торговли и соответственно к поиску грузоотправителями более благоприятных условий транспортировки.</w:t>
      </w:r>
      <w:r>
        <w:br/>
      </w:r>
      <w:r>
        <w:rPr>
          <w:rFonts w:ascii="Times New Roman"/>
          <w:b w:val="false"/>
          <w:i w:val="false"/>
          <w:color w:val="000000"/>
          <w:sz w:val="28"/>
        </w:rPr>
        <w:t>
</w:t>
      </w:r>
      <w:r>
        <w:rPr>
          <w:rFonts w:ascii="Times New Roman"/>
          <w:b w:val="false"/>
          <w:i w:val="false"/>
          <w:color w:val="000000"/>
          <w:sz w:val="28"/>
        </w:rPr>
        <w:t>
      Транспортно–логистическая система является основным инструментом реализации экономических связей между регионами Казахстана, а также главным проводником экспорта казахстанских товаров на мировые рынки.</w:t>
      </w:r>
      <w:r>
        <w:br/>
      </w:r>
      <w:r>
        <w:rPr>
          <w:rFonts w:ascii="Times New Roman"/>
          <w:b w:val="false"/>
          <w:i w:val="false"/>
          <w:color w:val="000000"/>
          <w:sz w:val="28"/>
        </w:rPr>
        <w:t>
</w:t>
      </w:r>
      <w:r>
        <w:rPr>
          <w:rFonts w:ascii="Times New Roman"/>
          <w:b w:val="false"/>
          <w:i w:val="false"/>
          <w:color w:val="000000"/>
          <w:sz w:val="28"/>
        </w:rPr>
        <w:t>
      В 2011 году товарооборот Казахстана со странами мира составил 126,2 млрд. долларов США, где рост к предыдущему году составил 41,8 %. При этом наибольший показатель товаров и услуг приходится на Европу, где доля казахстанского экспорта составляет 69,8%. Основные показатели транспортировки грузов всеми видами транспорта приходятся на экспортные и внутренние перевозки, доля транзита в грузоперевозках составляет 0,6 %.</w:t>
      </w:r>
      <w:r>
        <w:br/>
      </w:r>
      <w:r>
        <w:rPr>
          <w:rFonts w:ascii="Times New Roman"/>
          <w:b w:val="false"/>
          <w:i w:val="false"/>
          <w:color w:val="000000"/>
          <w:sz w:val="28"/>
        </w:rPr>
        <w:t>
</w:t>
      </w:r>
      <w:r>
        <w:rPr>
          <w:rFonts w:ascii="Times New Roman"/>
          <w:b w:val="false"/>
          <w:i w:val="false"/>
          <w:color w:val="000000"/>
          <w:sz w:val="28"/>
        </w:rPr>
        <w:t>
      Объем экспортных операций Казахстана к 2020 году может вырасти в 1,5 раза с 96 млн. тонн до 147 млн. тонн, что потребует от ТЛС обслуживания дополнительных грузопотоков в Россию, Китай и Южную Корею, Европу, Среднюю Азию. Также ожидается, что объем торговых операций между сопредельными Казахстану странами вырастет в 1,5 раза и достигнет 1 трлн. долл. США к 2020 году, что создает потенциал транзита через Республику Казахстан. Наибольший рост товарооборота прогнозируется между КНР и странами Европы и Россией. Учитывая это, наиболее перспективным транзитным коридором для развития является коридор "Китай – Европа" и "Китай – РФ".</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Состояние транспортно-логистической системы и услуг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Сноска. Раздел 3 дополнен главой в соответствии с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Казахстане доля расходов в год на развитие транспортной логистики невелика и не превышает 1 % от ВВП, в то время как в ведущих Европейских странах на логистику приходится свыше 7 % ВВП.</w:t>
      </w:r>
      <w:r>
        <w:br/>
      </w:r>
      <w:r>
        <w:rPr>
          <w:rFonts w:ascii="Times New Roman"/>
          <w:b w:val="false"/>
          <w:i w:val="false"/>
          <w:color w:val="000000"/>
          <w:sz w:val="28"/>
        </w:rPr>
        <w:t>
</w:t>
      </w:r>
      <w:r>
        <w:rPr>
          <w:rFonts w:ascii="Times New Roman"/>
          <w:b w:val="false"/>
          <w:i w:val="false"/>
          <w:color w:val="000000"/>
          <w:sz w:val="28"/>
        </w:rPr>
        <w:t>
      Динамика казахстанского рынка логистических услуг в последние два-три года определяется ростом потребностей в транспортировке и складировании грузов.</w:t>
      </w:r>
      <w:r>
        <w:br/>
      </w:r>
      <w:r>
        <w:rPr>
          <w:rFonts w:ascii="Times New Roman"/>
          <w:b w:val="false"/>
          <w:i w:val="false"/>
          <w:color w:val="000000"/>
          <w:sz w:val="28"/>
        </w:rPr>
        <w:t>
</w:t>
      </w:r>
      <w:r>
        <w:rPr>
          <w:rFonts w:ascii="Times New Roman"/>
          <w:b w:val="false"/>
          <w:i w:val="false"/>
          <w:color w:val="000000"/>
          <w:sz w:val="28"/>
        </w:rPr>
        <w:t xml:space="preserve">
      По имеющимся оценкам существующая база для перевозок мелкопартионных грузов и контейнеров в междугороднем сообщении удовлетворяет в данное время не более чем на 30 % потребности. В среднем потребность Казахстана в складских помещениях в 2009 году составила 6,2 млн. кв.м. Соотношение предложения и спроса по Казахстану составляет 0,84. Фактически имеется 5,2 млн. кв. метров складских помещений торговых предприятий, из которых 2 % - склады класса "А" (современные профессиональные склады), 13 % - склады класса "В" (полупрофессиональные склады) и более 85 % - неприспособленные склады класса "С". </w:t>
      </w:r>
      <w:r>
        <w:br/>
      </w:r>
      <w:r>
        <w:rPr>
          <w:rFonts w:ascii="Times New Roman"/>
          <w:b w:val="false"/>
          <w:i w:val="false"/>
          <w:color w:val="000000"/>
          <w:sz w:val="28"/>
        </w:rPr>
        <w:t>
</w:t>
      </w:r>
      <w:r>
        <w:rPr>
          <w:rFonts w:ascii="Times New Roman"/>
          <w:b w:val="false"/>
          <w:i w:val="false"/>
          <w:color w:val="000000"/>
          <w:sz w:val="28"/>
        </w:rPr>
        <w:t>
      В свою очередь, положение Казахстана в центре евразийского континента между крупнейшими торговыми партнерами Китаем и Европой формирует главный вызов для развития ТЛС.</w:t>
      </w:r>
      <w:r>
        <w:br/>
      </w:r>
      <w:r>
        <w:rPr>
          <w:rFonts w:ascii="Times New Roman"/>
          <w:b w:val="false"/>
          <w:i w:val="false"/>
          <w:color w:val="000000"/>
          <w:sz w:val="28"/>
        </w:rPr>
        <w:t>
</w:t>
      </w:r>
      <w:r>
        <w:rPr>
          <w:rFonts w:ascii="Times New Roman"/>
          <w:b w:val="false"/>
          <w:i w:val="false"/>
          <w:color w:val="000000"/>
          <w:sz w:val="28"/>
        </w:rPr>
        <w:t>
      Стратегически важным для Казахстана является реализация мега-проекта трансконтинентального автодорожного транзитного коридора "Западная Европа – Западный Китай", поддержанного Россией, Китаем и ЕС.</w:t>
      </w:r>
      <w:r>
        <w:br/>
      </w:r>
      <w:r>
        <w:rPr>
          <w:rFonts w:ascii="Times New Roman"/>
          <w:b w:val="false"/>
          <w:i w:val="false"/>
          <w:color w:val="000000"/>
          <w:sz w:val="28"/>
        </w:rPr>
        <w:t>
</w:t>
      </w:r>
      <w:r>
        <w:rPr>
          <w:rFonts w:ascii="Times New Roman"/>
          <w:b w:val="false"/>
          <w:i w:val="false"/>
          <w:color w:val="000000"/>
          <w:sz w:val="28"/>
        </w:rPr>
        <w:t>
      В целях дальнейшего расширения пропускной способности существующей железнодорожной сети страны важными проектами являются строительство железных дорог "Жезказган – Бейнеу" и "Аркалык – Шубаркуль".</w:t>
      </w:r>
      <w:r>
        <w:br/>
      </w:r>
      <w:r>
        <w:rPr>
          <w:rFonts w:ascii="Times New Roman"/>
          <w:b w:val="false"/>
          <w:i w:val="false"/>
          <w:color w:val="000000"/>
          <w:sz w:val="28"/>
        </w:rPr>
        <w:t>
</w:t>
      </w:r>
      <w:r>
        <w:rPr>
          <w:rFonts w:ascii="Times New Roman"/>
          <w:b w:val="false"/>
          <w:i w:val="false"/>
          <w:color w:val="000000"/>
          <w:sz w:val="28"/>
        </w:rPr>
        <w:t>
      Для создания полной инфраструктуры мультимодальных перевозок к 2015 году необходимо ввести в эксплуатацию дополнительные транспортно-логистические центры по республике.</w:t>
      </w:r>
      <w:r>
        <w:br/>
      </w:r>
      <w:r>
        <w:rPr>
          <w:rFonts w:ascii="Times New Roman"/>
          <w:b w:val="false"/>
          <w:i w:val="false"/>
          <w:color w:val="000000"/>
          <w:sz w:val="28"/>
        </w:rPr>
        <w:t>
</w:t>
      </w:r>
      <w:r>
        <w:rPr>
          <w:rFonts w:ascii="Times New Roman"/>
          <w:b w:val="false"/>
          <w:i w:val="false"/>
          <w:color w:val="000000"/>
          <w:sz w:val="28"/>
        </w:rPr>
        <w:t>
      При этом возможна организация согласованной работы сухого порта Хоргос с морским портом Актау, как основным казахстанским транспортным узлом на международных коридорах ТРАСЕКА и Север–Юг, в целях диверсификации имеющихся транзитных маршрутов в сообщении Азия – Европа.</w:t>
      </w:r>
      <w:r>
        <w:br/>
      </w:r>
      <w:r>
        <w:rPr>
          <w:rFonts w:ascii="Times New Roman"/>
          <w:b w:val="false"/>
          <w:i w:val="false"/>
          <w:color w:val="000000"/>
          <w:sz w:val="28"/>
        </w:rPr>
        <w:t>
</w:t>
      </w:r>
      <w:r>
        <w:rPr>
          <w:rFonts w:ascii="Times New Roman"/>
          <w:b w:val="false"/>
          <w:i w:val="false"/>
          <w:color w:val="000000"/>
          <w:sz w:val="28"/>
        </w:rPr>
        <w:t>
      Одним из наиболее оптимальных звеньев данной интеграции является использование универсальных морских паромов. В настоящее время с порта Актау все паромные перевозки осуществляются в направлении порта Баку. На данном направлении стопроцентную долю рынка занимают паромный флот Каспийского морского пароходства (КАСПАР, Азербайджанская Республика).</w:t>
      </w:r>
      <w:r>
        <w:br/>
      </w:r>
      <w:r>
        <w:rPr>
          <w:rFonts w:ascii="Times New Roman"/>
          <w:b w:val="false"/>
          <w:i w:val="false"/>
          <w:color w:val="000000"/>
          <w:sz w:val="28"/>
        </w:rPr>
        <w:t>
</w:t>
      </w:r>
      <w:r>
        <w:rPr>
          <w:rFonts w:ascii="Times New Roman"/>
          <w:b w:val="false"/>
          <w:i w:val="false"/>
          <w:color w:val="000000"/>
          <w:sz w:val="28"/>
        </w:rPr>
        <w:t>
      Паромные суда играют особую роль в морских перевозках, выполняя функции "плавучих мостов" на мировых транспортных коммуникациях, разделенных водными преградами.</w:t>
      </w:r>
      <w:r>
        <w:br/>
      </w:r>
      <w:r>
        <w:rPr>
          <w:rFonts w:ascii="Times New Roman"/>
          <w:b w:val="false"/>
          <w:i w:val="false"/>
          <w:color w:val="000000"/>
          <w:sz w:val="28"/>
        </w:rPr>
        <w:t>
</w:t>
      </w:r>
      <w:r>
        <w:rPr>
          <w:rFonts w:ascii="Times New Roman"/>
          <w:b w:val="false"/>
          <w:i w:val="false"/>
          <w:color w:val="000000"/>
          <w:sz w:val="28"/>
        </w:rPr>
        <w:t>
      Однако в настоящее время существующая мощность морского порта Актау по паромным переправам недостаточна для обеспечения планируемого грузопотока. В этой связи, требуются увеличение производственных мощностей существующих портов или создание новой портовой инфраструктуры с паромными терминалами.</w:t>
      </w:r>
      <w:r>
        <w:br/>
      </w:r>
      <w:r>
        <w:rPr>
          <w:rFonts w:ascii="Times New Roman"/>
          <w:b w:val="false"/>
          <w:i w:val="false"/>
          <w:color w:val="000000"/>
          <w:sz w:val="28"/>
        </w:rPr>
        <w:t>
</w:t>
      </w:r>
      <w:r>
        <w:rPr>
          <w:rFonts w:ascii="Times New Roman"/>
          <w:b w:val="false"/>
          <w:i w:val="false"/>
          <w:color w:val="000000"/>
          <w:sz w:val="28"/>
        </w:rPr>
        <w:t>
      Перспективные и привлекательные транспортно-транзитные узлы, соединяясь в единую опорную транспортно-логистическую цепь, станут неотъемлемой составляющей Евроазиатских транспортных коридоров, проходящих по территории Казахстана.</w:t>
      </w:r>
      <w:r>
        <w:br/>
      </w:r>
      <w:r>
        <w:rPr>
          <w:rFonts w:ascii="Times New Roman"/>
          <w:b w:val="false"/>
          <w:i w:val="false"/>
          <w:color w:val="000000"/>
          <w:sz w:val="28"/>
        </w:rPr>
        <w:t>
</w:t>
      </w:r>
      <w:r>
        <w:rPr>
          <w:rFonts w:ascii="Times New Roman"/>
          <w:b w:val="false"/>
          <w:i w:val="false"/>
          <w:color w:val="000000"/>
          <w:sz w:val="28"/>
        </w:rPr>
        <w:t>
      Создание новых транспортных маршрутов, которые соединят регион Центральной Азии с Китаем, дадут возможность переориентировать часть экспортируемых китайских грузов, а также из стран Юго-Восточной Азии в направлении Ближнего Востока и Европы на центрально-азиатские магистрали, в т. ч. через территорию Казахстана. Реализация проектов позволит значительно увеличить объем транзита по железнодорожным магистралям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Транзитные возможности Казахстана</w:t>
      </w:r>
      <w:r>
        <w:br/>
      </w:r>
      <w:r>
        <w:rPr>
          <w:rFonts w:ascii="Times New Roman"/>
          <w:b w:val="false"/>
          <w:i w:val="false"/>
          <w:color w:val="000000"/>
          <w:sz w:val="28"/>
        </w:rPr>
        <w:t>
      </w:t>
      </w:r>
      <w:r>
        <w:rPr>
          <w:rFonts w:ascii="Times New Roman"/>
          <w:b w:val="false"/>
          <w:i w:val="false"/>
          <w:color w:val="ff0000"/>
          <w:sz w:val="28"/>
        </w:rPr>
        <w:t xml:space="preserve">Сноска. Раздел 3 дополнен главой в соответствии с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В осуществлении транзитных перевозок через территорию Республики Казахстан задействованы практически все виды транспорта. Показатели объемов транзитных перевозок и доход по видам транспорта представлены в таблицах 1 и 2. </w:t>
      </w:r>
    </w:p>
    <w:bookmarkEnd w:id="30"/>
    <w:bookmarkStart w:name="z1638" w:id="31"/>
    <w:p>
      <w:pPr>
        <w:spacing w:after="0"/>
        <w:ind w:left="0"/>
        <w:jc w:val="both"/>
      </w:pPr>
      <w:r>
        <w:rPr>
          <w:rFonts w:ascii="Times New Roman"/>
          <w:b w:val="false"/>
          <w:i w:val="false"/>
          <w:color w:val="000000"/>
          <w:sz w:val="28"/>
        </w:rPr>
        <w:t>
</w:t>
      </w:r>
      <w:r>
        <w:rPr>
          <w:rFonts w:ascii="Times New Roman"/>
          <w:b w:val="false"/>
          <w:i/>
          <w:color w:val="000000"/>
          <w:sz w:val="28"/>
        </w:rPr>
        <w:t>      Таблица 1: показатели объемов транзитных перевозок через территорию Республики Казахстан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0"/>
        <w:gridCol w:w="2893"/>
        <w:gridCol w:w="2354"/>
        <w:gridCol w:w="2873"/>
      </w:tblGrid>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транзита за 2010 г.</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транзита за 2011 г.</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с-км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млн. тонн</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w:t>
            </w:r>
          </w:p>
        </w:tc>
      </w:tr>
    </w:tbl>
    <w:bookmarkStart w:name="z1639" w:id="32"/>
    <w:p>
      <w:pPr>
        <w:spacing w:after="0"/>
        <w:ind w:left="0"/>
        <w:jc w:val="both"/>
      </w:pPr>
      <w:r>
        <w:rPr>
          <w:rFonts w:ascii="Times New Roman"/>
          <w:b w:val="false"/>
          <w:i w:val="false"/>
          <w:color w:val="000000"/>
          <w:sz w:val="28"/>
        </w:rPr>
        <w:t>
</w:t>
      </w:r>
      <w:r>
        <w:rPr>
          <w:rFonts w:ascii="Times New Roman"/>
          <w:b w:val="false"/>
          <w:i/>
          <w:color w:val="000000"/>
          <w:sz w:val="28"/>
        </w:rPr>
        <w:t>      Таблица 2: доходы от транзита по территории Республики Казахстан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2873"/>
        <w:gridCol w:w="2541"/>
        <w:gridCol w:w="2708"/>
      </w:tblGrid>
      <w:tr>
        <w:trPr>
          <w:trHeight w:val="7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за 2010 г.</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за 2011 г.</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60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 xml:space="preserve">за счет сборов за транзитный проезд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млрд. тенге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146,2</w:t>
            </w:r>
          </w:p>
        </w:tc>
      </w:tr>
    </w:tbl>
    <w:bookmarkStart w:name="z1640" w:id="33"/>
    <w:p>
      <w:pPr>
        <w:spacing w:after="0"/>
        <w:ind w:left="0"/>
        <w:jc w:val="both"/>
      </w:pPr>
      <w:r>
        <w:rPr>
          <w:rFonts w:ascii="Times New Roman"/>
          <w:b w:val="false"/>
          <w:i w:val="false"/>
          <w:color w:val="000000"/>
          <w:sz w:val="28"/>
        </w:rPr>
        <w:t>
      На сегодняшний день для внутренней части Европы (Польша, Австрия, Чехия, Словакия, Венгрия, Беларусь, Украина и др.) трансказахстанский наземный маршрут будет являться предпочтительным по следующим причинам:</w:t>
      </w:r>
      <w:r>
        <w:br/>
      </w:r>
      <w:r>
        <w:rPr>
          <w:rFonts w:ascii="Times New Roman"/>
          <w:b w:val="false"/>
          <w:i w:val="false"/>
          <w:color w:val="000000"/>
          <w:sz w:val="28"/>
        </w:rPr>
        <w:t>
</w:t>
      </w:r>
      <w:r>
        <w:rPr>
          <w:rFonts w:ascii="Times New Roman"/>
          <w:b w:val="false"/>
          <w:i w:val="false"/>
          <w:color w:val="000000"/>
          <w:sz w:val="28"/>
        </w:rPr>
        <w:t xml:space="preserve">
      1) географическое положение в центре Евразийского материка – значимое звено в транспортном сообщении Европа – Азия; </w:t>
      </w:r>
      <w:r>
        <w:br/>
      </w:r>
      <w:r>
        <w:rPr>
          <w:rFonts w:ascii="Times New Roman"/>
          <w:b w:val="false"/>
          <w:i w:val="false"/>
          <w:color w:val="000000"/>
          <w:sz w:val="28"/>
        </w:rPr>
        <w:t>
</w:t>
      </w:r>
      <w:r>
        <w:rPr>
          <w:rFonts w:ascii="Times New Roman"/>
          <w:b w:val="false"/>
          <w:i w:val="false"/>
          <w:color w:val="000000"/>
          <w:sz w:val="28"/>
        </w:rPr>
        <w:t>
      2) стремительное экономическое развитие Китая, на долю которого сегодня приходится 50 % товарооборота между Азией и Европой: реализация программ освоения западных регионов "Go west" и "Большой скачок", развитие маршрутов на территории Китая в направлении Восток – Запад;</w:t>
      </w:r>
      <w:r>
        <w:br/>
      </w:r>
      <w:r>
        <w:rPr>
          <w:rFonts w:ascii="Times New Roman"/>
          <w:b w:val="false"/>
          <w:i w:val="false"/>
          <w:color w:val="000000"/>
          <w:sz w:val="28"/>
        </w:rPr>
        <w:t>
</w:t>
      </w:r>
      <w:r>
        <w:rPr>
          <w:rFonts w:ascii="Times New Roman"/>
          <w:b w:val="false"/>
          <w:i w:val="false"/>
          <w:color w:val="000000"/>
          <w:sz w:val="28"/>
        </w:rPr>
        <w:t>
      3) Таможенный союз и Единое экономическое пространство между Белоруссией, Казахстаном и Россией, предусматривающие унифицированные тарифы, единую таможенную территорию на рубеже со странами ЕС и Китаем;</w:t>
      </w:r>
      <w:r>
        <w:br/>
      </w:r>
      <w:r>
        <w:rPr>
          <w:rFonts w:ascii="Times New Roman"/>
          <w:b w:val="false"/>
          <w:i w:val="false"/>
          <w:color w:val="000000"/>
          <w:sz w:val="28"/>
        </w:rPr>
        <w:t>
</w:t>
      </w:r>
      <w:r>
        <w:rPr>
          <w:rFonts w:ascii="Times New Roman"/>
          <w:b w:val="false"/>
          <w:i w:val="false"/>
          <w:color w:val="000000"/>
          <w:sz w:val="28"/>
        </w:rPr>
        <w:t>
      4) мощные капиталовложения Казахстана в инфраструктуру в период 2009 – 2016 гг.:</w:t>
      </w:r>
      <w:r>
        <w:br/>
      </w:r>
      <w:r>
        <w:rPr>
          <w:rFonts w:ascii="Times New Roman"/>
          <w:b w:val="false"/>
          <w:i w:val="false"/>
          <w:color w:val="000000"/>
          <w:sz w:val="28"/>
        </w:rPr>
        <w:t>
</w:t>
      </w:r>
      <w:r>
        <w:rPr>
          <w:rFonts w:ascii="Times New Roman"/>
          <w:b w:val="false"/>
          <w:i w:val="false"/>
          <w:color w:val="000000"/>
          <w:sz w:val="28"/>
        </w:rPr>
        <w:t>
      завершение строительства железнодорожных линий: Коргас – Жетыген, Узень – гос.граница с Туркменистаном – Горган (Иран);</w:t>
      </w:r>
      <w:r>
        <w:br/>
      </w:r>
      <w:r>
        <w:rPr>
          <w:rFonts w:ascii="Times New Roman"/>
          <w:b w:val="false"/>
          <w:i w:val="false"/>
          <w:color w:val="000000"/>
          <w:sz w:val="28"/>
        </w:rPr>
        <w:t>
</w:t>
      </w:r>
      <w:r>
        <w:rPr>
          <w:rFonts w:ascii="Times New Roman"/>
          <w:b w:val="false"/>
          <w:i w:val="false"/>
          <w:color w:val="000000"/>
          <w:sz w:val="28"/>
        </w:rPr>
        <w:t>
      начало строительства в 2012 году железнодорожных линий Жезказган – Бейнеу и Аркалык – Шубарколь, спрямляющих инфраструктурные сети, сокращая тем самым маршрут транспортировки через Казахстан;</w:t>
      </w:r>
      <w:r>
        <w:br/>
      </w:r>
      <w:r>
        <w:rPr>
          <w:rFonts w:ascii="Times New Roman"/>
          <w:b w:val="false"/>
          <w:i w:val="false"/>
          <w:color w:val="000000"/>
          <w:sz w:val="28"/>
        </w:rPr>
        <w:t>
</w:t>
      </w:r>
      <w:r>
        <w:rPr>
          <w:rFonts w:ascii="Times New Roman"/>
          <w:b w:val="false"/>
          <w:i w:val="false"/>
          <w:color w:val="000000"/>
          <w:sz w:val="28"/>
        </w:rPr>
        <w:t>
      реализация проекта СЭЗ "Хоргос – Восточные ворота";</w:t>
      </w:r>
      <w:r>
        <w:br/>
      </w:r>
      <w:r>
        <w:rPr>
          <w:rFonts w:ascii="Times New Roman"/>
          <w:b w:val="false"/>
          <w:i w:val="false"/>
          <w:color w:val="000000"/>
          <w:sz w:val="28"/>
        </w:rPr>
        <w:t>
</w:t>
      </w:r>
      <w:r>
        <w:rPr>
          <w:rFonts w:ascii="Times New Roman"/>
          <w:b w:val="false"/>
          <w:i w:val="false"/>
          <w:color w:val="000000"/>
          <w:sz w:val="28"/>
        </w:rPr>
        <w:t>
      строительство автомобильной дороги "Западный Китай – Западная Европа";</w:t>
      </w:r>
      <w:r>
        <w:br/>
      </w:r>
      <w:r>
        <w:rPr>
          <w:rFonts w:ascii="Times New Roman"/>
          <w:b w:val="false"/>
          <w:i w:val="false"/>
          <w:color w:val="000000"/>
          <w:sz w:val="28"/>
        </w:rPr>
        <w:t>
</w:t>
      </w:r>
      <w:r>
        <w:rPr>
          <w:rFonts w:ascii="Times New Roman"/>
          <w:b w:val="false"/>
          <w:i w:val="false"/>
          <w:color w:val="000000"/>
          <w:sz w:val="28"/>
        </w:rPr>
        <w:t>
      расширение морского порта Актау в северном направлении;</w:t>
      </w:r>
      <w:r>
        <w:br/>
      </w:r>
      <w:r>
        <w:rPr>
          <w:rFonts w:ascii="Times New Roman"/>
          <w:b w:val="false"/>
          <w:i w:val="false"/>
          <w:color w:val="000000"/>
          <w:sz w:val="28"/>
        </w:rPr>
        <w:t>
</w:t>
      </w:r>
      <w:r>
        <w:rPr>
          <w:rFonts w:ascii="Times New Roman"/>
          <w:b w:val="false"/>
          <w:i w:val="false"/>
          <w:color w:val="000000"/>
          <w:sz w:val="28"/>
        </w:rPr>
        <w:t>
      развитие портовой инфраструктуры с паромным комплексом в порту Курык;</w:t>
      </w:r>
      <w:r>
        <w:br/>
      </w:r>
      <w:r>
        <w:rPr>
          <w:rFonts w:ascii="Times New Roman"/>
          <w:b w:val="false"/>
          <w:i w:val="false"/>
          <w:color w:val="000000"/>
          <w:sz w:val="28"/>
        </w:rPr>
        <w:t>
</w:t>
      </w:r>
      <w:r>
        <w:rPr>
          <w:rFonts w:ascii="Times New Roman"/>
          <w:b w:val="false"/>
          <w:i w:val="false"/>
          <w:color w:val="000000"/>
          <w:sz w:val="28"/>
        </w:rPr>
        <w:t>
      развитие аэропортовой инфраструктуры;</w:t>
      </w:r>
      <w:r>
        <w:br/>
      </w:r>
      <w:r>
        <w:rPr>
          <w:rFonts w:ascii="Times New Roman"/>
          <w:b w:val="false"/>
          <w:i w:val="false"/>
          <w:color w:val="000000"/>
          <w:sz w:val="28"/>
        </w:rPr>
        <w:t>
</w:t>
      </w:r>
      <w:r>
        <w:rPr>
          <w:rFonts w:ascii="Times New Roman"/>
          <w:b w:val="false"/>
          <w:i w:val="false"/>
          <w:color w:val="000000"/>
          <w:sz w:val="28"/>
        </w:rPr>
        <w:t>
      строительство сети терминалов и транспортно-логистических центров на территории РК.</w:t>
      </w:r>
      <w:r>
        <w:br/>
      </w:r>
      <w:r>
        <w:rPr>
          <w:rFonts w:ascii="Times New Roman"/>
          <w:b w:val="false"/>
          <w:i w:val="false"/>
          <w:color w:val="000000"/>
          <w:sz w:val="28"/>
        </w:rPr>
        <w:t>
</w:t>
      </w:r>
      <w:r>
        <w:rPr>
          <w:rFonts w:ascii="Times New Roman"/>
          <w:b w:val="false"/>
          <w:i w:val="false"/>
          <w:color w:val="000000"/>
          <w:sz w:val="28"/>
        </w:rPr>
        <w:t>
      Таким образом, реализация высоких скоростей и стабильных сроков прохождения всего маршрута, обеспечение высокого уровня сервиса, позволяющего минимизировать вовлечение грузоотправителя в процесс транспортировки, обеспечение сохранности с возможностью отслеживать груз на всем пути, сокращение стоимости за счет минимизации непроизводительных затрат в контексте глобализации и текущих потребностей в быстром продвижении услуг системы поставок, позволят сделать Казахстан составным звеном в глобальной системе ценообразования.</w:t>
      </w:r>
      <w:r>
        <w:br/>
      </w:r>
      <w:r>
        <w:rPr>
          <w:rFonts w:ascii="Times New Roman"/>
          <w:b w:val="false"/>
          <w:i w:val="false"/>
          <w:color w:val="000000"/>
          <w:sz w:val="28"/>
        </w:rPr>
        <w:t>
</w:t>
      </w:r>
      <w:r>
        <w:rPr>
          <w:rFonts w:ascii="Times New Roman"/>
          <w:b w:val="false"/>
          <w:i w:val="false"/>
          <w:color w:val="000000"/>
          <w:sz w:val="28"/>
        </w:rPr>
        <w:t>
      За последние 5 лет политика китайского Правительства способствовала развитию своих западных и центральных регионов. Это будет продолжаться последующие 5-10 лет с учетом развития западных провинций КНР и политики Китая в использовании собственной инфраструктуры для доставки грузов из Восточного Китая на Запад.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Основные проблемы развития транспортной логистики в Казахстане</w:t>
      </w:r>
      <w:r>
        <w:br/>
      </w:r>
      <w:r>
        <w:rPr>
          <w:rFonts w:ascii="Times New Roman"/>
          <w:b w:val="false"/>
          <w:i w:val="false"/>
          <w:color w:val="000000"/>
          <w:sz w:val="28"/>
        </w:rPr>
        <w:t>
      </w:t>
      </w:r>
      <w:r>
        <w:rPr>
          <w:rFonts w:ascii="Times New Roman"/>
          <w:b w:val="false"/>
          <w:i w:val="false"/>
          <w:color w:val="ff0000"/>
          <w:sz w:val="28"/>
        </w:rPr>
        <w:t xml:space="preserve">Сноска. Раздел 3 дополнен главой в соответствии с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Реализация транзитного и экспортного потенциала Казахстана, а также поддержание экономического роста требуют от транспортно-логистической системы страны высокой интеграции в ключевые международные транспортные коридоры, в т.ч. и для влияния на распределение грузопотоков; высокой скорости, своевременности, доступности и надежности перевозки; удобства пользования транспортными услугами. При этом текущее состояние транспортно-логистической системы не позволяет ей соответствовать ни одному из предъявляемых требований. Ключевые проблемы грузовых перевозок можно разделить на следующие группы:</w:t>
      </w:r>
      <w:r>
        <w:br/>
      </w:r>
      <w:r>
        <w:rPr>
          <w:rFonts w:ascii="Times New Roman"/>
          <w:b w:val="false"/>
          <w:i w:val="false"/>
          <w:color w:val="000000"/>
          <w:sz w:val="28"/>
        </w:rPr>
        <w:t>
</w:t>
      </w:r>
      <w:r>
        <w:rPr>
          <w:rFonts w:ascii="Times New Roman"/>
          <w:b w:val="false"/>
          <w:i w:val="false"/>
          <w:color w:val="000000"/>
          <w:sz w:val="28"/>
        </w:rPr>
        <w:t>
      1) инфраструктурные ограничения и дефицит подвижного состава;</w:t>
      </w:r>
      <w:r>
        <w:br/>
      </w:r>
      <w:r>
        <w:rPr>
          <w:rFonts w:ascii="Times New Roman"/>
          <w:b w:val="false"/>
          <w:i w:val="false"/>
          <w:color w:val="000000"/>
          <w:sz w:val="28"/>
        </w:rPr>
        <w:t>
</w:t>
      </w:r>
      <w:r>
        <w:rPr>
          <w:rFonts w:ascii="Times New Roman"/>
          <w:b w:val="false"/>
          <w:i w:val="false"/>
          <w:color w:val="000000"/>
          <w:sz w:val="28"/>
        </w:rPr>
        <w:t>
      2) отсутствие системного управления коридорами;</w:t>
      </w:r>
      <w:r>
        <w:br/>
      </w:r>
      <w:r>
        <w:rPr>
          <w:rFonts w:ascii="Times New Roman"/>
          <w:b w:val="false"/>
          <w:i w:val="false"/>
          <w:color w:val="000000"/>
          <w:sz w:val="28"/>
        </w:rPr>
        <w:t>
</w:t>
      </w:r>
      <w:r>
        <w:rPr>
          <w:rFonts w:ascii="Times New Roman"/>
          <w:b w:val="false"/>
          <w:i w:val="false"/>
          <w:color w:val="000000"/>
          <w:sz w:val="28"/>
        </w:rPr>
        <w:t>
      3) низкий уровень логистического сервиса;</w:t>
      </w:r>
      <w:r>
        <w:br/>
      </w:r>
      <w:r>
        <w:rPr>
          <w:rFonts w:ascii="Times New Roman"/>
          <w:b w:val="false"/>
          <w:i w:val="false"/>
          <w:color w:val="000000"/>
          <w:sz w:val="28"/>
        </w:rPr>
        <w:t>
</w:t>
      </w:r>
      <w:r>
        <w:rPr>
          <w:rFonts w:ascii="Times New Roman"/>
          <w:b w:val="false"/>
          <w:i w:val="false"/>
          <w:color w:val="000000"/>
          <w:sz w:val="28"/>
        </w:rPr>
        <w:t>
      4) институциональные ограничения в системе управления;</w:t>
      </w:r>
      <w:r>
        <w:br/>
      </w:r>
      <w:r>
        <w:rPr>
          <w:rFonts w:ascii="Times New Roman"/>
          <w:b w:val="false"/>
          <w:i w:val="false"/>
          <w:color w:val="000000"/>
          <w:sz w:val="28"/>
        </w:rPr>
        <w:t>
</w:t>
      </w:r>
      <w:r>
        <w:rPr>
          <w:rFonts w:ascii="Times New Roman"/>
          <w:b w:val="false"/>
          <w:i w:val="false"/>
          <w:color w:val="000000"/>
          <w:sz w:val="28"/>
        </w:rPr>
        <w:t>
      5) недостаток компетенций и современных технологий.</w:t>
      </w:r>
      <w:r>
        <w:br/>
      </w:r>
      <w:r>
        <w:rPr>
          <w:rFonts w:ascii="Times New Roman"/>
          <w:b w:val="false"/>
          <w:i w:val="false"/>
          <w:color w:val="000000"/>
          <w:sz w:val="28"/>
        </w:rPr>
        <w:t>
</w:t>
      </w:r>
      <w:r>
        <w:rPr>
          <w:rFonts w:ascii="Times New Roman"/>
          <w:b w:val="false"/>
          <w:i w:val="false"/>
          <w:color w:val="000000"/>
          <w:sz w:val="28"/>
        </w:rPr>
        <w:t xml:space="preserve">
      В частности, одной из основных инфраструктурных проблем грузовых перевозок является высокий износ магистральной железнодорожной сети. По состоянию на конец 2011 года протяженность пути с неудовлетворительной оценкой составила 421 км. При этом средняя скорость движения грузовых поездов (средневзвешенная) составила 69,1 км/час. </w:t>
      </w:r>
      <w:r>
        <w:br/>
      </w:r>
      <w:r>
        <w:rPr>
          <w:rFonts w:ascii="Times New Roman"/>
          <w:b w:val="false"/>
          <w:i w:val="false"/>
          <w:color w:val="000000"/>
          <w:sz w:val="28"/>
        </w:rPr>
        <w:t>
</w:t>
      </w:r>
      <w:r>
        <w:rPr>
          <w:rFonts w:ascii="Times New Roman"/>
          <w:b w:val="false"/>
          <w:i w:val="false"/>
          <w:color w:val="000000"/>
          <w:sz w:val="28"/>
        </w:rPr>
        <w:t>
      Аналогичной проблемой, но уже в автотранспортной инфраструктуре является дефицит автодорог высокого класса. Так, протяженность дорог I-го и II-го класса составляет 19 % от общей протяженности автомобильных дорог республиканского значения, 21 % существующей автодорожной сети находится в неудовлетворительном состоянии. Среди причин обозначенной проблемы можно выделить неразвитость механизмов привлечения частных инвестиций (различные схемы ГЧП) в развитие автотранспортной инфраструктуры. Как следствие Республике Казахстан можно ожидать снижение доли рынка транзитных перевозок и уход грузов на конкурирующие маршруты, а также снижение уровня безопасности на автомобильном транспорте.</w:t>
      </w:r>
      <w:r>
        <w:br/>
      </w:r>
      <w:r>
        <w:rPr>
          <w:rFonts w:ascii="Times New Roman"/>
          <w:b w:val="false"/>
          <w:i w:val="false"/>
          <w:color w:val="000000"/>
          <w:sz w:val="28"/>
        </w:rPr>
        <w:t>
</w:t>
      </w:r>
      <w:r>
        <w:rPr>
          <w:rFonts w:ascii="Times New Roman"/>
          <w:b w:val="false"/>
          <w:i w:val="false"/>
          <w:color w:val="000000"/>
          <w:sz w:val="28"/>
        </w:rPr>
        <w:t>
      Отдельной проблемой являются недостаточная пропускная способность действующих транспортно-логистических центров (далее – ТЛЦ) на границе с КНР – ключевым экспортером в Западную Европу, транзитный путь в которую проходит по территории Казахстана, а также слабое присутствие в ключевых точках формирования и погашения грузов за пределами страны – в КНР, РФ и Западной Европе. Одной из причин можно назвать отсутствие системного подхода к развитию сети ТЛЦ. Только в последнее время начал активно развиваться МЦПС "Хоргос", который снимет пропускные ограничения на границе с КНР. Причиной слабого присутствия Республики Казахстан в зарубежных точках формирования и погашения грузов являются недостаточно активная позиция в развитии альянсов и партнерств с зарубежными игроками, слабая координация усилий в развитии международных транспортных коридоров со странами, по территории которых они проходят.</w:t>
      </w:r>
      <w:r>
        <w:br/>
      </w:r>
      <w:r>
        <w:rPr>
          <w:rFonts w:ascii="Times New Roman"/>
          <w:b w:val="false"/>
          <w:i w:val="false"/>
          <w:color w:val="000000"/>
          <w:sz w:val="28"/>
        </w:rPr>
        <w:t>
</w:t>
      </w:r>
      <w:r>
        <w:rPr>
          <w:rFonts w:ascii="Times New Roman"/>
          <w:b w:val="false"/>
          <w:i w:val="false"/>
          <w:color w:val="000000"/>
          <w:sz w:val="28"/>
        </w:rPr>
        <w:t xml:space="preserve">
      Ограниченные возможности по обеспечению обратной загрузки порождают проблему дефицита контейнеров, что также снижает возможности РК по наращиванию объемов транзитных грузоперевозок, так как китайская сторона свои контейнера для отправки грузов не предоставляет. Усугубляет ситуацию классификация контейнеров как подвижного состава, что удорожает их использование и ограничивает объемы перевозки из-за недостатка фитинговых платформ. </w:t>
      </w:r>
      <w:r>
        <w:br/>
      </w:r>
      <w:r>
        <w:rPr>
          <w:rFonts w:ascii="Times New Roman"/>
          <w:b w:val="false"/>
          <w:i w:val="false"/>
          <w:color w:val="000000"/>
          <w:sz w:val="28"/>
        </w:rPr>
        <w:t>
</w:t>
      </w:r>
      <w:r>
        <w:rPr>
          <w:rFonts w:ascii="Times New Roman"/>
          <w:b w:val="false"/>
          <w:i w:val="false"/>
          <w:color w:val="000000"/>
          <w:sz w:val="28"/>
        </w:rPr>
        <w:t xml:space="preserve">
      Негативным образом на возможностях увеличения транзитных и экспортных грузопотоков сказывается недостаточная эффективность таможенных пунктов пропуска, снижающая скорость и предсказуемость сроков прохождения грузами границ Республики Казахстан. Таможенные процедуры в Казахстане длительные – по индексу Всемирного банка LPI эффективности таможни Казахстан в мировом рейтинге занимает 86 место (2012 год). </w:t>
      </w:r>
      <w:r>
        <w:br/>
      </w:r>
      <w:r>
        <w:rPr>
          <w:rFonts w:ascii="Times New Roman"/>
          <w:b w:val="false"/>
          <w:i w:val="false"/>
          <w:color w:val="000000"/>
          <w:sz w:val="28"/>
        </w:rPr>
        <w:t>
</w:t>
      </w:r>
      <w:r>
        <w:rPr>
          <w:rFonts w:ascii="Times New Roman"/>
          <w:b w:val="false"/>
          <w:i w:val="false"/>
          <w:color w:val="000000"/>
          <w:sz w:val="28"/>
        </w:rPr>
        <w:t>
      Ключевые причины: ограниченная пропускная способность инфраструктуры таможенных пунктов пропуска; использование сопроводительных транспортных документов, отличающихся от распространенных в мировой практике; недостаточное использование перевозчиками современных информационных технологий, позволяющих подавать документы в электронном виде и обрабатывать их до подхода грузов.</w:t>
      </w:r>
      <w:r>
        <w:br/>
      </w:r>
      <w:r>
        <w:rPr>
          <w:rFonts w:ascii="Times New Roman"/>
          <w:b w:val="false"/>
          <w:i w:val="false"/>
          <w:color w:val="000000"/>
          <w:sz w:val="28"/>
        </w:rPr>
        <w:t>
</w:t>
      </w:r>
      <w:r>
        <w:rPr>
          <w:rFonts w:ascii="Times New Roman"/>
          <w:b w:val="false"/>
          <w:i w:val="false"/>
          <w:color w:val="000000"/>
          <w:sz w:val="28"/>
        </w:rPr>
        <w:t>
      Поскольку скорость транспортировки является одним из ключевых факторов, влияющих на выбор маршрута для перевозки, длительность таможенных процедур может негативно сказаться на конкурентоспособности Казахстана, как страны-транзитера.</w:t>
      </w:r>
      <w:r>
        <w:br/>
      </w:r>
      <w:r>
        <w:rPr>
          <w:rFonts w:ascii="Times New Roman"/>
          <w:b w:val="false"/>
          <w:i w:val="false"/>
          <w:color w:val="000000"/>
          <w:sz w:val="28"/>
        </w:rPr>
        <w:t>
</w:t>
      </w:r>
      <w:r>
        <w:rPr>
          <w:rFonts w:ascii="Times New Roman"/>
          <w:b w:val="false"/>
          <w:i w:val="false"/>
          <w:color w:val="000000"/>
          <w:sz w:val="28"/>
        </w:rPr>
        <w:t>
      Ключевым недостатком сектора грузовых перевозок в Республике Казахстан является недостаточное использование современных автоматизированных систем управления грузопотоками, трекинга грузов, автоматизации документооборота и др. В совокупности это снижает скорость и надежность грузоперевозок, делая транспортные компании Республики Казахстан относительно непривлекательными для оказания транспортных услуг грузоотправителям.</w:t>
      </w:r>
      <w:r>
        <w:br/>
      </w:r>
      <w:r>
        <w:rPr>
          <w:rFonts w:ascii="Times New Roman"/>
          <w:b w:val="false"/>
          <w:i w:val="false"/>
          <w:color w:val="000000"/>
          <w:sz w:val="28"/>
        </w:rPr>
        <w:t>
</w:t>
      </w:r>
      <w:r>
        <w:rPr>
          <w:rFonts w:ascii="Times New Roman"/>
          <w:b w:val="false"/>
          <w:i w:val="false"/>
          <w:color w:val="000000"/>
          <w:sz w:val="28"/>
        </w:rPr>
        <w:t>
      Кроме того, для развития комплексных логистических услуг сегодня на рынке недостаточный уровень квалифицированного персонала. Основная причина заключается в том, что система подготовки кадров в транспортном секторе Казахстана преимущественно традиционна и не предусматривает обучения комплексным процессам логистического планирования и управления.</w:t>
      </w:r>
    </w:p>
    <w:bookmarkEnd w:id="33"/>
    <w:bookmarkStart w:name="z284" w:id="34"/>
    <w:p>
      <w:pPr>
        <w:spacing w:after="0"/>
        <w:ind w:left="0"/>
        <w:jc w:val="both"/>
      </w:pPr>
      <w:r>
        <w:rPr>
          <w:rFonts w:ascii="Times New Roman"/>
          <w:b w:val="false"/>
          <w:i w:val="false"/>
          <w:color w:val="000000"/>
          <w:sz w:val="28"/>
        </w:rPr>
        <w:t>
     </w:t>
      </w:r>
      <w:r>
        <w:rPr>
          <w:rFonts w:ascii="Times New Roman"/>
          <w:b/>
          <w:i w:val="false"/>
          <w:color w:val="000000"/>
          <w:sz w:val="28"/>
        </w:rPr>
        <w:t>3.1 Сильные и слабые стороны, возможности и угрозы</w:t>
      </w:r>
    </w:p>
    <w:bookmarkEnd w:id="34"/>
    <w:p>
      <w:pPr>
        <w:spacing w:after="0"/>
        <w:ind w:left="0"/>
        <w:jc w:val="both"/>
      </w:pPr>
      <w:r>
        <w:rPr>
          <w:rFonts w:ascii="Times New Roman"/>
          <w:b w:val="false"/>
          <w:i w:val="false"/>
          <w:color w:val="ff0000"/>
          <w:sz w:val="28"/>
        </w:rPr>
        <w:t xml:space="preserve">      Сноска. Подраздел 3.1 с изменением, внесенным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1142" w:id="35"/>
    <w:p>
      <w:pPr>
        <w:spacing w:after="0"/>
        <w:ind w:left="0"/>
        <w:jc w:val="both"/>
      </w:pPr>
      <w:r>
        <w:rPr>
          <w:rFonts w:ascii="Times New Roman"/>
          <w:b/>
          <w:i w:val="false"/>
          <w:color w:val="000000"/>
          <w:sz w:val="28"/>
        </w:rPr>
        <w:t>SWOT-анализ транспортной отрасли:</w:t>
      </w:r>
      <w:r>
        <w:br/>
      </w:r>
      <w:r>
        <w:rPr>
          <w:rFonts w:ascii="Times New Roman"/>
          <w:b w:val="false"/>
          <w:i w:val="false"/>
          <w:color w:val="000000"/>
          <w:sz w:val="28"/>
        </w:rPr>
        <w:t>
</w:t>
      </w:r>
      <w:r>
        <w:rPr>
          <w:rFonts w:ascii="Times New Roman"/>
          <w:b/>
          <w:i w:val="false"/>
          <w:color w:val="000000"/>
          <w:sz w:val="28"/>
        </w:rPr>
        <w:t>Автомобильный транспорт: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8"/>
        <w:gridCol w:w="7082"/>
      </w:tblGrid>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Развитость конкуренции в</w:t>
            </w:r>
            <w:r>
              <w:br/>
            </w:r>
            <w:r>
              <w:rPr>
                <w:rFonts w:ascii="Times New Roman"/>
                <w:b w:val="false"/>
                <w:i w:val="false"/>
                <w:color w:val="000000"/>
                <w:sz w:val="20"/>
              </w:rPr>
              <w:t>
</w:t>
            </w:r>
            <w:r>
              <w:rPr>
                <w:rFonts w:ascii="Times New Roman"/>
                <w:b w:val="false"/>
                <w:i w:val="false"/>
                <w:color w:val="000000"/>
                <w:sz w:val="20"/>
              </w:rPr>
              <w:t>перевозках;</w:t>
            </w:r>
            <w:r>
              <w:br/>
            </w:r>
            <w:r>
              <w:rPr>
                <w:rFonts w:ascii="Times New Roman"/>
                <w:b w:val="false"/>
                <w:i w:val="false"/>
                <w:color w:val="000000"/>
                <w:sz w:val="20"/>
              </w:rPr>
              <w:t>
</w:t>
            </w:r>
            <w:r>
              <w:rPr>
                <w:rFonts w:ascii="Times New Roman"/>
                <w:b w:val="false"/>
                <w:i w:val="false"/>
                <w:color w:val="000000"/>
                <w:sz w:val="20"/>
              </w:rPr>
              <w:t>   2) Высокая оперативность и</w:t>
            </w:r>
            <w:r>
              <w:br/>
            </w:r>
            <w:r>
              <w:rPr>
                <w:rFonts w:ascii="Times New Roman"/>
                <w:b w:val="false"/>
                <w:i w:val="false"/>
                <w:color w:val="000000"/>
                <w:sz w:val="20"/>
              </w:rPr>
              <w:t>
</w:t>
            </w:r>
            <w:r>
              <w:rPr>
                <w:rFonts w:ascii="Times New Roman"/>
                <w:b w:val="false"/>
                <w:i w:val="false"/>
                <w:color w:val="000000"/>
                <w:sz w:val="20"/>
              </w:rPr>
              <w:t>мобильность по сравнению с другими</w:t>
            </w:r>
            <w:r>
              <w:br/>
            </w:r>
            <w:r>
              <w:rPr>
                <w:rFonts w:ascii="Times New Roman"/>
                <w:b w:val="false"/>
                <w:i w:val="false"/>
                <w:color w:val="000000"/>
                <w:sz w:val="20"/>
              </w:rPr>
              <w:t>
</w:t>
            </w:r>
            <w:r>
              <w:rPr>
                <w:rFonts w:ascii="Times New Roman"/>
                <w:b w:val="false"/>
                <w:i w:val="false"/>
                <w:color w:val="000000"/>
                <w:sz w:val="20"/>
              </w:rPr>
              <w:t>видами транспорта;</w:t>
            </w:r>
            <w:r>
              <w:br/>
            </w:r>
            <w:r>
              <w:rPr>
                <w:rFonts w:ascii="Times New Roman"/>
                <w:b w:val="false"/>
                <w:i w:val="false"/>
                <w:color w:val="000000"/>
                <w:sz w:val="20"/>
              </w:rPr>
              <w:t>
</w:t>
            </w:r>
            <w:r>
              <w:rPr>
                <w:rFonts w:ascii="Times New Roman"/>
                <w:b w:val="false"/>
                <w:i w:val="false"/>
                <w:color w:val="000000"/>
                <w:sz w:val="20"/>
              </w:rPr>
              <w:t>   3) Доля автомобильного транспорта в</w:t>
            </w:r>
            <w:r>
              <w:br/>
            </w:r>
            <w:r>
              <w:rPr>
                <w:rFonts w:ascii="Times New Roman"/>
                <w:b w:val="false"/>
                <w:i w:val="false"/>
                <w:color w:val="000000"/>
                <w:sz w:val="20"/>
              </w:rPr>
              <w:t>
</w:t>
            </w:r>
            <w:r>
              <w:rPr>
                <w:rFonts w:ascii="Times New Roman"/>
                <w:b w:val="false"/>
                <w:i w:val="false"/>
                <w:color w:val="000000"/>
                <w:sz w:val="20"/>
              </w:rPr>
              <w:t>общем объеме перевезенных пассажиров</w:t>
            </w:r>
            <w:r>
              <w:br/>
            </w:r>
            <w:r>
              <w:rPr>
                <w:rFonts w:ascii="Times New Roman"/>
                <w:b w:val="false"/>
                <w:i w:val="false"/>
                <w:color w:val="000000"/>
                <w:sz w:val="20"/>
              </w:rPr>
              <w:t>
</w:t>
            </w:r>
            <w:r>
              <w:rPr>
                <w:rFonts w:ascii="Times New Roman"/>
                <w:b w:val="false"/>
                <w:i w:val="false"/>
                <w:color w:val="000000"/>
                <w:sz w:val="20"/>
              </w:rPr>
              <w:t>всеми видами транспорта составляет 99 %;</w:t>
            </w:r>
            <w:r>
              <w:br/>
            </w:r>
            <w:r>
              <w:rPr>
                <w:rFonts w:ascii="Times New Roman"/>
                <w:b w:val="false"/>
                <w:i w:val="false"/>
                <w:color w:val="000000"/>
                <w:sz w:val="20"/>
              </w:rPr>
              <w:t>
</w:t>
            </w:r>
            <w:r>
              <w:rPr>
                <w:rFonts w:ascii="Times New Roman"/>
                <w:b w:val="false"/>
                <w:i w:val="false"/>
                <w:color w:val="000000"/>
                <w:sz w:val="20"/>
              </w:rPr>
              <w:t>   4) Доля автомобильного транспорта в</w:t>
            </w:r>
            <w:r>
              <w:br/>
            </w:r>
            <w:r>
              <w:rPr>
                <w:rFonts w:ascii="Times New Roman"/>
                <w:b w:val="false"/>
                <w:i w:val="false"/>
                <w:color w:val="000000"/>
                <w:sz w:val="20"/>
              </w:rPr>
              <w:t>
</w:t>
            </w:r>
            <w:r>
              <w:rPr>
                <w:rFonts w:ascii="Times New Roman"/>
                <w:b w:val="false"/>
                <w:i w:val="false"/>
                <w:color w:val="000000"/>
                <w:sz w:val="20"/>
              </w:rPr>
              <w:t>общем объеме перевезенных грузов всеми</w:t>
            </w:r>
            <w:r>
              <w:br/>
            </w:r>
            <w:r>
              <w:rPr>
                <w:rFonts w:ascii="Times New Roman"/>
                <w:b w:val="false"/>
                <w:i w:val="false"/>
                <w:color w:val="000000"/>
                <w:sz w:val="20"/>
              </w:rPr>
              <w:t>
</w:t>
            </w:r>
            <w:r>
              <w:rPr>
                <w:rFonts w:ascii="Times New Roman"/>
                <w:b w:val="false"/>
                <w:i w:val="false"/>
                <w:color w:val="000000"/>
                <w:sz w:val="20"/>
              </w:rPr>
              <w:t>видами транспорта составляет 87 %;</w:t>
            </w:r>
            <w:r>
              <w:br/>
            </w:r>
            <w:r>
              <w:rPr>
                <w:rFonts w:ascii="Times New Roman"/>
                <w:b w:val="false"/>
                <w:i w:val="false"/>
                <w:color w:val="000000"/>
                <w:sz w:val="20"/>
              </w:rPr>
              <w:t>
</w:t>
            </w:r>
            <w:r>
              <w:rPr>
                <w:rFonts w:ascii="Times New Roman"/>
                <w:b w:val="false"/>
                <w:i w:val="false"/>
                <w:color w:val="000000"/>
                <w:sz w:val="20"/>
              </w:rPr>
              <w:t>   5) Заключение соглашений между</w:t>
            </w:r>
            <w:r>
              <w:br/>
            </w:r>
            <w:r>
              <w:rPr>
                <w:rFonts w:ascii="Times New Roman"/>
                <w:b w:val="false"/>
                <w:i w:val="false"/>
                <w:color w:val="000000"/>
                <w:sz w:val="20"/>
              </w:rPr>
              <w:t>
</w:t>
            </w:r>
            <w:r>
              <w:rPr>
                <w:rFonts w:ascii="Times New Roman"/>
                <w:b w:val="false"/>
                <w:i w:val="false"/>
                <w:color w:val="000000"/>
                <w:sz w:val="20"/>
              </w:rPr>
              <w:t>Правительствами стран по международным</w:t>
            </w:r>
            <w:r>
              <w:br/>
            </w:r>
            <w:r>
              <w:rPr>
                <w:rFonts w:ascii="Times New Roman"/>
                <w:b w:val="false"/>
                <w:i w:val="false"/>
                <w:color w:val="000000"/>
                <w:sz w:val="20"/>
              </w:rPr>
              <w:t>
</w:t>
            </w:r>
            <w:r>
              <w:rPr>
                <w:rFonts w:ascii="Times New Roman"/>
                <w:b w:val="false"/>
                <w:i w:val="false"/>
                <w:color w:val="000000"/>
                <w:sz w:val="20"/>
              </w:rPr>
              <w:t>перевозкам;</w:t>
            </w:r>
            <w:r>
              <w:br/>
            </w:r>
            <w:r>
              <w:rPr>
                <w:rFonts w:ascii="Times New Roman"/>
                <w:b w:val="false"/>
                <w:i w:val="false"/>
                <w:color w:val="000000"/>
                <w:sz w:val="20"/>
              </w:rPr>
              <w:t>
</w:t>
            </w:r>
            <w:r>
              <w:rPr>
                <w:rFonts w:ascii="Times New Roman"/>
                <w:b w:val="false"/>
                <w:i w:val="false"/>
                <w:color w:val="000000"/>
                <w:sz w:val="20"/>
              </w:rPr>
              <w:t>   6) Развитость транзитных коридоров;</w:t>
            </w:r>
            <w:r>
              <w:br/>
            </w:r>
            <w:r>
              <w:rPr>
                <w:rFonts w:ascii="Times New Roman"/>
                <w:b w:val="false"/>
                <w:i w:val="false"/>
                <w:color w:val="000000"/>
                <w:sz w:val="20"/>
              </w:rPr>
              <w:t>
</w:t>
            </w:r>
            <w:r>
              <w:rPr>
                <w:rFonts w:ascii="Times New Roman"/>
                <w:b w:val="false"/>
                <w:i w:val="false"/>
                <w:color w:val="000000"/>
                <w:sz w:val="20"/>
              </w:rPr>
              <w:t>   7) Широкий географический охват;</w:t>
            </w:r>
            <w:r>
              <w:br/>
            </w:r>
            <w:r>
              <w:rPr>
                <w:rFonts w:ascii="Times New Roman"/>
                <w:b w:val="false"/>
                <w:i w:val="false"/>
                <w:color w:val="000000"/>
                <w:sz w:val="20"/>
              </w:rPr>
              <w:t>
</w:t>
            </w:r>
            <w:r>
              <w:rPr>
                <w:rFonts w:ascii="Times New Roman"/>
                <w:b w:val="false"/>
                <w:i w:val="false"/>
                <w:color w:val="000000"/>
                <w:sz w:val="20"/>
              </w:rPr>
              <w:t>   8) Безальтернативность</w:t>
            </w:r>
            <w:r>
              <w:br/>
            </w:r>
            <w:r>
              <w:rPr>
                <w:rFonts w:ascii="Times New Roman"/>
                <w:b w:val="false"/>
                <w:i w:val="false"/>
                <w:color w:val="000000"/>
                <w:sz w:val="20"/>
              </w:rPr>
              <w:t>
</w:t>
            </w:r>
            <w:r>
              <w:rPr>
                <w:rFonts w:ascii="Times New Roman"/>
                <w:b w:val="false"/>
                <w:i w:val="false"/>
                <w:color w:val="000000"/>
                <w:sz w:val="20"/>
              </w:rPr>
              <w:t>автомобильного транспорта при</w:t>
            </w:r>
            <w:r>
              <w:br/>
            </w:r>
            <w:r>
              <w:rPr>
                <w:rFonts w:ascii="Times New Roman"/>
                <w:b w:val="false"/>
                <w:i w:val="false"/>
                <w:color w:val="000000"/>
                <w:sz w:val="20"/>
              </w:rPr>
              <w:t>
</w:t>
            </w:r>
            <w:r>
              <w:rPr>
                <w:rFonts w:ascii="Times New Roman"/>
                <w:b w:val="false"/>
                <w:i w:val="false"/>
                <w:color w:val="000000"/>
                <w:sz w:val="20"/>
              </w:rPr>
              <w:t>перевозках пассажиров и грузов на</w:t>
            </w:r>
            <w:r>
              <w:br/>
            </w:r>
            <w:r>
              <w:rPr>
                <w:rFonts w:ascii="Times New Roman"/>
                <w:b w:val="false"/>
                <w:i w:val="false"/>
                <w:color w:val="000000"/>
                <w:sz w:val="20"/>
              </w:rPr>
              <w:t>
</w:t>
            </w:r>
            <w:r>
              <w:rPr>
                <w:rFonts w:ascii="Times New Roman"/>
                <w:b w:val="false"/>
                <w:i w:val="false"/>
                <w:color w:val="000000"/>
                <w:sz w:val="20"/>
              </w:rPr>
              <w:t>короткие и средние расстояния;</w:t>
            </w:r>
            <w:r>
              <w:br/>
            </w:r>
            <w:r>
              <w:rPr>
                <w:rFonts w:ascii="Times New Roman"/>
                <w:b w:val="false"/>
                <w:i w:val="false"/>
                <w:color w:val="000000"/>
                <w:sz w:val="20"/>
              </w:rPr>
              <w:t>
</w:t>
            </w:r>
            <w:r>
              <w:rPr>
                <w:rFonts w:ascii="Times New Roman"/>
                <w:b w:val="false"/>
                <w:i w:val="false"/>
                <w:color w:val="000000"/>
                <w:sz w:val="20"/>
              </w:rPr>
              <w:t>   9) Способность круглосуточного</w:t>
            </w:r>
            <w:r>
              <w:br/>
            </w:r>
            <w:r>
              <w:rPr>
                <w:rFonts w:ascii="Times New Roman"/>
                <w:b w:val="false"/>
                <w:i w:val="false"/>
                <w:color w:val="000000"/>
                <w:sz w:val="20"/>
              </w:rPr>
              <w:t>
</w:t>
            </w:r>
            <w:r>
              <w:rPr>
                <w:rFonts w:ascii="Times New Roman"/>
                <w:b w:val="false"/>
                <w:i w:val="false"/>
                <w:color w:val="000000"/>
                <w:sz w:val="20"/>
              </w:rPr>
              <w:t>оказания услуг;</w:t>
            </w:r>
            <w:r>
              <w:br/>
            </w:r>
            <w:r>
              <w:rPr>
                <w:rFonts w:ascii="Times New Roman"/>
                <w:b w:val="false"/>
                <w:i w:val="false"/>
                <w:color w:val="000000"/>
                <w:sz w:val="20"/>
              </w:rPr>
              <w:t>
</w:t>
            </w:r>
            <w:r>
              <w:rPr>
                <w:rFonts w:ascii="Times New Roman"/>
                <w:b w:val="false"/>
                <w:i w:val="false"/>
                <w:color w:val="000000"/>
                <w:sz w:val="20"/>
              </w:rPr>
              <w:t>   10) Автодороги для отдельных</w:t>
            </w:r>
            <w:r>
              <w:br/>
            </w:r>
            <w:r>
              <w:rPr>
                <w:rFonts w:ascii="Times New Roman"/>
                <w:b w:val="false"/>
                <w:i w:val="false"/>
                <w:color w:val="000000"/>
                <w:sz w:val="20"/>
              </w:rPr>
              <w:t>
</w:t>
            </w:r>
            <w:r>
              <w:rPr>
                <w:rFonts w:ascii="Times New Roman"/>
                <w:b w:val="false"/>
                <w:i w:val="false"/>
                <w:color w:val="000000"/>
                <w:sz w:val="20"/>
              </w:rPr>
              <w:t>регионов являются единственным</w:t>
            </w:r>
            <w:r>
              <w:br/>
            </w:r>
            <w:r>
              <w:rPr>
                <w:rFonts w:ascii="Times New Roman"/>
                <w:b w:val="false"/>
                <w:i w:val="false"/>
                <w:color w:val="000000"/>
                <w:sz w:val="20"/>
              </w:rPr>
              <w:t>
</w:t>
            </w:r>
            <w:r>
              <w:rPr>
                <w:rFonts w:ascii="Times New Roman"/>
                <w:b w:val="false"/>
                <w:i w:val="false"/>
                <w:color w:val="000000"/>
                <w:sz w:val="20"/>
              </w:rPr>
              <w:t>транспортным сообщением.</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Высокий износ и слабое техническое</w:t>
            </w:r>
            <w:r>
              <w:br/>
            </w:r>
            <w:r>
              <w:rPr>
                <w:rFonts w:ascii="Times New Roman"/>
                <w:b w:val="false"/>
                <w:i w:val="false"/>
                <w:color w:val="000000"/>
                <w:sz w:val="20"/>
              </w:rPr>
              <w:t>
</w:t>
            </w:r>
            <w:r>
              <w:rPr>
                <w:rFonts w:ascii="Times New Roman"/>
                <w:b w:val="false"/>
                <w:i w:val="false"/>
                <w:color w:val="000000"/>
                <w:sz w:val="20"/>
              </w:rPr>
              <w:t>состояние автотранспортных средств;</w:t>
            </w:r>
            <w:r>
              <w:br/>
            </w:r>
            <w:r>
              <w:rPr>
                <w:rFonts w:ascii="Times New Roman"/>
                <w:b w:val="false"/>
                <w:i w:val="false"/>
                <w:color w:val="000000"/>
                <w:sz w:val="20"/>
              </w:rPr>
              <w:t>
</w:t>
            </w:r>
            <w:r>
              <w:rPr>
                <w:rFonts w:ascii="Times New Roman"/>
                <w:b w:val="false"/>
                <w:i w:val="false"/>
                <w:color w:val="000000"/>
                <w:sz w:val="20"/>
              </w:rPr>
              <w:t>   2) Высокий уровень дорожно-транспортных</w:t>
            </w:r>
            <w:r>
              <w:br/>
            </w:r>
            <w:r>
              <w:rPr>
                <w:rFonts w:ascii="Times New Roman"/>
                <w:b w:val="false"/>
                <w:i w:val="false"/>
                <w:color w:val="000000"/>
                <w:sz w:val="20"/>
              </w:rPr>
              <w:t>
</w:t>
            </w:r>
            <w:r>
              <w:rPr>
                <w:rFonts w:ascii="Times New Roman"/>
                <w:b w:val="false"/>
                <w:i w:val="false"/>
                <w:color w:val="000000"/>
                <w:sz w:val="20"/>
              </w:rPr>
              <w:t>происшествий;</w:t>
            </w:r>
            <w:r>
              <w:br/>
            </w:r>
            <w:r>
              <w:rPr>
                <w:rFonts w:ascii="Times New Roman"/>
                <w:b w:val="false"/>
                <w:i w:val="false"/>
                <w:color w:val="000000"/>
                <w:sz w:val="20"/>
              </w:rPr>
              <w:t>
</w:t>
            </w:r>
            <w:r>
              <w:rPr>
                <w:rFonts w:ascii="Times New Roman"/>
                <w:b w:val="false"/>
                <w:i w:val="false"/>
                <w:color w:val="000000"/>
                <w:sz w:val="20"/>
              </w:rPr>
              <w:t>   3) Низкая квалификация и транспортная</w:t>
            </w:r>
            <w:r>
              <w:br/>
            </w:r>
            <w:r>
              <w:rPr>
                <w:rFonts w:ascii="Times New Roman"/>
                <w:b w:val="false"/>
                <w:i w:val="false"/>
                <w:color w:val="000000"/>
                <w:sz w:val="20"/>
              </w:rPr>
              <w:t>
</w:t>
            </w:r>
            <w:r>
              <w:rPr>
                <w:rFonts w:ascii="Times New Roman"/>
                <w:b w:val="false"/>
                <w:i w:val="false"/>
                <w:color w:val="000000"/>
                <w:sz w:val="20"/>
              </w:rPr>
              <w:t>дисциплина водителей;</w:t>
            </w:r>
            <w:r>
              <w:br/>
            </w:r>
            <w:r>
              <w:rPr>
                <w:rFonts w:ascii="Times New Roman"/>
                <w:b w:val="false"/>
                <w:i w:val="false"/>
                <w:color w:val="000000"/>
                <w:sz w:val="20"/>
              </w:rPr>
              <w:t>
</w:t>
            </w:r>
            <w:r>
              <w:rPr>
                <w:rFonts w:ascii="Times New Roman"/>
                <w:b w:val="false"/>
                <w:i w:val="false"/>
                <w:color w:val="000000"/>
                <w:sz w:val="20"/>
              </w:rPr>
              <w:t>   4) Высокий уровень вредных выбросов в</w:t>
            </w:r>
            <w:r>
              <w:br/>
            </w:r>
            <w:r>
              <w:rPr>
                <w:rFonts w:ascii="Times New Roman"/>
                <w:b w:val="false"/>
                <w:i w:val="false"/>
                <w:color w:val="000000"/>
                <w:sz w:val="20"/>
              </w:rPr>
              <w:t>
</w:t>
            </w:r>
            <w:r>
              <w:rPr>
                <w:rFonts w:ascii="Times New Roman"/>
                <w:b w:val="false"/>
                <w:i w:val="false"/>
                <w:color w:val="000000"/>
                <w:sz w:val="20"/>
              </w:rPr>
              <w:t>атмосферу;</w:t>
            </w:r>
            <w:r>
              <w:br/>
            </w:r>
            <w:r>
              <w:rPr>
                <w:rFonts w:ascii="Times New Roman"/>
                <w:b w:val="false"/>
                <w:i w:val="false"/>
                <w:color w:val="000000"/>
                <w:sz w:val="20"/>
              </w:rPr>
              <w:t>
</w:t>
            </w:r>
            <w:r>
              <w:rPr>
                <w:rFonts w:ascii="Times New Roman"/>
                <w:b w:val="false"/>
                <w:i w:val="false"/>
                <w:color w:val="000000"/>
                <w:sz w:val="20"/>
              </w:rPr>
              <w:t>   5) Слабый предрейсовый контроль</w:t>
            </w:r>
            <w:r>
              <w:br/>
            </w:r>
            <w:r>
              <w:rPr>
                <w:rFonts w:ascii="Times New Roman"/>
                <w:b w:val="false"/>
                <w:i w:val="false"/>
                <w:color w:val="000000"/>
                <w:sz w:val="20"/>
              </w:rPr>
              <w:t>
</w:t>
            </w:r>
            <w:r>
              <w:rPr>
                <w:rFonts w:ascii="Times New Roman"/>
                <w:b w:val="false"/>
                <w:i w:val="false"/>
                <w:color w:val="000000"/>
                <w:sz w:val="20"/>
              </w:rPr>
              <w:t>водительского состава;</w:t>
            </w:r>
            <w:r>
              <w:br/>
            </w:r>
            <w:r>
              <w:rPr>
                <w:rFonts w:ascii="Times New Roman"/>
                <w:b w:val="false"/>
                <w:i w:val="false"/>
                <w:color w:val="000000"/>
                <w:sz w:val="20"/>
              </w:rPr>
              <w:t>
</w:t>
            </w:r>
            <w:r>
              <w:rPr>
                <w:rFonts w:ascii="Times New Roman"/>
                <w:b w:val="false"/>
                <w:i w:val="false"/>
                <w:color w:val="000000"/>
                <w:sz w:val="20"/>
              </w:rPr>
              <w:t>   6) Не соответствие к требованиям</w:t>
            </w:r>
            <w:r>
              <w:br/>
            </w:r>
            <w:r>
              <w:rPr>
                <w:rFonts w:ascii="Times New Roman"/>
                <w:b w:val="false"/>
                <w:i w:val="false"/>
                <w:color w:val="000000"/>
                <w:sz w:val="20"/>
              </w:rPr>
              <w:t>
</w:t>
            </w:r>
            <w:r>
              <w:rPr>
                <w:rFonts w:ascii="Times New Roman"/>
                <w:b w:val="false"/>
                <w:i w:val="false"/>
                <w:color w:val="000000"/>
                <w:sz w:val="20"/>
              </w:rPr>
              <w:t>безопасности большинства нерегулярных</w:t>
            </w:r>
            <w:r>
              <w:br/>
            </w:r>
            <w:r>
              <w:rPr>
                <w:rFonts w:ascii="Times New Roman"/>
                <w:b w:val="false"/>
                <w:i w:val="false"/>
                <w:color w:val="000000"/>
                <w:sz w:val="20"/>
              </w:rPr>
              <w:t>
</w:t>
            </w:r>
            <w:r>
              <w:rPr>
                <w:rFonts w:ascii="Times New Roman"/>
                <w:b w:val="false"/>
                <w:i w:val="false"/>
                <w:color w:val="000000"/>
                <w:sz w:val="20"/>
              </w:rPr>
              <w:t>перевозчиков;</w:t>
            </w:r>
            <w:r>
              <w:br/>
            </w:r>
            <w:r>
              <w:rPr>
                <w:rFonts w:ascii="Times New Roman"/>
                <w:b w:val="false"/>
                <w:i w:val="false"/>
                <w:color w:val="000000"/>
                <w:sz w:val="20"/>
              </w:rPr>
              <w:t>
</w:t>
            </w:r>
            <w:r>
              <w:rPr>
                <w:rFonts w:ascii="Times New Roman"/>
                <w:b w:val="false"/>
                <w:i w:val="false"/>
                <w:color w:val="000000"/>
                <w:sz w:val="20"/>
              </w:rPr>
              <w:t>   7) Недостаточный контроль за перегрузом</w:t>
            </w:r>
            <w:r>
              <w:br/>
            </w:r>
            <w:r>
              <w:rPr>
                <w:rFonts w:ascii="Times New Roman"/>
                <w:b w:val="false"/>
                <w:i w:val="false"/>
                <w:color w:val="000000"/>
                <w:sz w:val="20"/>
              </w:rPr>
              <w:t>
</w:t>
            </w:r>
            <w:r>
              <w:rPr>
                <w:rFonts w:ascii="Times New Roman"/>
                <w:b w:val="false"/>
                <w:i w:val="false"/>
                <w:color w:val="000000"/>
                <w:sz w:val="20"/>
              </w:rPr>
              <w:t>автомобилей.</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уровня качества</w:t>
            </w:r>
            <w:r>
              <w:br/>
            </w:r>
            <w:r>
              <w:rPr>
                <w:rFonts w:ascii="Times New Roman"/>
                <w:b w:val="false"/>
                <w:i w:val="false"/>
                <w:color w:val="000000"/>
                <w:sz w:val="20"/>
              </w:rPr>
              <w:t>
</w:t>
            </w:r>
            <w:r>
              <w:rPr>
                <w:rFonts w:ascii="Times New Roman"/>
                <w:b w:val="false"/>
                <w:i w:val="false"/>
                <w:color w:val="000000"/>
                <w:sz w:val="20"/>
              </w:rPr>
              <w:t>транспортных и дорожных услуг;</w:t>
            </w:r>
            <w:r>
              <w:br/>
            </w:r>
            <w:r>
              <w:rPr>
                <w:rFonts w:ascii="Times New Roman"/>
                <w:b w:val="false"/>
                <w:i w:val="false"/>
                <w:color w:val="000000"/>
                <w:sz w:val="20"/>
              </w:rPr>
              <w:t>
</w:t>
            </w:r>
            <w:r>
              <w:rPr>
                <w:rFonts w:ascii="Times New Roman"/>
                <w:b w:val="false"/>
                <w:i w:val="false"/>
                <w:color w:val="000000"/>
                <w:sz w:val="20"/>
              </w:rPr>
              <w:t>   2) Внедрение экологически безопасных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   3) Внедрение цифровых тахографов в</w:t>
            </w:r>
            <w:r>
              <w:br/>
            </w:r>
            <w:r>
              <w:rPr>
                <w:rFonts w:ascii="Times New Roman"/>
                <w:b w:val="false"/>
                <w:i w:val="false"/>
                <w:color w:val="000000"/>
                <w:sz w:val="20"/>
              </w:rPr>
              <w:t>
</w:t>
            </w:r>
            <w:r>
              <w:rPr>
                <w:rFonts w:ascii="Times New Roman"/>
                <w:b w:val="false"/>
                <w:i w:val="false"/>
                <w:color w:val="000000"/>
                <w:sz w:val="20"/>
              </w:rPr>
              <w:t>целях повышения безопасности</w:t>
            </w:r>
            <w:r>
              <w:br/>
            </w:r>
            <w:r>
              <w:rPr>
                <w:rFonts w:ascii="Times New Roman"/>
                <w:b w:val="false"/>
                <w:i w:val="false"/>
                <w:color w:val="000000"/>
                <w:sz w:val="20"/>
              </w:rPr>
              <w:t>
</w:t>
            </w:r>
            <w:r>
              <w:rPr>
                <w:rFonts w:ascii="Times New Roman"/>
                <w:b w:val="false"/>
                <w:i w:val="false"/>
                <w:color w:val="000000"/>
                <w:sz w:val="20"/>
              </w:rPr>
              <w:t>автоперевозок;</w:t>
            </w:r>
            <w:r>
              <w:br/>
            </w:r>
            <w:r>
              <w:rPr>
                <w:rFonts w:ascii="Times New Roman"/>
                <w:b w:val="false"/>
                <w:i w:val="false"/>
                <w:color w:val="000000"/>
                <w:sz w:val="20"/>
              </w:rPr>
              <w:t>
</w:t>
            </w:r>
            <w:r>
              <w:rPr>
                <w:rFonts w:ascii="Times New Roman"/>
                <w:b w:val="false"/>
                <w:i w:val="false"/>
                <w:color w:val="000000"/>
                <w:sz w:val="20"/>
              </w:rPr>
              <w:t>   4) Внедрение энергосберегающих</w:t>
            </w:r>
            <w:r>
              <w:br/>
            </w:r>
            <w:r>
              <w:rPr>
                <w:rFonts w:ascii="Times New Roman"/>
                <w:b w:val="false"/>
                <w:i w:val="false"/>
                <w:color w:val="000000"/>
                <w:sz w:val="20"/>
              </w:rPr>
              <w:t>
</w:t>
            </w:r>
            <w:r>
              <w:rPr>
                <w:rFonts w:ascii="Times New Roman"/>
                <w:b w:val="false"/>
                <w:i w:val="false"/>
                <w:color w:val="000000"/>
                <w:sz w:val="20"/>
              </w:rPr>
              <w:t>технологий, повышение экономической</w:t>
            </w:r>
            <w:r>
              <w:br/>
            </w:r>
            <w:r>
              <w:rPr>
                <w:rFonts w:ascii="Times New Roman"/>
                <w:b w:val="false"/>
                <w:i w:val="false"/>
                <w:color w:val="000000"/>
                <w:sz w:val="20"/>
              </w:rPr>
              <w:t>
</w:t>
            </w:r>
            <w:r>
              <w:rPr>
                <w:rFonts w:ascii="Times New Roman"/>
                <w:b w:val="false"/>
                <w:i w:val="false"/>
                <w:color w:val="000000"/>
                <w:sz w:val="20"/>
              </w:rPr>
              <w:t>эффективности работ;</w:t>
            </w:r>
            <w:r>
              <w:br/>
            </w:r>
            <w:r>
              <w:rPr>
                <w:rFonts w:ascii="Times New Roman"/>
                <w:b w:val="false"/>
                <w:i w:val="false"/>
                <w:color w:val="000000"/>
                <w:sz w:val="20"/>
              </w:rPr>
              <w:t>
</w:t>
            </w:r>
            <w:r>
              <w:rPr>
                <w:rFonts w:ascii="Times New Roman"/>
                <w:b w:val="false"/>
                <w:i w:val="false"/>
                <w:color w:val="000000"/>
                <w:sz w:val="20"/>
              </w:rPr>
              <w:t>   5) Повышение уровня мультимодальных,</w:t>
            </w:r>
            <w:r>
              <w:br/>
            </w:r>
            <w:r>
              <w:rPr>
                <w:rFonts w:ascii="Times New Roman"/>
                <w:b w:val="false"/>
                <w:i w:val="false"/>
                <w:color w:val="000000"/>
                <w:sz w:val="20"/>
              </w:rPr>
              <w:t>
</w:t>
            </w:r>
            <w:r>
              <w:rPr>
                <w:rFonts w:ascii="Times New Roman"/>
                <w:b w:val="false"/>
                <w:i w:val="false"/>
                <w:color w:val="000000"/>
                <w:sz w:val="20"/>
              </w:rPr>
              <w:t>контейнерных, контрейлерных перевозок;</w:t>
            </w:r>
            <w:r>
              <w:br/>
            </w:r>
            <w:r>
              <w:rPr>
                <w:rFonts w:ascii="Times New Roman"/>
                <w:b w:val="false"/>
                <w:i w:val="false"/>
                <w:color w:val="000000"/>
                <w:sz w:val="20"/>
              </w:rPr>
              <w:t>
</w:t>
            </w:r>
            <w:r>
              <w:rPr>
                <w:rFonts w:ascii="Times New Roman"/>
                <w:b w:val="false"/>
                <w:i w:val="false"/>
                <w:color w:val="000000"/>
                <w:sz w:val="20"/>
              </w:rPr>
              <w:t>   6) Развитие транспортных</w:t>
            </w:r>
            <w:r>
              <w:br/>
            </w:r>
            <w:r>
              <w:rPr>
                <w:rFonts w:ascii="Times New Roman"/>
                <w:b w:val="false"/>
                <w:i w:val="false"/>
                <w:color w:val="000000"/>
                <w:sz w:val="20"/>
              </w:rPr>
              <w:t>
</w:t>
            </w:r>
            <w:r>
              <w:rPr>
                <w:rFonts w:ascii="Times New Roman"/>
                <w:b w:val="false"/>
                <w:i w:val="false"/>
                <w:color w:val="000000"/>
                <w:sz w:val="20"/>
              </w:rPr>
              <w:t>логистических систем;</w:t>
            </w:r>
            <w:r>
              <w:br/>
            </w:r>
            <w:r>
              <w:rPr>
                <w:rFonts w:ascii="Times New Roman"/>
                <w:b w:val="false"/>
                <w:i w:val="false"/>
                <w:color w:val="000000"/>
                <w:sz w:val="20"/>
              </w:rPr>
              <w:t>
</w:t>
            </w:r>
            <w:r>
              <w:rPr>
                <w:rFonts w:ascii="Times New Roman"/>
                <w:b w:val="false"/>
                <w:i w:val="false"/>
                <w:color w:val="000000"/>
                <w:sz w:val="20"/>
              </w:rPr>
              <w:t>   7) Строительство новой,</w:t>
            </w:r>
            <w:r>
              <w:br/>
            </w:r>
            <w:r>
              <w:rPr>
                <w:rFonts w:ascii="Times New Roman"/>
                <w:b w:val="false"/>
                <w:i w:val="false"/>
                <w:color w:val="000000"/>
                <w:sz w:val="20"/>
              </w:rPr>
              <w:t>
</w:t>
            </w:r>
            <w:r>
              <w:rPr>
                <w:rFonts w:ascii="Times New Roman"/>
                <w:b w:val="false"/>
                <w:i w:val="false"/>
                <w:color w:val="000000"/>
                <w:sz w:val="20"/>
              </w:rPr>
              <w:t>реконструкция и модернизация</w:t>
            </w:r>
            <w:r>
              <w:br/>
            </w:r>
            <w:r>
              <w:rPr>
                <w:rFonts w:ascii="Times New Roman"/>
                <w:b w:val="false"/>
                <w:i w:val="false"/>
                <w:color w:val="000000"/>
                <w:sz w:val="20"/>
              </w:rPr>
              <w:t>
</w:t>
            </w:r>
            <w:r>
              <w:rPr>
                <w:rFonts w:ascii="Times New Roman"/>
                <w:b w:val="false"/>
                <w:i w:val="false"/>
                <w:color w:val="000000"/>
                <w:sz w:val="20"/>
              </w:rPr>
              <w:t>существующей инфраструктуры;</w:t>
            </w:r>
            <w:r>
              <w:br/>
            </w:r>
            <w:r>
              <w:rPr>
                <w:rFonts w:ascii="Times New Roman"/>
                <w:b w:val="false"/>
                <w:i w:val="false"/>
                <w:color w:val="000000"/>
                <w:sz w:val="20"/>
              </w:rPr>
              <w:t>
</w:t>
            </w:r>
            <w:r>
              <w:rPr>
                <w:rFonts w:ascii="Times New Roman"/>
                <w:b w:val="false"/>
                <w:i w:val="false"/>
                <w:color w:val="000000"/>
                <w:sz w:val="20"/>
              </w:rPr>
              <w:t>   8) Внедрение централизованной</w:t>
            </w:r>
            <w:r>
              <w:br/>
            </w:r>
            <w:r>
              <w:rPr>
                <w:rFonts w:ascii="Times New Roman"/>
                <w:b w:val="false"/>
                <w:i w:val="false"/>
                <w:color w:val="000000"/>
                <w:sz w:val="20"/>
              </w:rPr>
              <w:t>
</w:t>
            </w:r>
            <w:r>
              <w:rPr>
                <w:rFonts w:ascii="Times New Roman"/>
                <w:b w:val="false"/>
                <w:i w:val="false"/>
                <w:color w:val="000000"/>
                <w:sz w:val="20"/>
              </w:rPr>
              <w:t>системы диспетчерского управления;</w:t>
            </w:r>
            <w:r>
              <w:br/>
            </w:r>
            <w:r>
              <w:rPr>
                <w:rFonts w:ascii="Times New Roman"/>
                <w:b w:val="false"/>
                <w:i w:val="false"/>
                <w:color w:val="000000"/>
                <w:sz w:val="20"/>
              </w:rPr>
              <w:t>
</w:t>
            </w:r>
            <w:r>
              <w:rPr>
                <w:rFonts w:ascii="Times New Roman"/>
                <w:b w:val="false"/>
                <w:i w:val="false"/>
                <w:color w:val="000000"/>
                <w:sz w:val="20"/>
              </w:rPr>
              <w:t>   9) Разработка новых и переработка</w:t>
            </w:r>
            <w:r>
              <w:br/>
            </w:r>
            <w:r>
              <w:rPr>
                <w:rFonts w:ascii="Times New Roman"/>
                <w:b w:val="false"/>
                <w:i w:val="false"/>
                <w:color w:val="000000"/>
                <w:sz w:val="20"/>
              </w:rPr>
              <w:t>
</w:t>
            </w:r>
            <w:r>
              <w:rPr>
                <w:rFonts w:ascii="Times New Roman"/>
                <w:b w:val="false"/>
                <w:i w:val="false"/>
                <w:color w:val="000000"/>
                <w:sz w:val="20"/>
              </w:rPr>
              <w:t>существующих стандартов с гармонизацией</w:t>
            </w:r>
            <w:r>
              <w:br/>
            </w:r>
            <w:r>
              <w:rPr>
                <w:rFonts w:ascii="Times New Roman"/>
                <w:b w:val="false"/>
                <w:i w:val="false"/>
                <w:color w:val="000000"/>
                <w:sz w:val="20"/>
              </w:rPr>
              <w:t>
</w:t>
            </w:r>
            <w:r>
              <w:rPr>
                <w:rFonts w:ascii="Times New Roman"/>
                <w:b w:val="false"/>
                <w:i w:val="false"/>
                <w:color w:val="000000"/>
                <w:sz w:val="20"/>
              </w:rPr>
              <w:t>их с международными требованиями;</w:t>
            </w:r>
            <w:r>
              <w:br/>
            </w:r>
            <w:r>
              <w:rPr>
                <w:rFonts w:ascii="Times New Roman"/>
                <w:b w:val="false"/>
                <w:i w:val="false"/>
                <w:color w:val="000000"/>
                <w:sz w:val="20"/>
              </w:rPr>
              <w:t>
</w:t>
            </w:r>
            <w:r>
              <w:rPr>
                <w:rFonts w:ascii="Times New Roman"/>
                <w:b w:val="false"/>
                <w:i w:val="false"/>
                <w:color w:val="000000"/>
                <w:sz w:val="20"/>
              </w:rPr>
              <w:t>   10) Лицензирование деятельности</w:t>
            </w:r>
            <w:r>
              <w:br/>
            </w:r>
            <w:r>
              <w:rPr>
                <w:rFonts w:ascii="Times New Roman"/>
                <w:b w:val="false"/>
                <w:i w:val="false"/>
                <w:color w:val="000000"/>
                <w:sz w:val="20"/>
              </w:rPr>
              <w:t>
</w:t>
            </w:r>
            <w:r>
              <w:rPr>
                <w:rFonts w:ascii="Times New Roman"/>
                <w:b w:val="false"/>
                <w:i w:val="false"/>
                <w:color w:val="000000"/>
                <w:sz w:val="20"/>
              </w:rPr>
              <w:t>автомобильных перевозчиков.</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Увеличение аварийности вследствие</w:t>
            </w:r>
            <w:r>
              <w:br/>
            </w:r>
            <w:r>
              <w:rPr>
                <w:rFonts w:ascii="Times New Roman"/>
                <w:b w:val="false"/>
                <w:i w:val="false"/>
                <w:color w:val="000000"/>
                <w:sz w:val="20"/>
              </w:rPr>
              <w:t>
</w:t>
            </w:r>
            <w:r>
              <w:rPr>
                <w:rFonts w:ascii="Times New Roman"/>
                <w:b w:val="false"/>
                <w:i w:val="false"/>
                <w:color w:val="000000"/>
                <w:sz w:val="20"/>
              </w:rPr>
              <w:t>высокого физического износа</w:t>
            </w:r>
            <w:r>
              <w:br/>
            </w:r>
            <w:r>
              <w:rPr>
                <w:rFonts w:ascii="Times New Roman"/>
                <w:b w:val="false"/>
                <w:i w:val="false"/>
                <w:color w:val="000000"/>
                <w:sz w:val="20"/>
              </w:rPr>
              <w:t>
</w:t>
            </w:r>
            <w:r>
              <w:rPr>
                <w:rFonts w:ascii="Times New Roman"/>
                <w:b w:val="false"/>
                <w:i w:val="false"/>
                <w:color w:val="000000"/>
                <w:sz w:val="20"/>
              </w:rPr>
              <w:t>автотранспортных средств;</w:t>
            </w:r>
            <w:r>
              <w:br/>
            </w:r>
            <w:r>
              <w:rPr>
                <w:rFonts w:ascii="Times New Roman"/>
                <w:b w:val="false"/>
                <w:i w:val="false"/>
                <w:color w:val="000000"/>
                <w:sz w:val="20"/>
              </w:rPr>
              <w:t>
</w:t>
            </w:r>
            <w:r>
              <w:rPr>
                <w:rFonts w:ascii="Times New Roman"/>
                <w:b w:val="false"/>
                <w:i w:val="false"/>
                <w:color w:val="000000"/>
                <w:sz w:val="20"/>
              </w:rPr>
              <w:t>   2) Снижение скорости перевозок из-за</w:t>
            </w:r>
            <w:r>
              <w:br/>
            </w:r>
            <w:r>
              <w:rPr>
                <w:rFonts w:ascii="Times New Roman"/>
                <w:b w:val="false"/>
                <w:i w:val="false"/>
                <w:color w:val="000000"/>
                <w:sz w:val="20"/>
              </w:rPr>
              <w:t>
</w:t>
            </w:r>
            <w:r>
              <w:rPr>
                <w:rFonts w:ascii="Times New Roman"/>
                <w:b w:val="false"/>
                <w:i w:val="false"/>
                <w:color w:val="000000"/>
                <w:sz w:val="20"/>
              </w:rPr>
              <w:t>чрезмерного накопления автотранспортных</w:t>
            </w:r>
            <w:r>
              <w:br/>
            </w:r>
            <w:r>
              <w:rPr>
                <w:rFonts w:ascii="Times New Roman"/>
                <w:b w:val="false"/>
                <w:i w:val="false"/>
                <w:color w:val="000000"/>
                <w:sz w:val="20"/>
              </w:rPr>
              <w:t>
</w:t>
            </w:r>
            <w:r>
              <w:rPr>
                <w:rFonts w:ascii="Times New Roman"/>
                <w:b w:val="false"/>
                <w:i w:val="false"/>
                <w:color w:val="000000"/>
                <w:sz w:val="20"/>
              </w:rPr>
              <w:t>средств на улицах крупных городов;</w:t>
            </w:r>
            <w:r>
              <w:br/>
            </w:r>
            <w:r>
              <w:rPr>
                <w:rFonts w:ascii="Times New Roman"/>
                <w:b w:val="false"/>
                <w:i w:val="false"/>
                <w:color w:val="000000"/>
                <w:sz w:val="20"/>
              </w:rPr>
              <w:t>
</w:t>
            </w:r>
            <w:r>
              <w:rPr>
                <w:rFonts w:ascii="Times New Roman"/>
                <w:b w:val="false"/>
                <w:i w:val="false"/>
                <w:color w:val="000000"/>
                <w:sz w:val="20"/>
              </w:rPr>
              <w:t>   3) Экологическая опасность в местах</w:t>
            </w:r>
            <w:r>
              <w:br/>
            </w:r>
            <w:r>
              <w:rPr>
                <w:rFonts w:ascii="Times New Roman"/>
                <w:b w:val="false"/>
                <w:i w:val="false"/>
                <w:color w:val="000000"/>
                <w:sz w:val="20"/>
              </w:rPr>
              <w:t>
</w:t>
            </w:r>
            <w:r>
              <w:rPr>
                <w:rFonts w:ascii="Times New Roman"/>
                <w:b w:val="false"/>
                <w:i w:val="false"/>
                <w:color w:val="000000"/>
                <w:sz w:val="20"/>
              </w:rPr>
              <w:t>большого скопления автотранспортных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   4) Уменьшение числа казахстанских</w:t>
            </w:r>
            <w:r>
              <w:br/>
            </w:r>
            <w:r>
              <w:rPr>
                <w:rFonts w:ascii="Times New Roman"/>
                <w:b w:val="false"/>
                <w:i w:val="false"/>
                <w:color w:val="000000"/>
                <w:sz w:val="20"/>
              </w:rPr>
              <w:t>
</w:t>
            </w:r>
            <w:r>
              <w:rPr>
                <w:rFonts w:ascii="Times New Roman"/>
                <w:b w:val="false"/>
                <w:i w:val="false"/>
                <w:color w:val="000000"/>
                <w:sz w:val="20"/>
              </w:rPr>
              <w:t>перевозчиков на международном рынке</w:t>
            </w:r>
            <w:r>
              <w:br/>
            </w:r>
            <w:r>
              <w:rPr>
                <w:rFonts w:ascii="Times New Roman"/>
                <w:b w:val="false"/>
                <w:i w:val="false"/>
                <w:color w:val="000000"/>
                <w:sz w:val="20"/>
              </w:rPr>
              <w:t>
</w:t>
            </w:r>
            <w:r>
              <w:rPr>
                <w:rFonts w:ascii="Times New Roman"/>
                <w:b w:val="false"/>
                <w:i w:val="false"/>
                <w:color w:val="000000"/>
                <w:sz w:val="20"/>
              </w:rPr>
              <w:t>транспортных услуг из-за создания</w:t>
            </w:r>
            <w:r>
              <w:br/>
            </w:r>
            <w:r>
              <w:rPr>
                <w:rFonts w:ascii="Times New Roman"/>
                <w:b w:val="false"/>
                <w:i w:val="false"/>
                <w:color w:val="000000"/>
                <w:sz w:val="20"/>
              </w:rPr>
              <w:t>
</w:t>
            </w:r>
            <w:r>
              <w:rPr>
                <w:rFonts w:ascii="Times New Roman"/>
                <w:b w:val="false"/>
                <w:i w:val="false"/>
                <w:color w:val="000000"/>
                <w:sz w:val="20"/>
              </w:rPr>
              <w:t>искусственных барьеров в других</w:t>
            </w:r>
            <w:r>
              <w:br/>
            </w:r>
            <w:r>
              <w:rPr>
                <w:rFonts w:ascii="Times New Roman"/>
                <w:b w:val="false"/>
                <w:i w:val="false"/>
                <w:color w:val="000000"/>
                <w:sz w:val="20"/>
              </w:rPr>
              <w:t>
</w:t>
            </w:r>
            <w:r>
              <w:rPr>
                <w:rFonts w:ascii="Times New Roman"/>
                <w:b w:val="false"/>
                <w:i w:val="false"/>
                <w:color w:val="000000"/>
                <w:sz w:val="20"/>
              </w:rPr>
              <w:t>государствах.</w:t>
            </w:r>
          </w:p>
        </w:tc>
      </w:tr>
    </w:tbl>
    <w:bookmarkStart w:name="z1143" w:id="36"/>
    <w:p>
      <w:pPr>
        <w:spacing w:after="0"/>
        <w:ind w:left="0"/>
        <w:jc w:val="both"/>
      </w:pPr>
      <w:r>
        <w:rPr>
          <w:rFonts w:ascii="Times New Roman"/>
          <w:b w:val="false"/>
          <w:i w:val="false"/>
          <w:color w:val="000000"/>
          <w:sz w:val="28"/>
        </w:rPr>
        <w:t>
</w:t>
      </w:r>
      <w:r>
        <w:rPr>
          <w:rFonts w:ascii="Times New Roman"/>
          <w:b/>
          <w:i w:val="false"/>
          <w:color w:val="000000"/>
          <w:sz w:val="28"/>
        </w:rPr>
        <w:t>Железнодорожный транспорт: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2"/>
        <w:gridCol w:w="6928"/>
      </w:tblGrid>
      <w:tr>
        <w:trPr>
          <w:trHeight w:val="30" w:hRule="atLeast"/>
        </w:trPr>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железнодорожного транспорта</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грузообороте всех видов транспорта</w:t>
            </w:r>
            <w:r>
              <w:br/>
            </w:r>
            <w:r>
              <w:rPr>
                <w:rFonts w:ascii="Times New Roman"/>
                <w:b w:val="false"/>
                <w:i w:val="false"/>
                <w:color w:val="000000"/>
                <w:sz w:val="20"/>
              </w:rPr>
              <w:t>
</w:t>
            </w:r>
            <w:r>
              <w:rPr>
                <w:rFonts w:ascii="Times New Roman"/>
                <w:b w:val="false"/>
                <w:i w:val="false"/>
                <w:color w:val="000000"/>
                <w:sz w:val="20"/>
              </w:rPr>
              <w:t>составляет более 60 %;</w:t>
            </w:r>
            <w:r>
              <w:br/>
            </w:r>
            <w:r>
              <w:rPr>
                <w:rFonts w:ascii="Times New Roman"/>
                <w:b w:val="false"/>
                <w:i w:val="false"/>
                <w:color w:val="000000"/>
                <w:sz w:val="20"/>
              </w:rPr>
              <w:t>
</w:t>
            </w:r>
            <w:r>
              <w:rPr>
                <w:rFonts w:ascii="Times New Roman"/>
                <w:b w:val="false"/>
                <w:i w:val="false"/>
                <w:color w:val="000000"/>
                <w:sz w:val="20"/>
              </w:rPr>
              <w:t>   2) Наличие транзитных</w:t>
            </w:r>
            <w:r>
              <w:br/>
            </w:r>
            <w:r>
              <w:rPr>
                <w:rFonts w:ascii="Times New Roman"/>
                <w:b w:val="false"/>
                <w:i w:val="false"/>
                <w:color w:val="000000"/>
                <w:sz w:val="20"/>
              </w:rPr>
              <w:t>
</w:t>
            </w:r>
            <w:r>
              <w:rPr>
                <w:rFonts w:ascii="Times New Roman"/>
                <w:b w:val="false"/>
                <w:i w:val="false"/>
                <w:color w:val="000000"/>
                <w:sz w:val="20"/>
              </w:rPr>
              <w:t>железнодорожных международных</w:t>
            </w:r>
            <w:r>
              <w:br/>
            </w:r>
            <w:r>
              <w:rPr>
                <w:rFonts w:ascii="Times New Roman"/>
                <w:b w:val="false"/>
                <w:i w:val="false"/>
                <w:color w:val="000000"/>
                <w:sz w:val="20"/>
              </w:rPr>
              <w:t>
</w:t>
            </w:r>
            <w:r>
              <w:rPr>
                <w:rFonts w:ascii="Times New Roman"/>
                <w:b w:val="false"/>
                <w:i w:val="false"/>
                <w:color w:val="000000"/>
                <w:sz w:val="20"/>
              </w:rPr>
              <w:t>коридоров;</w:t>
            </w:r>
            <w:r>
              <w:br/>
            </w:r>
            <w:r>
              <w:rPr>
                <w:rFonts w:ascii="Times New Roman"/>
                <w:b w:val="false"/>
                <w:i w:val="false"/>
                <w:color w:val="000000"/>
                <w:sz w:val="20"/>
              </w:rPr>
              <w:t>
</w:t>
            </w:r>
            <w:r>
              <w:rPr>
                <w:rFonts w:ascii="Times New Roman"/>
                <w:b w:val="false"/>
                <w:i w:val="false"/>
                <w:color w:val="000000"/>
                <w:sz w:val="20"/>
              </w:rPr>
              <w:t>   3) Полная технологическая</w:t>
            </w:r>
            <w:r>
              <w:br/>
            </w:r>
            <w:r>
              <w:rPr>
                <w:rFonts w:ascii="Times New Roman"/>
                <w:b w:val="false"/>
                <w:i w:val="false"/>
                <w:color w:val="000000"/>
                <w:sz w:val="20"/>
              </w:rPr>
              <w:t>
</w:t>
            </w:r>
            <w:r>
              <w:rPr>
                <w:rFonts w:ascii="Times New Roman"/>
                <w:b w:val="false"/>
                <w:i w:val="false"/>
                <w:color w:val="000000"/>
                <w:sz w:val="20"/>
              </w:rPr>
              <w:t>совместимость с железнодорожными</w:t>
            </w:r>
            <w:r>
              <w:br/>
            </w:r>
            <w:r>
              <w:rPr>
                <w:rFonts w:ascii="Times New Roman"/>
                <w:b w:val="false"/>
                <w:i w:val="false"/>
                <w:color w:val="000000"/>
                <w:sz w:val="20"/>
              </w:rPr>
              <w:t>
</w:t>
            </w:r>
            <w:r>
              <w:rPr>
                <w:rFonts w:ascii="Times New Roman"/>
                <w:b w:val="false"/>
                <w:i w:val="false"/>
                <w:color w:val="000000"/>
                <w:sz w:val="20"/>
              </w:rPr>
              <w:t>системами транспортного пространства</w:t>
            </w:r>
            <w:r>
              <w:br/>
            </w:r>
            <w:r>
              <w:rPr>
                <w:rFonts w:ascii="Times New Roman"/>
                <w:b w:val="false"/>
                <w:i w:val="false"/>
                <w:color w:val="000000"/>
                <w:sz w:val="20"/>
              </w:rPr>
              <w:t>
</w:t>
            </w:r>
            <w:r>
              <w:rPr>
                <w:rFonts w:ascii="Times New Roman"/>
                <w:b w:val="false"/>
                <w:i w:val="false"/>
                <w:color w:val="000000"/>
                <w:sz w:val="20"/>
              </w:rPr>
              <w:t>колеи 1520 мм;</w:t>
            </w:r>
            <w:r>
              <w:br/>
            </w:r>
            <w:r>
              <w:rPr>
                <w:rFonts w:ascii="Times New Roman"/>
                <w:b w:val="false"/>
                <w:i w:val="false"/>
                <w:color w:val="000000"/>
                <w:sz w:val="20"/>
              </w:rPr>
              <w:t>
</w:t>
            </w:r>
            <w:r>
              <w:rPr>
                <w:rFonts w:ascii="Times New Roman"/>
                <w:b w:val="false"/>
                <w:i w:val="false"/>
                <w:color w:val="000000"/>
                <w:sz w:val="20"/>
              </w:rPr>
              <w:t>   4) Географический охват;</w:t>
            </w:r>
            <w:r>
              <w:br/>
            </w:r>
            <w:r>
              <w:rPr>
                <w:rFonts w:ascii="Times New Roman"/>
                <w:b w:val="false"/>
                <w:i w:val="false"/>
                <w:color w:val="000000"/>
                <w:sz w:val="20"/>
              </w:rPr>
              <w:t>
</w:t>
            </w:r>
            <w:r>
              <w:rPr>
                <w:rFonts w:ascii="Times New Roman"/>
                <w:b w:val="false"/>
                <w:i w:val="false"/>
                <w:color w:val="000000"/>
                <w:sz w:val="20"/>
              </w:rPr>
              <w:t>   5) Безальтернативность железных</w:t>
            </w:r>
            <w:r>
              <w:br/>
            </w:r>
            <w:r>
              <w:rPr>
                <w:rFonts w:ascii="Times New Roman"/>
                <w:b w:val="false"/>
                <w:i w:val="false"/>
                <w:color w:val="000000"/>
                <w:sz w:val="20"/>
              </w:rPr>
              <w:t>
</w:t>
            </w:r>
            <w:r>
              <w:rPr>
                <w:rFonts w:ascii="Times New Roman"/>
                <w:b w:val="false"/>
                <w:i w:val="false"/>
                <w:color w:val="000000"/>
                <w:sz w:val="20"/>
              </w:rPr>
              <w:t>дорог при перевозках массовых насыпных</w:t>
            </w:r>
            <w:r>
              <w:br/>
            </w:r>
            <w:r>
              <w:rPr>
                <w:rFonts w:ascii="Times New Roman"/>
                <w:b w:val="false"/>
                <w:i w:val="false"/>
                <w:color w:val="000000"/>
                <w:sz w:val="20"/>
              </w:rPr>
              <w:t>
</w:t>
            </w: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   6) Резервы пропускной способности;</w:t>
            </w:r>
            <w:r>
              <w:br/>
            </w:r>
            <w:r>
              <w:rPr>
                <w:rFonts w:ascii="Times New Roman"/>
                <w:b w:val="false"/>
                <w:i w:val="false"/>
                <w:color w:val="000000"/>
                <w:sz w:val="20"/>
              </w:rPr>
              <w:t>
</w:t>
            </w:r>
            <w:r>
              <w:rPr>
                <w:rFonts w:ascii="Times New Roman"/>
                <w:b w:val="false"/>
                <w:i w:val="false"/>
                <w:color w:val="000000"/>
                <w:sz w:val="20"/>
              </w:rPr>
              <w:t>   7) Способность всесезонного</w:t>
            </w:r>
            <w:r>
              <w:br/>
            </w:r>
            <w:r>
              <w:rPr>
                <w:rFonts w:ascii="Times New Roman"/>
                <w:b w:val="false"/>
                <w:i w:val="false"/>
                <w:color w:val="000000"/>
                <w:sz w:val="20"/>
              </w:rPr>
              <w:t>
</w:t>
            </w:r>
            <w:r>
              <w:rPr>
                <w:rFonts w:ascii="Times New Roman"/>
                <w:b w:val="false"/>
                <w:i w:val="false"/>
                <w:color w:val="000000"/>
                <w:sz w:val="20"/>
              </w:rPr>
              <w:t>круглосуточного оказания услуг</w:t>
            </w:r>
            <w:r>
              <w:br/>
            </w:r>
            <w:r>
              <w:rPr>
                <w:rFonts w:ascii="Times New Roman"/>
                <w:b w:val="false"/>
                <w:i w:val="false"/>
                <w:color w:val="000000"/>
                <w:sz w:val="20"/>
              </w:rPr>
              <w:t>
</w:t>
            </w:r>
            <w:r>
              <w:rPr>
                <w:rFonts w:ascii="Times New Roman"/>
                <w:b w:val="false"/>
                <w:i w:val="false"/>
                <w:color w:val="000000"/>
                <w:sz w:val="20"/>
              </w:rPr>
              <w:t>железнодорожного транспорта;</w:t>
            </w:r>
            <w:r>
              <w:br/>
            </w:r>
            <w:r>
              <w:rPr>
                <w:rFonts w:ascii="Times New Roman"/>
                <w:b w:val="false"/>
                <w:i w:val="false"/>
                <w:color w:val="000000"/>
                <w:sz w:val="20"/>
              </w:rPr>
              <w:t>
</w:t>
            </w:r>
            <w:r>
              <w:rPr>
                <w:rFonts w:ascii="Times New Roman"/>
                <w:b w:val="false"/>
                <w:i w:val="false"/>
                <w:color w:val="000000"/>
                <w:sz w:val="20"/>
              </w:rPr>
              <w:t>   8) Геополитическое расположение РК в</w:t>
            </w:r>
            <w:r>
              <w:br/>
            </w:r>
            <w:r>
              <w:rPr>
                <w:rFonts w:ascii="Times New Roman"/>
                <w:b w:val="false"/>
                <w:i w:val="false"/>
                <w:color w:val="000000"/>
                <w:sz w:val="20"/>
              </w:rPr>
              <w:t>
</w:t>
            </w:r>
            <w:r>
              <w:rPr>
                <w:rFonts w:ascii="Times New Roman"/>
                <w:b w:val="false"/>
                <w:i w:val="false"/>
                <w:color w:val="000000"/>
                <w:sz w:val="20"/>
              </w:rPr>
              <w:t>центре Евразийского континента.</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Значительный физический и моральный</w:t>
            </w:r>
            <w:r>
              <w:br/>
            </w:r>
            <w:r>
              <w:rPr>
                <w:rFonts w:ascii="Times New Roman"/>
                <w:b w:val="false"/>
                <w:i w:val="false"/>
                <w:color w:val="000000"/>
                <w:sz w:val="20"/>
              </w:rPr>
              <w:t>
</w:t>
            </w:r>
            <w:r>
              <w:rPr>
                <w:rFonts w:ascii="Times New Roman"/>
                <w:b w:val="false"/>
                <w:i w:val="false"/>
                <w:color w:val="000000"/>
                <w:sz w:val="20"/>
              </w:rPr>
              <w:t>износ основных средств (инфраструктуры и</w:t>
            </w:r>
            <w:r>
              <w:br/>
            </w:r>
            <w:r>
              <w:rPr>
                <w:rFonts w:ascii="Times New Roman"/>
                <w:b w:val="false"/>
                <w:i w:val="false"/>
                <w:color w:val="000000"/>
                <w:sz w:val="20"/>
              </w:rPr>
              <w:t>
</w:t>
            </w:r>
            <w:r>
              <w:rPr>
                <w:rFonts w:ascii="Times New Roman"/>
                <w:b w:val="false"/>
                <w:i w:val="false"/>
                <w:color w:val="000000"/>
                <w:sz w:val="20"/>
              </w:rPr>
              <w:t>подвижного состава);</w:t>
            </w:r>
            <w:r>
              <w:br/>
            </w:r>
            <w:r>
              <w:rPr>
                <w:rFonts w:ascii="Times New Roman"/>
                <w:b w:val="false"/>
                <w:i w:val="false"/>
                <w:color w:val="000000"/>
                <w:sz w:val="20"/>
              </w:rPr>
              <w:t>
</w:t>
            </w:r>
            <w:r>
              <w:rPr>
                <w:rFonts w:ascii="Times New Roman"/>
                <w:b w:val="false"/>
                <w:i w:val="false"/>
                <w:color w:val="000000"/>
                <w:sz w:val="20"/>
              </w:rPr>
              <w:t>   2) Дефицит парка подвижного состава;</w:t>
            </w:r>
            <w:r>
              <w:br/>
            </w:r>
            <w:r>
              <w:rPr>
                <w:rFonts w:ascii="Times New Roman"/>
                <w:b w:val="false"/>
                <w:i w:val="false"/>
                <w:color w:val="000000"/>
                <w:sz w:val="20"/>
              </w:rPr>
              <w:t>
</w:t>
            </w:r>
            <w:r>
              <w:rPr>
                <w:rFonts w:ascii="Times New Roman"/>
                <w:b w:val="false"/>
                <w:i w:val="false"/>
                <w:color w:val="000000"/>
                <w:sz w:val="20"/>
              </w:rPr>
              <w:t>   3) Низкий уровень внедрения инноваций и</w:t>
            </w:r>
            <w:r>
              <w:br/>
            </w:r>
            <w:r>
              <w:rPr>
                <w:rFonts w:ascii="Times New Roman"/>
                <w:b w:val="false"/>
                <w:i w:val="false"/>
                <w:color w:val="000000"/>
                <w:sz w:val="20"/>
              </w:rPr>
              <w:t>
</w:t>
            </w:r>
            <w:r>
              <w:rPr>
                <w:rFonts w:ascii="Times New Roman"/>
                <w:b w:val="false"/>
                <w:i w:val="false"/>
                <w:color w:val="000000"/>
                <w:sz w:val="20"/>
              </w:rPr>
              <w:t>автоматизации процессов;</w:t>
            </w:r>
            <w:r>
              <w:br/>
            </w:r>
            <w:r>
              <w:rPr>
                <w:rFonts w:ascii="Times New Roman"/>
                <w:b w:val="false"/>
                <w:i w:val="false"/>
                <w:color w:val="000000"/>
                <w:sz w:val="20"/>
              </w:rPr>
              <w:t>
</w:t>
            </w:r>
            <w:r>
              <w:rPr>
                <w:rFonts w:ascii="Times New Roman"/>
                <w:b w:val="false"/>
                <w:i w:val="false"/>
                <w:color w:val="000000"/>
                <w:sz w:val="20"/>
              </w:rPr>
              <w:t>   4) Перекрестное субсидирование</w:t>
            </w:r>
            <w:r>
              <w:br/>
            </w:r>
            <w:r>
              <w:rPr>
                <w:rFonts w:ascii="Times New Roman"/>
                <w:b w:val="false"/>
                <w:i w:val="false"/>
                <w:color w:val="000000"/>
                <w:sz w:val="20"/>
              </w:rPr>
              <w:t>
</w:t>
            </w:r>
            <w:r>
              <w:rPr>
                <w:rFonts w:ascii="Times New Roman"/>
                <w:b w:val="false"/>
                <w:i w:val="false"/>
                <w:color w:val="000000"/>
                <w:sz w:val="20"/>
              </w:rPr>
              <w:t>пассажирских перевозок за счет грузовых и</w:t>
            </w:r>
            <w:r>
              <w:br/>
            </w:r>
            <w:r>
              <w:rPr>
                <w:rFonts w:ascii="Times New Roman"/>
                <w:b w:val="false"/>
                <w:i w:val="false"/>
                <w:color w:val="000000"/>
                <w:sz w:val="20"/>
              </w:rPr>
              <w:t>
</w:t>
            </w:r>
            <w:r>
              <w:rPr>
                <w:rFonts w:ascii="Times New Roman"/>
                <w:b w:val="false"/>
                <w:i w:val="false"/>
                <w:color w:val="000000"/>
                <w:sz w:val="20"/>
              </w:rPr>
              <w:t>низкодоходных за счет высокодоходных;</w:t>
            </w:r>
            <w:r>
              <w:br/>
            </w:r>
            <w:r>
              <w:rPr>
                <w:rFonts w:ascii="Times New Roman"/>
                <w:b w:val="false"/>
                <w:i w:val="false"/>
                <w:color w:val="000000"/>
                <w:sz w:val="20"/>
              </w:rPr>
              <w:t>
</w:t>
            </w:r>
            <w:r>
              <w:rPr>
                <w:rFonts w:ascii="Times New Roman"/>
                <w:b w:val="false"/>
                <w:i w:val="false"/>
                <w:color w:val="000000"/>
                <w:sz w:val="20"/>
              </w:rPr>
              <w:t>   5) Монополизированность в силу высоких</w:t>
            </w:r>
            <w:r>
              <w:br/>
            </w:r>
            <w:r>
              <w:rPr>
                <w:rFonts w:ascii="Times New Roman"/>
                <w:b w:val="false"/>
                <w:i w:val="false"/>
                <w:color w:val="000000"/>
                <w:sz w:val="20"/>
              </w:rPr>
              <w:t>
</w:t>
            </w:r>
            <w:r>
              <w:rPr>
                <w:rFonts w:ascii="Times New Roman"/>
                <w:b w:val="false"/>
                <w:i w:val="false"/>
                <w:color w:val="000000"/>
                <w:sz w:val="20"/>
              </w:rPr>
              <w:t>барьеров входа в рынок перевозок;</w:t>
            </w:r>
            <w:r>
              <w:br/>
            </w:r>
            <w:r>
              <w:rPr>
                <w:rFonts w:ascii="Times New Roman"/>
                <w:b w:val="false"/>
                <w:i w:val="false"/>
                <w:color w:val="000000"/>
                <w:sz w:val="20"/>
              </w:rPr>
              <w:t>
</w:t>
            </w:r>
            <w:r>
              <w:rPr>
                <w:rFonts w:ascii="Times New Roman"/>
                <w:b w:val="false"/>
                <w:i w:val="false"/>
                <w:color w:val="000000"/>
                <w:sz w:val="20"/>
              </w:rPr>
              <w:t>   6) Несовершенная институциональная</w:t>
            </w:r>
            <w:r>
              <w:br/>
            </w:r>
            <w:r>
              <w:rPr>
                <w:rFonts w:ascii="Times New Roman"/>
                <w:b w:val="false"/>
                <w:i w:val="false"/>
                <w:color w:val="000000"/>
                <w:sz w:val="20"/>
              </w:rPr>
              <w:t>
</w:t>
            </w:r>
            <w:r>
              <w:rPr>
                <w:rFonts w:ascii="Times New Roman"/>
                <w:b w:val="false"/>
                <w:i w:val="false"/>
                <w:color w:val="000000"/>
                <w:sz w:val="20"/>
              </w:rPr>
              <w:t>структура отрасли;</w:t>
            </w:r>
            <w:r>
              <w:br/>
            </w:r>
            <w:r>
              <w:rPr>
                <w:rFonts w:ascii="Times New Roman"/>
                <w:b w:val="false"/>
                <w:i w:val="false"/>
                <w:color w:val="000000"/>
                <w:sz w:val="20"/>
              </w:rPr>
              <w:t>
</w:t>
            </w:r>
            <w:r>
              <w:rPr>
                <w:rFonts w:ascii="Times New Roman"/>
                <w:b w:val="false"/>
                <w:i w:val="false"/>
                <w:color w:val="000000"/>
                <w:sz w:val="20"/>
              </w:rPr>
              <w:t>   7) Устаревшие технологии и устаревшая</w:t>
            </w:r>
            <w:r>
              <w:br/>
            </w:r>
            <w:r>
              <w:rPr>
                <w:rFonts w:ascii="Times New Roman"/>
                <w:b w:val="false"/>
                <w:i w:val="false"/>
                <w:color w:val="000000"/>
                <w:sz w:val="20"/>
              </w:rPr>
              <w:t>
</w:t>
            </w:r>
            <w:r>
              <w:rPr>
                <w:rFonts w:ascii="Times New Roman"/>
                <w:b w:val="false"/>
                <w:i w:val="false"/>
                <w:color w:val="000000"/>
                <w:sz w:val="20"/>
              </w:rPr>
              <w:t>база технических нормативов;</w:t>
            </w:r>
            <w:r>
              <w:br/>
            </w:r>
            <w:r>
              <w:rPr>
                <w:rFonts w:ascii="Times New Roman"/>
                <w:b w:val="false"/>
                <w:i w:val="false"/>
                <w:color w:val="000000"/>
                <w:sz w:val="20"/>
              </w:rPr>
              <w:t>
</w:t>
            </w:r>
            <w:r>
              <w:rPr>
                <w:rFonts w:ascii="Times New Roman"/>
                <w:b w:val="false"/>
                <w:i w:val="false"/>
                <w:color w:val="000000"/>
                <w:sz w:val="20"/>
              </w:rPr>
              <w:t>   8) Затратные и непроизводительные</w:t>
            </w:r>
            <w:r>
              <w:br/>
            </w:r>
            <w:r>
              <w:rPr>
                <w:rFonts w:ascii="Times New Roman"/>
                <w:b w:val="false"/>
                <w:i w:val="false"/>
                <w:color w:val="000000"/>
                <w:sz w:val="20"/>
              </w:rPr>
              <w:t>
</w:t>
            </w:r>
            <w:r>
              <w:rPr>
                <w:rFonts w:ascii="Times New Roman"/>
                <w:b w:val="false"/>
                <w:i w:val="false"/>
                <w:color w:val="000000"/>
                <w:sz w:val="20"/>
              </w:rPr>
              <w:t>технологии и методы управления</w:t>
            </w:r>
            <w:r>
              <w:br/>
            </w:r>
            <w:r>
              <w:rPr>
                <w:rFonts w:ascii="Times New Roman"/>
                <w:b w:val="false"/>
                <w:i w:val="false"/>
                <w:color w:val="000000"/>
                <w:sz w:val="20"/>
              </w:rPr>
              <w:t>
</w:t>
            </w:r>
            <w:r>
              <w:rPr>
                <w:rFonts w:ascii="Times New Roman"/>
                <w:b w:val="false"/>
                <w:i w:val="false"/>
                <w:color w:val="000000"/>
                <w:sz w:val="20"/>
              </w:rPr>
              <w:t>производством;</w:t>
            </w:r>
            <w:r>
              <w:br/>
            </w:r>
            <w:r>
              <w:rPr>
                <w:rFonts w:ascii="Times New Roman"/>
                <w:b w:val="false"/>
                <w:i w:val="false"/>
                <w:color w:val="000000"/>
                <w:sz w:val="20"/>
              </w:rPr>
              <w:t>
</w:t>
            </w:r>
            <w:r>
              <w:rPr>
                <w:rFonts w:ascii="Times New Roman"/>
                <w:b w:val="false"/>
                <w:i w:val="false"/>
                <w:color w:val="000000"/>
                <w:sz w:val="20"/>
              </w:rPr>
              <w:t>   9) Недостаточный уровень качества и</w:t>
            </w:r>
            <w:r>
              <w:br/>
            </w:r>
            <w:r>
              <w:rPr>
                <w:rFonts w:ascii="Times New Roman"/>
                <w:b w:val="false"/>
                <w:i w:val="false"/>
                <w:color w:val="000000"/>
                <w:sz w:val="20"/>
              </w:rPr>
              <w:t>
</w:t>
            </w:r>
            <w:r>
              <w:rPr>
                <w:rFonts w:ascii="Times New Roman"/>
                <w:b w:val="false"/>
                <w:i w:val="false"/>
                <w:color w:val="000000"/>
                <w:sz w:val="20"/>
              </w:rPr>
              <w:t>ассортимента оказываемых услуг</w:t>
            </w:r>
            <w:r>
              <w:br/>
            </w:r>
            <w:r>
              <w:rPr>
                <w:rFonts w:ascii="Times New Roman"/>
                <w:b w:val="false"/>
                <w:i w:val="false"/>
                <w:color w:val="000000"/>
                <w:sz w:val="20"/>
              </w:rPr>
              <w:t>
</w:t>
            </w:r>
            <w:r>
              <w:rPr>
                <w:rFonts w:ascii="Times New Roman"/>
                <w:b w:val="false"/>
                <w:i w:val="false"/>
                <w:color w:val="000000"/>
                <w:sz w:val="20"/>
              </w:rPr>
              <w:t>железнодорожного транспорта;</w:t>
            </w:r>
            <w:r>
              <w:br/>
            </w:r>
            <w:r>
              <w:rPr>
                <w:rFonts w:ascii="Times New Roman"/>
                <w:b w:val="false"/>
                <w:i w:val="false"/>
                <w:color w:val="000000"/>
                <w:sz w:val="20"/>
              </w:rPr>
              <w:t>
</w:t>
            </w:r>
            <w:r>
              <w:rPr>
                <w:rFonts w:ascii="Times New Roman"/>
                <w:b w:val="false"/>
                <w:i w:val="false"/>
                <w:color w:val="000000"/>
                <w:sz w:val="20"/>
              </w:rPr>
              <w:t>   10) Отсутствие сети отечественных научно-</w:t>
            </w:r>
            <w:r>
              <w:br/>
            </w:r>
            <w:r>
              <w:rPr>
                <w:rFonts w:ascii="Times New Roman"/>
                <w:b w:val="false"/>
                <w:i w:val="false"/>
                <w:color w:val="000000"/>
                <w:sz w:val="20"/>
              </w:rPr>
              <w:t>
</w:t>
            </w:r>
            <w:r>
              <w:rPr>
                <w:rFonts w:ascii="Times New Roman"/>
                <w:b w:val="false"/>
                <w:i w:val="false"/>
                <w:color w:val="000000"/>
                <w:sz w:val="20"/>
              </w:rPr>
              <w:t>исследовательских центров.</w:t>
            </w:r>
          </w:p>
        </w:tc>
      </w:tr>
      <w:tr>
        <w:trPr>
          <w:trHeight w:val="30" w:hRule="atLeast"/>
        </w:trPr>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механизма ГЧП;</w:t>
            </w:r>
            <w:r>
              <w:br/>
            </w:r>
            <w:r>
              <w:rPr>
                <w:rFonts w:ascii="Times New Roman"/>
                <w:b w:val="false"/>
                <w:i w:val="false"/>
                <w:color w:val="000000"/>
                <w:sz w:val="20"/>
              </w:rPr>
              <w:t>
</w:t>
            </w:r>
            <w:r>
              <w:rPr>
                <w:rFonts w:ascii="Times New Roman"/>
                <w:b w:val="false"/>
                <w:i w:val="false"/>
                <w:color w:val="000000"/>
                <w:sz w:val="20"/>
              </w:rPr>
              <w:t>   2) Внедрение передовых технических и</w:t>
            </w:r>
            <w:r>
              <w:br/>
            </w:r>
            <w:r>
              <w:rPr>
                <w:rFonts w:ascii="Times New Roman"/>
                <w:b w:val="false"/>
                <w:i w:val="false"/>
                <w:color w:val="000000"/>
                <w:sz w:val="20"/>
              </w:rPr>
              <w:t>
</w:t>
            </w:r>
            <w:r>
              <w:rPr>
                <w:rFonts w:ascii="Times New Roman"/>
                <w:b w:val="false"/>
                <w:i w:val="false"/>
                <w:color w:val="000000"/>
                <w:sz w:val="20"/>
              </w:rPr>
              <w:t>экологических регламентов, стандартов,</w:t>
            </w:r>
            <w:r>
              <w:br/>
            </w:r>
            <w:r>
              <w:rPr>
                <w:rFonts w:ascii="Times New Roman"/>
                <w:b w:val="false"/>
                <w:i w:val="false"/>
                <w:color w:val="000000"/>
                <w:sz w:val="20"/>
              </w:rPr>
              <w:t>
</w:t>
            </w:r>
            <w:r>
              <w:rPr>
                <w:rFonts w:ascii="Times New Roman"/>
                <w:b w:val="false"/>
                <w:i w:val="false"/>
                <w:color w:val="000000"/>
                <w:sz w:val="20"/>
              </w:rPr>
              <w:t>модернизация активов;</w:t>
            </w:r>
            <w:r>
              <w:br/>
            </w:r>
            <w:r>
              <w:rPr>
                <w:rFonts w:ascii="Times New Roman"/>
                <w:b w:val="false"/>
                <w:i w:val="false"/>
                <w:color w:val="000000"/>
                <w:sz w:val="20"/>
              </w:rPr>
              <w:t>
</w:t>
            </w:r>
            <w:r>
              <w:rPr>
                <w:rFonts w:ascii="Times New Roman"/>
                <w:b w:val="false"/>
                <w:i w:val="false"/>
                <w:color w:val="000000"/>
                <w:sz w:val="20"/>
              </w:rPr>
              <w:t>   3) Стабильный спрос на</w:t>
            </w:r>
            <w:r>
              <w:br/>
            </w:r>
            <w:r>
              <w:rPr>
                <w:rFonts w:ascii="Times New Roman"/>
                <w:b w:val="false"/>
                <w:i w:val="false"/>
                <w:color w:val="000000"/>
                <w:sz w:val="20"/>
              </w:rPr>
              <w:t>
</w:t>
            </w:r>
            <w:r>
              <w:rPr>
                <w:rFonts w:ascii="Times New Roman"/>
                <w:b w:val="false"/>
                <w:i w:val="false"/>
                <w:color w:val="000000"/>
                <w:sz w:val="20"/>
              </w:rPr>
              <w:t>железнодорожные перевозки и</w:t>
            </w:r>
            <w:r>
              <w:br/>
            </w:r>
            <w:r>
              <w:rPr>
                <w:rFonts w:ascii="Times New Roman"/>
                <w:b w:val="false"/>
                <w:i w:val="false"/>
                <w:color w:val="000000"/>
                <w:sz w:val="20"/>
              </w:rPr>
              <w:t>
</w:t>
            </w:r>
            <w:r>
              <w:rPr>
                <w:rFonts w:ascii="Times New Roman"/>
                <w:b w:val="false"/>
                <w:i w:val="false"/>
                <w:color w:val="000000"/>
                <w:sz w:val="20"/>
              </w:rPr>
              <w:t>сопутствующие услуги;</w:t>
            </w:r>
            <w:r>
              <w:br/>
            </w:r>
            <w:r>
              <w:rPr>
                <w:rFonts w:ascii="Times New Roman"/>
                <w:b w:val="false"/>
                <w:i w:val="false"/>
                <w:color w:val="000000"/>
                <w:sz w:val="20"/>
              </w:rPr>
              <w:t>
</w:t>
            </w:r>
            <w:r>
              <w:rPr>
                <w:rFonts w:ascii="Times New Roman"/>
                <w:b w:val="false"/>
                <w:i w:val="false"/>
                <w:color w:val="000000"/>
                <w:sz w:val="20"/>
              </w:rPr>
              <w:t>   4) Возможность привлечения</w:t>
            </w:r>
            <w:r>
              <w:br/>
            </w:r>
            <w:r>
              <w:rPr>
                <w:rFonts w:ascii="Times New Roman"/>
                <w:b w:val="false"/>
                <w:i w:val="false"/>
                <w:color w:val="000000"/>
                <w:sz w:val="20"/>
              </w:rPr>
              <w:t>
</w:t>
            </w:r>
            <w:r>
              <w:rPr>
                <w:rFonts w:ascii="Times New Roman"/>
                <w:b w:val="false"/>
                <w:i w:val="false"/>
                <w:color w:val="000000"/>
                <w:sz w:val="20"/>
              </w:rPr>
              <w:t>инвестиций, как через открытие рынка,</w:t>
            </w:r>
            <w:r>
              <w:br/>
            </w:r>
            <w:r>
              <w:rPr>
                <w:rFonts w:ascii="Times New Roman"/>
                <w:b w:val="false"/>
                <w:i w:val="false"/>
                <w:color w:val="000000"/>
                <w:sz w:val="20"/>
              </w:rPr>
              <w:t>
</w:t>
            </w:r>
            <w:r>
              <w:rPr>
                <w:rFonts w:ascii="Times New Roman"/>
                <w:b w:val="false"/>
                <w:i w:val="false"/>
                <w:color w:val="000000"/>
                <w:sz w:val="20"/>
              </w:rPr>
              <w:t>так и за счет продажи пакетов акций</w:t>
            </w:r>
            <w:r>
              <w:br/>
            </w:r>
            <w:r>
              <w:rPr>
                <w:rFonts w:ascii="Times New Roman"/>
                <w:b w:val="false"/>
                <w:i w:val="false"/>
                <w:color w:val="000000"/>
                <w:sz w:val="20"/>
              </w:rPr>
              <w:t>
</w:t>
            </w:r>
            <w:r>
              <w:rPr>
                <w:rFonts w:ascii="Times New Roman"/>
                <w:b w:val="false"/>
                <w:i w:val="false"/>
                <w:color w:val="000000"/>
                <w:sz w:val="20"/>
              </w:rPr>
              <w:t>государственных компаний;</w:t>
            </w:r>
            <w:r>
              <w:br/>
            </w:r>
            <w:r>
              <w:rPr>
                <w:rFonts w:ascii="Times New Roman"/>
                <w:b w:val="false"/>
                <w:i w:val="false"/>
                <w:color w:val="000000"/>
                <w:sz w:val="20"/>
              </w:rPr>
              <w:t>
</w:t>
            </w:r>
            <w:r>
              <w:rPr>
                <w:rFonts w:ascii="Times New Roman"/>
                <w:b w:val="false"/>
                <w:i w:val="false"/>
                <w:color w:val="000000"/>
                <w:sz w:val="20"/>
              </w:rPr>
              <w:t>   5) Стимулирование предложения услуг</w:t>
            </w:r>
            <w:r>
              <w:br/>
            </w:r>
            <w:r>
              <w:rPr>
                <w:rFonts w:ascii="Times New Roman"/>
                <w:b w:val="false"/>
                <w:i w:val="false"/>
                <w:color w:val="000000"/>
                <w:sz w:val="20"/>
              </w:rPr>
              <w:t>
</w:t>
            </w:r>
            <w:r>
              <w:rPr>
                <w:rFonts w:ascii="Times New Roman"/>
                <w:b w:val="false"/>
                <w:i w:val="false"/>
                <w:color w:val="000000"/>
                <w:sz w:val="20"/>
              </w:rPr>
              <w:t>на рынке и повышение качества за счет</w:t>
            </w:r>
            <w:r>
              <w:br/>
            </w:r>
            <w:r>
              <w:rPr>
                <w:rFonts w:ascii="Times New Roman"/>
                <w:b w:val="false"/>
                <w:i w:val="false"/>
                <w:color w:val="000000"/>
                <w:sz w:val="20"/>
              </w:rPr>
              <w:t>
</w:t>
            </w:r>
            <w:r>
              <w:rPr>
                <w:rFonts w:ascii="Times New Roman"/>
                <w:b w:val="false"/>
                <w:i w:val="false"/>
                <w:color w:val="000000"/>
                <w:sz w:val="20"/>
              </w:rPr>
              <w:t>развития конкуренции при</w:t>
            </w:r>
            <w:r>
              <w:br/>
            </w:r>
            <w:r>
              <w:rPr>
                <w:rFonts w:ascii="Times New Roman"/>
                <w:b w:val="false"/>
                <w:i w:val="false"/>
                <w:color w:val="000000"/>
                <w:sz w:val="20"/>
              </w:rPr>
              <w:t>
</w:t>
            </w:r>
            <w:r>
              <w:rPr>
                <w:rFonts w:ascii="Times New Roman"/>
                <w:b w:val="false"/>
                <w:i w:val="false"/>
                <w:color w:val="000000"/>
                <w:sz w:val="20"/>
              </w:rPr>
              <w:t>дерегулировании тарифов на</w:t>
            </w:r>
            <w:r>
              <w:br/>
            </w:r>
            <w:r>
              <w:rPr>
                <w:rFonts w:ascii="Times New Roman"/>
                <w:b w:val="false"/>
                <w:i w:val="false"/>
                <w:color w:val="000000"/>
                <w:sz w:val="20"/>
              </w:rPr>
              <w:t>
</w:t>
            </w:r>
            <w:r>
              <w:rPr>
                <w:rFonts w:ascii="Times New Roman"/>
                <w:b w:val="false"/>
                <w:i w:val="false"/>
                <w:color w:val="000000"/>
                <w:sz w:val="20"/>
              </w:rPr>
              <w:t>перевозку;</w:t>
            </w:r>
            <w:r>
              <w:br/>
            </w:r>
            <w:r>
              <w:rPr>
                <w:rFonts w:ascii="Times New Roman"/>
                <w:b w:val="false"/>
                <w:i w:val="false"/>
                <w:color w:val="000000"/>
                <w:sz w:val="20"/>
              </w:rPr>
              <w:t>
</w:t>
            </w:r>
            <w:r>
              <w:rPr>
                <w:rFonts w:ascii="Times New Roman"/>
                <w:b w:val="false"/>
                <w:i w:val="false"/>
                <w:color w:val="000000"/>
                <w:sz w:val="20"/>
              </w:rPr>
              <w:t>   6) Решения о государственном</w:t>
            </w:r>
            <w:r>
              <w:br/>
            </w:r>
            <w:r>
              <w:rPr>
                <w:rFonts w:ascii="Times New Roman"/>
                <w:b w:val="false"/>
                <w:i w:val="false"/>
                <w:color w:val="000000"/>
                <w:sz w:val="20"/>
              </w:rPr>
              <w:t>
</w:t>
            </w:r>
            <w:r>
              <w:rPr>
                <w:rFonts w:ascii="Times New Roman"/>
                <w:b w:val="false"/>
                <w:i w:val="false"/>
                <w:color w:val="000000"/>
                <w:sz w:val="20"/>
              </w:rPr>
              <w:t>субсидировании перевозки социально</w:t>
            </w:r>
            <w:r>
              <w:br/>
            </w:r>
            <w:r>
              <w:rPr>
                <w:rFonts w:ascii="Times New Roman"/>
                <w:b w:val="false"/>
                <w:i w:val="false"/>
                <w:color w:val="000000"/>
                <w:sz w:val="20"/>
              </w:rPr>
              <w:t>
</w:t>
            </w:r>
            <w:r>
              <w:rPr>
                <w:rFonts w:ascii="Times New Roman"/>
                <w:b w:val="false"/>
                <w:i w:val="false"/>
                <w:color w:val="000000"/>
                <w:sz w:val="20"/>
              </w:rPr>
              <w:t>значимых грузов;</w:t>
            </w:r>
            <w:r>
              <w:br/>
            </w:r>
            <w:r>
              <w:rPr>
                <w:rFonts w:ascii="Times New Roman"/>
                <w:b w:val="false"/>
                <w:i w:val="false"/>
                <w:color w:val="000000"/>
                <w:sz w:val="20"/>
              </w:rPr>
              <w:t>
</w:t>
            </w:r>
            <w:r>
              <w:rPr>
                <w:rFonts w:ascii="Times New Roman"/>
                <w:b w:val="false"/>
                <w:i w:val="false"/>
                <w:color w:val="000000"/>
                <w:sz w:val="20"/>
              </w:rPr>
              <w:t>   7) Решения о государственном</w:t>
            </w:r>
            <w:r>
              <w:br/>
            </w:r>
            <w:r>
              <w:rPr>
                <w:rFonts w:ascii="Times New Roman"/>
                <w:b w:val="false"/>
                <w:i w:val="false"/>
                <w:color w:val="000000"/>
                <w:sz w:val="20"/>
              </w:rPr>
              <w:t>
</w:t>
            </w:r>
            <w:r>
              <w:rPr>
                <w:rFonts w:ascii="Times New Roman"/>
                <w:b w:val="false"/>
                <w:i w:val="false"/>
                <w:color w:val="000000"/>
                <w:sz w:val="20"/>
              </w:rPr>
              <w:t>субсидировании обновления подвижного</w:t>
            </w:r>
            <w:r>
              <w:br/>
            </w:r>
            <w:r>
              <w:rPr>
                <w:rFonts w:ascii="Times New Roman"/>
                <w:b w:val="false"/>
                <w:i w:val="false"/>
                <w:color w:val="000000"/>
                <w:sz w:val="20"/>
              </w:rPr>
              <w:t>
</w:t>
            </w:r>
            <w:r>
              <w:rPr>
                <w:rFonts w:ascii="Times New Roman"/>
                <w:b w:val="false"/>
                <w:i w:val="false"/>
                <w:color w:val="000000"/>
                <w:sz w:val="20"/>
              </w:rPr>
              <w:t>состава, задействованного в</w:t>
            </w:r>
            <w:r>
              <w:br/>
            </w:r>
            <w:r>
              <w:rPr>
                <w:rFonts w:ascii="Times New Roman"/>
                <w:b w:val="false"/>
                <w:i w:val="false"/>
                <w:color w:val="000000"/>
                <w:sz w:val="20"/>
              </w:rPr>
              <w:t>
</w:t>
            </w:r>
            <w:r>
              <w:rPr>
                <w:rFonts w:ascii="Times New Roman"/>
                <w:b w:val="false"/>
                <w:i w:val="false"/>
                <w:color w:val="000000"/>
                <w:sz w:val="20"/>
              </w:rPr>
              <w:t>пассажирских перевозках;</w:t>
            </w:r>
            <w:r>
              <w:br/>
            </w:r>
            <w:r>
              <w:rPr>
                <w:rFonts w:ascii="Times New Roman"/>
                <w:b w:val="false"/>
                <w:i w:val="false"/>
                <w:color w:val="000000"/>
                <w:sz w:val="20"/>
              </w:rPr>
              <w:t>
</w:t>
            </w:r>
            <w:r>
              <w:rPr>
                <w:rFonts w:ascii="Times New Roman"/>
                <w:b w:val="false"/>
                <w:i w:val="false"/>
                <w:color w:val="000000"/>
                <w:sz w:val="20"/>
              </w:rPr>
              <w:t>   8) Увеличение доли железнодорожного</w:t>
            </w:r>
            <w:r>
              <w:br/>
            </w:r>
            <w:r>
              <w:rPr>
                <w:rFonts w:ascii="Times New Roman"/>
                <w:b w:val="false"/>
                <w:i w:val="false"/>
                <w:color w:val="000000"/>
                <w:sz w:val="20"/>
              </w:rPr>
              <w:t>
</w:t>
            </w:r>
            <w:r>
              <w:rPr>
                <w:rFonts w:ascii="Times New Roman"/>
                <w:b w:val="false"/>
                <w:i w:val="false"/>
                <w:color w:val="000000"/>
                <w:sz w:val="20"/>
              </w:rPr>
              <w:t>транспорта в общем грузообороте и</w:t>
            </w:r>
            <w:r>
              <w:br/>
            </w:r>
            <w:r>
              <w:rPr>
                <w:rFonts w:ascii="Times New Roman"/>
                <w:b w:val="false"/>
                <w:i w:val="false"/>
                <w:color w:val="000000"/>
                <w:sz w:val="20"/>
              </w:rPr>
              <w:t>
</w:t>
            </w:r>
            <w:r>
              <w:rPr>
                <w:rFonts w:ascii="Times New Roman"/>
                <w:b w:val="false"/>
                <w:i w:val="false"/>
                <w:color w:val="000000"/>
                <w:sz w:val="20"/>
              </w:rPr>
              <w:t>пассажирообороте при дерегулировании</w:t>
            </w:r>
            <w:r>
              <w:br/>
            </w:r>
            <w:r>
              <w:rPr>
                <w:rFonts w:ascii="Times New Roman"/>
                <w:b w:val="false"/>
                <w:i w:val="false"/>
                <w:color w:val="000000"/>
                <w:sz w:val="20"/>
              </w:rPr>
              <w:t>
</w:t>
            </w:r>
            <w:r>
              <w:rPr>
                <w:rFonts w:ascii="Times New Roman"/>
                <w:b w:val="false"/>
                <w:i w:val="false"/>
                <w:color w:val="000000"/>
                <w:sz w:val="20"/>
              </w:rPr>
              <w:t>услуг за счет повышения его</w:t>
            </w:r>
            <w:r>
              <w:br/>
            </w:r>
            <w:r>
              <w:rPr>
                <w:rFonts w:ascii="Times New Roman"/>
                <w:b w:val="false"/>
                <w:i w:val="false"/>
                <w:color w:val="000000"/>
                <w:sz w:val="20"/>
              </w:rPr>
              <w:t>
</w:t>
            </w:r>
            <w:r>
              <w:rPr>
                <w:rFonts w:ascii="Times New Roman"/>
                <w:b w:val="false"/>
                <w:i w:val="false"/>
                <w:color w:val="000000"/>
                <w:sz w:val="20"/>
              </w:rPr>
              <w:t>конкурентоспособности (качество,</w:t>
            </w:r>
            <w:r>
              <w:br/>
            </w:r>
            <w:r>
              <w:rPr>
                <w:rFonts w:ascii="Times New Roman"/>
                <w:b w:val="false"/>
                <w:i w:val="false"/>
                <w:color w:val="000000"/>
                <w:sz w:val="20"/>
              </w:rPr>
              <w:t>
</w:t>
            </w:r>
            <w:r>
              <w:rPr>
                <w:rFonts w:ascii="Times New Roman"/>
                <w:b w:val="false"/>
                <w:i w:val="false"/>
                <w:color w:val="000000"/>
                <w:sz w:val="20"/>
              </w:rPr>
              <w:t>ассортимент) в сегментах перевозок.</w:t>
            </w:r>
            <w:r>
              <w:br/>
            </w:r>
            <w:r>
              <w:rPr>
                <w:rFonts w:ascii="Times New Roman"/>
                <w:b w:val="false"/>
                <w:i w:val="false"/>
                <w:color w:val="000000"/>
                <w:sz w:val="20"/>
              </w:rPr>
              <w:t>
</w:t>
            </w:r>
            <w:r>
              <w:rPr>
                <w:rFonts w:ascii="Times New Roman"/>
                <w:b w:val="false"/>
                <w:i w:val="false"/>
                <w:color w:val="000000"/>
                <w:sz w:val="20"/>
              </w:rPr>
              <w:t>занятых автотранспортом.</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Потеря финансовой устойчивости</w:t>
            </w:r>
            <w:r>
              <w:br/>
            </w:r>
            <w:r>
              <w:rPr>
                <w:rFonts w:ascii="Times New Roman"/>
                <w:b w:val="false"/>
                <w:i w:val="false"/>
                <w:color w:val="000000"/>
                <w:sz w:val="20"/>
              </w:rPr>
              <w:t>
</w:t>
            </w:r>
            <w:r>
              <w:rPr>
                <w:rFonts w:ascii="Times New Roman"/>
                <w:b w:val="false"/>
                <w:i w:val="false"/>
                <w:color w:val="000000"/>
                <w:sz w:val="20"/>
              </w:rPr>
              <w:t>железнодорожного транспорта ввиду морального</w:t>
            </w:r>
            <w:r>
              <w:br/>
            </w:r>
            <w:r>
              <w:rPr>
                <w:rFonts w:ascii="Times New Roman"/>
                <w:b w:val="false"/>
                <w:i w:val="false"/>
                <w:color w:val="000000"/>
                <w:sz w:val="20"/>
              </w:rPr>
              <w:t>
</w:t>
            </w:r>
            <w:r>
              <w:rPr>
                <w:rFonts w:ascii="Times New Roman"/>
                <w:b w:val="false"/>
                <w:i w:val="false"/>
                <w:color w:val="000000"/>
                <w:sz w:val="20"/>
              </w:rPr>
              <w:t>и физического износа основных средств,</w:t>
            </w:r>
            <w:r>
              <w:br/>
            </w:r>
            <w:r>
              <w:rPr>
                <w:rFonts w:ascii="Times New Roman"/>
                <w:b w:val="false"/>
                <w:i w:val="false"/>
                <w:color w:val="000000"/>
                <w:sz w:val="20"/>
              </w:rPr>
              <w:t>
</w:t>
            </w:r>
            <w:r>
              <w:rPr>
                <w:rFonts w:ascii="Times New Roman"/>
                <w:b w:val="false"/>
                <w:i w:val="false"/>
                <w:color w:val="000000"/>
                <w:sz w:val="20"/>
              </w:rPr>
              <w:t>устаревших технологий;</w:t>
            </w:r>
            <w:r>
              <w:br/>
            </w:r>
            <w:r>
              <w:rPr>
                <w:rFonts w:ascii="Times New Roman"/>
                <w:b w:val="false"/>
                <w:i w:val="false"/>
                <w:color w:val="000000"/>
                <w:sz w:val="20"/>
              </w:rPr>
              <w:t>
</w:t>
            </w:r>
            <w:r>
              <w:rPr>
                <w:rFonts w:ascii="Times New Roman"/>
                <w:b w:val="false"/>
                <w:i w:val="false"/>
                <w:color w:val="000000"/>
                <w:sz w:val="20"/>
              </w:rPr>
              <w:t>   2) Риски аварий и техногенных катастроф</w:t>
            </w:r>
            <w:r>
              <w:br/>
            </w:r>
            <w:r>
              <w:rPr>
                <w:rFonts w:ascii="Times New Roman"/>
                <w:b w:val="false"/>
                <w:i w:val="false"/>
                <w:color w:val="000000"/>
                <w:sz w:val="20"/>
              </w:rPr>
              <w:t>
</w:t>
            </w:r>
            <w:r>
              <w:rPr>
                <w:rFonts w:ascii="Times New Roman"/>
                <w:b w:val="false"/>
                <w:i w:val="false"/>
                <w:color w:val="000000"/>
                <w:sz w:val="20"/>
              </w:rPr>
              <w:t>вследствие высокого износа и отказов</w:t>
            </w:r>
            <w:r>
              <w:br/>
            </w:r>
            <w:r>
              <w:rPr>
                <w:rFonts w:ascii="Times New Roman"/>
                <w:b w:val="false"/>
                <w:i w:val="false"/>
                <w:color w:val="000000"/>
                <w:sz w:val="20"/>
              </w:rPr>
              <w:t>
</w:t>
            </w:r>
            <w:r>
              <w:rPr>
                <w:rFonts w:ascii="Times New Roman"/>
                <w:b w:val="false"/>
                <w:i w:val="false"/>
                <w:color w:val="000000"/>
                <w:sz w:val="20"/>
              </w:rPr>
              <w:t>оборудования в железнодорожном транспорте;</w:t>
            </w:r>
            <w:r>
              <w:br/>
            </w:r>
            <w:r>
              <w:rPr>
                <w:rFonts w:ascii="Times New Roman"/>
                <w:b w:val="false"/>
                <w:i w:val="false"/>
                <w:color w:val="000000"/>
                <w:sz w:val="20"/>
              </w:rPr>
              <w:t>
</w:t>
            </w:r>
            <w:r>
              <w:rPr>
                <w:rFonts w:ascii="Times New Roman"/>
                <w:b w:val="false"/>
                <w:i w:val="false"/>
                <w:color w:val="000000"/>
                <w:sz w:val="20"/>
              </w:rPr>
              <w:t>   3) Неполный объем субсидирования убытков</w:t>
            </w:r>
            <w:r>
              <w:br/>
            </w:r>
            <w:r>
              <w:rPr>
                <w:rFonts w:ascii="Times New Roman"/>
                <w:b w:val="false"/>
                <w:i w:val="false"/>
                <w:color w:val="000000"/>
                <w:sz w:val="20"/>
              </w:rPr>
              <w:t>
</w:t>
            </w:r>
            <w:r>
              <w:rPr>
                <w:rFonts w:ascii="Times New Roman"/>
                <w:b w:val="false"/>
                <w:i w:val="false"/>
                <w:color w:val="000000"/>
                <w:sz w:val="20"/>
              </w:rPr>
              <w:t>перевозчика от перевозок пассажиров по</w:t>
            </w:r>
            <w:r>
              <w:br/>
            </w:r>
            <w:r>
              <w:rPr>
                <w:rFonts w:ascii="Times New Roman"/>
                <w:b w:val="false"/>
                <w:i w:val="false"/>
                <w:color w:val="000000"/>
                <w:sz w:val="20"/>
              </w:rPr>
              <w:t>
</w:t>
            </w:r>
            <w:r>
              <w:rPr>
                <w:rFonts w:ascii="Times New Roman"/>
                <w:b w:val="false"/>
                <w:i w:val="false"/>
                <w:color w:val="000000"/>
                <w:sz w:val="20"/>
              </w:rPr>
              <w:t>социально значимым маршрутам из</w:t>
            </w:r>
            <w:r>
              <w:br/>
            </w:r>
            <w:r>
              <w:rPr>
                <w:rFonts w:ascii="Times New Roman"/>
                <w:b w:val="false"/>
                <w:i w:val="false"/>
                <w:color w:val="000000"/>
                <w:sz w:val="20"/>
              </w:rPr>
              <w:t>
</w:t>
            </w:r>
            <w:r>
              <w:rPr>
                <w:rFonts w:ascii="Times New Roman"/>
                <w:b w:val="false"/>
                <w:i w:val="false"/>
                <w:color w:val="000000"/>
                <w:sz w:val="20"/>
              </w:rPr>
              <w:t>государственного бюджета;</w:t>
            </w:r>
            <w:r>
              <w:br/>
            </w:r>
            <w:r>
              <w:rPr>
                <w:rFonts w:ascii="Times New Roman"/>
                <w:b w:val="false"/>
                <w:i w:val="false"/>
                <w:color w:val="000000"/>
                <w:sz w:val="20"/>
              </w:rPr>
              <w:t>
</w:t>
            </w:r>
            <w:r>
              <w:rPr>
                <w:rFonts w:ascii="Times New Roman"/>
                <w:b w:val="false"/>
                <w:i w:val="false"/>
                <w:color w:val="000000"/>
                <w:sz w:val="20"/>
              </w:rPr>
              <w:t>   4) Зависимость объема грузоперевозок от</w:t>
            </w:r>
            <w:r>
              <w:br/>
            </w:r>
            <w:r>
              <w:rPr>
                <w:rFonts w:ascii="Times New Roman"/>
                <w:b w:val="false"/>
                <w:i w:val="false"/>
                <w:color w:val="000000"/>
                <w:sz w:val="20"/>
              </w:rPr>
              <w:t>
</w:t>
            </w:r>
            <w:r>
              <w:rPr>
                <w:rFonts w:ascii="Times New Roman"/>
                <w:b w:val="false"/>
                <w:i w:val="false"/>
                <w:color w:val="000000"/>
                <w:sz w:val="20"/>
              </w:rPr>
              <w:t>колебаний мировых цен на сырье;</w:t>
            </w:r>
            <w:r>
              <w:br/>
            </w:r>
            <w:r>
              <w:rPr>
                <w:rFonts w:ascii="Times New Roman"/>
                <w:b w:val="false"/>
                <w:i w:val="false"/>
                <w:color w:val="000000"/>
                <w:sz w:val="20"/>
              </w:rPr>
              <w:t>
</w:t>
            </w:r>
            <w:r>
              <w:rPr>
                <w:rFonts w:ascii="Times New Roman"/>
                <w:b w:val="false"/>
                <w:i w:val="false"/>
                <w:color w:val="000000"/>
                <w:sz w:val="20"/>
              </w:rPr>
              <w:t>   5) Полная неопределенность</w:t>
            </w:r>
            <w:r>
              <w:br/>
            </w:r>
            <w:r>
              <w:rPr>
                <w:rFonts w:ascii="Times New Roman"/>
                <w:b w:val="false"/>
                <w:i w:val="false"/>
                <w:color w:val="000000"/>
                <w:sz w:val="20"/>
              </w:rPr>
              <w:t>
</w:t>
            </w:r>
            <w:r>
              <w:rPr>
                <w:rFonts w:ascii="Times New Roman"/>
                <w:b w:val="false"/>
                <w:i w:val="false"/>
                <w:color w:val="000000"/>
                <w:sz w:val="20"/>
              </w:rPr>
              <w:t>стратегических сценариев будущего при</w:t>
            </w:r>
            <w:r>
              <w:br/>
            </w:r>
            <w:r>
              <w:rPr>
                <w:rFonts w:ascii="Times New Roman"/>
                <w:b w:val="false"/>
                <w:i w:val="false"/>
                <w:color w:val="000000"/>
                <w:sz w:val="20"/>
              </w:rPr>
              <w:t>
</w:t>
            </w:r>
            <w:r>
              <w:rPr>
                <w:rFonts w:ascii="Times New Roman"/>
                <w:b w:val="false"/>
                <w:i w:val="false"/>
                <w:color w:val="000000"/>
                <w:sz w:val="20"/>
              </w:rPr>
              <w:t>сохранении существующих принципов,</w:t>
            </w:r>
            <w:r>
              <w:br/>
            </w:r>
            <w:r>
              <w:rPr>
                <w:rFonts w:ascii="Times New Roman"/>
                <w:b w:val="false"/>
                <w:i w:val="false"/>
                <w:color w:val="000000"/>
                <w:sz w:val="20"/>
              </w:rPr>
              <w:t>
</w:t>
            </w:r>
            <w:r>
              <w:rPr>
                <w:rFonts w:ascii="Times New Roman"/>
                <w:b w:val="false"/>
                <w:i w:val="false"/>
                <w:color w:val="000000"/>
                <w:sz w:val="20"/>
              </w:rPr>
              <w:t>механизмов и сфер ценового и неценового</w:t>
            </w:r>
            <w:r>
              <w:br/>
            </w:r>
            <w:r>
              <w:rPr>
                <w:rFonts w:ascii="Times New Roman"/>
                <w:b w:val="false"/>
                <w:i w:val="false"/>
                <w:color w:val="000000"/>
                <w:sz w:val="20"/>
              </w:rPr>
              <w:t>
</w:t>
            </w:r>
            <w:r>
              <w:rPr>
                <w:rFonts w:ascii="Times New Roman"/>
                <w:b w:val="false"/>
                <w:i w:val="false"/>
                <w:color w:val="000000"/>
                <w:sz w:val="20"/>
              </w:rPr>
              <w:t>антимонопольного регулирования;</w:t>
            </w:r>
            <w:r>
              <w:br/>
            </w:r>
            <w:r>
              <w:rPr>
                <w:rFonts w:ascii="Times New Roman"/>
                <w:b w:val="false"/>
                <w:i w:val="false"/>
                <w:color w:val="000000"/>
                <w:sz w:val="20"/>
              </w:rPr>
              <w:t>
</w:t>
            </w:r>
            <w:r>
              <w:rPr>
                <w:rFonts w:ascii="Times New Roman"/>
                <w:b w:val="false"/>
                <w:i w:val="false"/>
                <w:color w:val="000000"/>
                <w:sz w:val="20"/>
              </w:rPr>
              <w:t>   6) Сохранение дискриминационного по</w:t>
            </w:r>
            <w:r>
              <w:br/>
            </w:r>
            <w:r>
              <w:rPr>
                <w:rFonts w:ascii="Times New Roman"/>
                <w:b w:val="false"/>
                <w:i w:val="false"/>
                <w:color w:val="000000"/>
                <w:sz w:val="20"/>
              </w:rPr>
              <w:t>
</w:t>
            </w:r>
            <w:r>
              <w:rPr>
                <w:rFonts w:ascii="Times New Roman"/>
                <w:b w:val="false"/>
                <w:i w:val="false"/>
                <w:color w:val="000000"/>
                <w:sz w:val="20"/>
              </w:rPr>
              <w:t>отношению к Национальной компании (АО "НК</w:t>
            </w:r>
            <w:r>
              <w:br/>
            </w:r>
            <w:r>
              <w:rPr>
                <w:rFonts w:ascii="Times New Roman"/>
                <w:b w:val="false"/>
                <w:i w:val="false"/>
                <w:color w:val="000000"/>
                <w:sz w:val="20"/>
              </w:rPr>
              <w:t>
</w:t>
            </w:r>
            <w:r>
              <w:rPr>
                <w:rFonts w:ascii="Times New Roman"/>
                <w:b w:val="false"/>
                <w:i w:val="false"/>
                <w:color w:val="000000"/>
                <w:sz w:val="20"/>
              </w:rPr>
              <w:t>"КТЖ") регулирования на открытых сегментах</w:t>
            </w:r>
            <w:r>
              <w:br/>
            </w:r>
            <w:r>
              <w:rPr>
                <w:rFonts w:ascii="Times New Roman"/>
                <w:b w:val="false"/>
                <w:i w:val="false"/>
                <w:color w:val="000000"/>
                <w:sz w:val="20"/>
              </w:rPr>
              <w:t>
</w:t>
            </w:r>
            <w:r>
              <w:rPr>
                <w:rFonts w:ascii="Times New Roman"/>
                <w:b w:val="false"/>
                <w:i w:val="false"/>
                <w:color w:val="000000"/>
                <w:sz w:val="20"/>
              </w:rPr>
              <w:t>рынка, приводящего к сепарированию доходных</w:t>
            </w:r>
            <w:r>
              <w:br/>
            </w:r>
            <w:r>
              <w:rPr>
                <w:rFonts w:ascii="Times New Roman"/>
                <w:b w:val="false"/>
                <w:i w:val="false"/>
                <w:color w:val="000000"/>
                <w:sz w:val="20"/>
              </w:rPr>
              <w:t>
</w:t>
            </w:r>
            <w:r>
              <w:rPr>
                <w:rFonts w:ascii="Times New Roman"/>
                <w:b w:val="false"/>
                <w:i w:val="false"/>
                <w:color w:val="000000"/>
                <w:sz w:val="20"/>
              </w:rPr>
              <w:t>и убыточных сегментов рынка между</w:t>
            </w:r>
            <w:r>
              <w:br/>
            </w:r>
            <w:r>
              <w:rPr>
                <w:rFonts w:ascii="Times New Roman"/>
                <w:b w:val="false"/>
                <w:i w:val="false"/>
                <w:color w:val="000000"/>
                <w:sz w:val="20"/>
              </w:rPr>
              <w:t>
</w:t>
            </w:r>
            <w:r>
              <w:rPr>
                <w:rFonts w:ascii="Times New Roman"/>
                <w:b w:val="false"/>
                <w:i w:val="false"/>
                <w:color w:val="000000"/>
                <w:sz w:val="20"/>
              </w:rPr>
              <w:t>частными и государственным перевозчиком;</w:t>
            </w:r>
            <w:r>
              <w:br/>
            </w:r>
            <w:r>
              <w:rPr>
                <w:rFonts w:ascii="Times New Roman"/>
                <w:b w:val="false"/>
                <w:i w:val="false"/>
                <w:color w:val="000000"/>
                <w:sz w:val="20"/>
              </w:rPr>
              <w:t>
</w:t>
            </w:r>
            <w:r>
              <w:rPr>
                <w:rFonts w:ascii="Times New Roman"/>
                <w:b w:val="false"/>
                <w:i w:val="false"/>
                <w:color w:val="000000"/>
                <w:sz w:val="20"/>
              </w:rPr>
              <w:t>   7) Политика сдерживания тарифов,</w:t>
            </w:r>
            <w:r>
              <w:br/>
            </w:r>
            <w:r>
              <w:rPr>
                <w:rFonts w:ascii="Times New Roman"/>
                <w:b w:val="false"/>
                <w:i w:val="false"/>
                <w:color w:val="000000"/>
                <w:sz w:val="20"/>
              </w:rPr>
              <w:t>
</w:t>
            </w:r>
            <w:r>
              <w:rPr>
                <w:rFonts w:ascii="Times New Roman"/>
                <w:b w:val="false"/>
                <w:i w:val="false"/>
                <w:color w:val="000000"/>
                <w:sz w:val="20"/>
              </w:rPr>
              <w:t>приводящая к сокращению активов отрасли;</w:t>
            </w:r>
            <w:r>
              <w:br/>
            </w:r>
            <w:r>
              <w:rPr>
                <w:rFonts w:ascii="Times New Roman"/>
                <w:b w:val="false"/>
                <w:i w:val="false"/>
                <w:color w:val="000000"/>
                <w:sz w:val="20"/>
              </w:rPr>
              <w:t>
</w:t>
            </w:r>
            <w:r>
              <w:rPr>
                <w:rFonts w:ascii="Times New Roman"/>
                <w:b w:val="false"/>
                <w:i w:val="false"/>
                <w:color w:val="000000"/>
                <w:sz w:val="20"/>
              </w:rPr>
              <w:t>   8) Отказ в субсидировании и сокращение</w:t>
            </w:r>
            <w:r>
              <w:br/>
            </w:r>
            <w:r>
              <w:rPr>
                <w:rFonts w:ascii="Times New Roman"/>
                <w:b w:val="false"/>
                <w:i w:val="false"/>
                <w:color w:val="000000"/>
                <w:sz w:val="20"/>
              </w:rPr>
              <w:t>
</w:t>
            </w:r>
            <w:r>
              <w:rPr>
                <w:rFonts w:ascii="Times New Roman"/>
                <w:b w:val="false"/>
                <w:i w:val="false"/>
                <w:color w:val="000000"/>
                <w:sz w:val="20"/>
              </w:rPr>
              <w:t>объема субсидирования социально значимых</w:t>
            </w:r>
            <w:r>
              <w:br/>
            </w:r>
            <w:r>
              <w:rPr>
                <w:rFonts w:ascii="Times New Roman"/>
                <w:b w:val="false"/>
                <w:i w:val="false"/>
                <w:color w:val="000000"/>
                <w:sz w:val="20"/>
              </w:rPr>
              <w:t>
</w:t>
            </w:r>
            <w:r>
              <w:rPr>
                <w:rFonts w:ascii="Times New Roman"/>
                <w:b w:val="false"/>
                <w:i w:val="false"/>
                <w:color w:val="000000"/>
                <w:sz w:val="20"/>
              </w:rPr>
              <w:t>перевозок из государственного бюджета;</w:t>
            </w:r>
            <w:r>
              <w:br/>
            </w:r>
            <w:r>
              <w:rPr>
                <w:rFonts w:ascii="Times New Roman"/>
                <w:b w:val="false"/>
                <w:i w:val="false"/>
                <w:color w:val="000000"/>
                <w:sz w:val="20"/>
              </w:rPr>
              <w:t>
</w:t>
            </w:r>
            <w:r>
              <w:rPr>
                <w:rFonts w:ascii="Times New Roman"/>
                <w:b w:val="false"/>
                <w:i w:val="false"/>
                <w:color w:val="000000"/>
                <w:sz w:val="20"/>
              </w:rPr>
              <w:t>   9) Снижение спроса на перевозку грузов</w:t>
            </w:r>
            <w:r>
              <w:br/>
            </w:r>
            <w:r>
              <w:rPr>
                <w:rFonts w:ascii="Times New Roman"/>
                <w:b w:val="false"/>
                <w:i w:val="false"/>
                <w:color w:val="000000"/>
                <w:sz w:val="20"/>
              </w:rPr>
              <w:t>
</w:t>
            </w:r>
            <w:r>
              <w:rPr>
                <w:rFonts w:ascii="Times New Roman"/>
                <w:b w:val="false"/>
                <w:i w:val="false"/>
                <w:color w:val="000000"/>
                <w:sz w:val="20"/>
              </w:rPr>
              <w:t>вследствие строительства промышленных</w:t>
            </w:r>
            <w:r>
              <w:br/>
            </w:r>
            <w:r>
              <w:rPr>
                <w:rFonts w:ascii="Times New Roman"/>
                <w:b w:val="false"/>
                <w:i w:val="false"/>
                <w:color w:val="000000"/>
                <w:sz w:val="20"/>
              </w:rPr>
              <w:t>
</w:t>
            </w:r>
            <w:r>
              <w:rPr>
                <w:rFonts w:ascii="Times New Roman"/>
                <w:b w:val="false"/>
                <w:i w:val="false"/>
                <w:color w:val="000000"/>
                <w:sz w:val="20"/>
              </w:rPr>
              <w:t>объектов ближе к источникам сырья;</w:t>
            </w:r>
            <w:r>
              <w:br/>
            </w:r>
            <w:r>
              <w:rPr>
                <w:rFonts w:ascii="Times New Roman"/>
                <w:b w:val="false"/>
                <w:i w:val="false"/>
                <w:color w:val="000000"/>
                <w:sz w:val="20"/>
              </w:rPr>
              <w:t>
</w:t>
            </w:r>
            <w:r>
              <w:rPr>
                <w:rFonts w:ascii="Times New Roman"/>
                <w:b w:val="false"/>
                <w:i w:val="false"/>
                <w:color w:val="000000"/>
                <w:sz w:val="20"/>
              </w:rPr>
              <w:t>   10) Появление новых альтернативных</w:t>
            </w:r>
            <w:r>
              <w:br/>
            </w:r>
            <w:r>
              <w:rPr>
                <w:rFonts w:ascii="Times New Roman"/>
                <w:b w:val="false"/>
                <w:i w:val="false"/>
                <w:color w:val="000000"/>
                <w:sz w:val="20"/>
              </w:rPr>
              <w:t>
</w:t>
            </w:r>
            <w:r>
              <w:rPr>
                <w:rFonts w:ascii="Times New Roman"/>
                <w:b w:val="false"/>
                <w:i w:val="false"/>
                <w:color w:val="000000"/>
                <w:sz w:val="20"/>
              </w:rPr>
              <w:t>маршрутов на территории соседних стран,</w:t>
            </w:r>
            <w:r>
              <w:br/>
            </w:r>
            <w:r>
              <w:rPr>
                <w:rFonts w:ascii="Times New Roman"/>
                <w:b w:val="false"/>
                <w:i w:val="false"/>
                <w:color w:val="000000"/>
                <w:sz w:val="20"/>
              </w:rPr>
              <w:t>
</w:t>
            </w:r>
            <w:r>
              <w:rPr>
                <w:rFonts w:ascii="Times New Roman"/>
                <w:b w:val="false"/>
                <w:i w:val="false"/>
                <w:color w:val="000000"/>
                <w:sz w:val="20"/>
              </w:rPr>
              <w:t>ориентированных на транзитные перевозки.</w:t>
            </w:r>
          </w:p>
        </w:tc>
      </w:tr>
    </w:tbl>
    <w:bookmarkStart w:name="z1144" w:id="37"/>
    <w:p>
      <w:pPr>
        <w:spacing w:after="0"/>
        <w:ind w:left="0"/>
        <w:jc w:val="both"/>
      </w:pPr>
      <w:r>
        <w:rPr>
          <w:rFonts w:ascii="Times New Roman"/>
          <w:b w:val="false"/>
          <w:i w:val="false"/>
          <w:color w:val="000000"/>
          <w:sz w:val="28"/>
        </w:rPr>
        <w:t>
</w:t>
      </w:r>
      <w:r>
        <w:rPr>
          <w:rFonts w:ascii="Times New Roman"/>
          <w:b/>
          <w:i w:val="false"/>
          <w:color w:val="000000"/>
          <w:sz w:val="28"/>
        </w:rPr>
        <w:t>Водный транспорт: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8"/>
        <w:gridCol w:w="6932"/>
      </w:tblGrid>
      <w:tr>
        <w:trPr>
          <w:trHeight w:val="30" w:hRule="atLeast"/>
        </w:trPr>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Геополитическое расположение РК</w:t>
            </w:r>
            <w:r>
              <w:br/>
            </w:r>
            <w:r>
              <w:rPr>
                <w:rFonts w:ascii="Times New Roman"/>
                <w:b w:val="false"/>
                <w:i w:val="false"/>
                <w:color w:val="000000"/>
                <w:sz w:val="20"/>
              </w:rPr>
              <w:t>
</w:t>
            </w:r>
            <w:r>
              <w:rPr>
                <w:rFonts w:ascii="Times New Roman"/>
                <w:b w:val="false"/>
                <w:i w:val="false"/>
                <w:color w:val="000000"/>
                <w:sz w:val="20"/>
              </w:rPr>
              <w:t>в центре Евразийского континента;</w:t>
            </w:r>
            <w:r>
              <w:br/>
            </w:r>
            <w:r>
              <w:rPr>
                <w:rFonts w:ascii="Times New Roman"/>
                <w:b w:val="false"/>
                <w:i w:val="false"/>
                <w:color w:val="000000"/>
                <w:sz w:val="20"/>
              </w:rPr>
              <w:t>
</w:t>
            </w:r>
            <w:r>
              <w:rPr>
                <w:rFonts w:ascii="Times New Roman"/>
                <w:b w:val="false"/>
                <w:i w:val="false"/>
                <w:color w:val="000000"/>
                <w:sz w:val="20"/>
              </w:rPr>
              <w:t>   2) Прохождение основных транзитных</w:t>
            </w:r>
            <w:r>
              <w:br/>
            </w:r>
            <w:r>
              <w:rPr>
                <w:rFonts w:ascii="Times New Roman"/>
                <w:b w:val="false"/>
                <w:i w:val="false"/>
                <w:color w:val="000000"/>
                <w:sz w:val="20"/>
              </w:rPr>
              <w:t>
</w:t>
            </w:r>
            <w:r>
              <w:rPr>
                <w:rFonts w:ascii="Times New Roman"/>
                <w:b w:val="false"/>
                <w:i w:val="false"/>
                <w:color w:val="000000"/>
                <w:sz w:val="20"/>
              </w:rPr>
              <w:t>коридоров между Европой и Азией по</w:t>
            </w:r>
            <w:r>
              <w:br/>
            </w:r>
            <w:r>
              <w:rPr>
                <w:rFonts w:ascii="Times New Roman"/>
                <w:b w:val="false"/>
                <w:i w:val="false"/>
                <w:color w:val="000000"/>
                <w:sz w:val="20"/>
              </w:rPr>
              <w:t>
</w:t>
            </w:r>
            <w:r>
              <w:rPr>
                <w:rFonts w:ascii="Times New Roman"/>
                <w:b w:val="false"/>
                <w:i w:val="false"/>
                <w:color w:val="000000"/>
                <w:sz w:val="20"/>
              </w:rPr>
              <w:t>территории Казахстана;</w:t>
            </w:r>
            <w:r>
              <w:br/>
            </w:r>
            <w:r>
              <w:rPr>
                <w:rFonts w:ascii="Times New Roman"/>
                <w:b w:val="false"/>
                <w:i w:val="false"/>
                <w:color w:val="000000"/>
                <w:sz w:val="20"/>
              </w:rPr>
              <w:t>
</w:t>
            </w:r>
            <w:r>
              <w:rPr>
                <w:rFonts w:ascii="Times New Roman"/>
                <w:b w:val="false"/>
                <w:i w:val="false"/>
                <w:color w:val="000000"/>
                <w:sz w:val="20"/>
              </w:rPr>
              <w:t>   3) Развитость инфраструктуры</w:t>
            </w:r>
            <w:r>
              <w:br/>
            </w:r>
            <w:r>
              <w:rPr>
                <w:rFonts w:ascii="Times New Roman"/>
                <w:b w:val="false"/>
                <w:i w:val="false"/>
                <w:color w:val="000000"/>
                <w:sz w:val="20"/>
              </w:rPr>
              <w:t>
</w:t>
            </w:r>
            <w:r>
              <w:rPr>
                <w:rFonts w:ascii="Times New Roman"/>
                <w:b w:val="false"/>
                <w:i w:val="false"/>
                <w:color w:val="000000"/>
                <w:sz w:val="20"/>
              </w:rPr>
              <w:t xml:space="preserve">смежных </w:t>
            </w:r>
            <w:r>
              <w:rPr>
                <w:rFonts w:ascii="Times New Roman"/>
                <w:b w:val="false"/>
                <w:i w:val="false"/>
                <w:color w:val="000000"/>
                <w:sz w:val="20"/>
              </w:rPr>
              <w:t>видов транспорта;</w:t>
            </w:r>
            <w:r>
              <w:br/>
            </w:r>
            <w:r>
              <w:rPr>
                <w:rFonts w:ascii="Times New Roman"/>
                <w:b w:val="false"/>
                <w:i w:val="false"/>
                <w:color w:val="000000"/>
                <w:sz w:val="20"/>
              </w:rPr>
              <w:t>
</w:t>
            </w:r>
            <w:r>
              <w:rPr>
                <w:rFonts w:ascii="Times New Roman"/>
                <w:b w:val="false"/>
                <w:i w:val="false"/>
                <w:color w:val="000000"/>
                <w:sz w:val="20"/>
              </w:rPr>
              <w:t>   4) Наличие экспортоориентированной</w:t>
            </w:r>
            <w:r>
              <w:br/>
            </w:r>
            <w:r>
              <w:rPr>
                <w:rFonts w:ascii="Times New Roman"/>
                <w:b w:val="false"/>
                <w:i w:val="false"/>
                <w:color w:val="000000"/>
                <w:sz w:val="20"/>
              </w:rPr>
              <w:t>
</w:t>
            </w:r>
            <w:r>
              <w:rPr>
                <w:rFonts w:ascii="Times New Roman"/>
                <w:b w:val="false"/>
                <w:i w:val="false"/>
                <w:color w:val="000000"/>
                <w:sz w:val="20"/>
              </w:rPr>
              <w:t>грузовой базы;</w:t>
            </w:r>
            <w:r>
              <w:br/>
            </w:r>
            <w:r>
              <w:rPr>
                <w:rFonts w:ascii="Times New Roman"/>
                <w:b w:val="false"/>
                <w:i w:val="false"/>
                <w:color w:val="000000"/>
                <w:sz w:val="20"/>
              </w:rPr>
              <w:t>
</w:t>
            </w:r>
            <w:r>
              <w:rPr>
                <w:rFonts w:ascii="Times New Roman"/>
                <w:b w:val="false"/>
                <w:i w:val="false"/>
                <w:color w:val="000000"/>
                <w:sz w:val="20"/>
              </w:rPr>
              <w:t>   5) Расширение международно-</w:t>
            </w:r>
            <w:r>
              <w:br/>
            </w:r>
            <w:r>
              <w:rPr>
                <w:rFonts w:ascii="Times New Roman"/>
                <w:b w:val="false"/>
                <w:i w:val="false"/>
                <w:color w:val="000000"/>
                <w:sz w:val="20"/>
              </w:rPr>
              <w:t>
</w:t>
            </w:r>
            <w:r>
              <w:rPr>
                <w:rFonts w:ascii="Times New Roman"/>
                <w:b w:val="false"/>
                <w:i w:val="false"/>
                <w:color w:val="000000"/>
                <w:sz w:val="20"/>
              </w:rPr>
              <w:t>договорной базы с прикаспийскими</w:t>
            </w:r>
            <w:r>
              <w:br/>
            </w:r>
            <w:r>
              <w:rPr>
                <w:rFonts w:ascii="Times New Roman"/>
                <w:b w:val="false"/>
                <w:i w:val="false"/>
                <w:color w:val="000000"/>
                <w:sz w:val="20"/>
              </w:rPr>
              <w:t>
</w:t>
            </w:r>
            <w:r>
              <w:rPr>
                <w:rFonts w:ascii="Times New Roman"/>
                <w:b w:val="false"/>
                <w:i w:val="false"/>
                <w:color w:val="000000"/>
                <w:sz w:val="20"/>
              </w:rPr>
              <w:t>государствами.</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Значительный физический и моральный</w:t>
            </w:r>
            <w:r>
              <w:br/>
            </w:r>
            <w:r>
              <w:rPr>
                <w:rFonts w:ascii="Times New Roman"/>
                <w:b w:val="false"/>
                <w:i w:val="false"/>
                <w:color w:val="000000"/>
                <w:sz w:val="20"/>
              </w:rPr>
              <w:t>
</w:t>
            </w:r>
            <w:r>
              <w:rPr>
                <w:rFonts w:ascii="Times New Roman"/>
                <w:b w:val="false"/>
                <w:i w:val="false"/>
                <w:color w:val="000000"/>
                <w:sz w:val="20"/>
              </w:rPr>
              <w:t>износ основных средств;</w:t>
            </w:r>
            <w:r>
              <w:br/>
            </w:r>
            <w:r>
              <w:rPr>
                <w:rFonts w:ascii="Times New Roman"/>
                <w:b w:val="false"/>
                <w:i w:val="false"/>
                <w:color w:val="000000"/>
                <w:sz w:val="20"/>
              </w:rPr>
              <w:t>
</w:t>
            </w:r>
            <w:r>
              <w:rPr>
                <w:rFonts w:ascii="Times New Roman"/>
                <w:b w:val="false"/>
                <w:i w:val="false"/>
                <w:color w:val="000000"/>
                <w:sz w:val="20"/>
              </w:rPr>
              <w:t>   2) Низкая плотность водных путей;</w:t>
            </w:r>
            <w:r>
              <w:br/>
            </w:r>
            <w:r>
              <w:rPr>
                <w:rFonts w:ascii="Times New Roman"/>
                <w:b w:val="false"/>
                <w:i w:val="false"/>
                <w:color w:val="000000"/>
                <w:sz w:val="20"/>
              </w:rPr>
              <w:t>
</w:t>
            </w:r>
            <w:r>
              <w:rPr>
                <w:rFonts w:ascii="Times New Roman"/>
                <w:b w:val="false"/>
                <w:i w:val="false"/>
                <w:color w:val="000000"/>
                <w:sz w:val="20"/>
              </w:rPr>
              <w:t>   3) Зависимость от навигационного периода</w:t>
            </w:r>
            <w:r>
              <w:br/>
            </w:r>
            <w:r>
              <w:rPr>
                <w:rFonts w:ascii="Times New Roman"/>
                <w:b w:val="false"/>
                <w:i w:val="false"/>
                <w:color w:val="000000"/>
                <w:sz w:val="20"/>
              </w:rPr>
              <w:t>
</w:t>
            </w:r>
            <w:r>
              <w:rPr>
                <w:rFonts w:ascii="Times New Roman"/>
                <w:b w:val="false"/>
                <w:i w:val="false"/>
                <w:color w:val="000000"/>
                <w:sz w:val="20"/>
              </w:rPr>
              <w:t>на внутренних водных путях;</w:t>
            </w:r>
            <w:r>
              <w:br/>
            </w:r>
            <w:r>
              <w:rPr>
                <w:rFonts w:ascii="Times New Roman"/>
                <w:b w:val="false"/>
                <w:i w:val="false"/>
                <w:color w:val="000000"/>
                <w:sz w:val="20"/>
              </w:rPr>
              <w:t>
</w:t>
            </w:r>
            <w:r>
              <w:rPr>
                <w:rFonts w:ascii="Times New Roman"/>
                <w:b w:val="false"/>
                <w:i w:val="false"/>
                <w:color w:val="000000"/>
                <w:sz w:val="20"/>
              </w:rPr>
              <w:t>   4) Высокая конкуренция со стороны</w:t>
            </w:r>
            <w:r>
              <w:br/>
            </w:r>
            <w:r>
              <w:rPr>
                <w:rFonts w:ascii="Times New Roman"/>
                <w:b w:val="false"/>
                <w:i w:val="false"/>
                <w:color w:val="000000"/>
                <w:sz w:val="20"/>
              </w:rPr>
              <w:t>
</w:t>
            </w:r>
            <w:r>
              <w:rPr>
                <w:rFonts w:ascii="Times New Roman"/>
                <w:b w:val="false"/>
                <w:i w:val="false"/>
                <w:color w:val="000000"/>
                <w:sz w:val="20"/>
              </w:rPr>
              <w:t>прикаспийских стран;</w:t>
            </w:r>
            <w:r>
              <w:br/>
            </w:r>
            <w:r>
              <w:rPr>
                <w:rFonts w:ascii="Times New Roman"/>
                <w:b w:val="false"/>
                <w:i w:val="false"/>
                <w:color w:val="000000"/>
                <w:sz w:val="20"/>
              </w:rPr>
              <w:t>
</w:t>
            </w:r>
            <w:r>
              <w:rPr>
                <w:rFonts w:ascii="Times New Roman"/>
                <w:b w:val="false"/>
                <w:i w:val="false"/>
                <w:color w:val="000000"/>
                <w:sz w:val="20"/>
              </w:rPr>
              <w:t>   5) Зависимость от портовой</w:t>
            </w:r>
            <w:r>
              <w:br/>
            </w:r>
            <w:r>
              <w:rPr>
                <w:rFonts w:ascii="Times New Roman"/>
                <w:b w:val="false"/>
                <w:i w:val="false"/>
                <w:color w:val="000000"/>
                <w:sz w:val="20"/>
              </w:rPr>
              <w:t>
</w:t>
            </w:r>
            <w:r>
              <w:rPr>
                <w:rFonts w:ascii="Times New Roman"/>
                <w:b w:val="false"/>
                <w:i w:val="false"/>
                <w:color w:val="000000"/>
                <w:sz w:val="20"/>
              </w:rPr>
              <w:t xml:space="preserve">инфраструктуры </w:t>
            </w:r>
            <w:r>
              <w:rPr>
                <w:rFonts w:ascii="Times New Roman"/>
                <w:b w:val="false"/>
                <w:i w:val="false"/>
                <w:color w:val="000000"/>
                <w:sz w:val="20"/>
              </w:rPr>
              <w:t>государств-контрагентов;</w:t>
            </w:r>
            <w:r>
              <w:br/>
            </w:r>
            <w:r>
              <w:rPr>
                <w:rFonts w:ascii="Times New Roman"/>
                <w:b w:val="false"/>
                <w:i w:val="false"/>
                <w:color w:val="000000"/>
                <w:sz w:val="20"/>
              </w:rPr>
              <w:t>
</w:t>
            </w:r>
            <w:r>
              <w:rPr>
                <w:rFonts w:ascii="Times New Roman"/>
                <w:b w:val="false"/>
                <w:i w:val="false"/>
                <w:color w:val="000000"/>
                <w:sz w:val="20"/>
              </w:rPr>
              <w:t>   6) Отсутствие свободного выхода в</w:t>
            </w:r>
            <w:r>
              <w:br/>
            </w:r>
            <w:r>
              <w:rPr>
                <w:rFonts w:ascii="Times New Roman"/>
                <w:b w:val="false"/>
                <w:i w:val="false"/>
                <w:color w:val="000000"/>
                <w:sz w:val="20"/>
              </w:rPr>
              <w:t>
</w:t>
            </w:r>
            <w:r>
              <w:rPr>
                <w:rFonts w:ascii="Times New Roman"/>
                <w:b w:val="false"/>
                <w:i w:val="false"/>
                <w:color w:val="000000"/>
                <w:sz w:val="20"/>
              </w:rPr>
              <w:t>мировой океан.</w:t>
            </w:r>
          </w:p>
        </w:tc>
      </w:tr>
      <w:tr>
        <w:trPr>
          <w:trHeight w:val="420" w:hRule="atLeast"/>
        </w:trPr>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условий для развития</w:t>
            </w:r>
            <w:r>
              <w:br/>
            </w:r>
            <w:r>
              <w:rPr>
                <w:rFonts w:ascii="Times New Roman"/>
                <w:b w:val="false"/>
                <w:i w:val="false"/>
                <w:color w:val="000000"/>
                <w:sz w:val="20"/>
              </w:rPr>
              <w:t>
</w:t>
            </w:r>
            <w:r>
              <w:rPr>
                <w:rFonts w:ascii="Times New Roman"/>
                <w:b w:val="false"/>
                <w:i w:val="false"/>
                <w:color w:val="000000"/>
                <w:sz w:val="20"/>
              </w:rPr>
              <w:t>рыночных процессов в транспортной</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   2) Внедрение энергосберегающих</w:t>
            </w:r>
            <w:r>
              <w:br/>
            </w:r>
            <w:r>
              <w:rPr>
                <w:rFonts w:ascii="Times New Roman"/>
                <w:b w:val="false"/>
                <w:i w:val="false"/>
                <w:color w:val="000000"/>
                <w:sz w:val="20"/>
              </w:rPr>
              <w:t>
</w:t>
            </w:r>
            <w:r>
              <w:rPr>
                <w:rFonts w:ascii="Times New Roman"/>
                <w:b w:val="false"/>
                <w:i w:val="false"/>
                <w:color w:val="000000"/>
                <w:sz w:val="20"/>
              </w:rPr>
              <w:t>технологий и повышение экономичности</w:t>
            </w:r>
            <w:r>
              <w:br/>
            </w:r>
            <w:r>
              <w:rPr>
                <w:rFonts w:ascii="Times New Roman"/>
                <w:b w:val="false"/>
                <w:i w:val="false"/>
                <w:color w:val="000000"/>
                <w:sz w:val="20"/>
              </w:rPr>
              <w:t>
</w:t>
            </w:r>
            <w:r>
              <w:rPr>
                <w:rFonts w:ascii="Times New Roman"/>
                <w:b w:val="false"/>
                <w:i w:val="false"/>
                <w:color w:val="000000"/>
                <w:sz w:val="20"/>
              </w:rPr>
              <w:t>работы транспорта;</w:t>
            </w:r>
            <w:r>
              <w:br/>
            </w:r>
            <w:r>
              <w:rPr>
                <w:rFonts w:ascii="Times New Roman"/>
                <w:b w:val="false"/>
                <w:i w:val="false"/>
                <w:color w:val="000000"/>
                <w:sz w:val="20"/>
              </w:rPr>
              <w:t>
</w:t>
            </w:r>
            <w:r>
              <w:rPr>
                <w:rFonts w:ascii="Times New Roman"/>
                <w:b w:val="false"/>
                <w:i w:val="false"/>
                <w:color w:val="000000"/>
                <w:sz w:val="20"/>
              </w:rPr>
              <w:t>   3) Развитие механизма ГЧП;</w:t>
            </w:r>
            <w:r>
              <w:br/>
            </w:r>
            <w:r>
              <w:rPr>
                <w:rFonts w:ascii="Times New Roman"/>
                <w:b w:val="false"/>
                <w:i w:val="false"/>
                <w:color w:val="000000"/>
                <w:sz w:val="20"/>
              </w:rPr>
              <w:t>
</w:t>
            </w:r>
            <w:r>
              <w:rPr>
                <w:rFonts w:ascii="Times New Roman"/>
                <w:b w:val="false"/>
                <w:i w:val="false"/>
                <w:color w:val="000000"/>
                <w:sz w:val="20"/>
              </w:rPr>
              <w:t>   4) Активное 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 и региональными</w:t>
            </w:r>
            <w:r>
              <w:br/>
            </w:r>
            <w:r>
              <w:rPr>
                <w:rFonts w:ascii="Times New Roman"/>
                <w:b w:val="false"/>
                <w:i w:val="false"/>
                <w:color w:val="000000"/>
                <w:sz w:val="20"/>
              </w:rPr>
              <w:t>
</w:t>
            </w:r>
            <w:r>
              <w:rPr>
                <w:rFonts w:ascii="Times New Roman"/>
                <w:b w:val="false"/>
                <w:i w:val="false"/>
                <w:color w:val="000000"/>
                <w:sz w:val="20"/>
              </w:rPr>
              <w:t>организациями по развитию</w:t>
            </w:r>
            <w:r>
              <w:br/>
            </w:r>
            <w:r>
              <w:rPr>
                <w:rFonts w:ascii="Times New Roman"/>
                <w:b w:val="false"/>
                <w:i w:val="false"/>
                <w:color w:val="000000"/>
                <w:sz w:val="20"/>
              </w:rPr>
              <w:t>
</w:t>
            </w:r>
            <w:r>
              <w:rPr>
                <w:rFonts w:ascii="Times New Roman"/>
                <w:b w:val="false"/>
                <w:i w:val="false"/>
                <w:color w:val="000000"/>
                <w:sz w:val="20"/>
              </w:rPr>
              <w:t>международных транспортных коридоров</w:t>
            </w:r>
            <w:r>
              <w:br/>
            </w:r>
            <w:r>
              <w:rPr>
                <w:rFonts w:ascii="Times New Roman"/>
                <w:b w:val="false"/>
                <w:i w:val="false"/>
                <w:color w:val="000000"/>
                <w:sz w:val="20"/>
              </w:rPr>
              <w:t>
</w:t>
            </w:r>
            <w:r>
              <w:rPr>
                <w:rFonts w:ascii="Times New Roman"/>
                <w:b w:val="false"/>
                <w:i w:val="false"/>
                <w:color w:val="000000"/>
                <w:sz w:val="20"/>
              </w:rPr>
              <w:t>РК;</w:t>
            </w:r>
            <w:r>
              <w:br/>
            </w:r>
            <w:r>
              <w:rPr>
                <w:rFonts w:ascii="Times New Roman"/>
                <w:b w:val="false"/>
                <w:i w:val="false"/>
                <w:color w:val="000000"/>
                <w:sz w:val="20"/>
              </w:rPr>
              <w:t>
</w:t>
            </w:r>
            <w:r>
              <w:rPr>
                <w:rFonts w:ascii="Times New Roman"/>
                <w:b w:val="false"/>
                <w:i w:val="false"/>
                <w:color w:val="000000"/>
                <w:sz w:val="20"/>
              </w:rPr>
              <w:t>   5) Внедрение передовых технических</w:t>
            </w:r>
            <w:r>
              <w:br/>
            </w:r>
            <w:r>
              <w:rPr>
                <w:rFonts w:ascii="Times New Roman"/>
                <w:b w:val="false"/>
                <w:i w:val="false"/>
                <w:color w:val="000000"/>
                <w:sz w:val="20"/>
              </w:rPr>
              <w:t>
</w:t>
            </w:r>
            <w:r>
              <w:rPr>
                <w:rFonts w:ascii="Times New Roman"/>
                <w:b w:val="false"/>
                <w:i w:val="false"/>
                <w:color w:val="000000"/>
                <w:sz w:val="20"/>
              </w:rPr>
              <w:t>и экологических регламентов,</w:t>
            </w:r>
            <w:r>
              <w:br/>
            </w:r>
            <w:r>
              <w:rPr>
                <w:rFonts w:ascii="Times New Roman"/>
                <w:b w:val="false"/>
                <w:i w:val="false"/>
                <w:color w:val="000000"/>
                <w:sz w:val="20"/>
              </w:rPr>
              <w:t>
</w:t>
            </w:r>
            <w:r>
              <w:rPr>
                <w:rFonts w:ascii="Times New Roman"/>
                <w:b w:val="false"/>
                <w:i w:val="false"/>
                <w:color w:val="000000"/>
                <w:sz w:val="20"/>
              </w:rPr>
              <w:t>стандартов, модернизация транспортных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   6) Переориентация части объема</w:t>
            </w:r>
            <w:r>
              <w:br/>
            </w:r>
            <w:r>
              <w:rPr>
                <w:rFonts w:ascii="Times New Roman"/>
                <w:b w:val="false"/>
                <w:i w:val="false"/>
                <w:color w:val="000000"/>
                <w:sz w:val="20"/>
              </w:rPr>
              <w:t>
</w:t>
            </w:r>
            <w:r>
              <w:rPr>
                <w:rFonts w:ascii="Times New Roman"/>
                <w:b w:val="false"/>
                <w:i w:val="false"/>
                <w:color w:val="000000"/>
                <w:sz w:val="20"/>
              </w:rPr>
              <w:t>сухих грузов на отечественного</w:t>
            </w:r>
            <w:r>
              <w:br/>
            </w:r>
            <w:r>
              <w:rPr>
                <w:rFonts w:ascii="Times New Roman"/>
                <w:b w:val="false"/>
                <w:i w:val="false"/>
                <w:color w:val="000000"/>
                <w:sz w:val="20"/>
              </w:rPr>
              <w:t>
</w:t>
            </w:r>
            <w:r>
              <w:rPr>
                <w:rFonts w:ascii="Times New Roman"/>
                <w:b w:val="false"/>
                <w:i w:val="false"/>
                <w:color w:val="000000"/>
                <w:sz w:val="20"/>
              </w:rPr>
              <w:t>перевозчика;</w:t>
            </w:r>
            <w:r>
              <w:br/>
            </w:r>
            <w:r>
              <w:rPr>
                <w:rFonts w:ascii="Times New Roman"/>
                <w:b w:val="false"/>
                <w:i w:val="false"/>
                <w:color w:val="000000"/>
                <w:sz w:val="20"/>
              </w:rPr>
              <w:t>
</w:t>
            </w:r>
            <w:r>
              <w:rPr>
                <w:rFonts w:ascii="Times New Roman"/>
                <w:b w:val="false"/>
                <w:i w:val="false"/>
                <w:color w:val="000000"/>
                <w:sz w:val="20"/>
              </w:rPr>
              <w:t>   7) Повышение рентабельности</w:t>
            </w:r>
            <w:r>
              <w:br/>
            </w:r>
            <w:r>
              <w:rPr>
                <w:rFonts w:ascii="Times New Roman"/>
                <w:b w:val="false"/>
                <w:i w:val="false"/>
                <w:color w:val="000000"/>
                <w:sz w:val="20"/>
              </w:rPr>
              <w:t>
</w:t>
            </w:r>
            <w:r>
              <w:rPr>
                <w:rFonts w:ascii="Times New Roman"/>
                <w:b w:val="false"/>
                <w:i w:val="false"/>
                <w:color w:val="000000"/>
                <w:sz w:val="20"/>
              </w:rPr>
              <w:t>внутриобластных перевозок водным</w:t>
            </w:r>
            <w:r>
              <w:br/>
            </w:r>
            <w:r>
              <w:rPr>
                <w:rFonts w:ascii="Times New Roman"/>
                <w:b w:val="false"/>
                <w:i w:val="false"/>
                <w:color w:val="000000"/>
                <w:sz w:val="20"/>
              </w:rPr>
              <w:t>
</w:t>
            </w:r>
            <w:r>
              <w:rPr>
                <w:rFonts w:ascii="Times New Roman"/>
                <w:b w:val="false"/>
                <w:i w:val="false"/>
                <w:color w:val="000000"/>
                <w:sz w:val="20"/>
              </w:rPr>
              <w:t>транспортом;</w:t>
            </w:r>
            <w:r>
              <w:br/>
            </w:r>
            <w:r>
              <w:rPr>
                <w:rFonts w:ascii="Times New Roman"/>
                <w:b w:val="false"/>
                <w:i w:val="false"/>
                <w:color w:val="000000"/>
                <w:sz w:val="20"/>
              </w:rPr>
              <w:t>
</w:t>
            </w:r>
            <w:r>
              <w:rPr>
                <w:rFonts w:ascii="Times New Roman"/>
                <w:b w:val="false"/>
                <w:i w:val="false"/>
                <w:color w:val="000000"/>
                <w:sz w:val="20"/>
              </w:rPr>
              <w:t>   8) Повышение статуса казахстанских</w:t>
            </w:r>
            <w:r>
              <w:br/>
            </w:r>
            <w:r>
              <w:rPr>
                <w:rFonts w:ascii="Times New Roman"/>
                <w:b w:val="false"/>
                <w:i w:val="false"/>
                <w:color w:val="000000"/>
                <w:sz w:val="20"/>
              </w:rPr>
              <w:t>
</w:t>
            </w:r>
            <w:r>
              <w:rPr>
                <w:rFonts w:ascii="Times New Roman"/>
                <w:b w:val="false"/>
                <w:i w:val="false"/>
                <w:color w:val="000000"/>
                <w:sz w:val="20"/>
              </w:rPr>
              <w:t>морских специалистов.</w:t>
            </w:r>
          </w:p>
        </w:tc>
        <w:tc>
          <w:tcPr>
            <w:tcW w:w="6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реализации</w:t>
            </w:r>
            <w:r>
              <w:br/>
            </w:r>
            <w:r>
              <w:rPr>
                <w:rFonts w:ascii="Times New Roman"/>
                <w:b w:val="false"/>
                <w:i w:val="false"/>
                <w:color w:val="000000"/>
                <w:sz w:val="20"/>
              </w:rPr>
              <w:t>
</w:t>
            </w:r>
            <w:r>
              <w:rPr>
                <w:rFonts w:ascii="Times New Roman"/>
                <w:b w:val="false"/>
                <w:i w:val="false"/>
                <w:color w:val="000000"/>
                <w:sz w:val="20"/>
              </w:rPr>
              <w:t>макроэкономических рисков</w:t>
            </w:r>
            <w:r>
              <w:br/>
            </w:r>
            <w:r>
              <w:rPr>
                <w:rFonts w:ascii="Times New Roman"/>
                <w:b w:val="false"/>
                <w:i w:val="false"/>
                <w:color w:val="000000"/>
                <w:sz w:val="20"/>
              </w:rPr>
              <w:t>
</w:t>
            </w:r>
            <w:r>
              <w:rPr>
                <w:rFonts w:ascii="Times New Roman"/>
                <w:b w:val="false"/>
                <w:i w:val="false"/>
                <w:color w:val="000000"/>
                <w:sz w:val="20"/>
              </w:rPr>
              <w:t>возможно снижение спроса на транспортные</w:t>
            </w:r>
            <w:r>
              <w:br/>
            </w:r>
            <w:r>
              <w:rPr>
                <w:rFonts w:ascii="Times New Roman"/>
                <w:b w:val="false"/>
                <w:i w:val="false"/>
                <w:color w:val="000000"/>
                <w:sz w:val="20"/>
              </w:rPr>
              <w:t>
</w:t>
            </w:r>
            <w:r>
              <w:rPr>
                <w:rFonts w:ascii="Times New Roman"/>
                <w:b w:val="false"/>
                <w:i w:val="false"/>
                <w:color w:val="000000"/>
                <w:sz w:val="20"/>
              </w:rPr>
              <w:t>услуги, что также скажется на целевых</w:t>
            </w:r>
            <w:r>
              <w:br/>
            </w:r>
            <w:r>
              <w:rPr>
                <w:rFonts w:ascii="Times New Roman"/>
                <w:b w:val="false"/>
                <w:i w:val="false"/>
                <w:color w:val="000000"/>
                <w:sz w:val="20"/>
              </w:rPr>
              <w:t>
</w:t>
            </w:r>
            <w:r>
              <w:rPr>
                <w:rFonts w:ascii="Times New Roman"/>
                <w:b w:val="false"/>
                <w:i w:val="false"/>
                <w:color w:val="000000"/>
                <w:sz w:val="20"/>
              </w:rPr>
              <w:t>показателях;</w:t>
            </w:r>
            <w:r>
              <w:br/>
            </w:r>
            <w:r>
              <w:rPr>
                <w:rFonts w:ascii="Times New Roman"/>
                <w:b w:val="false"/>
                <w:i w:val="false"/>
                <w:color w:val="000000"/>
                <w:sz w:val="20"/>
              </w:rPr>
              <w:t>
</w:t>
            </w:r>
            <w:r>
              <w:rPr>
                <w:rFonts w:ascii="Times New Roman"/>
                <w:b w:val="false"/>
                <w:i w:val="false"/>
                <w:color w:val="000000"/>
                <w:sz w:val="20"/>
              </w:rPr>
              <w:t>   2) Опережающий по сравнению с инфляцией</w:t>
            </w:r>
            <w:r>
              <w:br/>
            </w:r>
            <w:r>
              <w:rPr>
                <w:rFonts w:ascii="Times New Roman"/>
                <w:b w:val="false"/>
                <w:i w:val="false"/>
                <w:color w:val="000000"/>
                <w:sz w:val="20"/>
              </w:rPr>
              <w:t>
</w:t>
            </w:r>
            <w:r>
              <w:rPr>
                <w:rFonts w:ascii="Times New Roman"/>
                <w:b w:val="false"/>
                <w:i w:val="false"/>
                <w:color w:val="000000"/>
                <w:sz w:val="20"/>
              </w:rPr>
              <w:t>рост внутренних цен на энергоносители</w:t>
            </w:r>
            <w:r>
              <w:br/>
            </w:r>
            <w:r>
              <w:rPr>
                <w:rFonts w:ascii="Times New Roman"/>
                <w:b w:val="false"/>
                <w:i w:val="false"/>
                <w:color w:val="000000"/>
                <w:sz w:val="20"/>
              </w:rPr>
              <w:t>
</w:t>
            </w:r>
            <w:r>
              <w:rPr>
                <w:rFonts w:ascii="Times New Roman"/>
                <w:b w:val="false"/>
                <w:i w:val="false"/>
                <w:color w:val="000000"/>
                <w:sz w:val="20"/>
              </w:rPr>
              <w:t>приводит к увеличению издержек</w:t>
            </w:r>
            <w:r>
              <w:br/>
            </w:r>
            <w:r>
              <w:rPr>
                <w:rFonts w:ascii="Times New Roman"/>
                <w:b w:val="false"/>
                <w:i w:val="false"/>
                <w:color w:val="000000"/>
                <w:sz w:val="20"/>
              </w:rPr>
              <w:t>
</w:t>
            </w:r>
            <w:r>
              <w:rPr>
                <w:rFonts w:ascii="Times New Roman"/>
                <w:b w:val="false"/>
                <w:i w:val="false"/>
                <w:color w:val="000000"/>
                <w:sz w:val="20"/>
              </w:rPr>
              <w:t>государственных и частных транспортных</w:t>
            </w:r>
            <w:r>
              <w:br/>
            </w:r>
            <w:r>
              <w:rPr>
                <w:rFonts w:ascii="Times New Roman"/>
                <w:b w:val="false"/>
                <w:i w:val="false"/>
                <w:color w:val="000000"/>
                <w:sz w:val="20"/>
              </w:rPr>
              <w:t>
</w:t>
            </w:r>
            <w:r>
              <w:rPr>
                <w:rFonts w:ascii="Times New Roman"/>
                <w:b w:val="false"/>
                <w:i w:val="false"/>
                <w:color w:val="000000"/>
                <w:sz w:val="20"/>
              </w:rPr>
              <w:t>предприятий, расходов на приобретение</w:t>
            </w:r>
            <w:r>
              <w:br/>
            </w:r>
            <w:r>
              <w:rPr>
                <w:rFonts w:ascii="Times New Roman"/>
                <w:b w:val="false"/>
                <w:i w:val="false"/>
                <w:color w:val="000000"/>
                <w:sz w:val="20"/>
              </w:rPr>
              <w:t>
</w:t>
            </w:r>
            <w:r>
              <w:rPr>
                <w:rFonts w:ascii="Times New Roman"/>
                <w:b w:val="false"/>
                <w:i w:val="false"/>
                <w:color w:val="000000"/>
                <w:sz w:val="20"/>
              </w:rPr>
              <w:t>топлива;</w:t>
            </w:r>
            <w:r>
              <w:br/>
            </w:r>
            <w:r>
              <w:rPr>
                <w:rFonts w:ascii="Times New Roman"/>
                <w:b w:val="false"/>
                <w:i w:val="false"/>
                <w:color w:val="000000"/>
                <w:sz w:val="20"/>
              </w:rPr>
              <w:t>
</w:t>
            </w:r>
            <w:r>
              <w:rPr>
                <w:rFonts w:ascii="Times New Roman"/>
                <w:b w:val="false"/>
                <w:i w:val="false"/>
                <w:color w:val="000000"/>
                <w:sz w:val="20"/>
              </w:rPr>
              <w:t>   3) Техногенные и экологические;</w:t>
            </w:r>
            <w:r>
              <w:br/>
            </w:r>
            <w:r>
              <w:rPr>
                <w:rFonts w:ascii="Times New Roman"/>
                <w:b w:val="false"/>
                <w:i w:val="false"/>
                <w:color w:val="000000"/>
                <w:sz w:val="20"/>
              </w:rPr>
              <w:t>
</w:t>
            </w:r>
            <w:r>
              <w:rPr>
                <w:rFonts w:ascii="Times New Roman"/>
                <w:b w:val="false"/>
                <w:i w:val="false"/>
                <w:color w:val="000000"/>
                <w:sz w:val="20"/>
              </w:rPr>
              <w:t>   4) Недостаточные меры государственной</w:t>
            </w:r>
            <w:r>
              <w:br/>
            </w:r>
            <w:r>
              <w:rPr>
                <w:rFonts w:ascii="Times New Roman"/>
                <w:b w:val="false"/>
                <w:i w:val="false"/>
                <w:color w:val="000000"/>
                <w:sz w:val="20"/>
              </w:rPr>
              <w:t>
</w:t>
            </w:r>
            <w:r>
              <w:rPr>
                <w:rFonts w:ascii="Times New Roman"/>
                <w:b w:val="false"/>
                <w:i w:val="false"/>
                <w:color w:val="000000"/>
                <w:sz w:val="20"/>
              </w:rPr>
              <w:t>поддержки отечественного морского</w:t>
            </w:r>
            <w:r>
              <w:br/>
            </w:r>
            <w:r>
              <w:rPr>
                <w:rFonts w:ascii="Times New Roman"/>
                <w:b w:val="false"/>
                <w:i w:val="false"/>
                <w:color w:val="000000"/>
                <w:sz w:val="20"/>
              </w:rPr>
              <w:t>
</w:t>
            </w:r>
            <w:r>
              <w:rPr>
                <w:rFonts w:ascii="Times New Roman"/>
                <w:b w:val="false"/>
                <w:i w:val="false"/>
                <w:color w:val="000000"/>
                <w:sz w:val="20"/>
              </w:rPr>
              <w:t>перевозчика и снижение его конкуренто-</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   5) Приверженность к традиционным видам</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   6) Снижение привлекательности морской</w:t>
            </w:r>
            <w:r>
              <w:br/>
            </w:r>
            <w:r>
              <w:rPr>
                <w:rFonts w:ascii="Times New Roman"/>
                <w:b w:val="false"/>
                <w:i w:val="false"/>
                <w:color w:val="000000"/>
                <w:sz w:val="20"/>
              </w:rPr>
              <w:t>
</w:t>
            </w:r>
            <w:r>
              <w:rPr>
                <w:rFonts w:ascii="Times New Roman"/>
                <w:b w:val="false"/>
                <w:i w:val="false"/>
                <w:color w:val="000000"/>
                <w:sz w:val="20"/>
              </w:rPr>
              <w:t>отрасли.</w:t>
            </w:r>
          </w:p>
        </w:tc>
      </w:tr>
    </w:tbl>
    <w:bookmarkStart w:name="z1145" w:id="38"/>
    <w:p>
      <w:pPr>
        <w:spacing w:after="0"/>
        <w:ind w:left="0"/>
        <w:jc w:val="both"/>
      </w:pPr>
      <w:r>
        <w:rPr>
          <w:rFonts w:ascii="Times New Roman"/>
          <w:b w:val="false"/>
          <w:i w:val="false"/>
          <w:color w:val="000000"/>
          <w:sz w:val="28"/>
        </w:rPr>
        <w:t>
</w:t>
      </w:r>
      <w:r>
        <w:rPr>
          <w:rFonts w:ascii="Times New Roman"/>
          <w:b/>
          <w:i w:val="false"/>
          <w:color w:val="000000"/>
          <w:sz w:val="28"/>
        </w:rPr>
        <w:t>Авиационный транспорт: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7"/>
        <w:gridCol w:w="6943"/>
      </w:tblGrid>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Аэропорты Казахстана в основном</w:t>
            </w:r>
            <w:r>
              <w:br/>
            </w:r>
            <w:r>
              <w:rPr>
                <w:rFonts w:ascii="Times New Roman"/>
                <w:b w:val="false"/>
                <w:i w:val="false"/>
                <w:color w:val="000000"/>
                <w:sz w:val="20"/>
              </w:rPr>
              <w:t>
</w:t>
            </w:r>
            <w:r>
              <w:rPr>
                <w:rFonts w:ascii="Times New Roman"/>
                <w:b w:val="false"/>
                <w:i w:val="false"/>
                <w:color w:val="000000"/>
                <w:sz w:val="20"/>
              </w:rPr>
              <w:t>расположены на пути воздушных трасс,</w:t>
            </w:r>
            <w:r>
              <w:br/>
            </w:r>
            <w:r>
              <w:rPr>
                <w:rFonts w:ascii="Times New Roman"/>
                <w:b w:val="false"/>
                <w:i w:val="false"/>
                <w:color w:val="000000"/>
                <w:sz w:val="20"/>
              </w:rPr>
              <w:t>
</w:t>
            </w:r>
            <w:r>
              <w:rPr>
                <w:rFonts w:ascii="Times New Roman"/>
                <w:b w:val="false"/>
                <w:i w:val="false"/>
                <w:color w:val="000000"/>
                <w:sz w:val="20"/>
              </w:rPr>
              <w:t>соединяющих Европу с Азией,</w:t>
            </w:r>
            <w:r>
              <w:br/>
            </w:r>
            <w:r>
              <w:rPr>
                <w:rFonts w:ascii="Times New Roman"/>
                <w:b w:val="false"/>
                <w:i w:val="false"/>
                <w:color w:val="000000"/>
                <w:sz w:val="20"/>
              </w:rPr>
              <w:t>
</w:t>
            </w:r>
            <w:r>
              <w:rPr>
                <w:rFonts w:ascii="Times New Roman"/>
                <w:b w:val="false"/>
                <w:i w:val="false"/>
                <w:color w:val="000000"/>
                <w:sz w:val="20"/>
              </w:rPr>
              <w:t>Юго-Восточной Азией, вследствие чего</w:t>
            </w:r>
            <w:r>
              <w:br/>
            </w:r>
            <w:r>
              <w:rPr>
                <w:rFonts w:ascii="Times New Roman"/>
                <w:b w:val="false"/>
                <w:i w:val="false"/>
                <w:color w:val="000000"/>
                <w:sz w:val="20"/>
              </w:rPr>
              <w:t>
</w:t>
            </w:r>
            <w:r>
              <w:rPr>
                <w:rFonts w:ascii="Times New Roman"/>
                <w:b w:val="false"/>
                <w:i w:val="false"/>
                <w:color w:val="000000"/>
                <w:sz w:val="20"/>
              </w:rPr>
              <w:t>имеется существенный потенциал</w:t>
            </w:r>
            <w:r>
              <w:br/>
            </w:r>
            <w:r>
              <w:rPr>
                <w:rFonts w:ascii="Times New Roman"/>
                <w:b w:val="false"/>
                <w:i w:val="false"/>
                <w:color w:val="000000"/>
                <w:sz w:val="20"/>
              </w:rPr>
              <w:t>
</w:t>
            </w:r>
            <w:r>
              <w:rPr>
                <w:rFonts w:ascii="Times New Roman"/>
                <w:b w:val="false"/>
                <w:i w:val="false"/>
                <w:color w:val="000000"/>
                <w:sz w:val="20"/>
              </w:rPr>
              <w:t>расширения международных воздушных</w:t>
            </w:r>
            <w:r>
              <w:br/>
            </w:r>
            <w:r>
              <w:rPr>
                <w:rFonts w:ascii="Times New Roman"/>
                <w:b w:val="false"/>
                <w:i w:val="false"/>
                <w:color w:val="000000"/>
                <w:sz w:val="20"/>
              </w:rPr>
              <w:t>
</w:t>
            </w:r>
            <w:r>
              <w:rPr>
                <w:rFonts w:ascii="Times New Roman"/>
                <w:b w:val="false"/>
                <w:i w:val="false"/>
                <w:color w:val="000000"/>
                <w:sz w:val="20"/>
              </w:rPr>
              <w:t>сообщений и увеличения полетов</w:t>
            </w:r>
            <w:r>
              <w:br/>
            </w:r>
            <w:r>
              <w:rPr>
                <w:rFonts w:ascii="Times New Roman"/>
                <w:b w:val="false"/>
                <w:i w:val="false"/>
                <w:color w:val="000000"/>
                <w:sz w:val="20"/>
              </w:rPr>
              <w:t>
</w:t>
            </w:r>
            <w:r>
              <w:rPr>
                <w:rFonts w:ascii="Times New Roman"/>
                <w:b w:val="false"/>
                <w:i w:val="false"/>
                <w:color w:val="000000"/>
                <w:sz w:val="20"/>
              </w:rPr>
              <w:t>казахстанских авиакомпаний в</w:t>
            </w:r>
            <w:r>
              <w:br/>
            </w:r>
            <w:r>
              <w:rPr>
                <w:rFonts w:ascii="Times New Roman"/>
                <w:b w:val="false"/>
                <w:i w:val="false"/>
                <w:color w:val="000000"/>
                <w:sz w:val="20"/>
              </w:rPr>
              <w:t>
</w:t>
            </w:r>
            <w:r>
              <w:rPr>
                <w:rFonts w:ascii="Times New Roman"/>
                <w:b w:val="false"/>
                <w:i w:val="false"/>
                <w:color w:val="000000"/>
                <w:sz w:val="20"/>
              </w:rPr>
              <w:t>ближнее и дальнее зарубежье;</w:t>
            </w:r>
            <w:r>
              <w:br/>
            </w:r>
            <w:r>
              <w:rPr>
                <w:rFonts w:ascii="Times New Roman"/>
                <w:b w:val="false"/>
                <w:i w:val="false"/>
                <w:color w:val="000000"/>
                <w:sz w:val="20"/>
              </w:rPr>
              <w:t>
</w:t>
            </w:r>
            <w:r>
              <w:rPr>
                <w:rFonts w:ascii="Times New Roman"/>
                <w:b w:val="false"/>
                <w:i w:val="false"/>
                <w:color w:val="000000"/>
                <w:sz w:val="20"/>
              </w:rPr>
              <w:t>   2) Наличие нескольких</w:t>
            </w:r>
            <w:r>
              <w:br/>
            </w:r>
            <w:r>
              <w:rPr>
                <w:rFonts w:ascii="Times New Roman"/>
                <w:b w:val="false"/>
                <w:i w:val="false"/>
                <w:color w:val="000000"/>
                <w:sz w:val="20"/>
              </w:rPr>
              <w:t>
</w:t>
            </w:r>
            <w:r>
              <w:rPr>
                <w:rFonts w:ascii="Times New Roman"/>
                <w:b w:val="false"/>
                <w:i w:val="false"/>
                <w:color w:val="000000"/>
                <w:sz w:val="20"/>
              </w:rPr>
              <w:t>альтернативных международных</w:t>
            </w:r>
            <w:r>
              <w:br/>
            </w:r>
            <w:r>
              <w:rPr>
                <w:rFonts w:ascii="Times New Roman"/>
                <w:b w:val="false"/>
                <w:i w:val="false"/>
                <w:color w:val="000000"/>
                <w:sz w:val="20"/>
              </w:rPr>
              <w:t>
</w:t>
            </w:r>
            <w:r>
              <w:rPr>
                <w:rFonts w:ascii="Times New Roman"/>
                <w:b w:val="false"/>
                <w:i w:val="false"/>
                <w:color w:val="000000"/>
                <w:sz w:val="20"/>
              </w:rPr>
              <w:t>воздушных коридоров, соединяющих</w:t>
            </w:r>
            <w:r>
              <w:br/>
            </w:r>
            <w:r>
              <w:rPr>
                <w:rFonts w:ascii="Times New Roman"/>
                <w:b w:val="false"/>
                <w:i w:val="false"/>
                <w:color w:val="000000"/>
                <w:sz w:val="20"/>
              </w:rPr>
              <w:t>
</w:t>
            </w:r>
            <w:r>
              <w:rPr>
                <w:rFonts w:ascii="Times New Roman"/>
                <w:b w:val="false"/>
                <w:i w:val="false"/>
                <w:color w:val="000000"/>
                <w:sz w:val="20"/>
              </w:rPr>
              <w:t>Европу с Азией, Юго-Восточной Азией;</w:t>
            </w:r>
            <w:r>
              <w:br/>
            </w:r>
            <w:r>
              <w:rPr>
                <w:rFonts w:ascii="Times New Roman"/>
                <w:b w:val="false"/>
                <w:i w:val="false"/>
                <w:color w:val="000000"/>
                <w:sz w:val="20"/>
              </w:rPr>
              <w:t>
</w:t>
            </w:r>
            <w:r>
              <w:rPr>
                <w:rFonts w:ascii="Times New Roman"/>
                <w:b w:val="false"/>
                <w:i w:val="false"/>
                <w:color w:val="000000"/>
                <w:sz w:val="20"/>
              </w:rPr>
              <w:t>   3) Развитость инфраструктуры</w:t>
            </w:r>
            <w:r>
              <w:br/>
            </w:r>
            <w:r>
              <w:rPr>
                <w:rFonts w:ascii="Times New Roman"/>
                <w:b w:val="false"/>
                <w:i w:val="false"/>
                <w:color w:val="000000"/>
                <w:sz w:val="20"/>
              </w:rPr>
              <w:t>
</w:t>
            </w:r>
            <w:r>
              <w:rPr>
                <w:rFonts w:ascii="Times New Roman"/>
                <w:b w:val="false"/>
                <w:i w:val="false"/>
                <w:color w:val="000000"/>
                <w:sz w:val="20"/>
              </w:rPr>
              <w:t xml:space="preserve">смежных </w:t>
            </w:r>
            <w:r>
              <w:rPr>
                <w:rFonts w:ascii="Times New Roman"/>
                <w:b w:val="false"/>
                <w:i w:val="false"/>
                <w:color w:val="000000"/>
                <w:sz w:val="20"/>
              </w:rPr>
              <w:t>видов транспорта.</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Несовершенная институциональная</w:t>
            </w:r>
            <w:r>
              <w:br/>
            </w:r>
            <w:r>
              <w:rPr>
                <w:rFonts w:ascii="Times New Roman"/>
                <w:b w:val="false"/>
                <w:i w:val="false"/>
                <w:color w:val="000000"/>
                <w:sz w:val="20"/>
              </w:rPr>
              <w:t>
</w:t>
            </w:r>
            <w:r>
              <w:rPr>
                <w:rFonts w:ascii="Times New Roman"/>
                <w:b w:val="false"/>
                <w:i w:val="false"/>
                <w:color w:val="000000"/>
                <w:sz w:val="20"/>
              </w:rPr>
              <w:t>структура отрасли;</w:t>
            </w:r>
            <w:r>
              <w:br/>
            </w:r>
            <w:r>
              <w:rPr>
                <w:rFonts w:ascii="Times New Roman"/>
                <w:b w:val="false"/>
                <w:i w:val="false"/>
                <w:color w:val="000000"/>
                <w:sz w:val="20"/>
              </w:rPr>
              <w:t>
</w:t>
            </w:r>
            <w:r>
              <w:rPr>
                <w:rFonts w:ascii="Times New Roman"/>
                <w:b w:val="false"/>
                <w:i w:val="false"/>
                <w:color w:val="000000"/>
                <w:sz w:val="20"/>
              </w:rPr>
              <w:t>   2) Отсутствие гибкой тарифной политики,</w:t>
            </w:r>
            <w:r>
              <w:br/>
            </w:r>
            <w:r>
              <w:rPr>
                <w:rFonts w:ascii="Times New Roman"/>
                <w:b w:val="false"/>
                <w:i w:val="false"/>
                <w:color w:val="000000"/>
                <w:sz w:val="20"/>
              </w:rPr>
              <w:t>
</w:t>
            </w:r>
            <w:r>
              <w:rPr>
                <w:rFonts w:ascii="Times New Roman"/>
                <w:b w:val="false"/>
                <w:i w:val="false"/>
                <w:color w:val="000000"/>
                <w:sz w:val="20"/>
              </w:rPr>
              <w:t>жесткое регулирование стоимости услуг</w:t>
            </w:r>
            <w:r>
              <w:br/>
            </w:r>
            <w:r>
              <w:rPr>
                <w:rFonts w:ascii="Times New Roman"/>
                <w:b w:val="false"/>
                <w:i w:val="false"/>
                <w:color w:val="000000"/>
                <w:sz w:val="20"/>
              </w:rPr>
              <w:t>
</w:t>
            </w:r>
            <w:r>
              <w:rPr>
                <w:rFonts w:ascii="Times New Roman"/>
                <w:b w:val="false"/>
                <w:i w:val="false"/>
                <w:color w:val="000000"/>
                <w:sz w:val="20"/>
              </w:rPr>
              <w:t>государственными органами не позволяют</w:t>
            </w:r>
            <w:r>
              <w:br/>
            </w:r>
            <w:r>
              <w:rPr>
                <w:rFonts w:ascii="Times New Roman"/>
                <w:b w:val="false"/>
                <w:i w:val="false"/>
                <w:color w:val="000000"/>
                <w:sz w:val="20"/>
              </w:rPr>
              <w:t>
</w:t>
            </w:r>
            <w:r>
              <w:rPr>
                <w:rFonts w:ascii="Times New Roman"/>
                <w:b w:val="false"/>
                <w:i w:val="false"/>
                <w:color w:val="000000"/>
                <w:sz w:val="20"/>
              </w:rPr>
              <w:t>аэропортам в полной мере реализовать</w:t>
            </w:r>
            <w:r>
              <w:br/>
            </w:r>
            <w:r>
              <w:rPr>
                <w:rFonts w:ascii="Times New Roman"/>
                <w:b w:val="false"/>
                <w:i w:val="false"/>
                <w:color w:val="000000"/>
                <w:sz w:val="20"/>
              </w:rPr>
              <w:t>
</w:t>
            </w:r>
            <w:r>
              <w:rPr>
                <w:rFonts w:ascii="Times New Roman"/>
                <w:b w:val="false"/>
                <w:i w:val="false"/>
                <w:color w:val="000000"/>
                <w:sz w:val="20"/>
              </w:rPr>
              <w:t>мероприятия по привлечению иностранных ВС</w:t>
            </w:r>
            <w:r>
              <w:br/>
            </w:r>
            <w:r>
              <w:rPr>
                <w:rFonts w:ascii="Times New Roman"/>
                <w:b w:val="false"/>
                <w:i w:val="false"/>
                <w:color w:val="000000"/>
                <w:sz w:val="20"/>
              </w:rPr>
              <w:t>
</w:t>
            </w:r>
            <w:r>
              <w:rPr>
                <w:rFonts w:ascii="Times New Roman"/>
                <w:b w:val="false"/>
                <w:i w:val="false"/>
                <w:color w:val="000000"/>
                <w:sz w:val="20"/>
              </w:rPr>
              <w:t>для технических, транзитных посадок в</w:t>
            </w:r>
            <w:r>
              <w:br/>
            </w:r>
            <w:r>
              <w:rPr>
                <w:rFonts w:ascii="Times New Roman"/>
                <w:b w:val="false"/>
                <w:i w:val="false"/>
                <w:color w:val="000000"/>
                <w:sz w:val="20"/>
              </w:rPr>
              <w:t>
</w:t>
            </w:r>
            <w:r>
              <w:rPr>
                <w:rFonts w:ascii="Times New Roman"/>
                <w:b w:val="false"/>
                <w:i w:val="false"/>
                <w:color w:val="000000"/>
                <w:sz w:val="20"/>
              </w:rPr>
              <w:t>аэропортах;</w:t>
            </w:r>
            <w:r>
              <w:br/>
            </w:r>
            <w:r>
              <w:rPr>
                <w:rFonts w:ascii="Times New Roman"/>
                <w:b w:val="false"/>
                <w:i w:val="false"/>
                <w:color w:val="000000"/>
                <w:sz w:val="20"/>
              </w:rPr>
              <w:t>
</w:t>
            </w:r>
            <w:r>
              <w:rPr>
                <w:rFonts w:ascii="Times New Roman"/>
                <w:b w:val="false"/>
                <w:i w:val="false"/>
                <w:color w:val="000000"/>
                <w:sz w:val="20"/>
              </w:rPr>
              <w:t>   3) Дорогостоящее авиатопливо и его</w:t>
            </w:r>
            <w:r>
              <w:br/>
            </w:r>
            <w:r>
              <w:rPr>
                <w:rFonts w:ascii="Times New Roman"/>
                <w:b w:val="false"/>
                <w:i w:val="false"/>
                <w:color w:val="000000"/>
                <w:sz w:val="20"/>
              </w:rPr>
              <w:t>
</w:t>
            </w:r>
            <w:r>
              <w:rPr>
                <w:rFonts w:ascii="Times New Roman"/>
                <w:b w:val="false"/>
                <w:i w:val="false"/>
                <w:color w:val="000000"/>
                <w:sz w:val="20"/>
              </w:rPr>
              <w:t>недостаточное производство на отечественных</w:t>
            </w:r>
            <w:r>
              <w:br/>
            </w:r>
            <w:r>
              <w:rPr>
                <w:rFonts w:ascii="Times New Roman"/>
                <w:b w:val="false"/>
                <w:i w:val="false"/>
                <w:color w:val="000000"/>
                <w:sz w:val="20"/>
              </w:rPr>
              <w:t>
</w:t>
            </w:r>
            <w:r>
              <w:rPr>
                <w:rFonts w:ascii="Times New Roman"/>
                <w:b w:val="false"/>
                <w:i w:val="false"/>
                <w:color w:val="000000"/>
                <w:sz w:val="20"/>
              </w:rPr>
              <w:t>нефтеперерабатывающих заводах приводят к</w:t>
            </w:r>
            <w:r>
              <w:br/>
            </w:r>
            <w:r>
              <w:rPr>
                <w:rFonts w:ascii="Times New Roman"/>
                <w:b w:val="false"/>
                <w:i w:val="false"/>
                <w:color w:val="000000"/>
                <w:sz w:val="20"/>
              </w:rPr>
              <w:t>
</w:t>
            </w:r>
            <w:r>
              <w:rPr>
                <w:rFonts w:ascii="Times New Roman"/>
                <w:b w:val="false"/>
                <w:i w:val="false"/>
                <w:color w:val="000000"/>
                <w:sz w:val="20"/>
              </w:rPr>
              <w:t>удорожанию стоимости авиационных услуг;</w:t>
            </w:r>
            <w:r>
              <w:br/>
            </w:r>
            <w:r>
              <w:rPr>
                <w:rFonts w:ascii="Times New Roman"/>
                <w:b w:val="false"/>
                <w:i w:val="false"/>
                <w:color w:val="000000"/>
                <w:sz w:val="20"/>
              </w:rPr>
              <w:t>
</w:t>
            </w:r>
            <w:r>
              <w:rPr>
                <w:rFonts w:ascii="Times New Roman"/>
                <w:b w:val="false"/>
                <w:i w:val="false"/>
                <w:color w:val="000000"/>
                <w:sz w:val="20"/>
              </w:rPr>
              <w:t>   4) Износ основных производственных</w:t>
            </w:r>
            <w:r>
              <w:br/>
            </w:r>
            <w:r>
              <w:rPr>
                <w:rFonts w:ascii="Times New Roman"/>
                <w:b w:val="false"/>
                <w:i w:val="false"/>
                <w:color w:val="000000"/>
                <w:sz w:val="20"/>
              </w:rPr>
              <w:t>
</w:t>
            </w:r>
            <w:r>
              <w:rPr>
                <w:rFonts w:ascii="Times New Roman"/>
                <w:b w:val="false"/>
                <w:i w:val="false"/>
                <w:color w:val="000000"/>
                <w:sz w:val="20"/>
              </w:rPr>
              <w:t>фондов (взлетно-посадочные полосы и</w:t>
            </w:r>
            <w:r>
              <w:br/>
            </w:r>
            <w:r>
              <w:rPr>
                <w:rFonts w:ascii="Times New Roman"/>
                <w:b w:val="false"/>
                <w:i w:val="false"/>
                <w:color w:val="000000"/>
                <w:sz w:val="20"/>
              </w:rPr>
              <w:t>
</w:t>
            </w:r>
            <w:r>
              <w:rPr>
                <w:rFonts w:ascii="Times New Roman"/>
                <w:b w:val="false"/>
                <w:i w:val="false"/>
                <w:color w:val="000000"/>
                <w:sz w:val="20"/>
              </w:rPr>
              <w:t>терминалы) и отсутствие современной</w:t>
            </w:r>
            <w:r>
              <w:br/>
            </w:r>
            <w:r>
              <w:rPr>
                <w:rFonts w:ascii="Times New Roman"/>
                <w:b w:val="false"/>
                <w:i w:val="false"/>
                <w:color w:val="000000"/>
                <w:sz w:val="20"/>
              </w:rPr>
              <w:t>
</w:t>
            </w:r>
            <w:r>
              <w:rPr>
                <w:rFonts w:ascii="Times New Roman"/>
                <w:b w:val="false"/>
                <w:i w:val="false"/>
                <w:color w:val="000000"/>
                <w:sz w:val="20"/>
              </w:rPr>
              <w:t>спецтехники для обслуживания ВС западного</w:t>
            </w:r>
            <w:r>
              <w:br/>
            </w:r>
            <w:r>
              <w:rPr>
                <w:rFonts w:ascii="Times New Roman"/>
                <w:b w:val="false"/>
                <w:i w:val="false"/>
                <w:color w:val="000000"/>
                <w:sz w:val="20"/>
              </w:rPr>
              <w:t>
</w:t>
            </w:r>
            <w:r>
              <w:rPr>
                <w:rFonts w:ascii="Times New Roman"/>
                <w:b w:val="false"/>
                <w:i w:val="false"/>
                <w:color w:val="000000"/>
                <w:sz w:val="20"/>
              </w:rPr>
              <w:t>производства в региональных аэропортах.</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условий для развития</w:t>
            </w:r>
            <w:r>
              <w:br/>
            </w:r>
            <w:r>
              <w:rPr>
                <w:rFonts w:ascii="Times New Roman"/>
                <w:b w:val="false"/>
                <w:i w:val="false"/>
                <w:color w:val="000000"/>
                <w:sz w:val="20"/>
              </w:rPr>
              <w:t>
</w:t>
            </w:r>
            <w:r>
              <w:rPr>
                <w:rFonts w:ascii="Times New Roman"/>
                <w:b w:val="false"/>
                <w:i w:val="false"/>
                <w:color w:val="000000"/>
                <w:sz w:val="20"/>
              </w:rPr>
              <w:t>рыночных процессов в транспортной</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   2) Внедрение энергосберегающих</w:t>
            </w:r>
            <w:r>
              <w:br/>
            </w:r>
            <w:r>
              <w:rPr>
                <w:rFonts w:ascii="Times New Roman"/>
                <w:b w:val="false"/>
                <w:i w:val="false"/>
                <w:color w:val="000000"/>
                <w:sz w:val="20"/>
              </w:rPr>
              <w:t>
</w:t>
            </w:r>
            <w:r>
              <w:rPr>
                <w:rFonts w:ascii="Times New Roman"/>
                <w:b w:val="false"/>
                <w:i w:val="false"/>
                <w:color w:val="000000"/>
                <w:sz w:val="20"/>
              </w:rPr>
              <w:t>технологий и повышение экономичности</w:t>
            </w:r>
            <w:r>
              <w:br/>
            </w:r>
            <w:r>
              <w:rPr>
                <w:rFonts w:ascii="Times New Roman"/>
                <w:b w:val="false"/>
                <w:i w:val="false"/>
                <w:color w:val="000000"/>
                <w:sz w:val="20"/>
              </w:rPr>
              <w:t>
</w:t>
            </w:r>
            <w:r>
              <w:rPr>
                <w:rFonts w:ascii="Times New Roman"/>
                <w:b w:val="false"/>
                <w:i w:val="false"/>
                <w:color w:val="000000"/>
                <w:sz w:val="20"/>
              </w:rPr>
              <w:t>работы транспорта;</w:t>
            </w:r>
            <w:r>
              <w:br/>
            </w:r>
            <w:r>
              <w:rPr>
                <w:rFonts w:ascii="Times New Roman"/>
                <w:b w:val="false"/>
                <w:i w:val="false"/>
                <w:color w:val="000000"/>
                <w:sz w:val="20"/>
              </w:rPr>
              <w:t>
</w:t>
            </w:r>
            <w:r>
              <w:rPr>
                <w:rFonts w:ascii="Times New Roman"/>
                <w:b w:val="false"/>
                <w:i w:val="false"/>
                <w:color w:val="000000"/>
                <w:sz w:val="20"/>
              </w:rPr>
              <w:t>   3) Развитие механизма ГЧП;</w:t>
            </w:r>
            <w:r>
              <w:br/>
            </w:r>
            <w:r>
              <w:rPr>
                <w:rFonts w:ascii="Times New Roman"/>
                <w:b w:val="false"/>
                <w:i w:val="false"/>
                <w:color w:val="000000"/>
                <w:sz w:val="20"/>
              </w:rPr>
              <w:t>
</w:t>
            </w:r>
            <w:r>
              <w:rPr>
                <w:rFonts w:ascii="Times New Roman"/>
                <w:b w:val="false"/>
                <w:i w:val="false"/>
                <w:color w:val="000000"/>
                <w:sz w:val="20"/>
              </w:rPr>
              <w:t>   4) Активное взаимодействие с</w:t>
            </w:r>
            <w:r>
              <w:br/>
            </w:r>
            <w:r>
              <w:rPr>
                <w:rFonts w:ascii="Times New Roman"/>
                <w:b w:val="false"/>
                <w:i w:val="false"/>
                <w:color w:val="000000"/>
                <w:sz w:val="20"/>
              </w:rPr>
              <w:t>
</w:t>
            </w:r>
            <w:r>
              <w:rPr>
                <w:rFonts w:ascii="Times New Roman"/>
                <w:b w:val="false"/>
                <w:i w:val="false"/>
                <w:color w:val="000000"/>
                <w:sz w:val="20"/>
              </w:rPr>
              <w:t>международными и</w:t>
            </w:r>
            <w:r>
              <w:br/>
            </w:r>
            <w:r>
              <w:rPr>
                <w:rFonts w:ascii="Times New Roman"/>
                <w:b w:val="false"/>
                <w:i w:val="false"/>
                <w:color w:val="000000"/>
                <w:sz w:val="20"/>
              </w:rPr>
              <w:t>
</w:t>
            </w:r>
            <w:r>
              <w:rPr>
                <w:rFonts w:ascii="Times New Roman"/>
                <w:b w:val="false"/>
                <w:i w:val="false"/>
                <w:color w:val="000000"/>
                <w:sz w:val="20"/>
              </w:rPr>
              <w:t>региональными организациями по</w:t>
            </w:r>
            <w:r>
              <w:br/>
            </w:r>
            <w:r>
              <w:rPr>
                <w:rFonts w:ascii="Times New Roman"/>
                <w:b w:val="false"/>
                <w:i w:val="false"/>
                <w:color w:val="000000"/>
                <w:sz w:val="20"/>
              </w:rPr>
              <w:t>
</w:t>
            </w:r>
            <w:r>
              <w:rPr>
                <w:rFonts w:ascii="Times New Roman"/>
                <w:b w:val="false"/>
                <w:i w:val="false"/>
                <w:color w:val="000000"/>
                <w:sz w:val="20"/>
              </w:rPr>
              <w:t xml:space="preserve">развитию </w:t>
            </w:r>
            <w:r>
              <w:rPr>
                <w:rFonts w:ascii="Times New Roman"/>
                <w:b w:val="false"/>
                <w:i w:val="false"/>
                <w:color w:val="000000"/>
                <w:sz w:val="20"/>
              </w:rPr>
              <w:t>международных транспортных</w:t>
            </w:r>
            <w:r>
              <w:br/>
            </w:r>
            <w:r>
              <w:rPr>
                <w:rFonts w:ascii="Times New Roman"/>
                <w:b w:val="false"/>
                <w:i w:val="false"/>
                <w:color w:val="000000"/>
                <w:sz w:val="20"/>
              </w:rPr>
              <w:t>
</w:t>
            </w:r>
            <w:r>
              <w:rPr>
                <w:rFonts w:ascii="Times New Roman"/>
                <w:b w:val="false"/>
                <w:i w:val="false"/>
                <w:color w:val="000000"/>
                <w:sz w:val="20"/>
              </w:rPr>
              <w:t xml:space="preserve">коридоров </w:t>
            </w:r>
            <w:r>
              <w:rPr>
                <w:rFonts w:ascii="Times New Roman"/>
                <w:b w:val="false"/>
                <w:i w:val="false"/>
                <w:color w:val="000000"/>
                <w:sz w:val="20"/>
              </w:rPr>
              <w:t>РК;</w:t>
            </w:r>
            <w:r>
              <w:br/>
            </w:r>
            <w:r>
              <w:rPr>
                <w:rFonts w:ascii="Times New Roman"/>
                <w:b w:val="false"/>
                <w:i w:val="false"/>
                <w:color w:val="000000"/>
                <w:sz w:val="20"/>
              </w:rPr>
              <w:t>
</w:t>
            </w:r>
            <w:r>
              <w:rPr>
                <w:rFonts w:ascii="Times New Roman"/>
                <w:b w:val="false"/>
                <w:i w:val="false"/>
                <w:color w:val="000000"/>
                <w:sz w:val="20"/>
              </w:rPr>
              <w:t>   5) Внедрение передовых технических</w:t>
            </w:r>
            <w:r>
              <w:br/>
            </w:r>
            <w:r>
              <w:rPr>
                <w:rFonts w:ascii="Times New Roman"/>
                <w:b w:val="false"/>
                <w:i w:val="false"/>
                <w:color w:val="000000"/>
                <w:sz w:val="20"/>
              </w:rPr>
              <w:t>
</w:t>
            </w:r>
            <w:r>
              <w:rPr>
                <w:rFonts w:ascii="Times New Roman"/>
                <w:b w:val="false"/>
                <w:i w:val="false"/>
                <w:color w:val="000000"/>
                <w:sz w:val="20"/>
              </w:rPr>
              <w:t>и экологических регламентов,</w:t>
            </w:r>
            <w:r>
              <w:br/>
            </w:r>
            <w:r>
              <w:rPr>
                <w:rFonts w:ascii="Times New Roman"/>
                <w:b w:val="false"/>
                <w:i w:val="false"/>
                <w:color w:val="000000"/>
                <w:sz w:val="20"/>
              </w:rPr>
              <w:t>
</w:t>
            </w:r>
            <w:r>
              <w:rPr>
                <w:rFonts w:ascii="Times New Roman"/>
                <w:b w:val="false"/>
                <w:i w:val="false"/>
                <w:color w:val="000000"/>
                <w:sz w:val="20"/>
              </w:rPr>
              <w:t>стандартов, модернизация транспортных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   6) В Казахстане существует</w:t>
            </w:r>
            <w:r>
              <w:br/>
            </w:r>
            <w:r>
              <w:rPr>
                <w:rFonts w:ascii="Times New Roman"/>
                <w:b w:val="false"/>
                <w:i w:val="false"/>
                <w:color w:val="000000"/>
                <w:sz w:val="20"/>
              </w:rPr>
              <w:t>
</w:t>
            </w:r>
            <w:r>
              <w:rPr>
                <w:rFonts w:ascii="Times New Roman"/>
                <w:b w:val="false"/>
                <w:i w:val="false"/>
                <w:color w:val="000000"/>
                <w:sz w:val="20"/>
              </w:rPr>
              <w:t>потенциал роста платежеспособного</w:t>
            </w:r>
            <w:r>
              <w:br/>
            </w:r>
            <w:r>
              <w:rPr>
                <w:rFonts w:ascii="Times New Roman"/>
                <w:b w:val="false"/>
                <w:i w:val="false"/>
                <w:color w:val="000000"/>
                <w:sz w:val="20"/>
              </w:rPr>
              <w:t>
</w:t>
            </w:r>
            <w:r>
              <w:rPr>
                <w:rFonts w:ascii="Times New Roman"/>
                <w:b w:val="false"/>
                <w:i w:val="false"/>
                <w:color w:val="000000"/>
                <w:sz w:val="20"/>
              </w:rPr>
              <w:t>спроса на авиаперевозки;</w:t>
            </w:r>
            <w:r>
              <w:br/>
            </w:r>
            <w:r>
              <w:rPr>
                <w:rFonts w:ascii="Times New Roman"/>
                <w:b w:val="false"/>
                <w:i w:val="false"/>
                <w:color w:val="000000"/>
                <w:sz w:val="20"/>
              </w:rPr>
              <w:t>
</w:t>
            </w:r>
            <w:r>
              <w:rPr>
                <w:rFonts w:ascii="Times New Roman"/>
                <w:b w:val="false"/>
                <w:i w:val="false"/>
                <w:color w:val="000000"/>
                <w:sz w:val="20"/>
              </w:rPr>
              <w:t>   7) Казахстан обладает большим</w:t>
            </w:r>
            <w:r>
              <w:br/>
            </w:r>
            <w:r>
              <w:rPr>
                <w:rFonts w:ascii="Times New Roman"/>
                <w:b w:val="false"/>
                <w:i w:val="false"/>
                <w:color w:val="000000"/>
                <w:sz w:val="20"/>
              </w:rPr>
              <w:t>
</w:t>
            </w:r>
            <w:r>
              <w:rPr>
                <w:rFonts w:ascii="Times New Roman"/>
                <w:b w:val="false"/>
                <w:i w:val="false"/>
                <w:color w:val="000000"/>
                <w:sz w:val="20"/>
              </w:rPr>
              <w:t>экономическим потенциалом и находится</w:t>
            </w:r>
            <w:r>
              <w:br/>
            </w:r>
            <w:r>
              <w:rPr>
                <w:rFonts w:ascii="Times New Roman"/>
                <w:b w:val="false"/>
                <w:i w:val="false"/>
                <w:color w:val="000000"/>
                <w:sz w:val="20"/>
              </w:rPr>
              <w:t>
</w:t>
            </w:r>
            <w:r>
              <w:rPr>
                <w:rFonts w:ascii="Times New Roman"/>
                <w:b w:val="false"/>
                <w:i w:val="false"/>
                <w:color w:val="000000"/>
                <w:sz w:val="20"/>
              </w:rPr>
              <w:t>в выгодном географическом положении.</w:t>
            </w:r>
            <w:r>
              <w:br/>
            </w:r>
            <w:r>
              <w:rPr>
                <w:rFonts w:ascii="Times New Roman"/>
                <w:b w:val="false"/>
                <w:i w:val="false"/>
                <w:color w:val="000000"/>
                <w:sz w:val="20"/>
              </w:rPr>
              <w:t>
</w:t>
            </w:r>
            <w:r>
              <w:rPr>
                <w:rFonts w:ascii="Times New Roman"/>
                <w:b w:val="false"/>
                <w:i w:val="false"/>
                <w:color w:val="000000"/>
                <w:sz w:val="20"/>
              </w:rPr>
              <w:t>Сеть воздушных линий авиакомпаний</w:t>
            </w:r>
            <w:r>
              <w:br/>
            </w:r>
            <w:r>
              <w:rPr>
                <w:rFonts w:ascii="Times New Roman"/>
                <w:b w:val="false"/>
                <w:i w:val="false"/>
                <w:color w:val="000000"/>
                <w:sz w:val="20"/>
              </w:rPr>
              <w:t>
</w:t>
            </w:r>
            <w:r>
              <w:rPr>
                <w:rFonts w:ascii="Times New Roman"/>
                <w:b w:val="false"/>
                <w:i w:val="false"/>
                <w:color w:val="000000"/>
                <w:sz w:val="20"/>
              </w:rPr>
              <w:t>функционирует удовлетворительно;</w:t>
            </w:r>
            <w:r>
              <w:br/>
            </w:r>
            <w:r>
              <w:rPr>
                <w:rFonts w:ascii="Times New Roman"/>
                <w:b w:val="false"/>
                <w:i w:val="false"/>
                <w:color w:val="000000"/>
                <w:sz w:val="20"/>
              </w:rPr>
              <w:t>
</w:t>
            </w:r>
            <w:r>
              <w:rPr>
                <w:rFonts w:ascii="Times New Roman"/>
                <w:b w:val="false"/>
                <w:i w:val="false"/>
                <w:color w:val="000000"/>
                <w:sz w:val="20"/>
              </w:rPr>
              <w:t>   8) Совершенствование правовой</w:t>
            </w:r>
            <w:r>
              <w:br/>
            </w:r>
            <w:r>
              <w:rPr>
                <w:rFonts w:ascii="Times New Roman"/>
                <w:b w:val="false"/>
                <w:i w:val="false"/>
                <w:color w:val="000000"/>
                <w:sz w:val="20"/>
              </w:rPr>
              <w:t>
</w:t>
            </w:r>
            <w:r>
              <w:rPr>
                <w:rFonts w:ascii="Times New Roman"/>
                <w:b w:val="false"/>
                <w:i w:val="false"/>
                <w:color w:val="000000"/>
                <w:sz w:val="20"/>
              </w:rPr>
              <w:t>и нормативно-технической базы отрасли,</w:t>
            </w:r>
            <w:r>
              <w:br/>
            </w:r>
            <w:r>
              <w:rPr>
                <w:rFonts w:ascii="Times New Roman"/>
                <w:b w:val="false"/>
                <w:i w:val="false"/>
                <w:color w:val="000000"/>
                <w:sz w:val="20"/>
              </w:rPr>
              <w:t>
</w:t>
            </w:r>
            <w:r>
              <w:rPr>
                <w:rFonts w:ascii="Times New Roman"/>
                <w:b w:val="false"/>
                <w:i w:val="false"/>
                <w:color w:val="000000"/>
                <w:sz w:val="20"/>
              </w:rPr>
              <w:t>переход на техническое регулирование.</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реализации</w:t>
            </w:r>
            <w:r>
              <w:br/>
            </w:r>
            <w:r>
              <w:rPr>
                <w:rFonts w:ascii="Times New Roman"/>
                <w:b w:val="false"/>
                <w:i w:val="false"/>
                <w:color w:val="000000"/>
                <w:sz w:val="20"/>
              </w:rPr>
              <w:t>
</w:t>
            </w:r>
            <w:r>
              <w:rPr>
                <w:rFonts w:ascii="Times New Roman"/>
                <w:b w:val="false"/>
                <w:i w:val="false"/>
                <w:color w:val="000000"/>
                <w:sz w:val="20"/>
              </w:rPr>
              <w:t>макроэкономических рисков</w:t>
            </w:r>
            <w:r>
              <w:br/>
            </w:r>
            <w:r>
              <w:rPr>
                <w:rFonts w:ascii="Times New Roman"/>
                <w:b w:val="false"/>
                <w:i w:val="false"/>
                <w:color w:val="000000"/>
                <w:sz w:val="20"/>
              </w:rPr>
              <w:t>
</w:t>
            </w:r>
            <w:r>
              <w:rPr>
                <w:rFonts w:ascii="Times New Roman"/>
                <w:b w:val="false"/>
                <w:i w:val="false"/>
                <w:color w:val="000000"/>
                <w:sz w:val="20"/>
              </w:rPr>
              <w:t>возможно снижение спроса на транспортные</w:t>
            </w:r>
            <w:r>
              <w:br/>
            </w:r>
            <w:r>
              <w:rPr>
                <w:rFonts w:ascii="Times New Roman"/>
                <w:b w:val="false"/>
                <w:i w:val="false"/>
                <w:color w:val="000000"/>
                <w:sz w:val="20"/>
              </w:rPr>
              <w:t>
</w:t>
            </w:r>
            <w:r>
              <w:rPr>
                <w:rFonts w:ascii="Times New Roman"/>
                <w:b w:val="false"/>
                <w:i w:val="false"/>
                <w:color w:val="000000"/>
                <w:sz w:val="20"/>
              </w:rPr>
              <w:t>услуги, что также скажется на целевых</w:t>
            </w:r>
            <w:r>
              <w:br/>
            </w:r>
            <w:r>
              <w:rPr>
                <w:rFonts w:ascii="Times New Roman"/>
                <w:b w:val="false"/>
                <w:i w:val="false"/>
                <w:color w:val="000000"/>
                <w:sz w:val="20"/>
              </w:rPr>
              <w:t>
</w:t>
            </w:r>
            <w:r>
              <w:rPr>
                <w:rFonts w:ascii="Times New Roman"/>
                <w:b w:val="false"/>
                <w:i w:val="false"/>
                <w:color w:val="000000"/>
                <w:sz w:val="20"/>
              </w:rPr>
              <w:t>показателях;</w:t>
            </w:r>
            <w:r>
              <w:br/>
            </w:r>
            <w:r>
              <w:rPr>
                <w:rFonts w:ascii="Times New Roman"/>
                <w:b w:val="false"/>
                <w:i w:val="false"/>
                <w:color w:val="000000"/>
                <w:sz w:val="20"/>
              </w:rPr>
              <w:t>
</w:t>
            </w:r>
            <w:r>
              <w:rPr>
                <w:rFonts w:ascii="Times New Roman"/>
                <w:b w:val="false"/>
                <w:i w:val="false"/>
                <w:color w:val="000000"/>
                <w:sz w:val="20"/>
              </w:rPr>
              <w:t>   2) Опережающий по сравнению с инфляцией</w:t>
            </w:r>
            <w:r>
              <w:br/>
            </w:r>
            <w:r>
              <w:rPr>
                <w:rFonts w:ascii="Times New Roman"/>
                <w:b w:val="false"/>
                <w:i w:val="false"/>
                <w:color w:val="000000"/>
                <w:sz w:val="20"/>
              </w:rPr>
              <w:t>
</w:t>
            </w:r>
            <w:r>
              <w:rPr>
                <w:rFonts w:ascii="Times New Roman"/>
                <w:b w:val="false"/>
                <w:i w:val="false"/>
                <w:color w:val="000000"/>
                <w:sz w:val="20"/>
              </w:rPr>
              <w:t>рост внутренних цен на энергоносители</w:t>
            </w:r>
            <w:r>
              <w:br/>
            </w:r>
            <w:r>
              <w:rPr>
                <w:rFonts w:ascii="Times New Roman"/>
                <w:b w:val="false"/>
                <w:i w:val="false"/>
                <w:color w:val="000000"/>
                <w:sz w:val="20"/>
              </w:rPr>
              <w:t>
</w:t>
            </w:r>
            <w:r>
              <w:rPr>
                <w:rFonts w:ascii="Times New Roman"/>
                <w:b w:val="false"/>
                <w:i w:val="false"/>
                <w:color w:val="000000"/>
                <w:sz w:val="20"/>
              </w:rPr>
              <w:t>приводит к увеличению издержек</w:t>
            </w:r>
            <w:r>
              <w:br/>
            </w:r>
            <w:r>
              <w:rPr>
                <w:rFonts w:ascii="Times New Roman"/>
                <w:b w:val="false"/>
                <w:i w:val="false"/>
                <w:color w:val="000000"/>
                <w:sz w:val="20"/>
              </w:rPr>
              <w:t>
</w:t>
            </w:r>
            <w:r>
              <w:rPr>
                <w:rFonts w:ascii="Times New Roman"/>
                <w:b w:val="false"/>
                <w:i w:val="false"/>
                <w:color w:val="000000"/>
                <w:sz w:val="20"/>
              </w:rPr>
              <w:t>государственных и частных транспортных</w:t>
            </w:r>
            <w:r>
              <w:br/>
            </w:r>
            <w:r>
              <w:rPr>
                <w:rFonts w:ascii="Times New Roman"/>
                <w:b w:val="false"/>
                <w:i w:val="false"/>
                <w:color w:val="000000"/>
                <w:sz w:val="20"/>
              </w:rPr>
              <w:t>
</w:t>
            </w:r>
            <w:r>
              <w:rPr>
                <w:rFonts w:ascii="Times New Roman"/>
                <w:b w:val="false"/>
                <w:i w:val="false"/>
                <w:color w:val="000000"/>
                <w:sz w:val="20"/>
              </w:rPr>
              <w:t>предприятий, расходов на приобретение</w:t>
            </w:r>
            <w:r>
              <w:br/>
            </w:r>
            <w:r>
              <w:rPr>
                <w:rFonts w:ascii="Times New Roman"/>
                <w:b w:val="false"/>
                <w:i w:val="false"/>
                <w:color w:val="000000"/>
                <w:sz w:val="20"/>
              </w:rPr>
              <w:t>
</w:t>
            </w:r>
            <w:r>
              <w:rPr>
                <w:rFonts w:ascii="Times New Roman"/>
                <w:b w:val="false"/>
                <w:i w:val="false"/>
                <w:color w:val="000000"/>
                <w:sz w:val="20"/>
              </w:rPr>
              <w:t>топлива;</w:t>
            </w:r>
            <w:r>
              <w:br/>
            </w:r>
            <w:r>
              <w:rPr>
                <w:rFonts w:ascii="Times New Roman"/>
                <w:b w:val="false"/>
                <w:i w:val="false"/>
                <w:color w:val="000000"/>
                <w:sz w:val="20"/>
              </w:rPr>
              <w:t>
</w:t>
            </w:r>
            <w:r>
              <w:rPr>
                <w:rFonts w:ascii="Times New Roman"/>
                <w:b w:val="false"/>
                <w:i w:val="false"/>
                <w:color w:val="000000"/>
                <w:sz w:val="20"/>
              </w:rPr>
              <w:t>   3) Сокращение бюджетного финансирования;</w:t>
            </w:r>
            <w:r>
              <w:br/>
            </w:r>
            <w:r>
              <w:rPr>
                <w:rFonts w:ascii="Times New Roman"/>
                <w:b w:val="false"/>
                <w:i w:val="false"/>
                <w:color w:val="000000"/>
                <w:sz w:val="20"/>
              </w:rPr>
              <w:t>
</w:t>
            </w:r>
            <w:r>
              <w:rPr>
                <w:rFonts w:ascii="Times New Roman"/>
                <w:b w:val="false"/>
                <w:i w:val="false"/>
                <w:color w:val="000000"/>
                <w:sz w:val="20"/>
              </w:rPr>
              <w:t>   4) Риски аварий и техногенных катастроф</w:t>
            </w:r>
            <w:r>
              <w:br/>
            </w:r>
            <w:r>
              <w:rPr>
                <w:rFonts w:ascii="Times New Roman"/>
                <w:b w:val="false"/>
                <w:i w:val="false"/>
                <w:color w:val="000000"/>
                <w:sz w:val="20"/>
              </w:rPr>
              <w:t>
</w:t>
            </w:r>
            <w:r>
              <w:rPr>
                <w:rFonts w:ascii="Times New Roman"/>
                <w:b w:val="false"/>
                <w:i w:val="false"/>
                <w:color w:val="000000"/>
                <w:sz w:val="20"/>
              </w:rPr>
              <w:t>вследствие высокого износа и отказов</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   5) Сопредельными с Казахстаном странами</w:t>
            </w:r>
            <w:r>
              <w:br/>
            </w:r>
            <w:r>
              <w:rPr>
                <w:rFonts w:ascii="Times New Roman"/>
                <w:b w:val="false"/>
                <w:i w:val="false"/>
                <w:color w:val="000000"/>
                <w:sz w:val="20"/>
              </w:rPr>
              <w:t>
</w:t>
            </w:r>
            <w:r>
              <w:rPr>
                <w:rFonts w:ascii="Times New Roman"/>
                <w:b w:val="false"/>
                <w:i w:val="false"/>
                <w:color w:val="000000"/>
                <w:sz w:val="20"/>
              </w:rPr>
              <w:t>проводится активная работа по</w:t>
            </w:r>
            <w:r>
              <w:br/>
            </w:r>
            <w:r>
              <w:rPr>
                <w:rFonts w:ascii="Times New Roman"/>
                <w:b w:val="false"/>
                <w:i w:val="false"/>
                <w:color w:val="000000"/>
                <w:sz w:val="20"/>
              </w:rPr>
              <w:t>
</w:t>
            </w:r>
            <w:r>
              <w:rPr>
                <w:rFonts w:ascii="Times New Roman"/>
                <w:b w:val="false"/>
                <w:i w:val="false"/>
                <w:color w:val="000000"/>
                <w:sz w:val="20"/>
              </w:rPr>
              <w:t>переориентации потоков транзитного</w:t>
            </w:r>
            <w:r>
              <w:br/>
            </w:r>
            <w:r>
              <w:rPr>
                <w:rFonts w:ascii="Times New Roman"/>
                <w:b w:val="false"/>
                <w:i w:val="false"/>
                <w:color w:val="000000"/>
                <w:sz w:val="20"/>
              </w:rPr>
              <w:t>
</w:t>
            </w:r>
            <w:r>
              <w:rPr>
                <w:rFonts w:ascii="Times New Roman"/>
                <w:b w:val="false"/>
                <w:i w:val="false"/>
                <w:color w:val="000000"/>
                <w:sz w:val="20"/>
              </w:rPr>
              <w:t>воздушного движения через свои территории,</w:t>
            </w:r>
            <w:r>
              <w:br/>
            </w:r>
            <w:r>
              <w:rPr>
                <w:rFonts w:ascii="Times New Roman"/>
                <w:b w:val="false"/>
                <w:i w:val="false"/>
                <w:color w:val="000000"/>
                <w:sz w:val="20"/>
              </w:rPr>
              <w:t>
</w:t>
            </w:r>
            <w:r>
              <w:rPr>
                <w:rFonts w:ascii="Times New Roman"/>
                <w:b w:val="false"/>
                <w:i w:val="false"/>
                <w:color w:val="000000"/>
                <w:sz w:val="20"/>
              </w:rPr>
              <w:t>что может оказать угрозу транзитному</w:t>
            </w:r>
            <w:r>
              <w:br/>
            </w:r>
            <w:r>
              <w:rPr>
                <w:rFonts w:ascii="Times New Roman"/>
                <w:b w:val="false"/>
                <w:i w:val="false"/>
                <w:color w:val="000000"/>
                <w:sz w:val="20"/>
              </w:rPr>
              <w:t>
</w:t>
            </w:r>
            <w:r>
              <w:rPr>
                <w:rFonts w:ascii="Times New Roman"/>
                <w:b w:val="false"/>
                <w:i w:val="false"/>
                <w:color w:val="000000"/>
                <w:sz w:val="20"/>
              </w:rPr>
              <w:t>авиатранспортному потенциалу Казахстана;</w:t>
            </w:r>
            <w:r>
              <w:br/>
            </w:r>
            <w:r>
              <w:rPr>
                <w:rFonts w:ascii="Times New Roman"/>
                <w:b w:val="false"/>
                <w:i w:val="false"/>
                <w:color w:val="000000"/>
                <w:sz w:val="20"/>
              </w:rPr>
              <w:t>
</w:t>
            </w:r>
            <w:r>
              <w:rPr>
                <w:rFonts w:ascii="Times New Roman"/>
                <w:b w:val="false"/>
                <w:i w:val="false"/>
                <w:color w:val="000000"/>
                <w:sz w:val="20"/>
              </w:rPr>
              <w:t>   6) Проблемы и трудности, связанные с</w:t>
            </w:r>
            <w:r>
              <w:br/>
            </w:r>
            <w:r>
              <w:rPr>
                <w:rFonts w:ascii="Times New Roman"/>
                <w:b w:val="false"/>
                <w:i w:val="false"/>
                <w:color w:val="000000"/>
                <w:sz w:val="20"/>
              </w:rPr>
              <w:t>
</w:t>
            </w:r>
            <w:r>
              <w:rPr>
                <w:rFonts w:ascii="Times New Roman"/>
                <w:b w:val="false"/>
                <w:i w:val="false"/>
                <w:color w:val="000000"/>
                <w:sz w:val="20"/>
              </w:rPr>
              <w:t>отделением авиакомпаний от аэропортов и</w:t>
            </w:r>
            <w:r>
              <w:br/>
            </w:r>
            <w:r>
              <w:rPr>
                <w:rFonts w:ascii="Times New Roman"/>
                <w:b w:val="false"/>
                <w:i w:val="false"/>
                <w:color w:val="000000"/>
                <w:sz w:val="20"/>
              </w:rPr>
              <w:t>
</w:t>
            </w:r>
            <w:r>
              <w:rPr>
                <w:rFonts w:ascii="Times New Roman"/>
                <w:b w:val="false"/>
                <w:i w:val="false"/>
                <w:color w:val="000000"/>
                <w:sz w:val="20"/>
              </w:rPr>
              <w:t>поиском авиакомпанией ниши на рынке;</w:t>
            </w:r>
            <w:r>
              <w:br/>
            </w:r>
            <w:r>
              <w:rPr>
                <w:rFonts w:ascii="Times New Roman"/>
                <w:b w:val="false"/>
                <w:i w:val="false"/>
                <w:color w:val="000000"/>
                <w:sz w:val="20"/>
              </w:rPr>
              <w:t>
</w:t>
            </w:r>
            <w:r>
              <w:rPr>
                <w:rFonts w:ascii="Times New Roman"/>
                <w:b w:val="false"/>
                <w:i w:val="false"/>
                <w:color w:val="000000"/>
                <w:sz w:val="20"/>
              </w:rPr>
              <w:t>   7) Наличие устаревающего и многотипного</w:t>
            </w:r>
            <w:r>
              <w:br/>
            </w:r>
            <w:r>
              <w:rPr>
                <w:rFonts w:ascii="Times New Roman"/>
                <w:b w:val="false"/>
                <w:i w:val="false"/>
                <w:color w:val="000000"/>
                <w:sz w:val="20"/>
              </w:rPr>
              <w:t>
</w:t>
            </w:r>
            <w:r>
              <w:rPr>
                <w:rFonts w:ascii="Times New Roman"/>
                <w:b w:val="false"/>
                <w:i w:val="false"/>
                <w:color w:val="000000"/>
                <w:sz w:val="20"/>
              </w:rPr>
              <w:t>самолетного парка, поддержание которого в</w:t>
            </w:r>
            <w:r>
              <w:br/>
            </w:r>
            <w:r>
              <w:rPr>
                <w:rFonts w:ascii="Times New Roman"/>
                <w:b w:val="false"/>
                <w:i w:val="false"/>
                <w:color w:val="000000"/>
                <w:sz w:val="20"/>
              </w:rPr>
              <w:t>
</w:t>
            </w:r>
            <w:r>
              <w:rPr>
                <w:rFonts w:ascii="Times New Roman"/>
                <w:b w:val="false"/>
                <w:i w:val="false"/>
                <w:color w:val="000000"/>
                <w:sz w:val="20"/>
              </w:rPr>
              <w:t>исправном техническом состоянии требует</w:t>
            </w:r>
            <w:r>
              <w:br/>
            </w:r>
            <w:r>
              <w:rPr>
                <w:rFonts w:ascii="Times New Roman"/>
                <w:b w:val="false"/>
                <w:i w:val="false"/>
                <w:color w:val="000000"/>
                <w:sz w:val="20"/>
              </w:rPr>
              <w:t>
</w:t>
            </w:r>
            <w:r>
              <w:rPr>
                <w:rFonts w:ascii="Times New Roman"/>
                <w:b w:val="false"/>
                <w:i w:val="false"/>
                <w:color w:val="000000"/>
                <w:sz w:val="20"/>
              </w:rPr>
              <w:t>значительных усилий и средств, экономически</w:t>
            </w:r>
            <w:r>
              <w:br/>
            </w:r>
            <w:r>
              <w:rPr>
                <w:rFonts w:ascii="Times New Roman"/>
                <w:b w:val="false"/>
                <w:i w:val="false"/>
                <w:color w:val="000000"/>
                <w:sz w:val="20"/>
              </w:rPr>
              <w:t>
</w:t>
            </w:r>
            <w:r>
              <w:rPr>
                <w:rFonts w:ascii="Times New Roman"/>
                <w:b w:val="false"/>
                <w:i w:val="false"/>
                <w:color w:val="000000"/>
                <w:sz w:val="20"/>
              </w:rPr>
              <w:t>неэффективного в топливном отношении, не</w:t>
            </w:r>
            <w:r>
              <w:br/>
            </w:r>
            <w:r>
              <w:rPr>
                <w:rFonts w:ascii="Times New Roman"/>
                <w:b w:val="false"/>
                <w:i w:val="false"/>
                <w:color w:val="000000"/>
                <w:sz w:val="20"/>
              </w:rPr>
              <w:t>
</w:t>
            </w:r>
            <w:r>
              <w:rPr>
                <w:rFonts w:ascii="Times New Roman"/>
                <w:b w:val="false"/>
                <w:i w:val="false"/>
                <w:color w:val="000000"/>
                <w:sz w:val="20"/>
              </w:rPr>
              <w:t>соответствующего экологическим нормам,</w:t>
            </w:r>
            <w:r>
              <w:br/>
            </w:r>
            <w:r>
              <w:rPr>
                <w:rFonts w:ascii="Times New Roman"/>
                <w:b w:val="false"/>
                <w:i w:val="false"/>
                <w:color w:val="000000"/>
                <w:sz w:val="20"/>
              </w:rPr>
              <w:t>
</w:t>
            </w:r>
            <w:r>
              <w:rPr>
                <w:rFonts w:ascii="Times New Roman"/>
                <w:b w:val="false"/>
                <w:i w:val="false"/>
                <w:color w:val="000000"/>
                <w:sz w:val="20"/>
              </w:rPr>
              <w:t>принятым в большинстве стран мира и</w:t>
            </w:r>
            <w:r>
              <w:br/>
            </w:r>
            <w:r>
              <w:rPr>
                <w:rFonts w:ascii="Times New Roman"/>
                <w:b w:val="false"/>
                <w:i w:val="false"/>
                <w:color w:val="000000"/>
                <w:sz w:val="20"/>
              </w:rPr>
              <w:t>
</w:t>
            </w:r>
            <w:r>
              <w:rPr>
                <w:rFonts w:ascii="Times New Roman"/>
                <w:b w:val="false"/>
                <w:i w:val="false"/>
                <w:color w:val="000000"/>
                <w:sz w:val="20"/>
              </w:rPr>
              <w:t>малопривлекательного для пассажиров;</w:t>
            </w:r>
            <w:r>
              <w:br/>
            </w:r>
            <w:r>
              <w:rPr>
                <w:rFonts w:ascii="Times New Roman"/>
                <w:b w:val="false"/>
                <w:i w:val="false"/>
                <w:color w:val="000000"/>
                <w:sz w:val="20"/>
              </w:rPr>
              <w:t>
</w:t>
            </w:r>
            <w:r>
              <w:rPr>
                <w:rFonts w:ascii="Times New Roman"/>
                <w:b w:val="false"/>
                <w:i w:val="false"/>
                <w:color w:val="000000"/>
                <w:sz w:val="20"/>
              </w:rPr>
              <w:t>   8) Значительное количество</w:t>
            </w:r>
            <w:r>
              <w:br/>
            </w:r>
            <w:r>
              <w:rPr>
                <w:rFonts w:ascii="Times New Roman"/>
                <w:b w:val="false"/>
                <w:i w:val="false"/>
                <w:color w:val="000000"/>
                <w:sz w:val="20"/>
              </w:rPr>
              <w:t>
</w:t>
            </w:r>
            <w:r>
              <w:rPr>
                <w:rFonts w:ascii="Times New Roman"/>
                <w:b w:val="false"/>
                <w:i w:val="false"/>
                <w:color w:val="000000"/>
                <w:sz w:val="20"/>
              </w:rPr>
              <w:t>нерентабельных авиалиний, существование</w:t>
            </w:r>
            <w:r>
              <w:br/>
            </w:r>
            <w:r>
              <w:rPr>
                <w:rFonts w:ascii="Times New Roman"/>
                <w:b w:val="false"/>
                <w:i w:val="false"/>
                <w:color w:val="000000"/>
                <w:sz w:val="20"/>
              </w:rPr>
              <w:t>
</w:t>
            </w:r>
            <w:r>
              <w:rPr>
                <w:rFonts w:ascii="Times New Roman"/>
                <w:b w:val="false"/>
                <w:i w:val="false"/>
                <w:color w:val="000000"/>
                <w:sz w:val="20"/>
              </w:rPr>
              <w:t>которых не оправдано разумными нуждами</w:t>
            </w:r>
            <w:r>
              <w:br/>
            </w:r>
            <w:r>
              <w:rPr>
                <w:rFonts w:ascii="Times New Roman"/>
                <w:b w:val="false"/>
                <w:i w:val="false"/>
                <w:color w:val="000000"/>
                <w:sz w:val="20"/>
              </w:rPr>
              <w:t>
</w:t>
            </w:r>
            <w:r>
              <w:rPr>
                <w:rFonts w:ascii="Times New Roman"/>
                <w:b w:val="false"/>
                <w:i w:val="false"/>
                <w:color w:val="000000"/>
                <w:sz w:val="20"/>
              </w:rPr>
              <w:t>авиакомпаний и экономическими</w:t>
            </w:r>
            <w:r>
              <w:br/>
            </w:r>
            <w:r>
              <w:rPr>
                <w:rFonts w:ascii="Times New Roman"/>
                <w:b w:val="false"/>
                <w:i w:val="false"/>
                <w:color w:val="000000"/>
                <w:sz w:val="20"/>
              </w:rPr>
              <w:t>
</w:t>
            </w:r>
            <w:r>
              <w:rPr>
                <w:rFonts w:ascii="Times New Roman"/>
                <w:b w:val="false"/>
                <w:i w:val="false"/>
                <w:color w:val="000000"/>
                <w:sz w:val="20"/>
              </w:rPr>
              <w:t>соображениями.</w:t>
            </w:r>
          </w:p>
        </w:tc>
      </w:tr>
    </w:tbl>
    <w:bookmarkStart w:name="z1146" w:id="39"/>
    <w:p>
      <w:pPr>
        <w:spacing w:after="0"/>
        <w:ind w:left="0"/>
        <w:jc w:val="both"/>
      </w:pPr>
      <w:r>
        <w:rPr>
          <w:rFonts w:ascii="Times New Roman"/>
          <w:b w:val="false"/>
          <w:i w:val="false"/>
          <w:color w:val="000000"/>
          <w:sz w:val="28"/>
        </w:rPr>
        <w:t>
</w:t>
      </w:r>
      <w:r>
        <w:rPr>
          <w:rFonts w:ascii="Times New Roman"/>
          <w:b/>
          <w:i w:val="false"/>
          <w:color w:val="000000"/>
          <w:sz w:val="28"/>
        </w:rPr>
        <w:t>Транспортный контроль:</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8"/>
        <w:gridCol w:w="7122"/>
      </w:tblGrid>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государственного</w:t>
            </w:r>
            <w:r>
              <w:br/>
            </w:r>
            <w:r>
              <w:rPr>
                <w:rFonts w:ascii="Times New Roman"/>
                <w:b w:val="false"/>
                <w:i w:val="false"/>
                <w:color w:val="000000"/>
                <w:sz w:val="20"/>
              </w:rPr>
              <w:t>
</w:t>
            </w:r>
            <w:r>
              <w:rPr>
                <w:rFonts w:ascii="Times New Roman"/>
                <w:b w:val="false"/>
                <w:i w:val="false"/>
                <w:color w:val="000000"/>
                <w:sz w:val="20"/>
              </w:rPr>
              <w:t>контроля единым органом;</w:t>
            </w:r>
            <w:r>
              <w:br/>
            </w:r>
            <w:r>
              <w:rPr>
                <w:rFonts w:ascii="Times New Roman"/>
                <w:b w:val="false"/>
                <w:i w:val="false"/>
                <w:color w:val="000000"/>
                <w:sz w:val="20"/>
              </w:rPr>
              <w:t>
</w:t>
            </w:r>
            <w:r>
              <w:rPr>
                <w:rFonts w:ascii="Times New Roman"/>
                <w:b w:val="false"/>
                <w:i w:val="false"/>
                <w:color w:val="000000"/>
                <w:sz w:val="20"/>
              </w:rPr>
              <w:t>   2) Наличие территориальных</w:t>
            </w:r>
            <w:r>
              <w:br/>
            </w:r>
            <w:r>
              <w:rPr>
                <w:rFonts w:ascii="Times New Roman"/>
                <w:b w:val="false"/>
                <w:i w:val="false"/>
                <w:color w:val="000000"/>
                <w:sz w:val="20"/>
              </w:rPr>
              <w:t>
</w:t>
            </w:r>
            <w:r>
              <w:rPr>
                <w:rFonts w:ascii="Times New Roman"/>
                <w:b w:val="false"/>
                <w:i w:val="false"/>
                <w:color w:val="000000"/>
                <w:sz w:val="20"/>
              </w:rPr>
              <w:t>органов позволяющее обеспечить</w:t>
            </w:r>
            <w:r>
              <w:br/>
            </w:r>
            <w:r>
              <w:rPr>
                <w:rFonts w:ascii="Times New Roman"/>
                <w:b w:val="false"/>
                <w:i w:val="false"/>
                <w:color w:val="000000"/>
                <w:sz w:val="20"/>
              </w:rPr>
              <w:t>
</w:t>
            </w:r>
            <w:r>
              <w:rPr>
                <w:rFonts w:ascii="Times New Roman"/>
                <w:b w:val="false"/>
                <w:i w:val="false"/>
                <w:color w:val="000000"/>
                <w:sz w:val="20"/>
              </w:rPr>
              <w:t>контроль за субъектами;</w:t>
            </w:r>
            <w:r>
              <w:br/>
            </w:r>
            <w:r>
              <w:rPr>
                <w:rFonts w:ascii="Times New Roman"/>
                <w:b w:val="false"/>
                <w:i w:val="false"/>
                <w:color w:val="000000"/>
                <w:sz w:val="20"/>
              </w:rPr>
              <w:t>
</w:t>
            </w:r>
            <w:r>
              <w:rPr>
                <w:rFonts w:ascii="Times New Roman"/>
                <w:b w:val="false"/>
                <w:i w:val="false"/>
                <w:color w:val="000000"/>
                <w:sz w:val="20"/>
              </w:rPr>
              <w:t>   3) Возможность предупреждения и</w:t>
            </w:r>
            <w:r>
              <w:br/>
            </w:r>
            <w:r>
              <w:rPr>
                <w:rFonts w:ascii="Times New Roman"/>
                <w:b w:val="false"/>
                <w:i w:val="false"/>
                <w:color w:val="000000"/>
                <w:sz w:val="20"/>
              </w:rPr>
              <w:t>
</w:t>
            </w:r>
            <w:r>
              <w:rPr>
                <w:rFonts w:ascii="Times New Roman"/>
                <w:b w:val="false"/>
                <w:i w:val="false"/>
                <w:color w:val="000000"/>
                <w:sz w:val="20"/>
              </w:rPr>
              <w:t>профилактики нарушений на транспорте</w:t>
            </w:r>
            <w:r>
              <w:br/>
            </w:r>
            <w:r>
              <w:rPr>
                <w:rFonts w:ascii="Times New Roman"/>
                <w:b w:val="false"/>
                <w:i w:val="false"/>
                <w:color w:val="000000"/>
                <w:sz w:val="20"/>
              </w:rPr>
              <w:t>
</w:t>
            </w:r>
            <w:r>
              <w:rPr>
                <w:rFonts w:ascii="Times New Roman"/>
                <w:b w:val="false"/>
                <w:i w:val="false"/>
                <w:color w:val="000000"/>
                <w:sz w:val="20"/>
              </w:rPr>
              <w:t>путем административного воздействия;</w:t>
            </w:r>
            <w:r>
              <w:br/>
            </w:r>
            <w:r>
              <w:rPr>
                <w:rFonts w:ascii="Times New Roman"/>
                <w:b w:val="false"/>
                <w:i w:val="false"/>
                <w:color w:val="000000"/>
                <w:sz w:val="20"/>
              </w:rPr>
              <w:t>
</w:t>
            </w:r>
            <w:r>
              <w:rPr>
                <w:rFonts w:ascii="Times New Roman"/>
                <w:b w:val="false"/>
                <w:i w:val="false"/>
                <w:color w:val="000000"/>
                <w:sz w:val="20"/>
              </w:rPr>
              <w:t>   4) Применение технических средств</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   5) Использование новых технологий;</w:t>
            </w:r>
            <w:r>
              <w:br/>
            </w:r>
            <w:r>
              <w:rPr>
                <w:rFonts w:ascii="Times New Roman"/>
                <w:b w:val="false"/>
                <w:i w:val="false"/>
                <w:color w:val="000000"/>
                <w:sz w:val="20"/>
              </w:rPr>
              <w:t>
</w:t>
            </w:r>
            <w:r>
              <w:rPr>
                <w:rFonts w:ascii="Times New Roman"/>
                <w:b w:val="false"/>
                <w:i w:val="false"/>
                <w:color w:val="000000"/>
                <w:sz w:val="20"/>
              </w:rPr>
              <w:t>   6) Расширение нормативно-правовой</w:t>
            </w:r>
            <w:r>
              <w:br/>
            </w:r>
            <w:r>
              <w:rPr>
                <w:rFonts w:ascii="Times New Roman"/>
                <w:b w:val="false"/>
                <w:i w:val="false"/>
                <w:color w:val="000000"/>
                <w:sz w:val="20"/>
              </w:rPr>
              <w:t>
</w:t>
            </w:r>
            <w:r>
              <w:rPr>
                <w:rFonts w:ascii="Times New Roman"/>
                <w:b w:val="false"/>
                <w:i w:val="false"/>
                <w:color w:val="000000"/>
                <w:sz w:val="20"/>
              </w:rPr>
              <w:t>базы;</w:t>
            </w:r>
            <w:r>
              <w:br/>
            </w:r>
            <w:r>
              <w:rPr>
                <w:rFonts w:ascii="Times New Roman"/>
                <w:b w:val="false"/>
                <w:i w:val="false"/>
                <w:color w:val="000000"/>
                <w:sz w:val="20"/>
              </w:rPr>
              <w:t>
</w:t>
            </w:r>
            <w:r>
              <w:rPr>
                <w:rFonts w:ascii="Times New Roman"/>
                <w:b w:val="false"/>
                <w:i w:val="false"/>
                <w:color w:val="000000"/>
                <w:sz w:val="20"/>
              </w:rPr>
              <w:t>   7) Наличие Системы оценки рисков</w:t>
            </w:r>
            <w:r>
              <w:br/>
            </w:r>
            <w:r>
              <w:rPr>
                <w:rFonts w:ascii="Times New Roman"/>
                <w:b w:val="false"/>
                <w:i w:val="false"/>
                <w:color w:val="000000"/>
                <w:sz w:val="20"/>
              </w:rPr>
              <w:t>
</w:t>
            </w:r>
            <w:r>
              <w:rPr>
                <w:rFonts w:ascii="Times New Roman"/>
                <w:b w:val="false"/>
                <w:i w:val="false"/>
                <w:color w:val="000000"/>
                <w:sz w:val="20"/>
              </w:rPr>
              <w:t>при осуществлении контроля на</w:t>
            </w:r>
            <w:r>
              <w:br/>
            </w:r>
            <w:r>
              <w:rPr>
                <w:rFonts w:ascii="Times New Roman"/>
                <w:b w:val="false"/>
                <w:i w:val="false"/>
                <w:color w:val="000000"/>
                <w:sz w:val="20"/>
              </w:rPr>
              <w:t>
</w:t>
            </w:r>
            <w:r>
              <w:rPr>
                <w:rFonts w:ascii="Times New Roman"/>
                <w:b w:val="false"/>
                <w:i w:val="false"/>
                <w:color w:val="000000"/>
                <w:sz w:val="20"/>
              </w:rPr>
              <w:t>транспорте.</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Значительный физический и моральный</w:t>
            </w:r>
            <w:r>
              <w:br/>
            </w:r>
            <w:r>
              <w:rPr>
                <w:rFonts w:ascii="Times New Roman"/>
                <w:b w:val="false"/>
                <w:i w:val="false"/>
                <w:color w:val="000000"/>
                <w:sz w:val="20"/>
              </w:rPr>
              <w:t>
</w:t>
            </w:r>
            <w:r>
              <w:rPr>
                <w:rFonts w:ascii="Times New Roman"/>
                <w:b w:val="false"/>
                <w:i w:val="false"/>
                <w:color w:val="000000"/>
                <w:sz w:val="20"/>
              </w:rPr>
              <w:t>износ основных средств (инфраструктуры и</w:t>
            </w:r>
            <w:r>
              <w:br/>
            </w:r>
            <w:r>
              <w:rPr>
                <w:rFonts w:ascii="Times New Roman"/>
                <w:b w:val="false"/>
                <w:i w:val="false"/>
                <w:color w:val="000000"/>
                <w:sz w:val="20"/>
              </w:rPr>
              <w:t>
</w:t>
            </w:r>
            <w:r>
              <w:rPr>
                <w:rFonts w:ascii="Times New Roman"/>
                <w:b w:val="false"/>
                <w:i w:val="false"/>
                <w:color w:val="000000"/>
                <w:sz w:val="20"/>
              </w:rPr>
              <w:t>подвижного состава);</w:t>
            </w:r>
            <w:r>
              <w:br/>
            </w:r>
            <w:r>
              <w:rPr>
                <w:rFonts w:ascii="Times New Roman"/>
                <w:b w:val="false"/>
                <w:i w:val="false"/>
                <w:color w:val="000000"/>
                <w:sz w:val="20"/>
              </w:rPr>
              <w:t>
</w:t>
            </w:r>
            <w:r>
              <w:rPr>
                <w:rFonts w:ascii="Times New Roman"/>
                <w:b w:val="false"/>
                <w:i w:val="false"/>
                <w:color w:val="000000"/>
                <w:sz w:val="20"/>
              </w:rPr>
              <w:t>   2) Недостаточный уровень внедрения</w:t>
            </w:r>
            <w:r>
              <w:br/>
            </w:r>
            <w:r>
              <w:rPr>
                <w:rFonts w:ascii="Times New Roman"/>
                <w:b w:val="false"/>
                <w:i w:val="false"/>
                <w:color w:val="000000"/>
                <w:sz w:val="20"/>
              </w:rPr>
              <w:t>
</w:t>
            </w:r>
            <w:r>
              <w:rPr>
                <w:rFonts w:ascii="Times New Roman"/>
                <w:b w:val="false"/>
                <w:i w:val="false"/>
                <w:color w:val="000000"/>
                <w:sz w:val="20"/>
              </w:rPr>
              <w:t>инноваций и автоматизации процессов;</w:t>
            </w:r>
            <w:r>
              <w:br/>
            </w:r>
            <w:r>
              <w:rPr>
                <w:rFonts w:ascii="Times New Roman"/>
                <w:b w:val="false"/>
                <w:i w:val="false"/>
                <w:color w:val="000000"/>
                <w:sz w:val="20"/>
              </w:rPr>
              <w:t>
</w:t>
            </w:r>
            <w:r>
              <w:rPr>
                <w:rFonts w:ascii="Times New Roman"/>
                <w:b w:val="false"/>
                <w:i w:val="false"/>
                <w:color w:val="000000"/>
                <w:sz w:val="20"/>
              </w:rPr>
              <w:t>   3) Тяжесть последствий транспортных</w:t>
            </w:r>
            <w:r>
              <w:br/>
            </w:r>
            <w:r>
              <w:rPr>
                <w:rFonts w:ascii="Times New Roman"/>
                <w:b w:val="false"/>
                <w:i w:val="false"/>
                <w:color w:val="000000"/>
                <w:sz w:val="20"/>
              </w:rPr>
              <w:t>
</w:t>
            </w:r>
            <w:r>
              <w:rPr>
                <w:rFonts w:ascii="Times New Roman"/>
                <w:b w:val="false"/>
                <w:i w:val="false"/>
                <w:color w:val="000000"/>
                <w:sz w:val="20"/>
              </w:rPr>
              <w:t>происшествий;</w:t>
            </w:r>
            <w:r>
              <w:br/>
            </w:r>
            <w:r>
              <w:rPr>
                <w:rFonts w:ascii="Times New Roman"/>
                <w:b w:val="false"/>
                <w:i w:val="false"/>
                <w:color w:val="000000"/>
                <w:sz w:val="20"/>
              </w:rPr>
              <w:t>
</w:t>
            </w:r>
            <w:r>
              <w:rPr>
                <w:rFonts w:ascii="Times New Roman"/>
                <w:b w:val="false"/>
                <w:i w:val="false"/>
                <w:color w:val="000000"/>
                <w:sz w:val="20"/>
              </w:rPr>
              <w:t>   4) Недостаточная материально-техническая</w:t>
            </w:r>
            <w:r>
              <w:br/>
            </w:r>
            <w:r>
              <w:rPr>
                <w:rFonts w:ascii="Times New Roman"/>
                <w:b w:val="false"/>
                <w:i w:val="false"/>
                <w:color w:val="000000"/>
                <w:sz w:val="20"/>
              </w:rPr>
              <w:t>
</w:t>
            </w:r>
            <w:r>
              <w:rPr>
                <w:rFonts w:ascii="Times New Roman"/>
                <w:b w:val="false"/>
                <w:i w:val="false"/>
                <w:color w:val="000000"/>
                <w:sz w:val="20"/>
              </w:rPr>
              <w:t>оснащенность органов транспортного контроля;</w:t>
            </w:r>
            <w:r>
              <w:br/>
            </w:r>
            <w:r>
              <w:rPr>
                <w:rFonts w:ascii="Times New Roman"/>
                <w:b w:val="false"/>
                <w:i w:val="false"/>
                <w:color w:val="000000"/>
                <w:sz w:val="20"/>
              </w:rPr>
              <w:t>
</w:t>
            </w:r>
            <w:r>
              <w:rPr>
                <w:rFonts w:ascii="Times New Roman"/>
                <w:b w:val="false"/>
                <w:i w:val="false"/>
                <w:color w:val="000000"/>
                <w:sz w:val="20"/>
              </w:rPr>
              <w:t>   5) Недостаточная гармонизация</w:t>
            </w:r>
            <w:r>
              <w:br/>
            </w:r>
            <w:r>
              <w:rPr>
                <w:rFonts w:ascii="Times New Roman"/>
                <w:b w:val="false"/>
                <w:i w:val="false"/>
                <w:color w:val="000000"/>
                <w:sz w:val="20"/>
              </w:rPr>
              <w:t>
</w:t>
            </w:r>
            <w:r>
              <w:rPr>
                <w:rFonts w:ascii="Times New Roman"/>
                <w:b w:val="false"/>
                <w:i w:val="false"/>
                <w:color w:val="000000"/>
                <w:sz w:val="20"/>
              </w:rPr>
              <w:t>национального законодательства</w:t>
            </w:r>
            <w:r>
              <w:br/>
            </w:r>
            <w:r>
              <w:rPr>
                <w:rFonts w:ascii="Times New Roman"/>
                <w:b w:val="false"/>
                <w:i w:val="false"/>
                <w:color w:val="000000"/>
                <w:sz w:val="20"/>
              </w:rPr>
              <w:t>
</w:t>
            </w:r>
            <w:r>
              <w:rPr>
                <w:rFonts w:ascii="Times New Roman"/>
                <w:b w:val="false"/>
                <w:i w:val="false"/>
                <w:color w:val="000000"/>
                <w:sz w:val="20"/>
              </w:rPr>
              <w:t>с международными договорами.</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30" w:hRule="atLeast"/>
        </w:trPr>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Совершенствование системы</w:t>
            </w:r>
            <w:r>
              <w:br/>
            </w:r>
            <w:r>
              <w:rPr>
                <w:rFonts w:ascii="Times New Roman"/>
                <w:b w:val="false"/>
                <w:i w:val="false"/>
                <w:color w:val="000000"/>
                <w:sz w:val="20"/>
              </w:rPr>
              <w:t>
</w:t>
            </w:r>
            <w:r>
              <w:rPr>
                <w:rFonts w:ascii="Times New Roman"/>
                <w:b w:val="false"/>
                <w:i w:val="false"/>
                <w:color w:val="000000"/>
                <w:sz w:val="20"/>
              </w:rPr>
              <w:t>контроля обеспечения безопасности</w:t>
            </w:r>
            <w:r>
              <w:br/>
            </w:r>
            <w:r>
              <w:rPr>
                <w:rFonts w:ascii="Times New Roman"/>
                <w:b w:val="false"/>
                <w:i w:val="false"/>
                <w:color w:val="000000"/>
                <w:sz w:val="20"/>
              </w:rPr>
              <w:t>
</w:t>
            </w:r>
            <w:r>
              <w:rPr>
                <w:rFonts w:ascii="Times New Roman"/>
                <w:b w:val="false"/>
                <w:i w:val="false"/>
                <w:color w:val="000000"/>
                <w:sz w:val="20"/>
              </w:rPr>
              <w:t>технико-технологических процессов</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   2) Повышение уровня надежности и</w:t>
            </w:r>
            <w:r>
              <w:br/>
            </w:r>
            <w:r>
              <w:rPr>
                <w:rFonts w:ascii="Times New Roman"/>
                <w:b w:val="false"/>
                <w:i w:val="false"/>
                <w:color w:val="000000"/>
                <w:sz w:val="20"/>
              </w:rPr>
              <w:t>
</w:t>
            </w:r>
            <w:r>
              <w:rPr>
                <w:rFonts w:ascii="Times New Roman"/>
                <w:b w:val="false"/>
                <w:i w:val="false"/>
                <w:color w:val="000000"/>
                <w:sz w:val="20"/>
              </w:rPr>
              <w:t>безопасности транспортной</w:t>
            </w:r>
            <w:r>
              <w:br/>
            </w:r>
            <w:r>
              <w:rPr>
                <w:rFonts w:ascii="Times New Roman"/>
                <w:b w:val="false"/>
                <w:i w:val="false"/>
                <w:color w:val="000000"/>
                <w:sz w:val="20"/>
              </w:rPr>
              <w:t>
</w:t>
            </w:r>
            <w:r>
              <w:rPr>
                <w:rFonts w:ascii="Times New Roman"/>
                <w:b w:val="false"/>
                <w:i w:val="false"/>
                <w:color w:val="000000"/>
                <w:sz w:val="20"/>
              </w:rPr>
              <w:t>инфраструктуры и процессов</w:t>
            </w:r>
            <w:r>
              <w:br/>
            </w:r>
            <w:r>
              <w:rPr>
                <w:rFonts w:ascii="Times New Roman"/>
                <w:b w:val="false"/>
                <w:i w:val="false"/>
                <w:color w:val="000000"/>
                <w:sz w:val="20"/>
              </w:rPr>
              <w:t>
</w:t>
            </w:r>
            <w:r>
              <w:rPr>
                <w:rFonts w:ascii="Times New Roman"/>
                <w:b w:val="false"/>
                <w:i w:val="false"/>
                <w:color w:val="000000"/>
                <w:sz w:val="20"/>
              </w:rPr>
              <w:t>технического обслуживания;</w:t>
            </w:r>
            <w:r>
              <w:br/>
            </w:r>
            <w:r>
              <w:rPr>
                <w:rFonts w:ascii="Times New Roman"/>
                <w:b w:val="false"/>
                <w:i w:val="false"/>
                <w:color w:val="000000"/>
                <w:sz w:val="20"/>
              </w:rPr>
              <w:t>
</w:t>
            </w:r>
            <w:r>
              <w:rPr>
                <w:rFonts w:ascii="Times New Roman"/>
                <w:b w:val="false"/>
                <w:i w:val="false"/>
                <w:color w:val="000000"/>
                <w:sz w:val="20"/>
              </w:rPr>
              <w:t>   3) Внедрение передовых технических</w:t>
            </w:r>
            <w:r>
              <w:br/>
            </w:r>
            <w:r>
              <w:rPr>
                <w:rFonts w:ascii="Times New Roman"/>
                <w:b w:val="false"/>
                <w:i w:val="false"/>
                <w:color w:val="000000"/>
                <w:sz w:val="20"/>
              </w:rPr>
              <w:t>
</w:t>
            </w:r>
            <w:r>
              <w:rPr>
                <w:rFonts w:ascii="Times New Roman"/>
                <w:b w:val="false"/>
                <w:i w:val="false"/>
                <w:color w:val="000000"/>
                <w:sz w:val="20"/>
              </w:rPr>
              <w:t>и экологических регламентов,</w:t>
            </w:r>
            <w:r>
              <w:br/>
            </w:r>
            <w:r>
              <w:rPr>
                <w:rFonts w:ascii="Times New Roman"/>
                <w:b w:val="false"/>
                <w:i w:val="false"/>
                <w:color w:val="000000"/>
                <w:sz w:val="20"/>
              </w:rPr>
              <w:t>
</w:t>
            </w:r>
            <w:r>
              <w:rPr>
                <w:rFonts w:ascii="Times New Roman"/>
                <w:b w:val="false"/>
                <w:i w:val="false"/>
                <w:color w:val="000000"/>
                <w:sz w:val="20"/>
              </w:rPr>
              <w:t>стандартов, модернизация транспортных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rPr>
                <w:rFonts w:ascii="Times New Roman"/>
                <w:b w:val="false"/>
                <w:i w:val="false"/>
                <w:color w:val="000000"/>
                <w:sz w:val="20"/>
              </w:rPr>
              <w:t>   4) Обеспечение сохранности сети</w:t>
            </w:r>
            <w:r>
              <w:br/>
            </w:r>
            <w:r>
              <w:rPr>
                <w:rFonts w:ascii="Times New Roman"/>
                <w:b w:val="false"/>
                <w:i w:val="false"/>
                <w:color w:val="000000"/>
                <w:sz w:val="20"/>
              </w:rPr>
              <w:t>
</w:t>
            </w:r>
            <w:r>
              <w:rPr>
                <w:rFonts w:ascii="Times New Roman"/>
                <w:b w:val="false"/>
                <w:i w:val="false"/>
                <w:color w:val="000000"/>
                <w:sz w:val="20"/>
              </w:rPr>
              <w:t>автомобильных дорог.</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Техногенный:</w:t>
            </w:r>
            <w:r>
              <w:br/>
            </w:r>
            <w:r>
              <w:rPr>
                <w:rFonts w:ascii="Times New Roman"/>
                <w:b w:val="false"/>
                <w:i w:val="false"/>
                <w:color w:val="000000"/>
                <w:sz w:val="20"/>
              </w:rPr>
              <w:t>
</w:t>
            </w:r>
            <w:r>
              <w:rPr>
                <w:rFonts w:ascii="Times New Roman"/>
                <w:b w:val="false"/>
                <w:i w:val="false"/>
                <w:color w:val="000000"/>
                <w:sz w:val="20"/>
              </w:rPr>
              <w:t>ненадлежащее состояние транспортных средств,</w:t>
            </w:r>
            <w:r>
              <w:br/>
            </w:r>
            <w:r>
              <w:rPr>
                <w:rFonts w:ascii="Times New Roman"/>
                <w:b w:val="false"/>
                <w:i w:val="false"/>
                <w:color w:val="000000"/>
                <w:sz w:val="20"/>
              </w:rPr>
              <w:t>
</w:t>
            </w:r>
            <w:r>
              <w:rPr>
                <w:rFonts w:ascii="Times New Roman"/>
                <w:b w:val="false"/>
                <w:i w:val="false"/>
                <w:color w:val="000000"/>
                <w:sz w:val="20"/>
              </w:rPr>
              <w:t>инфраструктуры, высокая степень износа и</w:t>
            </w:r>
            <w:r>
              <w:br/>
            </w:r>
            <w:r>
              <w:rPr>
                <w:rFonts w:ascii="Times New Roman"/>
                <w:b w:val="false"/>
                <w:i w:val="false"/>
                <w:color w:val="000000"/>
                <w:sz w:val="20"/>
              </w:rPr>
              <w:t>
</w:t>
            </w:r>
            <w:r>
              <w:rPr>
                <w:rFonts w:ascii="Times New Roman"/>
                <w:b w:val="false"/>
                <w:i w:val="false"/>
                <w:color w:val="000000"/>
                <w:sz w:val="20"/>
              </w:rPr>
              <w:t>моральная устарелость транспортных средств и</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   2) Социогенный:</w:t>
            </w:r>
            <w:r>
              <w:br/>
            </w:r>
            <w:r>
              <w:rPr>
                <w:rFonts w:ascii="Times New Roman"/>
                <w:b w:val="false"/>
                <w:i w:val="false"/>
                <w:color w:val="000000"/>
                <w:sz w:val="20"/>
              </w:rPr>
              <w:t>
</w:t>
            </w:r>
            <w:r>
              <w:rPr>
                <w:rFonts w:ascii="Times New Roman"/>
                <w:b w:val="false"/>
                <w:i w:val="false"/>
                <w:color w:val="000000"/>
                <w:sz w:val="20"/>
              </w:rPr>
              <w:t>неправомерное вмешательство в</w:t>
            </w:r>
            <w:r>
              <w:br/>
            </w:r>
            <w:r>
              <w:rPr>
                <w:rFonts w:ascii="Times New Roman"/>
                <w:b w:val="false"/>
                <w:i w:val="false"/>
                <w:color w:val="000000"/>
                <w:sz w:val="20"/>
              </w:rPr>
              <w:t>
</w:t>
            </w:r>
            <w:r>
              <w:rPr>
                <w:rFonts w:ascii="Times New Roman"/>
                <w:b w:val="false"/>
                <w:i w:val="false"/>
                <w:color w:val="000000"/>
                <w:sz w:val="20"/>
              </w:rPr>
              <w:t>функционирование транспорта, терроризм,</w:t>
            </w:r>
            <w:r>
              <w:br/>
            </w:r>
            <w:r>
              <w:rPr>
                <w:rFonts w:ascii="Times New Roman"/>
                <w:b w:val="false"/>
                <w:i w:val="false"/>
                <w:color w:val="000000"/>
                <w:sz w:val="20"/>
              </w:rPr>
              <w:t>
</w:t>
            </w:r>
            <w:r>
              <w:rPr>
                <w:rFonts w:ascii="Times New Roman"/>
                <w:b w:val="false"/>
                <w:i w:val="false"/>
                <w:color w:val="000000"/>
                <w:sz w:val="20"/>
              </w:rPr>
              <w:t>хищения, блокирование путей и транспортных</w:t>
            </w:r>
            <w:r>
              <w:br/>
            </w:r>
            <w:r>
              <w:rPr>
                <w:rFonts w:ascii="Times New Roman"/>
                <w:b w:val="false"/>
                <w:i w:val="false"/>
                <w:color w:val="000000"/>
                <w:sz w:val="20"/>
              </w:rPr>
              <w:t>
</w:t>
            </w:r>
            <w:r>
              <w:rPr>
                <w:rFonts w:ascii="Times New Roman"/>
                <w:b w:val="false"/>
                <w:i w:val="false"/>
                <w:color w:val="000000"/>
                <w:sz w:val="20"/>
              </w:rPr>
              <w:t>средств, нарушение правил эксплуатации</w:t>
            </w:r>
            <w:r>
              <w:br/>
            </w:r>
            <w:r>
              <w:rPr>
                <w:rFonts w:ascii="Times New Roman"/>
                <w:b w:val="false"/>
                <w:i w:val="false"/>
                <w:color w:val="000000"/>
                <w:sz w:val="20"/>
              </w:rPr>
              <w:t>
</w:t>
            </w:r>
            <w:r>
              <w:rPr>
                <w:rFonts w:ascii="Times New Roman"/>
                <w:b w:val="false"/>
                <w:i w:val="false"/>
                <w:color w:val="000000"/>
                <w:sz w:val="20"/>
              </w:rPr>
              <w:t>технических средств, несовершенство этих</w:t>
            </w:r>
            <w:r>
              <w:br/>
            </w:r>
            <w:r>
              <w:rPr>
                <w:rFonts w:ascii="Times New Roman"/>
                <w:b w:val="false"/>
                <w:i w:val="false"/>
                <w:color w:val="000000"/>
                <w:sz w:val="20"/>
              </w:rPr>
              <w:t>
</w:t>
            </w:r>
            <w:r>
              <w:rPr>
                <w:rFonts w:ascii="Times New Roman"/>
                <w:b w:val="false"/>
                <w:i w:val="false"/>
                <w:color w:val="000000"/>
                <w:sz w:val="20"/>
              </w:rPr>
              <w:t>правил и законодательной базы, касающейся</w:t>
            </w:r>
            <w:r>
              <w:br/>
            </w:r>
            <w:r>
              <w:rPr>
                <w:rFonts w:ascii="Times New Roman"/>
                <w:b w:val="false"/>
                <w:i w:val="false"/>
                <w:color w:val="000000"/>
                <w:sz w:val="20"/>
              </w:rPr>
              <w:t>
</w:t>
            </w:r>
            <w:r>
              <w:rPr>
                <w:rFonts w:ascii="Times New Roman"/>
                <w:b w:val="false"/>
                <w:i w:val="false"/>
                <w:color w:val="000000"/>
                <w:sz w:val="20"/>
              </w:rPr>
              <w:t>транспортного комплекса;</w:t>
            </w:r>
            <w:r>
              <w:br/>
            </w:r>
            <w:r>
              <w:rPr>
                <w:rFonts w:ascii="Times New Roman"/>
                <w:b w:val="false"/>
                <w:i w:val="false"/>
                <w:color w:val="000000"/>
                <w:sz w:val="20"/>
              </w:rPr>
              <w:t>
</w:t>
            </w:r>
            <w:r>
              <w:rPr>
                <w:rFonts w:ascii="Times New Roman"/>
                <w:b w:val="false"/>
                <w:i w:val="false"/>
                <w:color w:val="000000"/>
                <w:sz w:val="20"/>
              </w:rPr>
              <w:t>   3) Природный: наводнения, оползни,</w:t>
            </w:r>
            <w:r>
              <w:br/>
            </w:r>
            <w:r>
              <w:rPr>
                <w:rFonts w:ascii="Times New Roman"/>
                <w:b w:val="false"/>
                <w:i w:val="false"/>
                <w:color w:val="000000"/>
                <w:sz w:val="20"/>
              </w:rPr>
              <w:t>
</w:t>
            </w:r>
            <w:r>
              <w:rPr>
                <w:rFonts w:ascii="Times New Roman"/>
                <w:b w:val="false"/>
                <w:i w:val="false"/>
                <w:color w:val="000000"/>
                <w:sz w:val="20"/>
              </w:rPr>
              <w:t>землетрясения, снежные и песчаные заносы на</w:t>
            </w:r>
            <w:r>
              <w:br/>
            </w:r>
            <w:r>
              <w:rPr>
                <w:rFonts w:ascii="Times New Roman"/>
                <w:b w:val="false"/>
                <w:i w:val="false"/>
                <w:color w:val="000000"/>
                <w:sz w:val="20"/>
              </w:rPr>
              <w:t>
</w:t>
            </w:r>
            <w:r>
              <w:rPr>
                <w:rFonts w:ascii="Times New Roman"/>
                <w:b w:val="false"/>
                <w:i w:val="false"/>
                <w:color w:val="000000"/>
                <w:sz w:val="20"/>
              </w:rPr>
              <w:t>дорогах.</w:t>
            </w:r>
          </w:p>
        </w:tc>
      </w:tr>
    </w:tbl>
    <w:bookmarkStart w:name="z1671" w:id="40"/>
    <w:p>
      <w:pPr>
        <w:spacing w:after="0"/>
        <w:ind w:left="0"/>
        <w:jc w:val="both"/>
      </w:pPr>
      <w:r>
        <w:rPr>
          <w:rFonts w:ascii="Times New Roman"/>
          <w:b w:val="false"/>
          <w:i w:val="false"/>
          <w:color w:val="000000"/>
          <w:sz w:val="28"/>
        </w:rPr>
        <w:t>
</w:t>
      </w:r>
      <w:r>
        <w:rPr>
          <w:rFonts w:ascii="Times New Roman"/>
          <w:b/>
          <w:i w:val="false"/>
          <w:color w:val="000000"/>
          <w:sz w:val="28"/>
        </w:rPr>
        <w:t>Транспортная логистика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9"/>
        <w:gridCol w:w="6511"/>
      </w:tblGrid>
      <w:tr>
        <w:trPr>
          <w:trHeight w:val="435"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Сильные стороны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Слабые стороны</w:t>
            </w:r>
          </w:p>
        </w:tc>
      </w:tr>
      <w:tr>
        <w:trPr>
          <w:trHeight w:val="42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Выгодное географическое расположение Казахстана;</w:t>
            </w:r>
            <w:r>
              <w:br/>
            </w:r>
            <w:r>
              <w:rPr>
                <w:rFonts w:ascii="Times New Roman"/>
                <w:b w:val="false"/>
                <w:i w:val="false"/>
                <w:color w:val="000000"/>
                <w:sz w:val="20"/>
              </w:rPr>
              <w:t>
</w:t>
            </w:r>
            <w:r>
              <w:rPr>
                <w:rFonts w:ascii="Times New Roman"/>
                <w:b w:val="false"/>
                <w:i w:val="false"/>
                <w:color w:val="000000"/>
                <w:sz w:val="20"/>
              </w:rPr>
              <w:t>2) Развитая сеть транспортной инфраструктуры;</w:t>
            </w:r>
            <w:r>
              <w:br/>
            </w:r>
            <w:r>
              <w:rPr>
                <w:rFonts w:ascii="Times New Roman"/>
                <w:b w:val="false"/>
                <w:i w:val="false"/>
                <w:color w:val="000000"/>
                <w:sz w:val="20"/>
              </w:rPr>
              <w:t>
</w:t>
            </w:r>
            <w:r>
              <w:rPr>
                <w:rFonts w:ascii="Times New Roman"/>
                <w:b w:val="false"/>
                <w:i w:val="false"/>
                <w:color w:val="000000"/>
                <w:sz w:val="20"/>
              </w:rPr>
              <w:t xml:space="preserve">3) Создание Специальных экономических зон, в том числе на государственной границе; </w:t>
            </w:r>
            <w:r>
              <w:br/>
            </w:r>
            <w:r>
              <w:rPr>
                <w:rFonts w:ascii="Times New Roman"/>
                <w:b w:val="false"/>
                <w:i w:val="false"/>
                <w:color w:val="000000"/>
                <w:sz w:val="20"/>
              </w:rPr>
              <w:t>
</w:t>
            </w:r>
            <w:r>
              <w:rPr>
                <w:rFonts w:ascii="Times New Roman"/>
                <w:b w:val="false"/>
                <w:i w:val="false"/>
                <w:color w:val="000000"/>
                <w:sz w:val="20"/>
              </w:rPr>
              <w:t xml:space="preserve">4) Вхождение в Таможенный союз.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Плохое техническое состояние транспортной инфраструктуры;</w:t>
            </w:r>
            <w:r>
              <w:br/>
            </w:r>
            <w:r>
              <w:rPr>
                <w:rFonts w:ascii="Times New Roman"/>
                <w:b w:val="false"/>
                <w:i w:val="false"/>
                <w:color w:val="000000"/>
                <w:sz w:val="20"/>
              </w:rPr>
              <w:t>
</w:t>
            </w:r>
            <w:r>
              <w:rPr>
                <w:rFonts w:ascii="Times New Roman"/>
                <w:b w:val="false"/>
                <w:i w:val="false"/>
                <w:color w:val="000000"/>
                <w:sz w:val="20"/>
              </w:rPr>
              <w:t xml:space="preserve">2) Чрезмерные задержки в пунктах пересечения границ; </w:t>
            </w:r>
            <w:r>
              <w:br/>
            </w:r>
            <w:r>
              <w:rPr>
                <w:rFonts w:ascii="Times New Roman"/>
                <w:b w:val="false"/>
                <w:i w:val="false"/>
                <w:color w:val="000000"/>
                <w:sz w:val="20"/>
              </w:rPr>
              <w:t>
</w:t>
            </w:r>
            <w:r>
              <w:rPr>
                <w:rFonts w:ascii="Times New Roman"/>
                <w:b w:val="false"/>
                <w:i w:val="false"/>
                <w:color w:val="000000"/>
                <w:sz w:val="20"/>
              </w:rPr>
              <w:t xml:space="preserve">3) Недостаточное использование транспортно-логистических возможностей Казахстана; </w:t>
            </w:r>
            <w:r>
              <w:br/>
            </w:r>
            <w:r>
              <w:rPr>
                <w:rFonts w:ascii="Times New Roman"/>
                <w:b w:val="false"/>
                <w:i w:val="false"/>
                <w:color w:val="000000"/>
                <w:sz w:val="20"/>
              </w:rPr>
              <w:t>
</w:t>
            </w:r>
            <w:r>
              <w:rPr>
                <w:rFonts w:ascii="Times New Roman"/>
                <w:b w:val="false"/>
                <w:i w:val="false"/>
                <w:color w:val="000000"/>
                <w:sz w:val="20"/>
              </w:rPr>
              <w:t xml:space="preserve">4) Большое количество порожних перевозок вызвано дисбалансом грузопотока и разницей в оборудовании для экспортного и импортного груза; </w:t>
            </w:r>
            <w:r>
              <w:br/>
            </w:r>
            <w:r>
              <w:rPr>
                <w:rFonts w:ascii="Times New Roman"/>
                <w:b w:val="false"/>
                <w:i w:val="false"/>
                <w:color w:val="000000"/>
                <w:sz w:val="20"/>
              </w:rPr>
              <w:t>
</w:t>
            </w:r>
            <w:r>
              <w:rPr>
                <w:rFonts w:ascii="Times New Roman"/>
                <w:b w:val="false"/>
                <w:i w:val="false"/>
                <w:color w:val="000000"/>
                <w:sz w:val="20"/>
              </w:rPr>
              <w:t xml:space="preserve">5) Разница стандартов, необходимых для взаимодействия железнодорожных перевозок; </w:t>
            </w:r>
            <w:r>
              <w:br/>
            </w:r>
            <w:r>
              <w:rPr>
                <w:rFonts w:ascii="Times New Roman"/>
                <w:b w:val="false"/>
                <w:i w:val="false"/>
                <w:color w:val="000000"/>
                <w:sz w:val="20"/>
              </w:rPr>
              <w:t>
</w:t>
            </w:r>
            <w:r>
              <w:rPr>
                <w:rFonts w:ascii="Times New Roman"/>
                <w:b w:val="false"/>
                <w:i w:val="false"/>
                <w:color w:val="000000"/>
                <w:sz w:val="20"/>
              </w:rPr>
              <w:t xml:space="preserve">6) Неразвитость мультимодальных перевозок; </w:t>
            </w:r>
            <w:r>
              <w:br/>
            </w:r>
            <w:r>
              <w:rPr>
                <w:rFonts w:ascii="Times New Roman"/>
                <w:b w:val="false"/>
                <w:i w:val="false"/>
                <w:color w:val="000000"/>
                <w:sz w:val="20"/>
              </w:rPr>
              <w:t>
</w:t>
            </w:r>
            <w:r>
              <w:rPr>
                <w:rFonts w:ascii="Times New Roman"/>
                <w:b w:val="false"/>
                <w:i w:val="false"/>
                <w:color w:val="000000"/>
                <w:sz w:val="20"/>
              </w:rPr>
              <w:t xml:space="preserve">7) Износ транспортных средств; </w:t>
            </w:r>
            <w:r>
              <w:br/>
            </w:r>
            <w:r>
              <w:rPr>
                <w:rFonts w:ascii="Times New Roman"/>
                <w:b w:val="false"/>
                <w:i w:val="false"/>
                <w:color w:val="000000"/>
                <w:sz w:val="20"/>
              </w:rPr>
              <w:t>
</w:t>
            </w:r>
            <w:r>
              <w:rPr>
                <w:rFonts w:ascii="Times New Roman"/>
                <w:b w:val="false"/>
                <w:i w:val="false"/>
                <w:color w:val="000000"/>
                <w:sz w:val="20"/>
              </w:rPr>
              <w:t xml:space="preserve">8) Низкий уровень развития контейнерных  перевозок. </w:t>
            </w:r>
          </w:p>
        </w:tc>
      </w:tr>
      <w:tr>
        <w:trPr>
          <w:trHeight w:val="3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Возможности</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Угрозы</w:t>
            </w:r>
          </w:p>
        </w:tc>
      </w:tr>
      <w:tr>
        <w:trPr>
          <w:trHeight w:val="180" w:hRule="atLeast"/>
        </w:trPr>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единой транспортно-логистической системы;</w:t>
            </w:r>
            <w:r>
              <w:br/>
            </w:r>
            <w:r>
              <w:rPr>
                <w:rFonts w:ascii="Times New Roman"/>
                <w:b w:val="false"/>
                <w:i w:val="false"/>
                <w:color w:val="000000"/>
                <w:sz w:val="20"/>
              </w:rPr>
              <w:t>
</w:t>
            </w:r>
            <w:r>
              <w:rPr>
                <w:rFonts w:ascii="Times New Roman"/>
                <w:b w:val="false"/>
                <w:i w:val="false"/>
                <w:color w:val="000000"/>
                <w:sz w:val="20"/>
              </w:rPr>
              <w:t xml:space="preserve">2) Развитие партнерских отношений; </w:t>
            </w:r>
            <w:r>
              <w:br/>
            </w:r>
            <w:r>
              <w:rPr>
                <w:rFonts w:ascii="Times New Roman"/>
                <w:b w:val="false"/>
                <w:i w:val="false"/>
                <w:color w:val="000000"/>
                <w:sz w:val="20"/>
              </w:rPr>
              <w:t>
</w:t>
            </w:r>
            <w:r>
              <w:rPr>
                <w:rFonts w:ascii="Times New Roman"/>
                <w:b w:val="false"/>
                <w:i w:val="false"/>
                <w:color w:val="000000"/>
                <w:sz w:val="20"/>
              </w:rPr>
              <w:t xml:space="preserve">3) Создание агентской сети предоставления логистических услуг; </w:t>
            </w:r>
            <w:r>
              <w:br/>
            </w:r>
            <w:r>
              <w:rPr>
                <w:rFonts w:ascii="Times New Roman"/>
                <w:b w:val="false"/>
                <w:i w:val="false"/>
                <w:color w:val="000000"/>
                <w:sz w:val="20"/>
              </w:rPr>
              <w:t>
</w:t>
            </w:r>
            <w:r>
              <w:rPr>
                <w:rFonts w:ascii="Times New Roman"/>
                <w:b w:val="false"/>
                <w:i w:val="false"/>
                <w:color w:val="000000"/>
                <w:sz w:val="20"/>
              </w:rPr>
              <w:t xml:space="preserve">4) Развитие мультимодальных перевозок; </w:t>
            </w:r>
            <w:r>
              <w:br/>
            </w:r>
            <w:r>
              <w:rPr>
                <w:rFonts w:ascii="Times New Roman"/>
                <w:b w:val="false"/>
                <w:i w:val="false"/>
                <w:color w:val="000000"/>
                <w:sz w:val="20"/>
              </w:rPr>
              <w:t>
</w:t>
            </w:r>
            <w:r>
              <w:rPr>
                <w:rFonts w:ascii="Times New Roman"/>
                <w:b w:val="false"/>
                <w:i w:val="false"/>
                <w:color w:val="000000"/>
                <w:sz w:val="20"/>
              </w:rPr>
              <w:t xml:space="preserve">5) Обновление транспортных средств.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Снижение спроса на логистические услуги; </w:t>
            </w:r>
            <w:r>
              <w:br/>
            </w:r>
            <w:r>
              <w:rPr>
                <w:rFonts w:ascii="Times New Roman"/>
                <w:b w:val="false"/>
                <w:i w:val="false"/>
                <w:color w:val="000000"/>
                <w:sz w:val="20"/>
              </w:rPr>
              <w:t>
</w:t>
            </w:r>
            <w:r>
              <w:rPr>
                <w:rFonts w:ascii="Times New Roman"/>
                <w:b w:val="false"/>
                <w:i w:val="false"/>
                <w:color w:val="000000"/>
                <w:sz w:val="20"/>
              </w:rPr>
              <w:t xml:space="preserve">2) Уход транзитного грузопотока в обход Казахстана; </w:t>
            </w:r>
            <w:r>
              <w:br/>
            </w:r>
            <w:r>
              <w:rPr>
                <w:rFonts w:ascii="Times New Roman"/>
                <w:b w:val="false"/>
                <w:i w:val="false"/>
                <w:color w:val="000000"/>
                <w:sz w:val="20"/>
              </w:rPr>
              <w:t>
</w:t>
            </w:r>
            <w:r>
              <w:rPr>
                <w:rFonts w:ascii="Times New Roman"/>
                <w:b w:val="false"/>
                <w:i w:val="false"/>
                <w:color w:val="000000"/>
                <w:sz w:val="20"/>
              </w:rPr>
              <w:t xml:space="preserve">3) Высокая стоимость перевозок. </w:t>
            </w:r>
          </w:p>
        </w:tc>
      </w:tr>
    </w:tbl>
    <w:bookmarkStart w:name="z285" w:id="41"/>
    <w:p>
      <w:pPr>
        <w:spacing w:after="0"/>
        <w:ind w:left="0"/>
        <w:jc w:val="both"/>
      </w:pPr>
      <w:r>
        <w:rPr>
          <w:rFonts w:ascii="Times New Roman"/>
          <w:b w:val="false"/>
          <w:i w:val="false"/>
          <w:color w:val="000000"/>
          <w:sz w:val="28"/>
        </w:rPr>
        <w:t>
    </w:t>
      </w:r>
      <w:r>
        <w:rPr>
          <w:rFonts w:ascii="Times New Roman"/>
          <w:b/>
          <w:i w:val="false"/>
          <w:color w:val="000000"/>
          <w:sz w:val="28"/>
        </w:rPr>
        <w:t>3.2 Основные проблемы в развитии транспортной отрасли</w:t>
      </w:r>
    </w:p>
    <w:bookmarkEnd w:id="41"/>
    <w:p>
      <w:pPr>
        <w:spacing w:after="0"/>
        <w:ind w:left="0"/>
        <w:jc w:val="both"/>
      </w:pPr>
      <w:r>
        <w:rPr>
          <w:rFonts w:ascii="Times New Roman"/>
          <w:b w:val="false"/>
          <w:i w:val="false"/>
          <w:color w:val="ff0000"/>
          <w:sz w:val="28"/>
        </w:rPr>
        <w:t xml:space="preserve">      Сноска. Подраздел 3.2 с изменением, внесенным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286" w:id="42"/>
    <w:p>
      <w:pPr>
        <w:spacing w:after="0"/>
        <w:ind w:left="0"/>
        <w:jc w:val="both"/>
      </w:pPr>
      <w:r>
        <w:rPr>
          <w:rFonts w:ascii="Times New Roman"/>
          <w:b w:val="false"/>
          <w:i w:val="false"/>
          <w:color w:val="000000"/>
          <w:sz w:val="28"/>
        </w:rPr>
        <w:t>
      В железнодорожной отрасли недостаточно развита сеть железных дорог, растет износ основных средств, дефицит пассажирского подвижного состава; низкий уровень сервиса и отсутствие конкуренции; недостаточное финансирование обновления и развития железнодорожного транспорта; действующие принципы тарифообразования и механизм регулирования исключают ориентированность перевозчика на клиента. Необходимо максимально эффективно реализовать транзитный потенциал страны и привлечь новых (частных) субъектов на развитие железнодорожных линий, которые в свою очередь позволят сформировать конкурентную среду в транспортно-коммуникационном комплексе и увеличить парк транспортных средств.</w:t>
      </w:r>
      <w:r>
        <w:br/>
      </w:r>
      <w:r>
        <w:rPr>
          <w:rFonts w:ascii="Times New Roman"/>
          <w:b w:val="false"/>
          <w:i w:val="false"/>
          <w:color w:val="000000"/>
          <w:sz w:val="28"/>
        </w:rPr>
        <w:t>
</w:t>
      </w:r>
      <w:r>
        <w:rPr>
          <w:rFonts w:ascii="Times New Roman"/>
          <w:b w:val="false"/>
          <w:i w:val="false"/>
          <w:color w:val="000000"/>
          <w:sz w:val="28"/>
        </w:rPr>
        <w:t>
      Кроме того, в рамках обеспечения потребностей экономики в транспортных услугах необходимо уделять особое внимание решению проблем транспортной "тупиковости" и развитию транзитного потенциала моногородов.</w:t>
      </w:r>
      <w:r>
        <w:br/>
      </w:r>
      <w:r>
        <w:rPr>
          <w:rFonts w:ascii="Times New Roman"/>
          <w:b w:val="false"/>
          <w:i w:val="false"/>
          <w:color w:val="000000"/>
          <w:sz w:val="28"/>
        </w:rPr>
        <w:t>
</w:t>
      </w:r>
      <w:r>
        <w:rPr>
          <w:rFonts w:ascii="Times New Roman"/>
          <w:b w:val="false"/>
          <w:i w:val="false"/>
          <w:color w:val="000000"/>
          <w:sz w:val="28"/>
        </w:rPr>
        <w:t>
      Экономическая политика, допускающая на протяжении многих лет перекрестное субсидирование пассажирских перевозок за счет грузовых, а также других отраслей экономики (горнодобывающая, строительная и агропромышленный комплекс) за счет падения железнодорожных тарифов относительно роста цен, приводит к "вымыванию" активов отрасли и ухудшению качества транспортной инфраструктуры государства.</w:t>
      </w:r>
      <w:r>
        <w:br/>
      </w:r>
      <w:r>
        <w:rPr>
          <w:rFonts w:ascii="Times New Roman"/>
          <w:b w:val="false"/>
          <w:i w:val="false"/>
          <w:color w:val="000000"/>
          <w:sz w:val="28"/>
        </w:rPr>
        <w:t>
</w:t>
      </w:r>
      <w:r>
        <w:rPr>
          <w:rFonts w:ascii="Times New Roman"/>
          <w:b w:val="false"/>
          <w:i w:val="false"/>
          <w:color w:val="000000"/>
          <w:sz w:val="28"/>
        </w:rPr>
        <w:t>
      Накопленный износ основных фондов отрасли создает опасность потери технологической устойчивости железнодорожного транспорта и определяет значительную потребность в инвестициях в обновление вырабатывающих свой ресурс подвижного состава и объектов инфраструктуры.</w:t>
      </w:r>
      <w:r>
        <w:br/>
      </w:r>
      <w:r>
        <w:rPr>
          <w:rFonts w:ascii="Times New Roman"/>
          <w:b w:val="false"/>
          <w:i w:val="false"/>
          <w:color w:val="000000"/>
          <w:sz w:val="28"/>
        </w:rPr>
        <w:t>
</w:t>
      </w:r>
      <w:r>
        <w:rPr>
          <w:rFonts w:ascii="Times New Roman"/>
          <w:b w:val="false"/>
          <w:i w:val="false"/>
          <w:color w:val="000000"/>
          <w:sz w:val="28"/>
        </w:rPr>
        <w:t>
      Эффективность железнодорожного транспорта, существующий ассортимент, доступность и качество услуг, предоставляемых пользователям, уровень внедрения инноваций в деятельность не в полной мере отвечают современным требованиям рынка.</w:t>
      </w:r>
      <w:r>
        <w:br/>
      </w:r>
      <w:r>
        <w:rPr>
          <w:rFonts w:ascii="Times New Roman"/>
          <w:b w:val="false"/>
          <w:i w:val="false"/>
          <w:color w:val="000000"/>
          <w:sz w:val="28"/>
        </w:rPr>
        <w:t>
</w:t>
      </w:r>
      <w:r>
        <w:rPr>
          <w:rFonts w:ascii="Times New Roman"/>
          <w:b w:val="false"/>
          <w:i w:val="false"/>
          <w:color w:val="000000"/>
          <w:sz w:val="28"/>
        </w:rPr>
        <w:t>
      В то же время, значительная часть автотранспортной инфраструктуры эксплуатируется за пределами нормативного срока, другая приближается к этому сроку, в связи с чем существенно ухудшается ситуация по безопасности работы транспорта. Отмечается высокая изношенность имеющейся дорожно-эксплуатационной техники; высокая капиталоемкость восстановительных работ; недостаточное финансирование развития сети автодорог республиканского значения и соблюдения межремонтных сроков службы дорог; низкие технические параметры существующих автодорог (по расчетной нагрузке на ось, категории); высокий риск аварийности и смертности на дорогах с двух полосным движением; низкий уровень развития автомобильных дорог областного и районного значений, вследствие недостаточного финансирования из местных бюджетов; отсутствие подъездных автодорог с твердым покрытием к 890 сельским населенным пунктам.</w:t>
      </w:r>
      <w:r>
        <w:br/>
      </w:r>
      <w:r>
        <w:rPr>
          <w:rFonts w:ascii="Times New Roman"/>
          <w:b w:val="false"/>
          <w:i w:val="false"/>
          <w:color w:val="000000"/>
          <w:sz w:val="28"/>
        </w:rPr>
        <w:t>
</w:t>
      </w:r>
      <w:r>
        <w:rPr>
          <w:rFonts w:ascii="Times New Roman"/>
          <w:b w:val="false"/>
          <w:i w:val="false"/>
          <w:color w:val="000000"/>
          <w:sz w:val="28"/>
        </w:rPr>
        <w:t>
      В сфере гражданской авиации основной проблемой является устаревший парк региональных ВС, не соответствующих стандартам ИКАО, дефицит авиационного персонала, особенно летного состава с уровнем английского языка не ниже 4-го в соответствии с требованиями ИКАО; необходимость совершенствования системы государственного регулирования отрасли гражданской авиации и развития конкуренции в сфере авиауслуг с целью приведения в соответствие с международными требованиями; несоответствие ряда региональных аэропортов международным стандартам ИКАО для приема-выпуска ВС.</w:t>
      </w:r>
      <w:r>
        <w:br/>
      </w:r>
      <w:r>
        <w:rPr>
          <w:rFonts w:ascii="Times New Roman"/>
          <w:b w:val="false"/>
          <w:i w:val="false"/>
          <w:color w:val="000000"/>
          <w:sz w:val="28"/>
        </w:rPr>
        <w:t>
</w:t>
      </w:r>
      <w:r>
        <w:rPr>
          <w:rFonts w:ascii="Times New Roman"/>
          <w:b w:val="false"/>
          <w:i w:val="false"/>
          <w:color w:val="000000"/>
          <w:sz w:val="28"/>
        </w:rPr>
        <w:t>
      В области водного транспорта наблюдается недостаточная мощность портовой инфраструктуры, слабая развитость сервисной инфраструктуры, дефицит квалифицированных отечественных специалистов, необходима реконструкция судоходных шлюзов; недостаточное количество торгового флота; износ государственного технического флота.</w:t>
      </w:r>
    </w:p>
    <w:bookmarkEnd w:id="42"/>
    <w:bookmarkStart w:name="z1766" w:id="43"/>
    <w:p>
      <w:pPr>
        <w:spacing w:after="0"/>
        <w:ind w:left="0"/>
        <w:jc w:val="both"/>
      </w:pPr>
      <w:r>
        <w:rPr>
          <w:rFonts w:ascii="Times New Roman"/>
          <w:b w:val="false"/>
          <w:i w:val="false"/>
          <w:color w:val="000000"/>
          <w:sz w:val="28"/>
        </w:rPr>
        <w:t>
</w:t>
      </w:r>
      <w:r>
        <w:rPr>
          <w:rFonts w:ascii="Times New Roman"/>
          <w:b/>
          <w:i w:val="false"/>
          <w:color w:val="000000"/>
          <w:sz w:val="28"/>
        </w:rPr>
        <w:t>3.2-1 Анализ инновационно-технологического развития отрасли</w:t>
      </w:r>
    </w:p>
    <w:bookmarkEnd w:id="43"/>
    <w:p>
      <w:pPr>
        <w:spacing w:after="0"/>
        <w:ind w:left="0"/>
        <w:jc w:val="both"/>
      </w:pPr>
      <w:r>
        <w:rPr>
          <w:rFonts w:ascii="Times New Roman"/>
          <w:b w:val="false"/>
          <w:i w:val="false"/>
          <w:color w:val="ff0000"/>
          <w:sz w:val="28"/>
        </w:rPr>
        <w:t xml:space="preserve">      Сноска. Раздел 3 дополнен подразделом 3.2-1 в соответствии с постановлением Правительства Республики Казахстан от 10.02.2014 </w:t>
      </w:r>
      <w:r>
        <w:rPr>
          <w:rFonts w:ascii="Times New Roman"/>
          <w:b w:val="false"/>
          <w:i w:val="false"/>
          <w:color w:val="ff0000"/>
          <w:sz w:val="28"/>
        </w:rPr>
        <w:t>№ 73</w:t>
      </w:r>
    </w:p>
    <w:bookmarkStart w:name="z1767" w:id="44"/>
    <w:p>
      <w:pPr>
        <w:spacing w:after="0"/>
        <w:ind w:left="0"/>
        <w:jc w:val="both"/>
      </w:pPr>
      <w:r>
        <w:rPr>
          <w:rFonts w:ascii="Times New Roman"/>
          <w:b w:val="false"/>
          <w:i w:val="false"/>
          <w:color w:val="000000"/>
          <w:sz w:val="28"/>
        </w:rPr>
        <w:t>
      В рамках реализации инновационной политики в области обеспечения транспортной инфраструктурой приоритет будет отдан решению ключевых технологических задач и развитию новых передовых научно-технологических направлений.</w:t>
      </w:r>
      <w:r>
        <w:br/>
      </w:r>
      <w:r>
        <w:rPr>
          <w:rFonts w:ascii="Times New Roman"/>
          <w:b w:val="false"/>
          <w:i w:val="false"/>
          <w:color w:val="000000"/>
          <w:sz w:val="28"/>
        </w:rPr>
        <w:t>
</w:t>
      </w:r>
      <w:r>
        <w:rPr>
          <w:rFonts w:ascii="Times New Roman"/>
          <w:b w:val="false"/>
          <w:i w:val="false"/>
          <w:color w:val="000000"/>
          <w:sz w:val="28"/>
        </w:rPr>
        <w:t>
      В последние годы наблюдаются изменения в транспортной отрасли, связанные с ростом объемов перевозок, нагрузки на ось транспортных средств и интенсивности движения.</w:t>
      </w:r>
      <w:r>
        <w:br/>
      </w:r>
      <w:r>
        <w:rPr>
          <w:rFonts w:ascii="Times New Roman"/>
          <w:b w:val="false"/>
          <w:i w:val="false"/>
          <w:color w:val="000000"/>
          <w:sz w:val="28"/>
        </w:rPr>
        <w:t>
</w:t>
      </w:r>
      <w:r>
        <w:rPr>
          <w:rFonts w:ascii="Times New Roman"/>
          <w:b w:val="false"/>
          <w:i w:val="false"/>
          <w:color w:val="000000"/>
          <w:sz w:val="28"/>
        </w:rPr>
        <w:t>
      В дорожном строительстве приобретают важное значение инновации, в части новых технологий и дорожно-строительных материалов, способные повысить эффективность государственных инвестиций.</w:t>
      </w:r>
      <w:r>
        <w:br/>
      </w:r>
      <w:r>
        <w:rPr>
          <w:rFonts w:ascii="Times New Roman"/>
          <w:b w:val="false"/>
          <w:i w:val="false"/>
          <w:color w:val="000000"/>
          <w:sz w:val="28"/>
        </w:rPr>
        <w:t>
</w:t>
      </w:r>
      <w:r>
        <w:rPr>
          <w:rFonts w:ascii="Times New Roman"/>
          <w:b w:val="false"/>
          <w:i w:val="false"/>
          <w:color w:val="000000"/>
          <w:sz w:val="28"/>
        </w:rPr>
        <w:t>
      Действующая дислокация стационарных постов транспортного контроля не позволяет, при обширной территории республики, в полной мере контролировать внутренние перевозки грузов, пассажиров и багажа в междугородних, межобластных, внутриобластных сообщениях, таксомоторные перевозки, перевозки крупногабаритных и тяжеловесных транспортных средств, а также международные перевозки.</w:t>
      </w:r>
      <w:r>
        <w:br/>
      </w:r>
      <w:r>
        <w:rPr>
          <w:rFonts w:ascii="Times New Roman"/>
          <w:b w:val="false"/>
          <w:i w:val="false"/>
          <w:color w:val="000000"/>
          <w:sz w:val="28"/>
        </w:rPr>
        <w:t>
</w:t>
      </w:r>
      <w:r>
        <w:rPr>
          <w:rFonts w:ascii="Times New Roman"/>
          <w:b w:val="false"/>
          <w:i w:val="false"/>
          <w:color w:val="000000"/>
          <w:sz w:val="28"/>
        </w:rPr>
        <w:t>
      В данном направлении для обеспечения транспортной безопасности и пресечения осуществления незаконных перевозок на опыте зарубежных стран прорабатывается вопрос внедрения передвижных постов транспортного контроля, оснащенных современными техническими средствами и оборудованием. Эти меры позволят повысить эффективность обеспечения транспортной безопасности, обеспечить сохранность автодорог.</w:t>
      </w:r>
      <w:r>
        <w:br/>
      </w:r>
      <w:r>
        <w:rPr>
          <w:rFonts w:ascii="Times New Roman"/>
          <w:b w:val="false"/>
          <w:i w:val="false"/>
          <w:color w:val="000000"/>
          <w:sz w:val="28"/>
        </w:rPr>
        <w:t>
</w:t>
      </w:r>
      <w:r>
        <w:rPr>
          <w:rFonts w:ascii="Times New Roman"/>
          <w:b w:val="false"/>
          <w:i w:val="false"/>
          <w:color w:val="000000"/>
          <w:sz w:val="28"/>
        </w:rPr>
        <w:t>
      В рамках модернизации инфраструктуры прорабатывается вопрос по развитию систем телекоммуникаций железнодорожного транспорта и внедрения на ее основе инновационных технологий организации и управления перевозочным процессом.</w:t>
      </w:r>
      <w:r>
        <w:br/>
      </w:r>
      <w:r>
        <w:rPr>
          <w:rFonts w:ascii="Times New Roman"/>
          <w:b w:val="false"/>
          <w:i w:val="false"/>
          <w:color w:val="000000"/>
          <w:sz w:val="28"/>
        </w:rPr>
        <w:t>
</w:t>
      </w:r>
      <w:r>
        <w:rPr>
          <w:rFonts w:ascii="Times New Roman"/>
          <w:b w:val="false"/>
          <w:i w:val="false"/>
          <w:color w:val="000000"/>
          <w:sz w:val="28"/>
        </w:rPr>
        <w:t>
      В целях обеспечения безопасности полетов прорабатывается вопрос по развитию и применению современных технологий на воздушном транспорте, в основном в сфере аэронавигационного обслуживания воздушных судов, а также приема и обработки грузов, обслуживания пассажиров в аэропортах.</w:t>
      </w:r>
      <w:r>
        <w:br/>
      </w:r>
      <w:r>
        <w:rPr>
          <w:rFonts w:ascii="Times New Roman"/>
          <w:b w:val="false"/>
          <w:i w:val="false"/>
          <w:color w:val="000000"/>
          <w:sz w:val="28"/>
        </w:rPr>
        <w:t>
</w:t>
      </w:r>
      <w:r>
        <w:rPr>
          <w:rFonts w:ascii="Times New Roman"/>
          <w:b w:val="false"/>
          <w:i w:val="false"/>
          <w:color w:val="000000"/>
          <w:sz w:val="28"/>
        </w:rPr>
        <w:t>
      В сфере водного транспорта для увеличения существующей пропускной способности, помимо развития инфраструктуры порта Актау, прорабатывается вопрос по автоматизации и оптимизации производственных процессов в порту.</w:t>
      </w:r>
    </w:p>
    <w:bookmarkEnd w:id="44"/>
    <w:bookmarkStart w:name="z293" w:id="45"/>
    <w:p>
      <w:pPr>
        <w:spacing w:after="0"/>
        <w:ind w:left="0"/>
        <w:jc w:val="left"/>
      </w:pPr>
      <w:r>
        <w:rPr>
          <w:rFonts w:ascii="Times New Roman"/>
          <w:b/>
          <w:i w:val="false"/>
          <w:color w:val="000000"/>
        </w:rPr>
        <w:t xml:space="preserve"> 
3.3 Анализ действующей политики государственного</w:t>
      </w:r>
      <w:r>
        <w:br/>
      </w:r>
      <w:r>
        <w:rPr>
          <w:rFonts w:ascii="Times New Roman"/>
          <w:b/>
          <w:i w:val="false"/>
          <w:color w:val="000000"/>
        </w:rPr>
        <w:t>
регулирования развития отрасли</w:t>
      </w:r>
    </w:p>
    <w:bookmarkEnd w:id="45"/>
    <w:bookmarkStart w:name="z294" w:id="46"/>
    <w:p>
      <w:pPr>
        <w:spacing w:after="0"/>
        <w:ind w:left="0"/>
        <w:jc w:val="both"/>
      </w:pPr>
      <w:r>
        <w:rPr>
          <w:rFonts w:ascii="Times New Roman"/>
          <w:b w:val="false"/>
          <w:i w:val="false"/>
          <w:color w:val="000000"/>
          <w:sz w:val="28"/>
        </w:rPr>
        <w:t>
      С принятием </w:t>
      </w:r>
      <w:r>
        <w:rPr>
          <w:rFonts w:ascii="Times New Roman"/>
          <w:b w:val="false"/>
          <w:i w:val="false"/>
          <w:color w:val="000000"/>
          <w:sz w:val="28"/>
        </w:rPr>
        <w:t>Закона</w:t>
      </w:r>
      <w:r>
        <w:rPr>
          <w:rFonts w:ascii="Times New Roman"/>
          <w:b w:val="false"/>
          <w:i w:val="false"/>
          <w:color w:val="000000"/>
          <w:sz w:val="28"/>
        </w:rPr>
        <w:t xml:space="preserve"> РК от 21 сентября 1994 года "О транспорте в Республике Казахстан" создана правовая основа транспортной отрасли, отвечающая новым социально-экономическим условиям. Разделены функции государственного управления и хозяйственной деятельности, создана адекватная рыночным условиям система государственного регулирования транспортной деятельности.</w:t>
      </w:r>
      <w:r>
        <w:br/>
      </w:r>
      <w:r>
        <w:rPr>
          <w:rFonts w:ascii="Times New Roman"/>
          <w:b w:val="false"/>
          <w:i w:val="false"/>
          <w:color w:val="000000"/>
          <w:sz w:val="28"/>
        </w:rPr>
        <w:t>
</w:t>
      </w:r>
      <w:r>
        <w:rPr>
          <w:rFonts w:ascii="Times New Roman"/>
          <w:b w:val="false"/>
          <w:i w:val="false"/>
          <w:color w:val="000000"/>
          <w:sz w:val="28"/>
        </w:rPr>
        <w:t>
      В железнодорожной отрасли Казахстана государство выполняет три различные по целям и содержанию миссии:</w:t>
      </w:r>
      <w:r>
        <w:br/>
      </w:r>
      <w:r>
        <w:rPr>
          <w:rFonts w:ascii="Times New Roman"/>
          <w:b w:val="false"/>
          <w:i w:val="false"/>
          <w:color w:val="000000"/>
          <w:sz w:val="28"/>
        </w:rPr>
        <w:t>
</w:t>
      </w:r>
      <w:r>
        <w:rPr>
          <w:rFonts w:ascii="Times New Roman"/>
          <w:b w:val="false"/>
          <w:i w:val="false"/>
          <w:color w:val="000000"/>
          <w:sz w:val="28"/>
        </w:rPr>
        <w:t>
      1) государство как регулятор;</w:t>
      </w:r>
      <w:r>
        <w:br/>
      </w:r>
      <w:r>
        <w:rPr>
          <w:rFonts w:ascii="Times New Roman"/>
          <w:b w:val="false"/>
          <w:i w:val="false"/>
          <w:color w:val="000000"/>
          <w:sz w:val="28"/>
        </w:rPr>
        <w:t>
</w:t>
      </w:r>
      <w:r>
        <w:rPr>
          <w:rFonts w:ascii="Times New Roman"/>
          <w:b w:val="false"/>
          <w:i w:val="false"/>
          <w:color w:val="000000"/>
          <w:sz w:val="28"/>
        </w:rPr>
        <w:t>
      2) государство как собственник и поставщик услуг на транспортном рынке;</w:t>
      </w:r>
      <w:r>
        <w:br/>
      </w:r>
      <w:r>
        <w:rPr>
          <w:rFonts w:ascii="Times New Roman"/>
          <w:b w:val="false"/>
          <w:i w:val="false"/>
          <w:color w:val="000000"/>
          <w:sz w:val="28"/>
        </w:rPr>
        <w:t>
</w:t>
      </w:r>
      <w:r>
        <w:rPr>
          <w:rFonts w:ascii="Times New Roman"/>
          <w:b w:val="false"/>
          <w:i w:val="false"/>
          <w:color w:val="000000"/>
          <w:sz w:val="28"/>
        </w:rPr>
        <w:t>
      3) государство как Заказчик и источник финансирования общественно-значимых услуг и инвестиций в отрасли.</w:t>
      </w:r>
      <w:r>
        <w:br/>
      </w:r>
      <w:r>
        <w:rPr>
          <w:rFonts w:ascii="Times New Roman"/>
          <w:b w:val="false"/>
          <w:i w:val="false"/>
          <w:color w:val="000000"/>
          <w:sz w:val="28"/>
        </w:rPr>
        <w:t>
</w:t>
      </w:r>
      <w:r>
        <w:rPr>
          <w:rFonts w:ascii="Times New Roman"/>
          <w:b w:val="false"/>
          <w:i w:val="false"/>
          <w:color w:val="000000"/>
          <w:sz w:val="28"/>
        </w:rPr>
        <w:t>
      Согласно законодательству ценовое регулирование основывается на балансе интересов поставщиков услуг и потребителей и, как следствие, должно обеспечить максимальное приближение к "справедливым" рыночным ценам.</w:t>
      </w:r>
      <w:r>
        <w:br/>
      </w:r>
      <w:r>
        <w:rPr>
          <w:rFonts w:ascii="Times New Roman"/>
          <w:b w:val="false"/>
          <w:i w:val="false"/>
          <w:color w:val="000000"/>
          <w:sz w:val="28"/>
        </w:rPr>
        <w:t>
</w:t>
      </w:r>
      <w:r>
        <w:rPr>
          <w:rFonts w:ascii="Times New Roman"/>
          <w:b w:val="false"/>
          <w:i w:val="false"/>
          <w:color w:val="000000"/>
          <w:sz w:val="28"/>
        </w:rPr>
        <w:t>
      На практике ценовое регулирование используется как инструмент макроэкономической политики для удержания роста железнодорожных тарифов в целях поддержки товаропроизводителей, а также как инструмент социально-экономической политики, обеспечивающей перекрестное субсидирование социально-значимых услуг со стороны рентабельных услуг.</w:t>
      </w:r>
      <w:r>
        <w:br/>
      </w:r>
      <w:r>
        <w:rPr>
          <w:rFonts w:ascii="Times New Roman"/>
          <w:b w:val="false"/>
          <w:i w:val="false"/>
          <w:color w:val="000000"/>
          <w:sz w:val="28"/>
        </w:rPr>
        <w:t>
</w:t>
      </w:r>
      <w:r>
        <w:rPr>
          <w:rFonts w:ascii="Times New Roman"/>
          <w:b w:val="false"/>
          <w:i w:val="false"/>
          <w:color w:val="000000"/>
          <w:sz w:val="28"/>
        </w:rPr>
        <w:t>
      В период с 1997 по 2009 годы динамика роста железнодорожных тарифов составила, в среднем, 5,8 % в год, тогда как индекс потребительских цен ежегодно увеличивался, в среднем, на 9,1 %, а индекс цен промышленности на 13,3 %.</w:t>
      </w:r>
      <w:r>
        <w:br/>
      </w:r>
      <w:r>
        <w:rPr>
          <w:rFonts w:ascii="Times New Roman"/>
          <w:b w:val="false"/>
          <w:i w:val="false"/>
          <w:color w:val="000000"/>
          <w:sz w:val="28"/>
        </w:rPr>
        <w:t>
</w:t>
      </w:r>
      <w:r>
        <w:rPr>
          <w:rFonts w:ascii="Times New Roman"/>
          <w:b w:val="false"/>
          <w:i w:val="false"/>
          <w:color w:val="000000"/>
          <w:sz w:val="28"/>
        </w:rPr>
        <w:t>
      Это конфликтует с задачами государства, как собственника практически всего производственно-технического комплекса железнодорожного транспорта, которые сводятся к обеспечению текущей и долгосрочной финансовой устойчивости отрасли.</w:t>
      </w:r>
      <w:r>
        <w:br/>
      </w:r>
      <w:r>
        <w:rPr>
          <w:rFonts w:ascii="Times New Roman"/>
          <w:b w:val="false"/>
          <w:i w:val="false"/>
          <w:color w:val="000000"/>
          <w:sz w:val="28"/>
        </w:rPr>
        <w:t>
</w:t>
      </w:r>
      <w:r>
        <w:rPr>
          <w:rFonts w:ascii="Times New Roman"/>
          <w:b w:val="false"/>
          <w:i w:val="false"/>
          <w:color w:val="000000"/>
          <w:sz w:val="28"/>
        </w:rPr>
        <w:t>
      Сдерживающая политика ценового регулирования привела к тому, что на сегодняшний день средний уровень железнодорожных тарифов Казахстана в 2,3 раза ниже среднего уровня тарифов РФ и в 1,7 раз ниже тарифов Белоруссии (сравнение в рамках экономической политики в странах Единого таможенного союза).</w:t>
      </w:r>
    </w:p>
    <w:bookmarkEnd w:id="46"/>
    <w:bookmarkStart w:name="z304" w:id="47"/>
    <w:p>
      <w:pPr>
        <w:spacing w:after="0"/>
        <w:ind w:left="0"/>
        <w:jc w:val="both"/>
      </w:pPr>
      <w:r>
        <w:rPr>
          <w:rFonts w:ascii="Times New Roman"/>
          <w:b w:val="false"/>
          <w:i w:val="false"/>
          <w:color w:val="000000"/>
          <w:sz w:val="28"/>
        </w:rPr>
        <w:t>
</w:t>
      </w:r>
      <w:r>
        <w:rPr>
          <w:rFonts w:ascii="Times New Roman"/>
          <w:b w:val="false"/>
          <w:i/>
          <w:color w:val="000000"/>
          <w:sz w:val="28"/>
        </w:rPr>
        <w:t>      Диаграмма 4. Сравнение уровня тарифов на перевозку грузов по видам сообщений по железным дорогам Казахстана, Белоруссии, России (на 500 километров)</w:t>
      </w:r>
    </w:p>
    <w:bookmarkEnd w:id="47"/>
    <w:p>
      <w:pPr>
        <w:spacing w:after="0"/>
        <w:ind w:left="0"/>
        <w:jc w:val="both"/>
      </w:pPr>
      <w:r>
        <w:drawing>
          <wp:inline distT="0" distB="0" distL="0" distR="0">
            <wp:extent cx="80264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26400" cy="3505200"/>
                    </a:xfrm>
                    <a:prstGeom prst="rect">
                      <a:avLst/>
                    </a:prstGeom>
                  </pic:spPr>
                </pic:pic>
              </a:graphicData>
            </a:graphic>
          </wp:inline>
        </w:drawing>
      </w:r>
    </w:p>
    <w:bookmarkStart w:name="z305" w:id="48"/>
    <w:p>
      <w:pPr>
        <w:spacing w:after="0"/>
        <w:ind w:left="0"/>
        <w:jc w:val="both"/>
      </w:pPr>
      <w:r>
        <w:rPr>
          <w:rFonts w:ascii="Times New Roman"/>
          <w:b w:val="false"/>
          <w:i w:val="false"/>
          <w:color w:val="000000"/>
          <w:sz w:val="28"/>
        </w:rPr>
        <w:t>
      В действующей бюджетной политике предусмотрено частичное субсидирование убытков перевозчиков, связанных с осуществлением пассажирских перевозок по социально значимым сообщениям, и никак не предусмотрены обязательства государства по субсидированию субъектов железнодорожного транспорта как поставщиков социально значимых услуг (объекты малодеятельной железнодорожной инфраструктуры).</w:t>
      </w:r>
      <w:r>
        <w:br/>
      </w:r>
      <w:r>
        <w:rPr>
          <w:rFonts w:ascii="Times New Roman"/>
          <w:b w:val="false"/>
          <w:i w:val="false"/>
          <w:color w:val="000000"/>
          <w:sz w:val="28"/>
        </w:rPr>
        <w:t>
</w:t>
      </w:r>
      <w:r>
        <w:rPr>
          <w:rFonts w:ascii="Times New Roman"/>
          <w:b w:val="false"/>
          <w:i w:val="false"/>
          <w:color w:val="000000"/>
          <w:sz w:val="28"/>
        </w:rPr>
        <w:t>
      В период с 2005 по 2009 годы ежегодная сумма выделяемых субсидий из государственного бюджета составила в среднем 9 миллиардов тенге (менее 25 % от потребного объема субсидий).</w:t>
      </w:r>
      <w:r>
        <w:br/>
      </w:r>
      <w:r>
        <w:rPr>
          <w:rFonts w:ascii="Times New Roman"/>
          <w:b w:val="false"/>
          <w:i w:val="false"/>
          <w:color w:val="000000"/>
          <w:sz w:val="28"/>
        </w:rPr>
        <w:t>
</w:t>
      </w:r>
      <w:r>
        <w:rPr>
          <w:rFonts w:ascii="Times New Roman"/>
          <w:b w:val="false"/>
          <w:i w:val="false"/>
          <w:color w:val="000000"/>
          <w:sz w:val="28"/>
        </w:rPr>
        <w:t>
      Кроме этого, убытки от осуществления пассажирских перевозок частично покрывались АО "НК "КТЖ" за счет предоставления временного понижающего коэффициента к тарифам на услуги МЖС, а также установления тарифа на услуги локомотивной тяги для пассажирских перевозок ниже себестоимости.</w:t>
      </w:r>
      <w:r>
        <w:br/>
      </w:r>
      <w:r>
        <w:rPr>
          <w:rFonts w:ascii="Times New Roman"/>
          <w:b w:val="false"/>
          <w:i w:val="false"/>
          <w:color w:val="000000"/>
          <w:sz w:val="28"/>
        </w:rPr>
        <w:t>
</w:t>
      </w:r>
      <w:r>
        <w:rPr>
          <w:rFonts w:ascii="Times New Roman"/>
          <w:b w:val="false"/>
          <w:i w:val="false"/>
          <w:color w:val="000000"/>
          <w:sz w:val="28"/>
        </w:rPr>
        <w:t>
      Таким образом, общий объем выделенных из республиканского и местных бюджетов субсидий на покрытие убытков пассажирских перевозчиков за 2005 - 2009 годы составил 46 124 млн. тенге.</w:t>
      </w:r>
      <w:r>
        <w:br/>
      </w:r>
      <w:r>
        <w:rPr>
          <w:rFonts w:ascii="Times New Roman"/>
          <w:b w:val="false"/>
          <w:i w:val="false"/>
          <w:color w:val="000000"/>
          <w:sz w:val="28"/>
        </w:rPr>
        <w:t>
</w:t>
      </w:r>
      <w:r>
        <w:rPr>
          <w:rFonts w:ascii="Times New Roman"/>
          <w:b w:val="false"/>
          <w:i w:val="false"/>
          <w:color w:val="000000"/>
          <w:sz w:val="28"/>
        </w:rPr>
        <w:t>
      При этом общий объем кросс субсидирования пассажирских перевозок (т.е. с учетом частных пассажирских перевозчиков) за тот же период составил 89 633,3 миллиона тенге, в том числе: 37 739,4 млн. тенге путем предоставления АО "НК "КТЖ" пассажирским перевозчикам временного понижающего коэффициента к тарифам на услуги МЖС; и 51 894 млн. тенге путем установления АО "Локомотив" тарифа на услуги локомотивной тяги для пассажирских перевозок ниже себестоимости.</w:t>
      </w:r>
      <w:r>
        <w:br/>
      </w:r>
      <w:r>
        <w:rPr>
          <w:rFonts w:ascii="Times New Roman"/>
          <w:b w:val="false"/>
          <w:i w:val="false"/>
          <w:color w:val="000000"/>
          <w:sz w:val="28"/>
        </w:rPr>
        <w:t>
</w:t>
      </w:r>
      <w:r>
        <w:rPr>
          <w:rFonts w:ascii="Times New Roman"/>
          <w:b w:val="false"/>
          <w:i w:val="false"/>
          <w:color w:val="000000"/>
          <w:sz w:val="28"/>
        </w:rPr>
        <w:t>
      На диаграмме 5 представлены объемы субсидирования и государственных инвестиций в железнодорожную отрасль в отдельных странах.</w:t>
      </w:r>
    </w:p>
    <w:bookmarkEnd w:id="48"/>
    <w:bookmarkStart w:name="z311" w:id="49"/>
    <w:p>
      <w:pPr>
        <w:spacing w:after="0"/>
        <w:ind w:left="0"/>
        <w:jc w:val="both"/>
      </w:pPr>
      <w:r>
        <w:rPr>
          <w:rFonts w:ascii="Times New Roman"/>
          <w:b w:val="false"/>
          <w:i w:val="false"/>
          <w:color w:val="000000"/>
          <w:sz w:val="28"/>
        </w:rPr>
        <w:t>
</w:t>
      </w:r>
      <w:r>
        <w:rPr>
          <w:rFonts w:ascii="Times New Roman"/>
          <w:b w:val="false"/>
          <w:i/>
          <w:color w:val="000000"/>
          <w:sz w:val="28"/>
        </w:rPr>
        <w:t>      Диаграмма 5. Международный опыт экономической политики железнодорожного транспорта</w:t>
      </w:r>
    </w:p>
    <w:bookmarkEnd w:id="49"/>
    <w:bookmarkStart w:name="z312" w:id="50"/>
    <w:p>
      <w:pPr>
        <w:spacing w:after="0"/>
        <w:ind w:left="0"/>
        <w:jc w:val="both"/>
      </w:pPr>
      <w:r>
        <w:rPr>
          <w:rFonts w:ascii="Times New Roman"/>
          <w:b w:val="false"/>
          <w:i w:val="false"/>
          <w:color w:val="000000"/>
          <w:sz w:val="28"/>
        </w:rPr>
        <w:t>
      </w:t>
      </w:r>
      <w:r>
        <w:rPr>
          <w:rFonts w:ascii="Times New Roman"/>
          <w:b/>
          <w:i w:val="false"/>
          <w:color w:val="000000"/>
          <w:sz w:val="28"/>
        </w:rPr>
        <w:t>БЮДЖЕТНОЕ СУБСИДИРОВАНИЕ</w:t>
      </w:r>
      <w:r>
        <w:br/>
      </w:r>
      <w:r>
        <w:rPr>
          <w:rFonts w:ascii="Times New Roman"/>
          <w:b w:val="false"/>
          <w:i w:val="false"/>
          <w:color w:val="000000"/>
          <w:sz w:val="28"/>
        </w:rPr>
        <w:t>
      </w:t>
      </w:r>
      <w:r>
        <w:rPr>
          <w:rFonts w:ascii="Times New Roman"/>
          <w:b/>
          <w:i w:val="false"/>
          <w:color w:val="000000"/>
          <w:sz w:val="28"/>
        </w:rPr>
        <w:t>ЖЕЛЕЗНОДОРОЖНОГО ТРАНСПОРТА (МЛН. ДОЛЛ. США)*</w:t>
      </w:r>
    </w:p>
    <w:bookmarkEnd w:id="50"/>
    <w:p>
      <w:pPr>
        <w:spacing w:after="0"/>
        <w:ind w:left="0"/>
        <w:jc w:val="both"/>
      </w:pPr>
      <w:r>
        <w:rPr>
          <w:rFonts w:ascii="Times New Roman"/>
          <w:b w:val="false"/>
          <w:i w:val="false"/>
          <w:color w:val="ff0000"/>
          <w:sz w:val="28"/>
        </w:rPr>
        <w:t>      См. бумажный вариант</w:t>
      </w:r>
    </w:p>
    <w:bookmarkStart w:name="z313" w:id="51"/>
    <w:p>
      <w:pPr>
        <w:spacing w:after="0"/>
        <w:ind w:left="0"/>
        <w:jc w:val="both"/>
      </w:pPr>
      <w:r>
        <w:rPr>
          <w:rFonts w:ascii="Times New Roman"/>
          <w:b w:val="false"/>
          <w:i w:val="false"/>
          <w:color w:val="000000"/>
          <w:sz w:val="28"/>
        </w:rPr>
        <w:t>
      АО "НК "КТЖ", как поставщик услуг МЖС, и некоторые ее дочерние организации включены в Регистр субъектов естественной монополии по нескольким видам профильной и профильно-вспомогательной деятельности и регулируются Агентством Республики Казахстан по регулированию естественных монополий (далее - АРЕМ).</w:t>
      </w:r>
      <w:r>
        <w:br/>
      </w:r>
      <w:r>
        <w:rPr>
          <w:rFonts w:ascii="Times New Roman"/>
          <w:b w:val="false"/>
          <w:i w:val="false"/>
          <w:color w:val="000000"/>
          <w:sz w:val="28"/>
        </w:rPr>
        <w:t>
</w:t>
      </w:r>
      <w:r>
        <w:rPr>
          <w:rFonts w:ascii="Times New Roman"/>
          <w:b w:val="false"/>
          <w:i w:val="false"/>
          <w:color w:val="000000"/>
          <w:sz w:val="28"/>
        </w:rPr>
        <w:t>
      Существующая практика государственного ценового регулирования железнодорожного транспорта:</w:t>
      </w:r>
      <w:r>
        <w:br/>
      </w:r>
      <w:r>
        <w:rPr>
          <w:rFonts w:ascii="Times New Roman"/>
          <w:b w:val="false"/>
          <w:i w:val="false"/>
          <w:color w:val="000000"/>
          <w:sz w:val="28"/>
        </w:rPr>
        <w:t>
</w:t>
      </w:r>
      <w:r>
        <w:rPr>
          <w:rFonts w:ascii="Times New Roman"/>
          <w:b w:val="false"/>
          <w:i w:val="false"/>
          <w:color w:val="000000"/>
          <w:sz w:val="28"/>
        </w:rPr>
        <w:t>
      1) не учитывает специфические нужды клиентов регулируемых поставщиков услуг по перевозке;</w:t>
      </w:r>
      <w:r>
        <w:br/>
      </w:r>
      <w:r>
        <w:rPr>
          <w:rFonts w:ascii="Times New Roman"/>
          <w:b w:val="false"/>
          <w:i w:val="false"/>
          <w:color w:val="000000"/>
          <w:sz w:val="28"/>
        </w:rPr>
        <w:t>
</w:t>
      </w:r>
      <w:r>
        <w:rPr>
          <w:rFonts w:ascii="Times New Roman"/>
          <w:b w:val="false"/>
          <w:i w:val="false"/>
          <w:color w:val="000000"/>
          <w:sz w:val="28"/>
        </w:rPr>
        <w:t>
      2) базируется на приоритете конъюнктурных целей над долгосрочными и недофинансировании капитальных вложений;</w:t>
      </w:r>
      <w:r>
        <w:br/>
      </w:r>
      <w:r>
        <w:rPr>
          <w:rFonts w:ascii="Times New Roman"/>
          <w:b w:val="false"/>
          <w:i w:val="false"/>
          <w:color w:val="000000"/>
          <w:sz w:val="28"/>
        </w:rPr>
        <w:t>
</w:t>
      </w:r>
      <w:r>
        <w:rPr>
          <w:rFonts w:ascii="Times New Roman"/>
          <w:b w:val="false"/>
          <w:i w:val="false"/>
          <w:color w:val="000000"/>
          <w:sz w:val="28"/>
        </w:rPr>
        <w:t>
      3) предусматривает "разрешительный" характер на осуществление хозяйственной деятельности на основе законодательных норм, не имеющих рациональной концептуальной основы;</w:t>
      </w:r>
      <w:r>
        <w:br/>
      </w:r>
      <w:r>
        <w:rPr>
          <w:rFonts w:ascii="Times New Roman"/>
          <w:b w:val="false"/>
          <w:i w:val="false"/>
          <w:color w:val="000000"/>
          <w:sz w:val="28"/>
        </w:rPr>
        <w:t>
</w:t>
      </w:r>
      <w:r>
        <w:rPr>
          <w:rFonts w:ascii="Times New Roman"/>
          <w:b w:val="false"/>
          <w:i w:val="false"/>
          <w:color w:val="000000"/>
          <w:sz w:val="28"/>
        </w:rPr>
        <w:t>
      4) не предусматривает механизм автоматического индексирования уровня тарифов в соответствии с мировой практикой и предсказуемости их изменения на среднесрочную перспективу для потребителей;</w:t>
      </w:r>
      <w:r>
        <w:br/>
      </w:r>
      <w:r>
        <w:rPr>
          <w:rFonts w:ascii="Times New Roman"/>
          <w:b w:val="false"/>
          <w:i w:val="false"/>
          <w:color w:val="000000"/>
          <w:sz w:val="28"/>
        </w:rPr>
        <w:t>
</w:t>
      </w:r>
      <w:r>
        <w:rPr>
          <w:rFonts w:ascii="Times New Roman"/>
          <w:b w:val="false"/>
          <w:i w:val="false"/>
          <w:color w:val="000000"/>
          <w:sz w:val="28"/>
        </w:rPr>
        <w:t>
      5) включает процедурные механизмы, которые не позволяют своевременно устанавливать тарифы в соответствии с актуальной экономической конъюнктурой и не обеспечивают реализацию главного критерия установления тарифов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Следствием существующей практики регулирования АО "НК "КТЖ", при которой в долгосрочном периоде, средний рост тарифов ниже уровня инфляции, является систематическое недоинвестирование в ее основные средства. Это привело не только к критическому уровню износа активов, но и к реальному дефициту казахстанских вагонов для обслуживания перевозок. Как указано по итогам 2008 года 20 % погрузки в Казахстане обеспечивается неказахстанскими вагонами.</w:t>
      </w:r>
      <w:r>
        <w:br/>
      </w:r>
      <w:r>
        <w:rPr>
          <w:rFonts w:ascii="Times New Roman"/>
          <w:b w:val="false"/>
          <w:i w:val="false"/>
          <w:color w:val="000000"/>
          <w:sz w:val="28"/>
        </w:rPr>
        <w:t>
</w:t>
      </w:r>
      <w:r>
        <w:rPr>
          <w:rFonts w:ascii="Times New Roman"/>
          <w:b w:val="false"/>
          <w:i w:val="false"/>
          <w:color w:val="000000"/>
          <w:sz w:val="28"/>
        </w:rPr>
        <w:t>
      В этом заключается системный долгосрочный эффект действующей регуляторной модели. Механизм регулирования на основе годовых тарифных смет приводит к утере "стратегического фокуса" ценообразования - приоритету конъюнктурных целей тарифного регулирования.</w:t>
      </w:r>
      <w:r>
        <w:br/>
      </w:r>
      <w:r>
        <w:rPr>
          <w:rFonts w:ascii="Times New Roman"/>
          <w:b w:val="false"/>
          <w:i w:val="false"/>
          <w:color w:val="000000"/>
          <w:sz w:val="28"/>
        </w:rPr>
        <w:t>
</w:t>
      </w:r>
      <w:r>
        <w:rPr>
          <w:rFonts w:ascii="Times New Roman"/>
          <w:b w:val="false"/>
          <w:i w:val="false"/>
          <w:color w:val="000000"/>
          <w:sz w:val="28"/>
        </w:rPr>
        <w:t>
      По виду деятельности в государственный Реестр субъектов рынка, занимающих доминирующее (монопольное) положение на товарных рынках соответствующих услуг, включены АО "НК "КТЖ" (услуга по перевозке грузов), АО "Қазтеміртранс" (услуга по предоставлению вагонов в пользование), АО "Локомотив" (услуги локомотивной тяги) и ряд предприятий группы компаний АО "Пассажирские перевозки". При этом анализ рынка, на основании которого АО "НК "КТЖ" и АО "Қазтеміртранс" включены в Реестр, не в полной мере учитывает продуктовые и географические границы рынка и интермодальную конкуренцию со стороны других видов транспорта.</w:t>
      </w:r>
      <w:r>
        <w:br/>
      </w:r>
      <w:r>
        <w:rPr>
          <w:rFonts w:ascii="Times New Roman"/>
          <w:b w:val="false"/>
          <w:i w:val="false"/>
          <w:color w:val="000000"/>
          <w:sz w:val="28"/>
        </w:rPr>
        <w:t>
</w:t>
      </w:r>
      <w:r>
        <w:rPr>
          <w:rFonts w:ascii="Times New Roman"/>
          <w:b w:val="false"/>
          <w:i w:val="false"/>
          <w:color w:val="000000"/>
          <w:sz w:val="28"/>
        </w:rPr>
        <w:t>
      Существующее регулирование цен не позволяет реализовывать маркетинговую продуктовую программу, направленную на увеличение продаж и доходов перевозчика, например, ввод на рынок новых продуктов, таких как, ускоренные перевозки или перевозки в поездах по твердым ниткам графика (расписаниям), способных конкурировать с автомобильными перевозками в соответствующих нишах. В результате, потребители услуг лишены возможности получения качественных и конкурентоспособных услуг.</w:t>
      </w:r>
      <w:r>
        <w:br/>
      </w:r>
      <w:r>
        <w:rPr>
          <w:rFonts w:ascii="Times New Roman"/>
          <w:b w:val="false"/>
          <w:i w:val="false"/>
          <w:color w:val="000000"/>
          <w:sz w:val="28"/>
        </w:rPr>
        <w:t>
</w:t>
      </w:r>
      <w:r>
        <w:rPr>
          <w:rFonts w:ascii="Times New Roman"/>
          <w:b w:val="false"/>
          <w:i w:val="false"/>
          <w:color w:val="000000"/>
          <w:sz w:val="28"/>
        </w:rPr>
        <w:t>
      Фиксированные регулируемые тарифы на перевозку грузов приводит к: недополучению перевозчиком доходов при увеличении цен на продукцию, потере конкурентоспособности товара при уменьшении цен и увеличения доли транспортной составляющей, возможному снижению объемов грузоотправки, вследствие снижения цен на продукцию.</w:t>
      </w:r>
      <w:r>
        <w:br/>
      </w:r>
      <w:r>
        <w:rPr>
          <w:rFonts w:ascii="Times New Roman"/>
          <w:b w:val="false"/>
          <w:i w:val="false"/>
          <w:color w:val="000000"/>
          <w:sz w:val="28"/>
        </w:rPr>
        <w:t>
</w:t>
      </w:r>
      <w:r>
        <w:rPr>
          <w:rFonts w:ascii="Times New Roman"/>
          <w:b w:val="false"/>
          <w:i w:val="false"/>
          <w:color w:val="000000"/>
          <w:sz w:val="28"/>
        </w:rPr>
        <w:t>
      Приказами АРЕМ от 25 мая 2004 года № 242-ОД и от 5 июля 2004 года № 300-ОД "О тарифах АО "НК "КТЖ" на услуги магистральной железнодорожной сети" с 20 июля 2004 года утверждены и введены в действие тарифы на услуги МЖС при перевозке грузов железнодорожным транспортом, получаемые путем пропорционального разделения базовых ставок Прейскуранта № 10-01 (1989 года издания) на составляющие: инфраструктурную и грузовые перевозки.</w:t>
      </w:r>
      <w:r>
        <w:br/>
      </w:r>
      <w:r>
        <w:rPr>
          <w:rFonts w:ascii="Times New Roman"/>
          <w:b w:val="false"/>
          <w:i w:val="false"/>
          <w:color w:val="000000"/>
          <w:sz w:val="28"/>
        </w:rPr>
        <w:t>
</w:t>
      </w:r>
      <w:r>
        <w:rPr>
          <w:rFonts w:ascii="Times New Roman"/>
          <w:b w:val="false"/>
          <w:i w:val="false"/>
          <w:color w:val="000000"/>
          <w:sz w:val="28"/>
        </w:rPr>
        <w:t>
      В соответствии с данным решением тарифы на перевозку грузов железнодорожным транспортом формируются из четырех составляющих: тарифов на услуги МЖС, локомотивной тяги, грузовой и коммерческой работы и пользование вагонами и контейнерами.</w:t>
      </w:r>
      <w:r>
        <w:br/>
      </w:r>
      <w:r>
        <w:rPr>
          <w:rFonts w:ascii="Times New Roman"/>
          <w:b w:val="false"/>
          <w:i w:val="false"/>
          <w:color w:val="000000"/>
          <w:sz w:val="28"/>
        </w:rPr>
        <w:t>
</w:t>
      </w:r>
      <w:r>
        <w:rPr>
          <w:rFonts w:ascii="Times New Roman"/>
          <w:b w:val="false"/>
          <w:i w:val="false"/>
          <w:color w:val="000000"/>
          <w:sz w:val="28"/>
        </w:rPr>
        <w:t>
      Действующие грузовые тарифы рассчитываются на основе разделенных базовых ставок с применением коэффициентов индексации, утверждаемых АРЕМ и вводимых для отражения уровня инфляции и увеличившихся затрат на оказание услуг железнодорожного транспорта.</w:t>
      </w:r>
      <w:r>
        <w:br/>
      </w:r>
      <w:r>
        <w:rPr>
          <w:rFonts w:ascii="Times New Roman"/>
          <w:b w:val="false"/>
          <w:i w:val="false"/>
          <w:color w:val="000000"/>
          <w:sz w:val="28"/>
        </w:rPr>
        <w:t>
</w:t>
      </w:r>
      <w:r>
        <w:rPr>
          <w:rFonts w:ascii="Times New Roman"/>
          <w:b w:val="false"/>
          <w:i w:val="false"/>
          <w:color w:val="000000"/>
          <w:sz w:val="28"/>
        </w:rPr>
        <w:t>
      Тарифному регулированию подлежит плата, вносимая перевозчиками за услуги МЖС, остальные составляющие железнодорожного тарифа относятся к конкурентному сектору, но в настоящее время подлежат ценовому регулированию со стороны АРЕМ, как цены на услуги субъектов, занимающих доминирующее положение в соответствии с антимонопольным законодательством РК.</w:t>
      </w:r>
      <w:r>
        <w:br/>
      </w:r>
      <w:r>
        <w:rPr>
          <w:rFonts w:ascii="Times New Roman"/>
          <w:b w:val="false"/>
          <w:i w:val="false"/>
          <w:color w:val="000000"/>
          <w:sz w:val="28"/>
        </w:rPr>
        <w:t>
</w:t>
      </w:r>
      <w:r>
        <w:rPr>
          <w:rFonts w:ascii="Times New Roman"/>
          <w:b w:val="false"/>
          <w:i w:val="false"/>
          <w:color w:val="000000"/>
          <w:sz w:val="28"/>
        </w:rPr>
        <w:t>
      До сегодняшнего времени тарифы на услуги МЖС не применяются в транзакциях между "оператором МЖС" и "грузовыми перевозчиками", поскольку они являются частью одной компании.</w:t>
      </w:r>
      <w:r>
        <w:br/>
      </w:r>
      <w:r>
        <w:rPr>
          <w:rFonts w:ascii="Times New Roman"/>
          <w:b w:val="false"/>
          <w:i w:val="false"/>
          <w:color w:val="000000"/>
          <w:sz w:val="28"/>
        </w:rPr>
        <w:t>
</w:t>
      </w:r>
      <w:r>
        <w:rPr>
          <w:rFonts w:ascii="Times New Roman"/>
          <w:b w:val="false"/>
          <w:i w:val="false"/>
          <w:color w:val="000000"/>
          <w:sz w:val="28"/>
        </w:rPr>
        <w:t>
      Существующая система тарифов на услуги по перевозке грузов неадекватна современной экономической ситуации и отраслевой модели, так как:</w:t>
      </w:r>
      <w:r>
        <w:br/>
      </w:r>
      <w:r>
        <w:rPr>
          <w:rFonts w:ascii="Times New Roman"/>
          <w:b w:val="false"/>
          <w:i w:val="false"/>
          <w:color w:val="000000"/>
          <w:sz w:val="28"/>
        </w:rPr>
        <w:t>
</w:t>
      </w:r>
      <w:r>
        <w:rPr>
          <w:rFonts w:ascii="Times New Roman"/>
          <w:b w:val="false"/>
          <w:i w:val="false"/>
          <w:color w:val="000000"/>
          <w:sz w:val="28"/>
        </w:rPr>
        <w:t>
      1) таблицы для расчета тарифов основаны на данных 1989 года и рассчитываются за полную услугу перевозки с учетом среднесетевых условий железных дорог Союза советских социалистических республик (объем и структура перевозок, производственные показатели);</w:t>
      </w:r>
      <w:r>
        <w:br/>
      </w:r>
      <w:r>
        <w:rPr>
          <w:rFonts w:ascii="Times New Roman"/>
          <w:b w:val="false"/>
          <w:i w:val="false"/>
          <w:color w:val="000000"/>
          <w:sz w:val="28"/>
        </w:rPr>
        <w:t>
</w:t>
      </w:r>
      <w:r>
        <w:rPr>
          <w:rFonts w:ascii="Times New Roman"/>
          <w:b w:val="false"/>
          <w:i w:val="false"/>
          <w:color w:val="000000"/>
          <w:sz w:val="28"/>
        </w:rPr>
        <w:t>
      2) используемая единица измерения (тонно-километры нетто) не подходит для оценки услуг инфраструктуры;</w:t>
      </w:r>
      <w:r>
        <w:br/>
      </w:r>
      <w:r>
        <w:rPr>
          <w:rFonts w:ascii="Times New Roman"/>
          <w:b w:val="false"/>
          <w:i w:val="false"/>
          <w:color w:val="000000"/>
          <w:sz w:val="28"/>
        </w:rPr>
        <w:t>
</w:t>
      </w:r>
      <w:r>
        <w:rPr>
          <w:rFonts w:ascii="Times New Roman"/>
          <w:b w:val="false"/>
          <w:i w:val="false"/>
          <w:color w:val="000000"/>
          <w:sz w:val="28"/>
        </w:rPr>
        <w:t>
      3) не предусматривается оформление перевозки порожнего вагона инвентарного парка;</w:t>
      </w:r>
      <w:r>
        <w:br/>
      </w:r>
      <w:r>
        <w:rPr>
          <w:rFonts w:ascii="Times New Roman"/>
          <w:b w:val="false"/>
          <w:i w:val="false"/>
          <w:color w:val="000000"/>
          <w:sz w:val="28"/>
        </w:rPr>
        <w:t>
</w:t>
      </w:r>
      <w:r>
        <w:rPr>
          <w:rFonts w:ascii="Times New Roman"/>
          <w:b w:val="false"/>
          <w:i w:val="false"/>
          <w:color w:val="000000"/>
          <w:sz w:val="28"/>
        </w:rPr>
        <w:t>
      4) структура тарифных таблиц Прейскуранта № 10-01 подразумевает элементы неравного установления платы за пользование услугами МЖС при перевозке грузов подвижными составами, принадлежащими АО "НК "КТЖ" или находящимися в частном владении;</w:t>
      </w:r>
      <w:r>
        <w:br/>
      </w:r>
      <w:r>
        <w:rPr>
          <w:rFonts w:ascii="Times New Roman"/>
          <w:b w:val="false"/>
          <w:i w:val="false"/>
          <w:color w:val="000000"/>
          <w:sz w:val="28"/>
        </w:rPr>
        <w:t>
</w:t>
      </w:r>
      <w:r>
        <w:rPr>
          <w:rFonts w:ascii="Times New Roman"/>
          <w:b w:val="false"/>
          <w:i w:val="false"/>
          <w:color w:val="000000"/>
          <w:sz w:val="28"/>
        </w:rPr>
        <w:t>
      5) применяемая ценовая дискриминация (дифференциация тарифов) в установлении цен на услуги по перевозкам не обоснована, как в отношении используемого перечня видов грузов, так и в целом.</w:t>
      </w:r>
      <w:r>
        <w:br/>
      </w:r>
      <w:r>
        <w:rPr>
          <w:rFonts w:ascii="Times New Roman"/>
          <w:b w:val="false"/>
          <w:i w:val="false"/>
          <w:color w:val="000000"/>
          <w:sz w:val="28"/>
        </w:rPr>
        <w:t>
</w:t>
      </w:r>
      <w:r>
        <w:rPr>
          <w:rFonts w:ascii="Times New Roman"/>
          <w:b w:val="false"/>
          <w:i w:val="false"/>
          <w:color w:val="000000"/>
          <w:sz w:val="28"/>
        </w:rPr>
        <w:t>
      Тарифы действующих расчетных таблиц зависят от расстояния перевозки, веса груза, вида подвижного состава, нормативов погрузки, принадлежности вагонов (АО "НК "КТЖ" или приватного парка), особых характеристик (опасный груз, негабаритный и так далее).</w:t>
      </w:r>
      <w:r>
        <w:br/>
      </w:r>
      <w:r>
        <w:rPr>
          <w:rFonts w:ascii="Times New Roman"/>
          <w:b w:val="false"/>
          <w:i w:val="false"/>
          <w:color w:val="000000"/>
          <w:sz w:val="28"/>
        </w:rPr>
        <w:t>
</w:t>
      </w:r>
      <w:r>
        <w:rPr>
          <w:rFonts w:ascii="Times New Roman"/>
          <w:b w:val="false"/>
          <w:i w:val="false"/>
          <w:color w:val="000000"/>
          <w:sz w:val="28"/>
        </w:rPr>
        <w:t>
      Существующая сегодня дифференциация тарифов по отдельным категориям перевозок (видам сообщения и родам грузов) стала результатом систематического применения дифференцированного подхода к потребителям, в зависимости от уровня их платежеспособности, путем дифференцированного установления коэффициентов индексации тарифных ставок Прейскуранта на отдельные рода грузов и виды сообщений.</w:t>
      </w:r>
      <w:r>
        <w:br/>
      </w:r>
      <w:r>
        <w:rPr>
          <w:rFonts w:ascii="Times New Roman"/>
          <w:b w:val="false"/>
          <w:i w:val="false"/>
          <w:color w:val="000000"/>
          <w:sz w:val="28"/>
        </w:rPr>
        <w:t>
</w:t>
      </w:r>
      <w:r>
        <w:rPr>
          <w:rFonts w:ascii="Times New Roman"/>
          <w:b w:val="false"/>
          <w:i w:val="false"/>
          <w:color w:val="000000"/>
          <w:sz w:val="28"/>
        </w:rPr>
        <w:t>
      Дифференциация железнодорожных тарифов на 17 % обусловлена технологическими факторами (дифференциацией базовых ставок прейскуранта в зависимости от дифференциации производственных факторов, задействованных в каждой отдельной категории перевозок) и на 83 % нетехнологическими факторами. В то же время в РФ влияние нетехнологических факторов на дифференциацию составляет 27 %, а технологических факторов 73 %.</w:t>
      </w:r>
      <w:r>
        <w:br/>
      </w:r>
      <w:r>
        <w:rPr>
          <w:rFonts w:ascii="Times New Roman"/>
          <w:b w:val="false"/>
          <w:i w:val="false"/>
          <w:color w:val="000000"/>
          <w:sz w:val="28"/>
        </w:rPr>
        <w:t>
</w:t>
      </w:r>
      <w:r>
        <w:rPr>
          <w:rFonts w:ascii="Times New Roman"/>
          <w:b w:val="false"/>
          <w:i w:val="false"/>
          <w:color w:val="000000"/>
          <w:sz w:val="28"/>
        </w:rPr>
        <w:t>
      Как следствие тарифный дисбаланс в РФ значительно меньше, чем в Казахстане. Коэффициент тарифного дисбаланса (отношение самого высокого тарифа за перевозку 1 тонны груза к самому низкому) в Казахстане составляет 9,4, а в России 3,7.</w:t>
      </w:r>
      <w:r>
        <w:br/>
      </w:r>
      <w:r>
        <w:rPr>
          <w:rFonts w:ascii="Times New Roman"/>
          <w:b w:val="false"/>
          <w:i w:val="false"/>
          <w:color w:val="000000"/>
          <w:sz w:val="28"/>
        </w:rPr>
        <w:t>
</w:t>
      </w:r>
      <w:r>
        <w:rPr>
          <w:rFonts w:ascii="Times New Roman"/>
          <w:b w:val="false"/>
          <w:i w:val="false"/>
          <w:color w:val="000000"/>
          <w:sz w:val="28"/>
        </w:rPr>
        <w:t>
      Экономика, общество и государство предъявляют к железнодорожной отрасли современные требования, которые не могут быть обеспечены при текущем состоянии отрасли.</w:t>
      </w:r>
      <w:r>
        <w:br/>
      </w:r>
      <w:r>
        <w:rPr>
          <w:rFonts w:ascii="Times New Roman"/>
          <w:b w:val="false"/>
          <w:i w:val="false"/>
          <w:color w:val="000000"/>
          <w:sz w:val="28"/>
        </w:rPr>
        <w:t>
</w:t>
      </w:r>
      <w:r>
        <w:rPr>
          <w:rFonts w:ascii="Times New Roman"/>
          <w:b w:val="false"/>
          <w:i w:val="false"/>
          <w:color w:val="000000"/>
          <w:sz w:val="28"/>
        </w:rPr>
        <w:t>
      Для обеспечения развития отрасли и экономики в целом, повышения эффективности и качества услуг, привлечения инвестиций в обновление активов необходимо реализовать комплекс мероприятий по реформированию экономической модели и институциональной структуры отрасли, развитию импортозамещающих производств.</w:t>
      </w:r>
      <w:r>
        <w:br/>
      </w:r>
      <w:r>
        <w:rPr>
          <w:rFonts w:ascii="Times New Roman"/>
          <w:b w:val="false"/>
          <w:i w:val="false"/>
          <w:color w:val="000000"/>
          <w:sz w:val="28"/>
        </w:rPr>
        <w:t>
</w:t>
      </w:r>
      <w:r>
        <w:rPr>
          <w:rFonts w:ascii="Times New Roman"/>
          <w:b w:val="false"/>
          <w:i w:val="false"/>
          <w:color w:val="000000"/>
          <w:sz w:val="28"/>
        </w:rPr>
        <w:t>
      Признавая объективные и субъективные факторы, постановлением Правительства РК от 29 мая 2001 года № 726 утверждена </w:t>
      </w:r>
      <w:r>
        <w:rPr>
          <w:rFonts w:ascii="Times New Roman"/>
          <w:b w:val="false"/>
          <w:i w:val="false"/>
          <w:color w:val="000000"/>
          <w:sz w:val="28"/>
        </w:rPr>
        <w:t>Концепция</w:t>
      </w:r>
      <w:r>
        <w:rPr>
          <w:rFonts w:ascii="Times New Roman"/>
          <w:b w:val="false"/>
          <w:i w:val="false"/>
          <w:color w:val="000000"/>
          <w:sz w:val="28"/>
        </w:rPr>
        <w:t xml:space="preserve"> развития автодорожной отрасли РК на 2001 - 2008 годы. Целью, которой являлось определение основ формирования государственной политики в автодорожной отрасли, поддержание и модернизация сети автомобильных дорог, установление приоритетов ее развития, создание устойчивой финансовой основы и необходимой нормативной правовой базы, адекватных текущим и перспективным направлениям государственной политики в автодорожной отрасли.</w:t>
      </w:r>
      <w:r>
        <w:br/>
      </w:r>
      <w:r>
        <w:rPr>
          <w:rFonts w:ascii="Times New Roman"/>
          <w:b w:val="false"/>
          <w:i w:val="false"/>
          <w:color w:val="000000"/>
          <w:sz w:val="28"/>
        </w:rPr>
        <w:t>
</w:t>
      </w:r>
      <w:r>
        <w:rPr>
          <w:rFonts w:ascii="Times New Roman"/>
          <w:b w:val="false"/>
          <w:i w:val="false"/>
          <w:color w:val="000000"/>
          <w:sz w:val="28"/>
        </w:rPr>
        <w:t>
      Цели и задачи, поставленные Концепцией, нашли свое отражение в Отраслевой программе развития автодорожной отрасли на 2001 - 2005 годы,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РК от 28 ноября 2001 года № 730.</w:t>
      </w:r>
      <w:r>
        <w:br/>
      </w:r>
      <w:r>
        <w:rPr>
          <w:rFonts w:ascii="Times New Roman"/>
          <w:b w:val="false"/>
          <w:i w:val="false"/>
          <w:color w:val="000000"/>
          <w:sz w:val="28"/>
        </w:rPr>
        <w:t>
</w:t>
      </w:r>
      <w:r>
        <w:rPr>
          <w:rFonts w:ascii="Times New Roman"/>
          <w:b w:val="false"/>
          <w:i w:val="false"/>
          <w:color w:val="000000"/>
          <w:sz w:val="28"/>
        </w:rPr>
        <w:t>
      В 2001 году с целью регулирования правовых, организационных и экономических основ государственного управления автомобильными дорогами РК, их строительства, эксплуатации и развития в интересах государства и пользователей автомобильными дорогами принят </w:t>
      </w:r>
      <w:r>
        <w:rPr>
          <w:rFonts w:ascii="Times New Roman"/>
          <w:b w:val="false"/>
          <w:i w:val="false"/>
          <w:color w:val="000000"/>
          <w:sz w:val="28"/>
        </w:rPr>
        <w:t>Закон</w:t>
      </w:r>
      <w:r>
        <w:rPr>
          <w:rFonts w:ascii="Times New Roman"/>
          <w:b w:val="false"/>
          <w:i w:val="false"/>
          <w:color w:val="000000"/>
          <w:sz w:val="28"/>
        </w:rPr>
        <w:t xml:space="preserve"> РК от 17 июля 2001 года "Об автомобильных дорогах".</w:t>
      </w:r>
      <w:r>
        <w:br/>
      </w:r>
      <w:r>
        <w:rPr>
          <w:rFonts w:ascii="Times New Roman"/>
          <w:b w:val="false"/>
          <w:i w:val="false"/>
          <w:color w:val="000000"/>
          <w:sz w:val="28"/>
        </w:rPr>
        <w:t>
</w:t>
      </w:r>
      <w:r>
        <w:rPr>
          <w:rFonts w:ascii="Times New Roman"/>
          <w:b w:val="false"/>
          <w:i w:val="false"/>
          <w:color w:val="000000"/>
          <w:sz w:val="28"/>
        </w:rPr>
        <w:t>
      В период с 2001 по 2009 год в Закон РК от 17 июля 2001 года "Об автомобильных дорогах" восемь раз вносились изменения направленные на совершенствование деятельности автодорожной отрасли.</w:t>
      </w:r>
      <w:r>
        <w:br/>
      </w:r>
      <w:r>
        <w:rPr>
          <w:rFonts w:ascii="Times New Roman"/>
          <w:b w:val="false"/>
          <w:i w:val="false"/>
          <w:color w:val="000000"/>
          <w:sz w:val="28"/>
        </w:rPr>
        <w:t>
</w:t>
      </w:r>
      <w:r>
        <w:rPr>
          <w:rFonts w:ascii="Times New Roman"/>
          <w:b w:val="false"/>
          <w:i w:val="false"/>
          <w:color w:val="000000"/>
          <w:sz w:val="28"/>
        </w:rPr>
        <w:t>
      Законом РК от 17 июля 2001 года "Об автомобильных дорогах" предусмотрена возможность создания платных автомобильных дорог.</w:t>
      </w:r>
      <w:r>
        <w:br/>
      </w:r>
      <w:r>
        <w:rPr>
          <w:rFonts w:ascii="Times New Roman"/>
          <w:b w:val="false"/>
          <w:i w:val="false"/>
          <w:color w:val="000000"/>
          <w:sz w:val="28"/>
        </w:rPr>
        <w:t>
</w:t>
      </w:r>
      <w:r>
        <w:rPr>
          <w:rFonts w:ascii="Times New Roman"/>
          <w:b w:val="false"/>
          <w:i w:val="false"/>
          <w:color w:val="000000"/>
          <w:sz w:val="28"/>
        </w:rPr>
        <w:t>
      Общественные отношения, возникающие в сфере автомобильного транспорта, регулируются </w:t>
      </w:r>
      <w:r>
        <w:rPr>
          <w:rFonts w:ascii="Times New Roman"/>
          <w:b w:val="false"/>
          <w:i w:val="false"/>
          <w:color w:val="000000"/>
          <w:sz w:val="28"/>
        </w:rPr>
        <w:t>Законом</w:t>
      </w:r>
      <w:r>
        <w:rPr>
          <w:rFonts w:ascii="Times New Roman"/>
          <w:b w:val="false"/>
          <w:i w:val="false"/>
          <w:color w:val="000000"/>
          <w:sz w:val="28"/>
        </w:rPr>
        <w:t xml:space="preserve"> РК от 4 июля 2003 года "Об автомобильном транспорте".</w:t>
      </w:r>
      <w:r>
        <w:br/>
      </w:r>
      <w:r>
        <w:rPr>
          <w:rFonts w:ascii="Times New Roman"/>
          <w:b w:val="false"/>
          <w:i w:val="false"/>
          <w:color w:val="000000"/>
          <w:sz w:val="28"/>
        </w:rPr>
        <w:t>
</w:t>
      </w:r>
      <w:r>
        <w:rPr>
          <w:rFonts w:ascii="Times New Roman"/>
          <w:b w:val="false"/>
          <w:i w:val="false"/>
          <w:color w:val="000000"/>
          <w:sz w:val="28"/>
        </w:rPr>
        <w:t>
      Указанным Законом РК были определены следующие принципы осуществления деятельности в сфере автомобильного транспорта:</w:t>
      </w:r>
      <w:r>
        <w:br/>
      </w:r>
      <w:r>
        <w:rPr>
          <w:rFonts w:ascii="Times New Roman"/>
          <w:b w:val="false"/>
          <w:i w:val="false"/>
          <w:color w:val="000000"/>
          <w:sz w:val="28"/>
        </w:rPr>
        <w:t>
</w:t>
      </w:r>
      <w:r>
        <w:rPr>
          <w:rFonts w:ascii="Times New Roman"/>
          <w:b w:val="false"/>
          <w:i w:val="false"/>
          <w:color w:val="000000"/>
          <w:sz w:val="28"/>
        </w:rPr>
        <w:t>
      1) приоритета безопасности, защиты жизни и здоровья людей, охраны природы и культурных ценностей;</w:t>
      </w:r>
      <w:r>
        <w:br/>
      </w:r>
      <w:r>
        <w:rPr>
          <w:rFonts w:ascii="Times New Roman"/>
          <w:b w:val="false"/>
          <w:i w:val="false"/>
          <w:color w:val="000000"/>
          <w:sz w:val="28"/>
        </w:rPr>
        <w:t>
</w:t>
      </w:r>
      <w:r>
        <w:rPr>
          <w:rFonts w:ascii="Times New Roman"/>
          <w:b w:val="false"/>
          <w:i w:val="false"/>
          <w:color w:val="000000"/>
          <w:sz w:val="28"/>
        </w:rPr>
        <w:t>
      2) равенства прав физических и юридических лиц при осуществлении - работ и услуг в сфере автомобильного транспорта;</w:t>
      </w:r>
      <w:r>
        <w:br/>
      </w:r>
      <w:r>
        <w:rPr>
          <w:rFonts w:ascii="Times New Roman"/>
          <w:b w:val="false"/>
          <w:i w:val="false"/>
          <w:color w:val="000000"/>
          <w:sz w:val="28"/>
        </w:rPr>
        <w:t>
</w:t>
      </w:r>
      <w:r>
        <w:rPr>
          <w:rFonts w:ascii="Times New Roman"/>
          <w:b w:val="false"/>
          <w:i w:val="false"/>
          <w:color w:val="000000"/>
          <w:sz w:val="28"/>
        </w:rPr>
        <w:t>
      3) обеспечения свободы выбора потребителю услуг;</w:t>
      </w:r>
      <w:r>
        <w:br/>
      </w:r>
      <w:r>
        <w:rPr>
          <w:rFonts w:ascii="Times New Roman"/>
          <w:b w:val="false"/>
          <w:i w:val="false"/>
          <w:color w:val="000000"/>
          <w:sz w:val="28"/>
        </w:rPr>
        <w:t>
</w:t>
      </w:r>
      <w:r>
        <w:rPr>
          <w:rFonts w:ascii="Times New Roman"/>
          <w:b w:val="false"/>
          <w:i w:val="false"/>
          <w:color w:val="000000"/>
          <w:sz w:val="28"/>
        </w:rPr>
        <w:t>
      4) обеспечение свободы цен на работы и услуги.</w:t>
      </w:r>
      <w:r>
        <w:br/>
      </w:r>
      <w:r>
        <w:rPr>
          <w:rFonts w:ascii="Times New Roman"/>
          <w:b w:val="false"/>
          <w:i w:val="false"/>
          <w:color w:val="000000"/>
          <w:sz w:val="28"/>
        </w:rPr>
        <w:t>
</w:t>
      </w:r>
      <w:r>
        <w:rPr>
          <w:rFonts w:ascii="Times New Roman"/>
          <w:b w:val="false"/>
          <w:i w:val="false"/>
          <w:color w:val="000000"/>
          <w:sz w:val="28"/>
        </w:rPr>
        <w:t>
      В период с 2004 по 2010 годы в Закон РК неоднократно вносились изменения, направленные на совершенствование регулирования в сфере автомобильного транспорта.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РК от 5 июля 2008 года "О внесении изменений и дополнений в некоторые законодательные акты РК по вопросам концессии" были внесены поправки в </w:t>
      </w:r>
      <w:r>
        <w:rPr>
          <w:rFonts w:ascii="Times New Roman"/>
          <w:b w:val="false"/>
          <w:i w:val="false"/>
          <w:color w:val="000000"/>
          <w:sz w:val="28"/>
        </w:rPr>
        <w:t>Налоговый</w:t>
      </w:r>
      <w:r>
        <w:rPr>
          <w:rFonts w:ascii="Times New Roman"/>
          <w:b w:val="false"/>
          <w:i w:val="false"/>
          <w:color w:val="000000"/>
          <w:sz w:val="28"/>
        </w:rPr>
        <w:t>, </w:t>
      </w:r>
      <w:r>
        <w:rPr>
          <w:rFonts w:ascii="Times New Roman"/>
          <w:b w:val="false"/>
          <w:i w:val="false"/>
          <w:color w:val="000000"/>
          <w:sz w:val="28"/>
        </w:rPr>
        <w:t>Бюджетный</w:t>
      </w:r>
      <w:r>
        <w:rPr>
          <w:rFonts w:ascii="Times New Roman"/>
          <w:b w:val="false"/>
          <w:i w:val="false"/>
          <w:color w:val="000000"/>
          <w:sz w:val="28"/>
        </w:rPr>
        <w:t xml:space="preserve"> и </w:t>
      </w:r>
      <w:r>
        <w:rPr>
          <w:rFonts w:ascii="Times New Roman"/>
          <w:b w:val="false"/>
          <w:i w:val="false"/>
          <w:color w:val="000000"/>
          <w:sz w:val="28"/>
        </w:rPr>
        <w:t>Земельный кодексы</w:t>
      </w:r>
      <w:r>
        <w:rPr>
          <w:rFonts w:ascii="Times New Roman"/>
          <w:b w:val="false"/>
          <w:i w:val="false"/>
          <w:color w:val="000000"/>
          <w:sz w:val="28"/>
        </w:rPr>
        <w:t>, в Законы РК от 17 июля 2001 года "</w:t>
      </w:r>
      <w:r>
        <w:rPr>
          <w:rFonts w:ascii="Times New Roman"/>
          <w:b w:val="false"/>
          <w:i w:val="false"/>
          <w:color w:val="000000"/>
          <w:sz w:val="28"/>
        </w:rPr>
        <w:t>Об автомобильных дорогах</w:t>
      </w:r>
      <w:r>
        <w:rPr>
          <w:rFonts w:ascii="Times New Roman"/>
          <w:b w:val="false"/>
          <w:i w:val="false"/>
          <w:color w:val="000000"/>
          <w:sz w:val="28"/>
        </w:rPr>
        <w:t>", от 8 января 2003 года "</w:t>
      </w:r>
      <w:r>
        <w:rPr>
          <w:rFonts w:ascii="Times New Roman"/>
          <w:b w:val="false"/>
          <w:i w:val="false"/>
          <w:color w:val="000000"/>
          <w:sz w:val="28"/>
        </w:rPr>
        <w:t>Об инвестициях</w:t>
      </w:r>
      <w:r>
        <w:rPr>
          <w:rFonts w:ascii="Times New Roman"/>
          <w:b w:val="false"/>
          <w:i w:val="false"/>
          <w:color w:val="000000"/>
          <w:sz w:val="28"/>
        </w:rPr>
        <w:t>" и ряд других Законов РК, что способствовало совершенствованию механизмов внедрения платных автомобильных дорог.</w:t>
      </w:r>
      <w:r>
        <w:br/>
      </w:r>
      <w:r>
        <w:rPr>
          <w:rFonts w:ascii="Times New Roman"/>
          <w:b w:val="false"/>
          <w:i w:val="false"/>
          <w:color w:val="000000"/>
          <w:sz w:val="28"/>
        </w:rPr>
        <w:t>
</w:t>
      </w:r>
      <w:r>
        <w:rPr>
          <w:rFonts w:ascii="Times New Roman"/>
          <w:b w:val="false"/>
          <w:i w:val="false"/>
          <w:color w:val="000000"/>
          <w:sz w:val="28"/>
        </w:rPr>
        <w:t>
      Автодорожная отрасль регулируется 24 законодательными актами РК и международными соглашениями, 44 подзаконными нормативными правовыми актами, в том числе 3 технических регламента по требованиям безопасности при эксплуатации автомобильных дорог и при проектировании автомобильных дорог, а также 187 нормативно-технических актов.</w:t>
      </w:r>
      <w:r>
        <w:br/>
      </w:r>
      <w:r>
        <w:rPr>
          <w:rFonts w:ascii="Times New Roman"/>
          <w:b w:val="false"/>
          <w:i w:val="false"/>
          <w:color w:val="000000"/>
          <w:sz w:val="28"/>
        </w:rPr>
        <w:t>
</w:t>
      </w:r>
      <w:r>
        <w:rPr>
          <w:rFonts w:ascii="Times New Roman"/>
          <w:b w:val="false"/>
          <w:i w:val="false"/>
          <w:color w:val="000000"/>
          <w:sz w:val="28"/>
        </w:rPr>
        <w:t>
      В настоящее время вносятся изменения в некоторые законодательные акты РК в области транспорта, которые направлены на дальнейшее совершенствование законодательной базы в автодорожной отрасли.</w:t>
      </w:r>
      <w:r>
        <w:br/>
      </w:r>
      <w:r>
        <w:rPr>
          <w:rFonts w:ascii="Times New Roman"/>
          <w:b w:val="false"/>
          <w:i w:val="false"/>
          <w:color w:val="000000"/>
          <w:sz w:val="28"/>
        </w:rPr>
        <w:t>
</w:t>
      </w:r>
      <w:r>
        <w:rPr>
          <w:rFonts w:ascii="Times New Roman"/>
          <w:b w:val="false"/>
          <w:i w:val="false"/>
          <w:color w:val="000000"/>
          <w:sz w:val="28"/>
        </w:rPr>
        <w:t>
      Предусматривается внесение изменений в Земельный кодекс (в части предоставления земельных участков придорожной полосы юридическим и физическим органам, во временное землепользование местным исполнительным органам, исключая возможность их предоставления в частную собственность. Также установлен запрет на строительство капитальных зданий и сооружений (жилых домов, пунктов питания и торговли, и др. объектов сервиса) вдоль полосы отвода автомобильной дороги общего пользования. Строительство данных объектов будет осуществляться только в придорожной полосе.</w:t>
      </w:r>
      <w:r>
        <w:br/>
      </w:r>
      <w:r>
        <w:rPr>
          <w:rFonts w:ascii="Times New Roman"/>
          <w:b w:val="false"/>
          <w:i w:val="false"/>
          <w:color w:val="000000"/>
          <w:sz w:val="28"/>
        </w:rPr>
        <w:t>
</w:t>
      </w:r>
      <w:r>
        <w:rPr>
          <w:rFonts w:ascii="Times New Roman"/>
          <w:b w:val="false"/>
          <w:i w:val="false"/>
          <w:color w:val="000000"/>
          <w:sz w:val="28"/>
        </w:rPr>
        <w:t>
      В целях ускорения изъятия земельных участков для государственных нужд, установлен срок выкупа земельных участков (уведомление) до 6 месяцев), и в </w:t>
      </w:r>
      <w:r>
        <w:rPr>
          <w:rFonts w:ascii="Times New Roman"/>
          <w:b w:val="false"/>
          <w:i w:val="false"/>
          <w:color w:val="000000"/>
          <w:sz w:val="28"/>
        </w:rPr>
        <w:t>Закон</w:t>
      </w:r>
      <w:r>
        <w:rPr>
          <w:rFonts w:ascii="Times New Roman"/>
          <w:b w:val="false"/>
          <w:i w:val="false"/>
          <w:color w:val="000000"/>
          <w:sz w:val="28"/>
        </w:rPr>
        <w:t xml:space="preserve"> РК от 17 июля 2001 года "Об автомобильных дорогах" (в части передачи автомобильных дорог общего пользования областного или районного значения на безвозмездное пользование юридическим лицам для проведения капитальных и текущих ремонтов, содержания этих дорог, при необходимости построения дорожно-эксплуатационных управлений вдоль дорог. В целях улучшения компетенции уполномоченного органа по автомобильным дорогам и местных исполнительных органов установлено разграничение утверждения перечня и наименования автомобильных дорог общего пользования областного и районного значения. Кроме того, в компетенцию уполномоченного государственного органа включена функция по утверждению нормативно-технических документов.</w:t>
      </w:r>
      <w:r>
        <w:br/>
      </w:r>
      <w:r>
        <w:rPr>
          <w:rFonts w:ascii="Times New Roman"/>
          <w:b w:val="false"/>
          <w:i w:val="false"/>
          <w:color w:val="000000"/>
          <w:sz w:val="28"/>
        </w:rPr>
        <w:t>
</w:t>
      </w:r>
      <w:r>
        <w:rPr>
          <w:rFonts w:ascii="Times New Roman"/>
          <w:b w:val="false"/>
          <w:i w:val="false"/>
          <w:color w:val="000000"/>
          <w:sz w:val="28"/>
        </w:rPr>
        <w:t>
      Правовые, организационные, экономические и международные основы государственного управления в сфере торгового мореплавания и регулирования отношений, связанных с перевозкой пассажиров, багажа и грузов, обеспечения безопасности на морском транспорте определены </w:t>
      </w:r>
      <w:r>
        <w:rPr>
          <w:rFonts w:ascii="Times New Roman"/>
          <w:b w:val="false"/>
          <w:i w:val="false"/>
          <w:color w:val="000000"/>
          <w:sz w:val="28"/>
        </w:rPr>
        <w:t>Законом</w:t>
      </w:r>
      <w:r>
        <w:rPr>
          <w:rFonts w:ascii="Times New Roman"/>
          <w:b w:val="false"/>
          <w:i w:val="false"/>
          <w:color w:val="000000"/>
          <w:sz w:val="28"/>
        </w:rPr>
        <w:t xml:space="preserve"> РК от 17 января 2002 года "О торговом мореплавании".</w:t>
      </w:r>
      <w:r>
        <w:br/>
      </w:r>
      <w:r>
        <w:rPr>
          <w:rFonts w:ascii="Times New Roman"/>
          <w:b w:val="false"/>
          <w:i w:val="false"/>
          <w:color w:val="000000"/>
          <w:sz w:val="28"/>
        </w:rPr>
        <w:t>
</w:t>
      </w:r>
      <w:r>
        <w:rPr>
          <w:rFonts w:ascii="Times New Roman"/>
          <w:b w:val="false"/>
          <w:i w:val="false"/>
          <w:color w:val="000000"/>
          <w:sz w:val="28"/>
        </w:rPr>
        <w:t>
      В период с 2002 по 2009 год в Закон РК от 17 января 2002 года "О торговом мореплавании" восемь раз вносились поправки, направленные на совершенствование регулирования деятельности морского транспорта.</w:t>
      </w:r>
      <w:r>
        <w:br/>
      </w:r>
      <w:r>
        <w:rPr>
          <w:rFonts w:ascii="Times New Roman"/>
          <w:b w:val="false"/>
          <w:i w:val="false"/>
          <w:color w:val="000000"/>
          <w:sz w:val="28"/>
        </w:rPr>
        <w:t>
</w:t>
      </w:r>
      <w:r>
        <w:rPr>
          <w:rFonts w:ascii="Times New Roman"/>
          <w:b w:val="false"/>
          <w:i w:val="false"/>
          <w:color w:val="000000"/>
          <w:sz w:val="28"/>
        </w:rPr>
        <w:t>
      С целью создания национального морского торгового флота на основе высокоорганизованной портовой инфраструктуры, в полном объеме обеспечивающего потребности страны в морских внешнеторговых грузоперевозках, способствующего реализации экономико-географического потенциала Казахстана, постановлением Правительства РК от 13 июля 2004 года № 763 утверждена </w:t>
      </w:r>
      <w:r>
        <w:rPr>
          <w:rFonts w:ascii="Times New Roman"/>
          <w:b w:val="false"/>
          <w:i w:val="false"/>
          <w:color w:val="000000"/>
          <w:sz w:val="28"/>
        </w:rPr>
        <w:t>Программа</w:t>
      </w:r>
      <w:r>
        <w:rPr>
          <w:rFonts w:ascii="Times New Roman"/>
          <w:b w:val="false"/>
          <w:i w:val="false"/>
          <w:color w:val="000000"/>
          <w:sz w:val="28"/>
        </w:rPr>
        <w:t xml:space="preserve"> создания национального морского торгового флота на 2004 - 2006 годы.</w:t>
      </w:r>
      <w:r>
        <w:br/>
      </w:r>
      <w:r>
        <w:rPr>
          <w:rFonts w:ascii="Times New Roman"/>
          <w:b w:val="false"/>
          <w:i w:val="false"/>
          <w:color w:val="000000"/>
          <w:sz w:val="28"/>
        </w:rPr>
        <w:t>
</w:t>
      </w:r>
      <w:r>
        <w:rPr>
          <w:rFonts w:ascii="Times New Roman"/>
          <w:b w:val="false"/>
          <w:i w:val="false"/>
          <w:color w:val="000000"/>
          <w:sz w:val="28"/>
        </w:rPr>
        <w:t>
      Следующим этапом для развития морского транспорта РК является </w:t>
      </w:r>
      <w:r>
        <w:rPr>
          <w:rFonts w:ascii="Times New Roman"/>
          <w:b w:val="false"/>
          <w:i w:val="false"/>
          <w:color w:val="000000"/>
          <w:sz w:val="28"/>
        </w:rPr>
        <w:t>Программа</w:t>
      </w:r>
      <w:r>
        <w:rPr>
          <w:rFonts w:ascii="Times New Roman"/>
          <w:b w:val="false"/>
          <w:i w:val="false"/>
          <w:color w:val="000000"/>
          <w:sz w:val="28"/>
        </w:rPr>
        <w:t xml:space="preserve"> развития морского транспорта РК на 2006 - 2012 годы, утвержденная постановлением Правительства РК от 26 сентября 2006 года № 916. Цель программы - создание современного высокотехнологичного морского транспорта, в полном объеме обеспечивающего потребности страны в экспортно-импортных, каботажных и транзитных грузоперевозках, и обладающего современной технической базой.</w:t>
      </w:r>
      <w:r>
        <w:br/>
      </w:r>
      <w:r>
        <w:rPr>
          <w:rFonts w:ascii="Times New Roman"/>
          <w:b w:val="false"/>
          <w:i w:val="false"/>
          <w:color w:val="000000"/>
          <w:sz w:val="28"/>
        </w:rPr>
        <w:t>
</w:t>
      </w:r>
      <w:r>
        <w:rPr>
          <w:rFonts w:ascii="Times New Roman"/>
          <w:b w:val="false"/>
          <w:i w:val="false"/>
          <w:color w:val="000000"/>
          <w:sz w:val="28"/>
        </w:rPr>
        <w:t>
      Общественные отношения в сфере внутреннего водного транспорта при осуществлении судоходства, перевозке пассажиров, багажа и грузов регулируются </w:t>
      </w:r>
      <w:r>
        <w:rPr>
          <w:rFonts w:ascii="Times New Roman"/>
          <w:b w:val="false"/>
          <w:i w:val="false"/>
          <w:color w:val="000000"/>
          <w:sz w:val="28"/>
        </w:rPr>
        <w:t>Законом</w:t>
      </w:r>
      <w:r>
        <w:rPr>
          <w:rFonts w:ascii="Times New Roman"/>
          <w:b w:val="false"/>
          <w:i w:val="false"/>
          <w:color w:val="000000"/>
          <w:sz w:val="28"/>
        </w:rPr>
        <w:t xml:space="preserve"> РК от 6 июля 2004 года "О внутреннем водном транспорте".</w:t>
      </w:r>
      <w:r>
        <w:br/>
      </w:r>
      <w:r>
        <w:rPr>
          <w:rFonts w:ascii="Times New Roman"/>
          <w:b w:val="false"/>
          <w:i w:val="false"/>
          <w:color w:val="000000"/>
          <w:sz w:val="28"/>
        </w:rPr>
        <w:t>
</w:t>
      </w:r>
      <w:r>
        <w:rPr>
          <w:rFonts w:ascii="Times New Roman"/>
          <w:b w:val="false"/>
          <w:i w:val="false"/>
          <w:color w:val="000000"/>
          <w:sz w:val="28"/>
        </w:rPr>
        <w:t>
      Согласно вышеуказанному Закону РК, деятельность в сфере внутреннего водного транспорта осуществляется на основе следующих основных принципов:</w:t>
      </w:r>
      <w:r>
        <w:br/>
      </w:r>
      <w:r>
        <w:rPr>
          <w:rFonts w:ascii="Times New Roman"/>
          <w:b w:val="false"/>
          <w:i w:val="false"/>
          <w:color w:val="000000"/>
          <w:sz w:val="28"/>
        </w:rPr>
        <w:t>
</w:t>
      </w:r>
      <w:r>
        <w:rPr>
          <w:rFonts w:ascii="Times New Roman"/>
          <w:b w:val="false"/>
          <w:i w:val="false"/>
          <w:color w:val="000000"/>
          <w:sz w:val="28"/>
        </w:rPr>
        <w:t>
      1) приоритета безопасности судоходства, защиты жизни и здоровья людей, охраны природы и экологической безопасности;</w:t>
      </w:r>
      <w:r>
        <w:br/>
      </w:r>
      <w:r>
        <w:rPr>
          <w:rFonts w:ascii="Times New Roman"/>
          <w:b w:val="false"/>
          <w:i w:val="false"/>
          <w:color w:val="000000"/>
          <w:sz w:val="28"/>
        </w:rPr>
        <w:t>
</w:t>
      </w:r>
      <w:r>
        <w:rPr>
          <w:rFonts w:ascii="Times New Roman"/>
          <w:b w:val="false"/>
          <w:i w:val="false"/>
          <w:color w:val="000000"/>
          <w:sz w:val="28"/>
        </w:rPr>
        <w:t>
      2) равенства прав физических и юридических лиц при выполнении работ и оказании услуг на внутреннем водном транспорте;</w:t>
      </w:r>
      <w:r>
        <w:br/>
      </w:r>
      <w:r>
        <w:rPr>
          <w:rFonts w:ascii="Times New Roman"/>
          <w:b w:val="false"/>
          <w:i w:val="false"/>
          <w:color w:val="000000"/>
          <w:sz w:val="28"/>
        </w:rPr>
        <w:t>
</w:t>
      </w:r>
      <w:r>
        <w:rPr>
          <w:rFonts w:ascii="Times New Roman"/>
          <w:b w:val="false"/>
          <w:i w:val="false"/>
          <w:color w:val="000000"/>
          <w:sz w:val="28"/>
        </w:rPr>
        <w:t>
      3) обеспечения свободы выбора перевозчика потребителем услуг;</w:t>
      </w:r>
      <w:r>
        <w:br/>
      </w:r>
      <w:r>
        <w:rPr>
          <w:rFonts w:ascii="Times New Roman"/>
          <w:b w:val="false"/>
          <w:i w:val="false"/>
          <w:color w:val="000000"/>
          <w:sz w:val="28"/>
        </w:rPr>
        <w:t>
</w:t>
      </w:r>
      <w:r>
        <w:rPr>
          <w:rFonts w:ascii="Times New Roman"/>
          <w:b w:val="false"/>
          <w:i w:val="false"/>
          <w:color w:val="000000"/>
          <w:sz w:val="28"/>
        </w:rPr>
        <w:t>
      4) обеспечения свободы цен на выполнение работ и оказание услуг. В период с 2006 по 2010 год в </w:t>
      </w:r>
      <w:r>
        <w:rPr>
          <w:rFonts w:ascii="Times New Roman"/>
          <w:b w:val="false"/>
          <w:i w:val="false"/>
          <w:color w:val="000000"/>
          <w:sz w:val="28"/>
        </w:rPr>
        <w:t>Закон</w:t>
      </w:r>
      <w:r>
        <w:rPr>
          <w:rFonts w:ascii="Times New Roman"/>
          <w:b w:val="false"/>
          <w:i w:val="false"/>
          <w:color w:val="000000"/>
          <w:sz w:val="28"/>
        </w:rPr>
        <w:t xml:space="preserve"> РК от 6 июля 2004 года "О внутреннем водном транспорте" восемь раз вносились поправки, направленные на совершенствование деятельности внутреннего водного транспорта.</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от 21 сентября 1994 года "О транспорте в Республике Казахстан" транзитные перевозки грузов и пассажиров через территорию РК осуществляются железнодорожным, воздушным, автомобильным, морским и внутренним водным транспортом по дорогам, трассам и водным путям, открытым для межгосударственных сообщений в соответствии с действующим законодательством РК, международными соглашениями и договорами.</w:t>
      </w:r>
      <w:r>
        <w:br/>
      </w:r>
      <w:r>
        <w:rPr>
          <w:rFonts w:ascii="Times New Roman"/>
          <w:b w:val="false"/>
          <w:i w:val="false"/>
          <w:color w:val="000000"/>
          <w:sz w:val="28"/>
        </w:rPr>
        <w:t>
</w:t>
      </w:r>
      <w:r>
        <w:rPr>
          <w:rFonts w:ascii="Times New Roman"/>
          <w:b w:val="false"/>
          <w:i w:val="false"/>
          <w:color w:val="000000"/>
          <w:sz w:val="28"/>
        </w:rPr>
        <w:t>
      Некоторые аспекты осуществления транзитных перевозок по территории РК установлены Законами РК от 4 июля 2003 года "</w:t>
      </w:r>
      <w:r>
        <w:rPr>
          <w:rFonts w:ascii="Times New Roman"/>
          <w:b w:val="false"/>
          <w:i w:val="false"/>
          <w:color w:val="000000"/>
          <w:sz w:val="28"/>
        </w:rPr>
        <w:t>Об автомобильном транспорте</w:t>
      </w:r>
      <w:r>
        <w:rPr>
          <w:rFonts w:ascii="Times New Roman"/>
          <w:b w:val="false"/>
          <w:i w:val="false"/>
          <w:color w:val="000000"/>
          <w:sz w:val="28"/>
        </w:rPr>
        <w:t>", от 8 декабря 2001 года "</w:t>
      </w:r>
      <w:r>
        <w:rPr>
          <w:rFonts w:ascii="Times New Roman"/>
          <w:b w:val="false"/>
          <w:i w:val="false"/>
          <w:color w:val="000000"/>
          <w:sz w:val="28"/>
        </w:rPr>
        <w:t>О железнодорожном транспорте</w:t>
      </w:r>
      <w:r>
        <w:rPr>
          <w:rFonts w:ascii="Times New Roman"/>
          <w:b w:val="false"/>
          <w:i w:val="false"/>
          <w:color w:val="000000"/>
          <w:sz w:val="28"/>
        </w:rPr>
        <w:t>", от 6 июля 2004 года "</w:t>
      </w:r>
      <w:r>
        <w:rPr>
          <w:rFonts w:ascii="Times New Roman"/>
          <w:b w:val="false"/>
          <w:i w:val="false"/>
          <w:color w:val="000000"/>
          <w:sz w:val="28"/>
        </w:rPr>
        <w:t>О внутреннем водном транспорте</w:t>
      </w:r>
      <w:r>
        <w:rPr>
          <w:rFonts w:ascii="Times New Roman"/>
          <w:b w:val="false"/>
          <w:i w:val="false"/>
          <w:color w:val="000000"/>
          <w:sz w:val="28"/>
        </w:rPr>
        <w:t>",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от 20 декабря 1995 года "</w:t>
      </w:r>
      <w:r>
        <w:rPr>
          <w:rFonts w:ascii="Times New Roman"/>
          <w:b w:val="false"/>
          <w:i w:val="false"/>
          <w:color w:val="000000"/>
          <w:sz w:val="28"/>
        </w:rPr>
        <w:t>Об использовании воздушного пространства и деятельности авиации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Правовые и организационные основы государственного регулирования деятельности лиц в сфере гражданской авиации РК установлены Законами РК от 20 декабря 1995 года "</w:t>
      </w:r>
      <w:r>
        <w:rPr>
          <w:rFonts w:ascii="Times New Roman"/>
          <w:b w:val="false"/>
          <w:i w:val="false"/>
          <w:color w:val="000000"/>
          <w:sz w:val="28"/>
        </w:rPr>
        <w:t>Об использовании воздушного пространства</w:t>
      </w:r>
      <w:r>
        <w:rPr>
          <w:rFonts w:ascii="Times New Roman"/>
          <w:b w:val="false"/>
          <w:i w:val="false"/>
          <w:color w:val="000000"/>
          <w:sz w:val="28"/>
        </w:rPr>
        <w:t xml:space="preserve"> и деятельности гражданской авиации" и от 15 декабря 2001 года "</w:t>
      </w:r>
      <w:r>
        <w:rPr>
          <w:rFonts w:ascii="Times New Roman"/>
          <w:b w:val="false"/>
          <w:i w:val="false"/>
          <w:color w:val="000000"/>
          <w:sz w:val="28"/>
        </w:rPr>
        <w:t>О государственном регулировании гражданской авиации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Стратегии</w:t>
      </w:r>
      <w:r>
        <w:rPr>
          <w:rFonts w:ascii="Times New Roman"/>
          <w:b w:val="false"/>
          <w:i w:val="false"/>
          <w:color w:val="000000"/>
          <w:sz w:val="28"/>
        </w:rPr>
        <w:t xml:space="preserve"> развития РК на период до 2030 года и указанных Законов РК, постановлением Правительства РК от 21 марта 2003 года № 291 утверждена </w:t>
      </w:r>
      <w:r>
        <w:rPr>
          <w:rFonts w:ascii="Times New Roman"/>
          <w:b w:val="false"/>
          <w:i w:val="false"/>
          <w:color w:val="000000"/>
          <w:sz w:val="28"/>
        </w:rPr>
        <w:t>Программа</w:t>
      </w:r>
      <w:r>
        <w:rPr>
          <w:rFonts w:ascii="Times New Roman"/>
          <w:b w:val="false"/>
          <w:i w:val="false"/>
          <w:color w:val="000000"/>
          <w:sz w:val="28"/>
        </w:rPr>
        <w:t xml:space="preserve"> развития отрасли гражданской авиации на 2003-2005 годы.</w:t>
      </w:r>
      <w:r>
        <w:br/>
      </w:r>
      <w:r>
        <w:rPr>
          <w:rFonts w:ascii="Times New Roman"/>
          <w:b w:val="false"/>
          <w:i w:val="false"/>
          <w:color w:val="000000"/>
          <w:sz w:val="28"/>
        </w:rPr>
        <w:t>
</w:t>
      </w:r>
      <w:r>
        <w:rPr>
          <w:rFonts w:ascii="Times New Roman"/>
          <w:b w:val="false"/>
          <w:i w:val="false"/>
          <w:color w:val="000000"/>
          <w:sz w:val="28"/>
        </w:rPr>
        <w:t>
      Целью программы являлось создание эффективной авиатранспортной системы государства, отвечающей международным требованиям и обеспечивающей удовлетворение нарастающей потребности государства и граждан в качественных авиационных услугах.</w:t>
      </w:r>
      <w:r>
        <w:br/>
      </w:r>
      <w:r>
        <w:rPr>
          <w:rFonts w:ascii="Times New Roman"/>
          <w:b w:val="false"/>
          <w:i w:val="false"/>
          <w:color w:val="000000"/>
          <w:sz w:val="28"/>
        </w:rPr>
        <w:t>
</w:t>
      </w:r>
      <w:r>
        <w:rPr>
          <w:rFonts w:ascii="Times New Roman"/>
          <w:b w:val="false"/>
          <w:i w:val="false"/>
          <w:color w:val="000000"/>
          <w:sz w:val="28"/>
        </w:rPr>
        <w:t>
      Большинство норм этих Законов были разработаны в переходный период к рыночной экономике, на этапе формирования отечественной гражданской авиации, которые составлены к требованиям эксплуатации и обслуживанию ВС советского производства, что не соответствуют динамике развития отрасли, поскольку на сегодняшний день основной объем авиаперевозок осуществляется на ВС западного производства.</w:t>
      </w:r>
      <w:r>
        <w:br/>
      </w:r>
      <w:r>
        <w:rPr>
          <w:rFonts w:ascii="Times New Roman"/>
          <w:b w:val="false"/>
          <w:i w:val="false"/>
          <w:color w:val="000000"/>
          <w:sz w:val="28"/>
        </w:rPr>
        <w:t>
</w:t>
      </w:r>
      <w:r>
        <w:rPr>
          <w:rFonts w:ascii="Times New Roman"/>
          <w:b w:val="false"/>
          <w:i w:val="false"/>
          <w:color w:val="000000"/>
          <w:sz w:val="28"/>
        </w:rPr>
        <w:t>
      В связи с тем, что отношения в области гражданской авиации регулируются нормами двух вышеуказанных Законов РК, предмет которых регулирует однородный круг общественных отношений,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Правил организации законопроектной работы в уполномоченных органах, утвержденных постановлением Правительства РК от 21 августа 2003 года № 840, принято решение об объединении предметов вышеупомянутых законодательных актов РК в единый нормативный правовой акт, который позволит систематизировать законодательство РК в сфере гражданской авиации.</w:t>
      </w:r>
      <w:r>
        <w:br/>
      </w:r>
      <w:r>
        <w:rPr>
          <w:rFonts w:ascii="Times New Roman"/>
          <w:b w:val="false"/>
          <w:i w:val="false"/>
          <w:color w:val="000000"/>
          <w:sz w:val="28"/>
        </w:rPr>
        <w:t>
</w:t>
      </w:r>
      <w:r>
        <w:rPr>
          <w:rFonts w:ascii="Times New Roman"/>
          <w:b w:val="false"/>
          <w:i w:val="false"/>
          <w:color w:val="000000"/>
          <w:sz w:val="28"/>
        </w:rPr>
        <w:t>
      Таким образом, регулирование деятельности гражданской авиации, как целостной системы государственного регулирования, будет реализовано в новом </w:t>
      </w:r>
      <w:r>
        <w:rPr>
          <w:rFonts w:ascii="Times New Roman"/>
          <w:b w:val="false"/>
          <w:i w:val="false"/>
          <w:color w:val="000000"/>
          <w:sz w:val="28"/>
        </w:rPr>
        <w:t>Законе</w:t>
      </w:r>
      <w:r>
        <w:rPr>
          <w:rFonts w:ascii="Times New Roman"/>
          <w:b w:val="false"/>
          <w:i w:val="false"/>
          <w:color w:val="000000"/>
          <w:sz w:val="28"/>
        </w:rPr>
        <w:t xml:space="preserve"> РК от 15 июля 2010 года "Об использовании воздушного пространства Республики Казахстан и деятельности авиации".</w:t>
      </w:r>
      <w:r>
        <w:br/>
      </w:r>
      <w:r>
        <w:rPr>
          <w:rFonts w:ascii="Times New Roman"/>
          <w:b w:val="false"/>
          <w:i w:val="false"/>
          <w:color w:val="000000"/>
          <w:sz w:val="28"/>
        </w:rPr>
        <w:t>
</w:t>
      </w:r>
      <w:r>
        <w:rPr>
          <w:rFonts w:ascii="Times New Roman"/>
          <w:b w:val="false"/>
          <w:i w:val="false"/>
          <w:color w:val="000000"/>
          <w:sz w:val="28"/>
        </w:rPr>
        <w:t>
      Одновременно с целью законодательного урегулирования отношений, связанных с вопросами совершенствования деятельности гражданской авиации, вышеуказанному Закону РК подписан сопутствующий </w:t>
      </w:r>
      <w:r>
        <w:rPr>
          <w:rFonts w:ascii="Times New Roman"/>
          <w:b w:val="false"/>
          <w:i w:val="false"/>
          <w:color w:val="000000"/>
          <w:sz w:val="28"/>
        </w:rPr>
        <w:t>Закон</w:t>
      </w:r>
      <w:r>
        <w:rPr>
          <w:rFonts w:ascii="Times New Roman"/>
          <w:b w:val="false"/>
          <w:i w:val="false"/>
          <w:color w:val="000000"/>
          <w:sz w:val="28"/>
        </w:rPr>
        <w:t xml:space="preserve"> РК от 15 июля 2010 года "О внесении изменений и дополнений в некоторые законодательные акты Республики Казахстан по вопросам гражданской авиации".</w:t>
      </w:r>
      <w:r>
        <w:br/>
      </w:r>
      <w:r>
        <w:rPr>
          <w:rFonts w:ascii="Times New Roman"/>
          <w:b w:val="false"/>
          <w:i w:val="false"/>
          <w:color w:val="000000"/>
          <w:sz w:val="28"/>
        </w:rPr>
        <w:t>
</w:t>
      </w:r>
      <w:r>
        <w:rPr>
          <w:rFonts w:ascii="Times New Roman"/>
          <w:b w:val="false"/>
          <w:i w:val="false"/>
          <w:color w:val="000000"/>
          <w:sz w:val="28"/>
        </w:rPr>
        <w:t>
      Указанные Законы РК предусматривает необходимость внедрения европейских авиационных требований (JAR), конвенций Международной организации гражданской авиации, обеспечения авиационной безопасности в аэропортах и на борту ВС, создания эффективной системы профилактики и предупреждения правонарушений на ВС гражданской авиации.</w:t>
      </w:r>
      <w:r>
        <w:br/>
      </w:r>
      <w:r>
        <w:rPr>
          <w:rFonts w:ascii="Times New Roman"/>
          <w:b w:val="false"/>
          <w:i w:val="false"/>
          <w:color w:val="000000"/>
          <w:sz w:val="28"/>
        </w:rPr>
        <w:t>
</w:t>
      </w:r>
      <w:r>
        <w:rPr>
          <w:rFonts w:ascii="Times New Roman"/>
          <w:b w:val="false"/>
          <w:i w:val="false"/>
          <w:color w:val="000000"/>
          <w:sz w:val="28"/>
        </w:rPr>
        <w:t>
      Государственная политика в сфере авиации проводится по следующим направлениям:</w:t>
      </w:r>
      <w:r>
        <w:br/>
      </w:r>
      <w:r>
        <w:rPr>
          <w:rFonts w:ascii="Times New Roman"/>
          <w:b w:val="false"/>
          <w:i w:val="false"/>
          <w:color w:val="000000"/>
          <w:sz w:val="28"/>
        </w:rPr>
        <w:t>
</w:t>
      </w:r>
      <w:r>
        <w:rPr>
          <w:rFonts w:ascii="Times New Roman"/>
          <w:b w:val="false"/>
          <w:i w:val="false"/>
          <w:color w:val="000000"/>
          <w:sz w:val="28"/>
        </w:rPr>
        <w:t>
      1) обеспечение необходимого уровня государственного регулирования в рамках каждого элемента системы гражданской авиации;</w:t>
      </w:r>
      <w:r>
        <w:br/>
      </w:r>
      <w:r>
        <w:rPr>
          <w:rFonts w:ascii="Times New Roman"/>
          <w:b w:val="false"/>
          <w:i w:val="false"/>
          <w:color w:val="000000"/>
          <w:sz w:val="28"/>
        </w:rPr>
        <w:t>
</w:t>
      </w:r>
      <w:r>
        <w:rPr>
          <w:rFonts w:ascii="Times New Roman"/>
          <w:b w:val="false"/>
          <w:i w:val="false"/>
          <w:color w:val="000000"/>
          <w:sz w:val="28"/>
        </w:rPr>
        <w:t>
      2) осуществление мероприятий по контролю за соблюдением мер безопасности на воздушном транспорте;</w:t>
      </w:r>
      <w:r>
        <w:br/>
      </w:r>
      <w:r>
        <w:rPr>
          <w:rFonts w:ascii="Times New Roman"/>
          <w:b w:val="false"/>
          <w:i w:val="false"/>
          <w:color w:val="000000"/>
          <w:sz w:val="28"/>
        </w:rPr>
        <w:t>
</w:t>
      </w:r>
      <w:r>
        <w:rPr>
          <w:rFonts w:ascii="Times New Roman"/>
          <w:b w:val="false"/>
          <w:i w:val="false"/>
          <w:color w:val="000000"/>
          <w:sz w:val="28"/>
        </w:rPr>
        <w:t>
      3) повышение доступности авиационных услуг.</w:t>
      </w:r>
      <w:r>
        <w:br/>
      </w:r>
      <w:r>
        <w:rPr>
          <w:rFonts w:ascii="Times New Roman"/>
          <w:b w:val="false"/>
          <w:i w:val="false"/>
          <w:color w:val="000000"/>
          <w:sz w:val="28"/>
        </w:rPr>
        <w:t>
</w:t>
      </w:r>
      <w:r>
        <w:rPr>
          <w:rFonts w:ascii="Times New Roman"/>
          <w:b w:val="false"/>
          <w:i w:val="false"/>
          <w:color w:val="000000"/>
          <w:sz w:val="28"/>
        </w:rPr>
        <w:t>
      Согласно действующему законодательству РК регулярные перевозки по авиамаршрутам, осуществляемые на основании решений Правительства РК или уполномоченного им государственного органа, а также перевозки, осуществляемые на основании решений местных исполнительных органов, не обеспечивающие уровень дохода, необходимый для эффективного функционирования авиамаршрута, подлежат субсидированию за счет средств, предусмотренных в соответствующем бюджете.</w:t>
      </w:r>
      <w:r>
        <w:br/>
      </w:r>
      <w:r>
        <w:rPr>
          <w:rFonts w:ascii="Times New Roman"/>
          <w:b w:val="false"/>
          <w:i w:val="false"/>
          <w:color w:val="000000"/>
          <w:sz w:val="28"/>
        </w:rPr>
        <w:t>
</w:t>
      </w:r>
      <w:r>
        <w:rPr>
          <w:rFonts w:ascii="Times New Roman"/>
          <w:b w:val="false"/>
          <w:i w:val="false"/>
          <w:color w:val="000000"/>
          <w:sz w:val="28"/>
        </w:rPr>
        <w:t>
      Преобладание транзитного потока в воздушном пространстве республики и высокая конкуренция с сопредельными странами требуют постоянного применения гибкой и прозрачной политики ценообразования в аэронавигационных услугах, в том числе аэропортовые услуги и услуги по перевозке. В области международного сотрудничества в период с 2005 по 2009 годы заключены три договора в области многостороннего сотрудничества, подписаны два соглашения о воздушном сообщении, заключены четыре меморандума о взаимопонимании, позволяющие выполнять регулярное воздушное сообщение.</w:t>
      </w:r>
      <w:r>
        <w:br/>
      </w:r>
      <w:r>
        <w:rPr>
          <w:rFonts w:ascii="Times New Roman"/>
          <w:b w:val="false"/>
          <w:i w:val="false"/>
          <w:color w:val="000000"/>
          <w:sz w:val="28"/>
        </w:rPr>
        <w:t>
</w:t>
      </w:r>
      <w:r>
        <w:rPr>
          <w:rFonts w:ascii="Times New Roman"/>
          <w:b w:val="false"/>
          <w:i w:val="false"/>
          <w:color w:val="000000"/>
          <w:sz w:val="28"/>
        </w:rPr>
        <w:t>
      Указом Президента РК от 23 марта 2008 года Казахстан присоединился к </w:t>
      </w:r>
      <w:r>
        <w:rPr>
          <w:rFonts w:ascii="Times New Roman"/>
          <w:b w:val="false"/>
          <w:i w:val="false"/>
          <w:color w:val="000000"/>
          <w:sz w:val="28"/>
        </w:rPr>
        <w:t>Конвенции</w:t>
      </w:r>
      <w:r>
        <w:rPr>
          <w:rFonts w:ascii="Times New Roman"/>
          <w:b w:val="false"/>
          <w:i w:val="false"/>
          <w:color w:val="000000"/>
          <w:sz w:val="28"/>
        </w:rPr>
        <w:t xml:space="preserve"> о международных гарантиях в отношении подвижного оборудования применительно к авиационным объектам, что способствует снижению рисков по лизинговым и кредитным операциям казахстанских предприятий при взятии в лизинг/аренду авиационной техники за счет предоставления правительственных гарантий, как собственнику авиационной техники, так и кредитору.</w:t>
      </w:r>
    </w:p>
    <w:bookmarkEnd w:id="51"/>
    <w:bookmarkStart w:name="z386" w:id="52"/>
    <w:p>
      <w:pPr>
        <w:spacing w:after="0"/>
        <w:ind w:left="0"/>
        <w:jc w:val="left"/>
      </w:pPr>
      <w:r>
        <w:rPr>
          <w:rFonts w:ascii="Times New Roman"/>
          <w:b/>
          <w:i w:val="false"/>
          <w:color w:val="000000"/>
        </w:rPr>
        <w:t xml:space="preserve"> 
3.4 Обзор позитивного зарубежного опыта</w:t>
      </w:r>
    </w:p>
    <w:bookmarkEnd w:id="52"/>
    <w:p>
      <w:pPr>
        <w:spacing w:after="0"/>
        <w:ind w:left="0"/>
        <w:jc w:val="both"/>
      </w:pPr>
      <w:r>
        <w:rPr>
          <w:rFonts w:ascii="Times New Roman"/>
          <w:b w:val="false"/>
          <w:i w:val="false"/>
          <w:color w:val="ff0000"/>
          <w:sz w:val="28"/>
        </w:rPr>
        <w:t xml:space="preserve">      Сноска. Подраздел 3.4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387" w:id="53"/>
    <w:p>
      <w:pPr>
        <w:spacing w:after="0"/>
        <w:ind w:left="0"/>
        <w:jc w:val="both"/>
      </w:pPr>
      <w:r>
        <w:rPr>
          <w:rFonts w:ascii="Times New Roman"/>
          <w:b w:val="false"/>
          <w:i w:val="false"/>
          <w:color w:val="000000"/>
          <w:sz w:val="28"/>
        </w:rPr>
        <w:t>
      Реформы железнодорожного транспорта осуществлены в Северной и Южной Америке, странах ЕС, Японии, Австралии и других странах. Страны ЕС, Латинской Америки и Австралию можно считать наиболее продвинутыми в отношении реформирования.</w:t>
      </w:r>
      <w:r>
        <w:br/>
      </w:r>
      <w:r>
        <w:rPr>
          <w:rFonts w:ascii="Times New Roman"/>
          <w:b w:val="false"/>
          <w:i w:val="false"/>
          <w:color w:val="000000"/>
          <w:sz w:val="28"/>
        </w:rPr>
        <w:t>
</w:t>
      </w:r>
      <w:r>
        <w:rPr>
          <w:rFonts w:ascii="Times New Roman"/>
          <w:b w:val="false"/>
          <w:i w:val="false"/>
          <w:color w:val="000000"/>
          <w:sz w:val="28"/>
        </w:rPr>
        <w:t>
      Отличие ситуации в Северной Америке от ситуации в Казахстане заключается в том, что в этом регионе железные дороги всегда были в частной собственности и конкурировали между собой. Регулирование сектора существовало и в этих странах, однако основа его отличалась от регулирования в странах ЕС и Латинской Америки, которые по своим условиям находятся ближе к ситуации с железными дорогами в Казахстане. Все железнодорожные сети в странах ЕС и Латинской Америки ранее находились в собственности государства и являлись квази-монополистическими, что очень схоже с ситуацией в Казахстане. Более того, в Европе, как и в Казахстане, железнодорожные пути используются для осуществления как пассажирских, так и грузовых перевозок, что противоположно ситуации в США и Канаде, где лишь на ограниченных полигонах работают пассажирские поезда (М-Тrасk и ViaRail).</w:t>
      </w:r>
      <w:r>
        <w:br/>
      </w:r>
      <w:r>
        <w:rPr>
          <w:rFonts w:ascii="Times New Roman"/>
          <w:b w:val="false"/>
          <w:i w:val="false"/>
          <w:color w:val="000000"/>
          <w:sz w:val="28"/>
        </w:rPr>
        <w:t>
</w:t>
      </w:r>
      <w:r>
        <w:rPr>
          <w:rFonts w:ascii="Times New Roman"/>
          <w:b w:val="false"/>
          <w:i w:val="false"/>
          <w:color w:val="000000"/>
          <w:sz w:val="28"/>
        </w:rPr>
        <w:t>
      Реформа в Северной Америке включала: дерегулирование деятельности, разделение по категориям железных дорог на дороги 1 класса, местные и региональные дороги. С учетом существующей конкуренцией вертикально-интегрированных дорог 1 класса этого оказалось достаточно для повышения производительности дорог в 2 раза и такого же снижения стоимости услуг в течение 5 лет после дерегулирования.</w:t>
      </w:r>
      <w:r>
        <w:br/>
      </w:r>
      <w:r>
        <w:rPr>
          <w:rFonts w:ascii="Times New Roman"/>
          <w:b w:val="false"/>
          <w:i w:val="false"/>
          <w:color w:val="000000"/>
          <w:sz w:val="28"/>
        </w:rPr>
        <w:t>
</w:t>
      </w:r>
      <w:r>
        <w:rPr>
          <w:rFonts w:ascii="Times New Roman"/>
          <w:b w:val="false"/>
          <w:i w:val="false"/>
          <w:color w:val="000000"/>
          <w:sz w:val="28"/>
        </w:rPr>
        <w:t>
      В других регионах дерегулирование сопровождалось внедрением конкуренции в отрасли.</w:t>
      </w:r>
      <w:r>
        <w:br/>
      </w:r>
      <w:r>
        <w:rPr>
          <w:rFonts w:ascii="Times New Roman"/>
          <w:b w:val="false"/>
          <w:i w:val="false"/>
          <w:color w:val="000000"/>
          <w:sz w:val="28"/>
        </w:rPr>
        <w:t>
</w:t>
      </w:r>
      <w:r>
        <w:rPr>
          <w:rFonts w:ascii="Times New Roman"/>
          <w:b w:val="false"/>
          <w:i w:val="false"/>
          <w:color w:val="000000"/>
          <w:sz w:val="28"/>
        </w:rPr>
        <w:t>
      Существует три основных модели с доступом независимых операторов-перевозчиков на рынок:</w:t>
      </w:r>
      <w:r>
        <w:br/>
      </w:r>
      <w:r>
        <w:rPr>
          <w:rFonts w:ascii="Times New Roman"/>
          <w:b w:val="false"/>
          <w:i w:val="false"/>
          <w:color w:val="000000"/>
          <w:sz w:val="28"/>
        </w:rPr>
        <w:t>
</w:t>
      </w:r>
      <w:r>
        <w:rPr>
          <w:rFonts w:ascii="Times New Roman"/>
          <w:b w:val="false"/>
          <w:i w:val="false"/>
          <w:color w:val="000000"/>
          <w:sz w:val="28"/>
        </w:rPr>
        <w:t>
      1) сохранение вертикально-интегрированной железной дороги с законодательно закрепленным доступом к инфраструктуре;</w:t>
      </w:r>
      <w:r>
        <w:br/>
      </w:r>
      <w:r>
        <w:rPr>
          <w:rFonts w:ascii="Times New Roman"/>
          <w:b w:val="false"/>
          <w:i w:val="false"/>
          <w:color w:val="000000"/>
          <w:sz w:val="28"/>
        </w:rPr>
        <w:t>
</w:t>
      </w:r>
      <w:r>
        <w:rPr>
          <w:rFonts w:ascii="Times New Roman"/>
          <w:b w:val="false"/>
          <w:i w:val="false"/>
          <w:color w:val="000000"/>
          <w:sz w:val="28"/>
        </w:rPr>
        <w:t>
      2) полное (институциональное) разделение железной дороги на перевозочную компанию и менеджера (оператора) инфраструктуры;</w:t>
      </w:r>
      <w:r>
        <w:br/>
      </w:r>
      <w:r>
        <w:rPr>
          <w:rFonts w:ascii="Times New Roman"/>
          <w:b w:val="false"/>
          <w:i w:val="false"/>
          <w:color w:val="000000"/>
          <w:sz w:val="28"/>
        </w:rPr>
        <w:t>
</w:t>
      </w:r>
      <w:r>
        <w:rPr>
          <w:rFonts w:ascii="Times New Roman"/>
          <w:b w:val="false"/>
          <w:i w:val="false"/>
          <w:color w:val="000000"/>
          <w:sz w:val="28"/>
        </w:rPr>
        <w:t>
      3) организационное разделение железной дороги на перевозочную компанию и менеджера (оператора) инфраструктуры.</w:t>
      </w:r>
      <w:r>
        <w:br/>
      </w:r>
      <w:r>
        <w:rPr>
          <w:rFonts w:ascii="Times New Roman"/>
          <w:b w:val="false"/>
          <w:i w:val="false"/>
          <w:color w:val="000000"/>
          <w:sz w:val="28"/>
        </w:rPr>
        <w:t>
</w:t>
      </w:r>
      <w:r>
        <w:rPr>
          <w:rFonts w:ascii="Times New Roman"/>
          <w:b w:val="false"/>
          <w:i w:val="false"/>
          <w:color w:val="000000"/>
          <w:sz w:val="28"/>
        </w:rPr>
        <w:t>
      Все три типа конкурентных моделей встречаются в странах ЕС. Первая модель также реализована в Австралии и некоторых других странах.</w:t>
      </w:r>
    </w:p>
    <w:bookmarkEnd w:id="53"/>
    <w:bookmarkStart w:name="z396" w:id="54"/>
    <w:p>
      <w:pPr>
        <w:spacing w:after="0"/>
        <w:ind w:left="0"/>
        <w:jc w:val="both"/>
      </w:pPr>
      <w:r>
        <w:rPr>
          <w:rFonts w:ascii="Times New Roman"/>
          <w:b w:val="false"/>
          <w:i w:val="false"/>
          <w:color w:val="000000"/>
          <w:sz w:val="28"/>
        </w:rPr>
        <w:t>
</w:t>
      </w:r>
      <w:r>
        <w:rPr>
          <w:rFonts w:ascii="Times New Roman"/>
          <w:b w:val="false"/>
          <w:i/>
          <w:color w:val="000000"/>
          <w:sz w:val="28"/>
        </w:rPr>
        <w:t>      Таблица 3. Типы конкурентных моделей железнодорожного транспорта в странах Европейского Союза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3337"/>
        <w:gridCol w:w="3338"/>
        <w:gridCol w:w="3068"/>
      </w:tblGrid>
      <w:tr>
        <w:trPr>
          <w:trHeight w:val="30" w:hRule="atLeast"/>
        </w:trPr>
        <w:tc>
          <w:tcPr>
            <w:tcW w:w="3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разделение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Организационное разделение</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Вертикально- интегрированная 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прав владения инфраструктурой</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Холдинговые компании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(Шведская модель)</w:t>
            </w:r>
            <w:r>
              <w:br/>
            </w:r>
            <w:r>
              <w:rPr>
                <w:rFonts w:ascii="Times New Roman"/>
                <w:b w:val="false"/>
                <w:i w:val="false"/>
                <w:color w:val="000000"/>
                <w:sz w:val="20"/>
              </w:rPr>
              <w:t>
</w:t>
            </w:r>
            <w:r>
              <w:rPr>
                <w:rFonts w:ascii="Times New Roman"/>
                <w:b w:val="false"/>
                <w:i w:val="false"/>
                <w:color w:val="000000"/>
                <w:sz w:val="20"/>
              </w:rPr>
              <w:t>Великобритания</w:t>
            </w:r>
            <w:r>
              <w:br/>
            </w:r>
            <w:r>
              <w:rPr>
                <w:rFonts w:ascii="Times New Roman"/>
                <w:b w:val="false"/>
                <w:i w:val="false"/>
                <w:color w:val="000000"/>
                <w:sz w:val="20"/>
              </w:rPr>
              <w:t>
</w:t>
            </w:r>
            <w:r>
              <w:rPr>
                <w:rFonts w:ascii="Times New Roman"/>
                <w:b w:val="false"/>
                <w:i w:val="false"/>
                <w:color w:val="000000"/>
                <w:sz w:val="20"/>
              </w:rPr>
              <w:t>Финляндия</w:t>
            </w:r>
            <w:r>
              <w:br/>
            </w:r>
            <w:r>
              <w:rPr>
                <w:rFonts w:ascii="Times New Roman"/>
                <w:b w:val="false"/>
                <w:i w:val="false"/>
                <w:color w:val="000000"/>
                <w:sz w:val="20"/>
              </w:rPr>
              <w:t>
</w:t>
            </w:r>
            <w:r>
              <w:rPr>
                <w:rFonts w:ascii="Times New Roman"/>
                <w:b w:val="false"/>
                <w:i w:val="false"/>
                <w:color w:val="000000"/>
                <w:sz w:val="20"/>
              </w:rPr>
              <w:t>Дания</w:t>
            </w:r>
            <w:r>
              <w:br/>
            </w:r>
            <w:r>
              <w:rPr>
                <w:rFonts w:ascii="Times New Roman"/>
                <w:b w:val="false"/>
                <w:i w:val="false"/>
                <w:color w:val="000000"/>
                <w:sz w:val="20"/>
              </w:rPr>
              <w:t>
</w:t>
            </w:r>
            <w:r>
              <w:rPr>
                <w:rFonts w:ascii="Times New Roman"/>
                <w:b w:val="false"/>
                <w:i w:val="false"/>
                <w:color w:val="000000"/>
                <w:sz w:val="20"/>
              </w:rPr>
              <w:t>Нидерланды</w:t>
            </w:r>
            <w:r>
              <w:br/>
            </w:r>
            <w:r>
              <w:rPr>
                <w:rFonts w:ascii="Times New Roman"/>
                <w:b w:val="false"/>
                <w:i w:val="false"/>
                <w:color w:val="000000"/>
                <w:sz w:val="20"/>
              </w:rPr>
              <w:t>
</w:t>
            </w:r>
            <w:r>
              <w:rPr>
                <w:rFonts w:ascii="Times New Roman"/>
                <w:b w:val="false"/>
                <w:i w:val="false"/>
                <w:color w:val="000000"/>
                <w:sz w:val="20"/>
              </w:rPr>
              <w:t>Норвегия</w:t>
            </w:r>
            <w:r>
              <w:br/>
            </w:r>
            <w:r>
              <w:rPr>
                <w:rFonts w:ascii="Times New Roman"/>
                <w:b w:val="false"/>
                <w:i w:val="false"/>
                <w:color w:val="000000"/>
                <w:sz w:val="20"/>
              </w:rPr>
              <w:t>
</w:t>
            </w:r>
            <w:r>
              <w:rPr>
                <w:rFonts w:ascii="Times New Roman"/>
                <w:b w:val="false"/>
                <w:i w:val="false"/>
                <w:color w:val="000000"/>
                <w:sz w:val="20"/>
              </w:rPr>
              <w:t>Испания</w:t>
            </w:r>
            <w:r>
              <w:br/>
            </w:r>
            <w:r>
              <w:rPr>
                <w:rFonts w:ascii="Times New Roman"/>
                <w:b w:val="false"/>
                <w:i w:val="false"/>
                <w:color w:val="000000"/>
                <w:sz w:val="20"/>
              </w:rPr>
              <w:t>
</w:t>
            </w:r>
            <w:r>
              <w:rPr>
                <w:rFonts w:ascii="Times New Roman"/>
                <w:b w:val="false"/>
                <w:i w:val="false"/>
                <w:color w:val="000000"/>
                <w:sz w:val="20"/>
              </w:rPr>
              <w:t>Португалия</w:t>
            </w:r>
            <w:r>
              <w:br/>
            </w:r>
            <w:r>
              <w:rPr>
                <w:rFonts w:ascii="Times New Roman"/>
                <w:b w:val="false"/>
                <w:i w:val="false"/>
                <w:color w:val="000000"/>
                <w:sz w:val="20"/>
              </w:rPr>
              <w:t>
</w:t>
            </w:r>
            <w:r>
              <w:rPr>
                <w:rFonts w:ascii="Times New Roman"/>
                <w:b w:val="false"/>
                <w:i w:val="false"/>
                <w:color w:val="000000"/>
                <w:sz w:val="20"/>
              </w:rPr>
              <w:t>Словакия</w:t>
            </w:r>
            <w:r>
              <w:br/>
            </w:r>
            <w:r>
              <w:rPr>
                <w:rFonts w:ascii="Times New Roman"/>
                <w:b w:val="false"/>
                <w:i w:val="false"/>
                <w:color w:val="000000"/>
                <w:sz w:val="20"/>
              </w:rPr>
              <w:t>
</w:t>
            </w:r>
            <w:r>
              <w:rPr>
                <w:rFonts w:ascii="Times New Roman"/>
                <w:b w:val="false"/>
                <w:i w:val="false"/>
                <w:color w:val="000000"/>
                <w:sz w:val="20"/>
              </w:rPr>
              <w:t>Литва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модель)</w:t>
            </w:r>
            <w:r>
              <w:br/>
            </w:r>
            <w:r>
              <w:rPr>
                <w:rFonts w:ascii="Times New Roman"/>
                <w:b w:val="false"/>
                <w:i w:val="false"/>
                <w:color w:val="000000"/>
                <w:sz w:val="20"/>
              </w:rPr>
              <w:t>
</w:t>
            </w:r>
            <w:r>
              <w:rPr>
                <w:rFonts w:ascii="Times New Roman"/>
                <w:b w:val="false"/>
                <w:i w:val="false"/>
                <w:color w:val="000000"/>
                <w:sz w:val="20"/>
              </w:rPr>
              <w:t>Чехия</w:t>
            </w:r>
            <w:r>
              <w:br/>
            </w:r>
            <w:r>
              <w:rPr>
                <w:rFonts w:ascii="Times New Roman"/>
                <w:b w:val="false"/>
                <w:i w:val="false"/>
                <w:color w:val="000000"/>
                <w:sz w:val="20"/>
              </w:rPr>
              <w:t>
</w:t>
            </w:r>
            <w:r>
              <w:rPr>
                <w:rFonts w:ascii="Times New Roman"/>
                <w:b w:val="false"/>
                <w:i w:val="false"/>
                <w:color w:val="000000"/>
                <w:sz w:val="20"/>
              </w:rPr>
              <w:t>Эстония</w:t>
            </w:r>
            <w:r>
              <w:br/>
            </w:r>
            <w:r>
              <w:rPr>
                <w:rFonts w:ascii="Times New Roman"/>
                <w:b w:val="false"/>
                <w:i w:val="false"/>
                <w:color w:val="000000"/>
                <w:sz w:val="20"/>
              </w:rPr>
              <w:t>
</w:t>
            </w:r>
            <w:r>
              <w:rPr>
                <w:rFonts w:ascii="Times New Roman"/>
                <w:b w:val="false"/>
                <w:i w:val="false"/>
                <w:color w:val="000000"/>
                <w:sz w:val="20"/>
              </w:rPr>
              <w:t>Венгрия</w:t>
            </w:r>
            <w:r>
              <w:br/>
            </w:r>
            <w:r>
              <w:rPr>
                <w:rFonts w:ascii="Times New Roman"/>
                <w:b w:val="false"/>
                <w:i w:val="false"/>
                <w:color w:val="000000"/>
                <w:sz w:val="20"/>
              </w:rPr>
              <w:t>
</w:t>
            </w:r>
            <w:r>
              <w:rPr>
                <w:rFonts w:ascii="Times New Roman"/>
                <w:b w:val="false"/>
                <w:i w:val="false"/>
                <w:color w:val="000000"/>
                <w:sz w:val="20"/>
              </w:rPr>
              <w:t>Словения</w:t>
            </w:r>
            <w:r>
              <w:br/>
            </w:r>
            <w:r>
              <w:rPr>
                <w:rFonts w:ascii="Times New Roman"/>
                <w:b w:val="false"/>
                <w:i w:val="false"/>
                <w:color w:val="000000"/>
                <w:sz w:val="20"/>
              </w:rPr>
              <w:t>
</w:t>
            </w:r>
            <w:r>
              <w:rPr>
                <w:rFonts w:ascii="Times New Roman"/>
                <w:b w:val="false"/>
                <w:i w:val="false"/>
                <w:color w:val="000000"/>
                <w:sz w:val="20"/>
              </w:rPr>
              <w:t>Люксембург</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(Германская модель)</w:t>
            </w:r>
            <w:r>
              <w:br/>
            </w:r>
            <w:r>
              <w:rPr>
                <w:rFonts w:ascii="Times New Roman"/>
                <w:b w:val="false"/>
                <w:i w:val="false"/>
                <w:color w:val="000000"/>
                <w:sz w:val="20"/>
              </w:rPr>
              <w:t>
</w:t>
            </w:r>
            <w:r>
              <w:rPr>
                <w:rFonts w:ascii="Times New Roman"/>
                <w:b w:val="false"/>
                <w:i w:val="false"/>
                <w:color w:val="000000"/>
                <w:sz w:val="20"/>
              </w:rPr>
              <w:t>Австрия</w:t>
            </w:r>
            <w:r>
              <w:br/>
            </w:r>
            <w:r>
              <w:rPr>
                <w:rFonts w:ascii="Times New Roman"/>
                <w:b w:val="false"/>
                <w:i w:val="false"/>
                <w:color w:val="000000"/>
                <w:sz w:val="20"/>
              </w:rPr>
              <w:t>
</w:t>
            </w:r>
            <w:r>
              <w:rPr>
                <w:rFonts w:ascii="Times New Roman"/>
                <w:b w:val="false"/>
                <w:i w:val="false"/>
                <w:color w:val="000000"/>
                <w:sz w:val="20"/>
              </w:rPr>
              <w:t>Бельгия</w:t>
            </w:r>
            <w:r>
              <w:br/>
            </w:r>
            <w:r>
              <w:rPr>
                <w:rFonts w:ascii="Times New Roman"/>
                <w:b w:val="false"/>
                <w:i w:val="false"/>
                <w:color w:val="000000"/>
                <w:sz w:val="20"/>
              </w:rPr>
              <w:t>
</w:t>
            </w:r>
            <w:r>
              <w:rPr>
                <w:rFonts w:ascii="Times New Roman"/>
                <w:b w:val="false"/>
                <w:i w:val="false"/>
                <w:color w:val="000000"/>
                <w:sz w:val="20"/>
              </w:rPr>
              <w:t>Италия</w:t>
            </w:r>
            <w:r>
              <w:br/>
            </w:r>
            <w:r>
              <w:rPr>
                <w:rFonts w:ascii="Times New Roman"/>
                <w:b w:val="false"/>
                <w:i w:val="false"/>
                <w:color w:val="000000"/>
                <w:sz w:val="20"/>
              </w:rPr>
              <w:t>
</w:t>
            </w:r>
            <w:r>
              <w:rPr>
                <w:rFonts w:ascii="Times New Roman"/>
                <w:b w:val="false"/>
                <w:i w:val="false"/>
                <w:color w:val="000000"/>
                <w:sz w:val="20"/>
              </w:rPr>
              <w:t>Латвия</w:t>
            </w:r>
            <w:r>
              <w:br/>
            </w:r>
            <w:r>
              <w:rPr>
                <w:rFonts w:ascii="Times New Roman"/>
                <w:b w:val="false"/>
                <w:i w:val="false"/>
                <w:color w:val="000000"/>
                <w:sz w:val="20"/>
              </w:rPr>
              <w:t>
</w:t>
            </w:r>
            <w:r>
              <w:rPr>
                <w:rFonts w:ascii="Times New Roman"/>
                <w:b w:val="false"/>
                <w:i w:val="false"/>
                <w:color w:val="000000"/>
                <w:sz w:val="20"/>
              </w:rPr>
              <w:t>Польша</w:t>
            </w:r>
            <w:r>
              <w:br/>
            </w:r>
            <w:r>
              <w:rPr>
                <w:rFonts w:ascii="Times New Roman"/>
                <w:b w:val="false"/>
                <w:i w:val="false"/>
                <w:color w:val="000000"/>
                <w:sz w:val="20"/>
              </w:rPr>
              <w:t>
</w:t>
            </w:r>
            <w:r>
              <w:rPr>
                <w:rFonts w:ascii="Times New Roman"/>
                <w:b w:val="false"/>
                <w:i w:val="false"/>
                <w:color w:val="000000"/>
                <w:sz w:val="20"/>
              </w:rPr>
              <w:t>Греция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r>
              <w:br/>
            </w:r>
            <w:r>
              <w:rPr>
                <w:rFonts w:ascii="Times New Roman"/>
                <w:b w:val="false"/>
                <w:i w:val="false"/>
                <w:color w:val="000000"/>
                <w:sz w:val="20"/>
              </w:rPr>
              <w:t>
</w:t>
            </w:r>
            <w:r>
              <w:rPr>
                <w:rFonts w:ascii="Times New Roman"/>
                <w:b w:val="false"/>
                <w:i w:val="false"/>
                <w:color w:val="000000"/>
                <w:sz w:val="20"/>
              </w:rPr>
              <w:t>Северная Ирландия</w:t>
            </w:r>
          </w:p>
        </w:tc>
      </w:tr>
    </w:tbl>
    <w:bookmarkStart w:name="z397" w:id="55"/>
    <w:p>
      <w:pPr>
        <w:spacing w:after="0"/>
        <w:ind w:left="0"/>
        <w:jc w:val="both"/>
      </w:pPr>
      <w:r>
        <w:rPr>
          <w:rFonts w:ascii="Times New Roman"/>
          <w:b w:val="false"/>
          <w:i w:val="false"/>
          <w:color w:val="000000"/>
          <w:sz w:val="28"/>
        </w:rPr>
        <w:t>
      Эффект от реализации реформы можно оценить на основе изменения показателей деятельности железнодорожного транспорта в странах ЕС</w:t>
      </w:r>
    </w:p>
    <w:bookmarkEnd w:id="55"/>
    <w:bookmarkStart w:name="z398" w:id="56"/>
    <w:p>
      <w:pPr>
        <w:spacing w:after="0"/>
        <w:ind w:left="0"/>
        <w:jc w:val="both"/>
      </w:pPr>
      <w:r>
        <w:rPr>
          <w:rFonts w:ascii="Times New Roman"/>
          <w:b w:val="false"/>
          <w:i w:val="false"/>
          <w:color w:val="000000"/>
          <w:sz w:val="28"/>
        </w:rPr>
        <w:t>
</w:t>
      </w:r>
      <w:r>
        <w:rPr>
          <w:rFonts w:ascii="Times New Roman"/>
          <w:b w:val="false"/>
          <w:i/>
          <w:color w:val="000000"/>
          <w:sz w:val="28"/>
        </w:rPr>
        <w:t>                                   Диаграмма 6. Опыт зарубежных стран</w:t>
      </w:r>
    </w:p>
    <w:bookmarkEnd w:id="56"/>
    <w:p>
      <w:pPr>
        <w:spacing w:after="0"/>
        <w:ind w:left="0"/>
        <w:jc w:val="both"/>
      </w:pPr>
      <w:r>
        <w:drawing>
          <wp:inline distT="0" distB="0" distL="0" distR="0">
            <wp:extent cx="83947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94700" cy="4216400"/>
                    </a:xfrm>
                    <a:prstGeom prst="rect">
                      <a:avLst/>
                    </a:prstGeom>
                  </pic:spPr>
                </pic:pic>
              </a:graphicData>
            </a:graphic>
          </wp:inline>
        </w:drawing>
      </w:r>
    </w:p>
    <w:bookmarkStart w:name="z399" w:id="57"/>
    <w:p>
      <w:pPr>
        <w:spacing w:after="0"/>
        <w:ind w:left="0"/>
        <w:jc w:val="both"/>
      </w:pPr>
      <w:r>
        <w:rPr>
          <w:rFonts w:ascii="Times New Roman"/>
          <w:b w:val="false"/>
          <w:i w:val="false"/>
          <w:color w:val="000000"/>
          <w:sz w:val="28"/>
        </w:rPr>
        <w:t>
      В РФ реформа железнодорожного транспорта осуществляется с 2001 года, когда постановлением Правительства РФ была утверждена долгосрочная программа поэтапного реформирования железнодорожного транспорта.</w:t>
      </w:r>
      <w:r>
        <w:br/>
      </w:r>
      <w:r>
        <w:rPr>
          <w:rFonts w:ascii="Times New Roman"/>
          <w:b w:val="false"/>
          <w:i w:val="false"/>
          <w:color w:val="000000"/>
          <w:sz w:val="28"/>
        </w:rPr>
        <w:t>
</w:t>
      </w:r>
      <w:r>
        <w:rPr>
          <w:rFonts w:ascii="Times New Roman"/>
          <w:b w:val="false"/>
          <w:i w:val="false"/>
          <w:color w:val="000000"/>
          <w:sz w:val="28"/>
        </w:rPr>
        <w:t>
      Согласно указанной программе в российской реформе принята европейская модель реформирования с разделением перевозочной деятельности и инфраструктуры и обеспечением недискриминационного доступа на рынок независимым перевозчикам. В настоящее время обсуждаются корректировки целевой модели отрасли. В качестве альтернативы предлагается модель, предусматривающая более узкую сферу открытого конкурентного рынка, связанного с деятельностью по оперированию вагонами, и относящая к монопольной сфере перевозки грузов и инфраструктуру. При этом рынок пассажирских перевозок должен быть открыт для независимых перевозчиков собственными вагонами и локомотивами.</w:t>
      </w:r>
      <w:r>
        <w:br/>
      </w:r>
      <w:r>
        <w:rPr>
          <w:rFonts w:ascii="Times New Roman"/>
          <w:b w:val="false"/>
          <w:i w:val="false"/>
          <w:color w:val="000000"/>
          <w:sz w:val="28"/>
        </w:rPr>
        <w:t>
</w:t>
      </w:r>
      <w:r>
        <w:rPr>
          <w:rFonts w:ascii="Times New Roman"/>
          <w:b w:val="false"/>
          <w:i w:val="false"/>
          <w:color w:val="000000"/>
          <w:sz w:val="28"/>
        </w:rPr>
        <w:t>
      Существуют общие тенденции реформирования железнодорожного транспорта, связанные с либерализацией и дерегулированием, усилением коммерческой ориентации железнодорожной компании, внедрением конкуренции.</w:t>
      </w:r>
      <w:r>
        <w:br/>
      </w:r>
      <w:r>
        <w:rPr>
          <w:rFonts w:ascii="Times New Roman"/>
          <w:b w:val="false"/>
          <w:i w:val="false"/>
          <w:color w:val="000000"/>
          <w:sz w:val="28"/>
        </w:rPr>
        <w:t>
</w:t>
      </w:r>
      <w:r>
        <w:rPr>
          <w:rFonts w:ascii="Times New Roman"/>
          <w:b w:val="false"/>
          <w:i w:val="false"/>
          <w:color w:val="000000"/>
          <w:sz w:val="28"/>
        </w:rPr>
        <w:t>
      Реализация принципов реформирования железнодорожного транспорта и выбор модели имеют свою специфику в каждой стране в зависимости от социально-экономической среды и конкретных условий работы железнодорожного транспорта, а именно структуры перевозок: соотношения грузовых и пассажирских перевозок, массовых насыпных и промышленных грузов, маршрутных и повагонных перевозок, географических условий и экономической политики в железнодорожной отрасли.</w:t>
      </w:r>
      <w:r>
        <w:br/>
      </w:r>
      <w:r>
        <w:rPr>
          <w:rFonts w:ascii="Times New Roman"/>
          <w:b w:val="false"/>
          <w:i w:val="false"/>
          <w:color w:val="000000"/>
          <w:sz w:val="28"/>
        </w:rPr>
        <w:t>
</w:t>
      </w:r>
      <w:r>
        <w:rPr>
          <w:rFonts w:ascii="Times New Roman"/>
          <w:b w:val="false"/>
          <w:i w:val="false"/>
          <w:color w:val="000000"/>
          <w:sz w:val="28"/>
        </w:rPr>
        <w:t>
      В рамках разработки настоящей Программы проведен сравнительный анализ исходных условий реформирования железнодорожного транспорта РФ и Казахстана.</w:t>
      </w:r>
    </w:p>
    <w:bookmarkEnd w:id="57"/>
    <w:bookmarkStart w:name="z404" w:id="58"/>
    <w:p>
      <w:pPr>
        <w:spacing w:after="0"/>
        <w:ind w:left="0"/>
        <w:jc w:val="both"/>
      </w:pPr>
      <w:r>
        <w:rPr>
          <w:rFonts w:ascii="Times New Roman"/>
          <w:b w:val="false"/>
          <w:i w:val="false"/>
          <w:color w:val="000000"/>
          <w:sz w:val="28"/>
        </w:rPr>
        <w:t>
</w:t>
      </w:r>
      <w:r>
        <w:rPr>
          <w:rFonts w:ascii="Times New Roman"/>
          <w:b w:val="false"/>
          <w:i/>
          <w:color w:val="000000"/>
          <w:sz w:val="28"/>
        </w:rPr>
        <w:t>      Рисунок 2. Структурные логистические условия железных дорог</w:t>
      </w:r>
    </w:p>
    <w:bookmarkEnd w:id="58"/>
    <w:p>
      <w:pPr>
        <w:spacing w:after="0"/>
        <w:ind w:left="0"/>
        <w:jc w:val="both"/>
      </w:pPr>
      <w:r>
        <w:rPr>
          <w:rFonts w:ascii="Times New Roman"/>
          <w:b w:val="false"/>
          <w:i w:val="false"/>
          <w:color w:val="ff0000"/>
          <w:sz w:val="28"/>
        </w:rPr>
        <w:t>      См. бумажный вариант.</w:t>
      </w:r>
    </w:p>
    <w:bookmarkStart w:name="z405" w:id="59"/>
    <w:p>
      <w:pPr>
        <w:spacing w:after="0"/>
        <w:ind w:left="0"/>
        <w:jc w:val="both"/>
      </w:pPr>
      <w:r>
        <w:rPr>
          <w:rFonts w:ascii="Times New Roman"/>
          <w:b w:val="false"/>
          <w:i w:val="false"/>
          <w:color w:val="000000"/>
          <w:sz w:val="28"/>
        </w:rPr>
        <w:t>
      </w:t>
      </w:r>
      <w:r>
        <w:rPr>
          <w:rFonts w:ascii="Times New Roman"/>
          <w:b w:val="false"/>
          <w:i/>
          <w:color w:val="000000"/>
          <w:sz w:val="28"/>
        </w:rPr>
        <w:t>Рисунок 3. Исходные экономические условия</w:t>
      </w:r>
    </w:p>
    <w:bookmarkEnd w:id="59"/>
    <w:p>
      <w:pPr>
        <w:spacing w:after="0"/>
        <w:ind w:left="0"/>
        <w:jc w:val="both"/>
      </w:pPr>
      <w:r>
        <w:rPr>
          <w:rFonts w:ascii="Times New Roman"/>
          <w:b w:val="false"/>
          <w:i w:val="false"/>
          <w:color w:val="ff0000"/>
          <w:sz w:val="28"/>
        </w:rPr>
        <w:t>      См. бумажный вариант.</w:t>
      </w:r>
    </w:p>
    <w:bookmarkStart w:name="z406" w:id="60"/>
    <w:p>
      <w:pPr>
        <w:spacing w:after="0"/>
        <w:ind w:left="0"/>
        <w:jc w:val="both"/>
      </w:pPr>
      <w:r>
        <w:rPr>
          <w:rFonts w:ascii="Times New Roman"/>
          <w:b w:val="false"/>
          <w:i w:val="false"/>
          <w:color w:val="000000"/>
          <w:sz w:val="28"/>
        </w:rPr>
        <w:t>
      Законодательно принятый в Казахстане в 2001 году европейский подход к реформированию железнодорожного транспорта соответствует исходным условиям функционирования железнодорожного транспорта и должен быть реализован на основе корректировки действующей институциональной структуры и комплексной реформы экономической модели отрасли.</w:t>
      </w:r>
      <w:r>
        <w:br/>
      </w:r>
      <w:r>
        <w:rPr>
          <w:rFonts w:ascii="Times New Roman"/>
          <w:b w:val="false"/>
          <w:i w:val="false"/>
          <w:color w:val="000000"/>
          <w:sz w:val="28"/>
        </w:rPr>
        <w:t>
</w:t>
      </w:r>
      <w:r>
        <w:rPr>
          <w:rFonts w:ascii="Times New Roman"/>
          <w:b w:val="false"/>
          <w:i w:val="false"/>
          <w:color w:val="000000"/>
          <w:sz w:val="28"/>
        </w:rPr>
        <w:t>
      За последние годы транспортная ситуация изменилась принципиально: выросли объемы перевозок, нагрузки на ось транспортных средств, интенсивность движения. В настоящее время особое значение приобретают новые технологии, применяемые в дорожном строительстве, способные повысить эффективность государственных инвестиций. Увеличение объемов дорожных работ обязательно должно быть сопряжено с ростом применения инновационных решений в части новых технологий и дорожно-строительных материалов.</w:t>
      </w:r>
      <w:r>
        <w:br/>
      </w:r>
      <w:r>
        <w:rPr>
          <w:rFonts w:ascii="Times New Roman"/>
          <w:b w:val="false"/>
          <w:i w:val="false"/>
          <w:color w:val="000000"/>
          <w:sz w:val="28"/>
        </w:rPr>
        <w:t>
</w:t>
      </w:r>
      <w:r>
        <w:rPr>
          <w:rFonts w:ascii="Times New Roman"/>
          <w:b w:val="false"/>
          <w:i w:val="false"/>
          <w:color w:val="000000"/>
          <w:sz w:val="28"/>
        </w:rPr>
        <w:t>
      В настоящее время при строительстве первого автобана "Астана - Щучинск" применена германская технология строительства дорог из цементобетона на 96 км и американский опыт по устройству покрытия из щебеночно-мастичного асфальтобетона на 128 км. Данные технологии применяются в указанных странах в течение нескольких лет и хорошо зарекомендовали себя в период эксплуатации. Также на примере опыта зарубежных стран как Германия, Австрия, США, Канада, Китай, Корея стали широко применяться геосинтетические материалы, стабилизирующие конструктивные слои земляного полотна и дорожной одежды.</w:t>
      </w:r>
      <w:r>
        <w:br/>
      </w:r>
      <w:r>
        <w:rPr>
          <w:rFonts w:ascii="Times New Roman"/>
          <w:b w:val="false"/>
          <w:i w:val="false"/>
          <w:color w:val="000000"/>
          <w:sz w:val="28"/>
        </w:rPr>
        <w:t>
</w:t>
      </w:r>
      <w:r>
        <w:rPr>
          <w:rFonts w:ascii="Times New Roman"/>
          <w:b w:val="false"/>
          <w:i w:val="false"/>
          <w:color w:val="000000"/>
          <w:sz w:val="28"/>
        </w:rPr>
        <w:t>
      За последние годы в зарубежных странах, как Австрия, Германия, США, Япония, Китай развивается сеть платных дорог. Наиболее развитая сеть платных дорог в мире - в Японии (9200 км). С 2010 года предусмотрена начало реализации концессионных проектов в Республике Казахстан, которая позволит снять нагрузку на бюджет и одновременно привести особо загруженные участки дорог Казахстана в соответствие с международными требованиями.</w:t>
      </w:r>
      <w:r>
        <w:br/>
      </w:r>
      <w:r>
        <w:rPr>
          <w:rFonts w:ascii="Times New Roman"/>
          <w:b w:val="false"/>
          <w:i w:val="false"/>
          <w:color w:val="000000"/>
          <w:sz w:val="28"/>
        </w:rPr>
        <w:t>
</w:t>
      </w:r>
      <w:r>
        <w:rPr>
          <w:rFonts w:ascii="Times New Roman"/>
          <w:b w:val="false"/>
          <w:i w:val="false"/>
          <w:color w:val="000000"/>
          <w:sz w:val="28"/>
        </w:rPr>
        <w:t>
      Как показывает, анализ развития автодорог других стран сегодня за последние 10 лет широко используются интеллектуальные транспортные системы на автодорогах, которые в значительной степени повышают безопасность движения и создают комфорт для пользователей дорог. Данные системы планируется применить на казахстанских дорогах, в первую очередь на проектах реализуемых в рамках концессии, на основных международных маршрутах, с последующим внедрением на других участках дорожной сети.</w:t>
      </w:r>
      <w:r>
        <w:br/>
      </w:r>
      <w:r>
        <w:rPr>
          <w:rFonts w:ascii="Times New Roman"/>
          <w:b w:val="false"/>
          <w:i w:val="false"/>
          <w:color w:val="000000"/>
          <w:sz w:val="28"/>
        </w:rPr>
        <w:t>
</w:t>
      </w:r>
      <w:r>
        <w:rPr>
          <w:rFonts w:ascii="Times New Roman"/>
          <w:b w:val="false"/>
          <w:i w:val="false"/>
          <w:color w:val="000000"/>
          <w:sz w:val="28"/>
        </w:rPr>
        <w:t>
      Зарубежный опыт проведения государственной политики в области развития авиатранспорта можно рассмотреть на примере России. Казахстанская авиационная деятельность имеет схожую с Россией ситуацию на мировом рынке авиационных услуг. Имеют место аналогичные задачи в части реализации некоторых аспектов стратегии развития авиатранспорта.</w:t>
      </w:r>
      <w:r>
        <w:br/>
      </w:r>
      <w:r>
        <w:rPr>
          <w:rFonts w:ascii="Times New Roman"/>
          <w:b w:val="false"/>
          <w:i w:val="false"/>
          <w:color w:val="000000"/>
          <w:sz w:val="28"/>
        </w:rPr>
        <w:t>
</w:t>
      </w:r>
      <w:r>
        <w:rPr>
          <w:rFonts w:ascii="Times New Roman"/>
          <w:b w:val="false"/>
          <w:i w:val="false"/>
          <w:color w:val="000000"/>
          <w:sz w:val="28"/>
        </w:rPr>
        <w:t>
      Российский рынок авиаперевозок особо не ощутил на себе последствия мирового кризиса. Это произошло из-за его изолированности от мировой транспортной системы. Доля Российского рынка в общем объеме международных авиаперевозок крайне невелика и достигает 2,5 % всего мирового рынка.</w:t>
      </w:r>
      <w:r>
        <w:br/>
      </w:r>
      <w:r>
        <w:rPr>
          <w:rFonts w:ascii="Times New Roman"/>
          <w:b w:val="false"/>
          <w:i w:val="false"/>
          <w:color w:val="000000"/>
          <w:sz w:val="28"/>
        </w:rPr>
        <w:t>
</w:t>
      </w:r>
      <w:r>
        <w:rPr>
          <w:rFonts w:ascii="Times New Roman"/>
          <w:b w:val="false"/>
          <w:i w:val="false"/>
          <w:color w:val="000000"/>
          <w:sz w:val="28"/>
        </w:rPr>
        <w:t>
      В условиях кризиса для авиационной отрасли главное - правильно сформировать конкурентную стратегию развития на целевом рынке. В России разработана и реализуется "Транспортная стратегия Российской Федерации на период до 2030 года" (далее - Стратегия). Основными целями Стратегии по развитию авиатранспортной отрасли являются:</w:t>
      </w:r>
      <w:r>
        <w:br/>
      </w:r>
      <w:r>
        <w:rPr>
          <w:rFonts w:ascii="Times New Roman"/>
          <w:b w:val="false"/>
          <w:i w:val="false"/>
          <w:color w:val="000000"/>
          <w:sz w:val="28"/>
        </w:rPr>
        <w:t>
</w:t>
      </w:r>
      <w:r>
        <w:rPr>
          <w:rFonts w:ascii="Times New Roman"/>
          <w:b w:val="false"/>
          <w:i w:val="false"/>
          <w:color w:val="000000"/>
          <w:sz w:val="28"/>
        </w:rPr>
        <w:t>
      1) 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r>
        <w:br/>
      </w:r>
      <w:r>
        <w:rPr>
          <w:rFonts w:ascii="Times New Roman"/>
          <w:b w:val="false"/>
          <w:i w:val="false"/>
          <w:color w:val="000000"/>
          <w:sz w:val="28"/>
        </w:rPr>
        <w:t>
</w:t>
      </w:r>
      <w:r>
        <w:rPr>
          <w:rFonts w:ascii="Times New Roman"/>
          <w:b w:val="false"/>
          <w:i w:val="false"/>
          <w:color w:val="000000"/>
          <w:sz w:val="28"/>
        </w:rPr>
        <w:t>
      2) повышение доступности услуг транспортного комплекса для населения;</w:t>
      </w:r>
      <w:r>
        <w:br/>
      </w:r>
      <w:r>
        <w:rPr>
          <w:rFonts w:ascii="Times New Roman"/>
          <w:b w:val="false"/>
          <w:i w:val="false"/>
          <w:color w:val="000000"/>
          <w:sz w:val="28"/>
        </w:rPr>
        <w:t>
</w:t>
      </w:r>
      <w:r>
        <w:rPr>
          <w:rFonts w:ascii="Times New Roman"/>
          <w:b w:val="false"/>
          <w:i w:val="false"/>
          <w:color w:val="000000"/>
          <w:sz w:val="28"/>
        </w:rPr>
        <w:t>
      3) повышение конкурентоспособности транспортной системы Российской Федерации и реализация транзитного потенциала страны;</w:t>
      </w:r>
      <w:r>
        <w:br/>
      </w:r>
      <w:r>
        <w:rPr>
          <w:rFonts w:ascii="Times New Roman"/>
          <w:b w:val="false"/>
          <w:i w:val="false"/>
          <w:color w:val="000000"/>
          <w:sz w:val="28"/>
        </w:rPr>
        <w:t>
</w:t>
      </w:r>
      <w:r>
        <w:rPr>
          <w:rFonts w:ascii="Times New Roman"/>
          <w:b w:val="false"/>
          <w:i w:val="false"/>
          <w:color w:val="000000"/>
          <w:sz w:val="28"/>
        </w:rPr>
        <w:t>
      4) повышение комплексной безопасности и устойчивости транспортной системы.</w:t>
      </w:r>
      <w:r>
        <w:br/>
      </w:r>
      <w:r>
        <w:rPr>
          <w:rFonts w:ascii="Times New Roman"/>
          <w:b w:val="false"/>
          <w:i w:val="false"/>
          <w:color w:val="000000"/>
          <w:sz w:val="28"/>
        </w:rPr>
        <w:t>
</w:t>
      </w:r>
      <w:r>
        <w:rPr>
          <w:rFonts w:ascii="Times New Roman"/>
          <w:b w:val="false"/>
          <w:i w:val="false"/>
          <w:color w:val="000000"/>
          <w:sz w:val="28"/>
        </w:rPr>
        <w:t>
      Особое место в модернизации и развитии наземной инфраструктуры воздушного транспорта будет занимать национальная опорная сеть аэродромов, состоящая из аэродромов международных и внутрироссийских узловых аэропортов и не узловых аэропортов, обеспечивающих связность сети, стратегическое единство и безопасность авиационных связей. Предусматривается формирование трехуровневой сети аэродромов по видам обслуживаемых линий, включающей в себя аэродромы федерального, регионального и местного значения.</w:t>
      </w:r>
      <w:r>
        <w:br/>
      </w:r>
      <w:r>
        <w:rPr>
          <w:rFonts w:ascii="Times New Roman"/>
          <w:b w:val="false"/>
          <w:i w:val="false"/>
          <w:color w:val="000000"/>
          <w:sz w:val="28"/>
        </w:rPr>
        <w:t>
</w:t>
      </w:r>
      <w:r>
        <w:rPr>
          <w:rFonts w:ascii="Times New Roman"/>
          <w:b w:val="false"/>
          <w:i w:val="false"/>
          <w:color w:val="000000"/>
          <w:sz w:val="28"/>
        </w:rPr>
        <w:t>
      Организация воздушных перевозок на базе узловых аэропортов, обеспечивающих концентрацию и распределение пассажиро- и грузопотоков, позволит оптимизировать маршрутную сеть, повысить эффективность перевозок, осуществить специализацию аэропортов.</w:t>
      </w:r>
      <w:r>
        <w:br/>
      </w:r>
      <w:r>
        <w:rPr>
          <w:rFonts w:ascii="Times New Roman"/>
          <w:b w:val="false"/>
          <w:i w:val="false"/>
          <w:color w:val="000000"/>
          <w:sz w:val="28"/>
        </w:rPr>
        <w:t>
</w:t>
      </w:r>
      <w:r>
        <w:rPr>
          <w:rFonts w:ascii="Times New Roman"/>
          <w:b w:val="false"/>
          <w:i w:val="false"/>
          <w:color w:val="000000"/>
          <w:sz w:val="28"/>
        </w:rPr>
        <w:t>
      Предусматривается дальнейшее развитие инфраструктуры аэронавигационной системы России путем строительства новых и реконструкции действующих объектов.</w:t>
      </w:r>
      <w:r>
        <w:br/>
      </w:r>
      <w:r>
        <w:rPr>
          <w:rFonts w:ascii="Times New Roman"/>
          <w:b w:val="false"/>
          <w:i w:val="false"/>
          <w:color w:val="000000"/>
          <w:sz w:val="28"/>
        </w:rPr>
        <w:t>
</w:t>
      </w:r>
      <w:r>
        <w:rPr>
          <w:rFonts w:ascii="Times New Roman"/>
          <w:b w:val="false"/>
          <w:i w:val="false"/>
          <w:color w:val="000000"/>
          <w:sz w:val="28"/>
        </w:rPr>
        <w:t>
      Важной задачей является обеспечение сбалансированного развития всей инфраструктуры воздушного транспорта - наземной авиатранспортной инфраструктуры, системы топливо обеспечения полетов гражданской авиации, инфраструктуры технического обслуживания и ремонта ВС, аэронавигационного обслуживания и метеорологического обеспечения полетов ВС, системы авиационно-космического спасания, медицинского обеспечения полетов и неавиационного бизнеса в аэропортах.</w:t>
      </w:r>
      <w:r>
        <w:br/>
      </w:r>
      <w:r>
        <w:rPr>
          <w:rFonts w:ascii="Times New Roman"/>
          <w:b w:val="false"/>
          <w:i w:val="false"/>
          <w:color w:val="000000"/>
          <w:sz w:val="28"/>
        </w:rPr>
        <w:t>
</w:t>
      </w:r>
      <w:r>
        <w:rPr>
          <w:rFonts w:ascii="Times New Roman"/>
          <w:b w:val="false"/>
          <w:i w:val="false"/>
          <w:color w:val="000000"/>
          <w:sz w:val="28"/>
        </w:rPr>
        <w:t>
      Повышение доступности и качества услуг воздушного транспорта для потребителей будет достигнуто за счет:</w:t>
      </w:r>
      <w:r>
        <w:br/>
      </w:r>
      <w:r>
        <w:rPr>
          <w:rFonts w:ascii="Times New Roman"/>
          <w:b w:val="false"/>
          <w:i w:val="false"/>
          <w:color w:val="000000"/>
          <w:sz w:val="28"/>
        </w:rPr>
        <w:t>
</w:t>
      </w:r>
      <w:r>
        <w:rPr>
          <w:rFonts w:ascii="Times New Roman"/>
          <w:b w:val="false"/>
          <w:i w:val="false"/>
          <w:color w:val="000000"/>
          <w:sz w:val="28"/>
        </w:rPr>
        <w:t>
      1) удовлетворения спроса путем расширения спектра и географии авиатранспортных услуг, развития парка современных ВС, приведения структуры предложения авиаперевозок и авиационных работ к структуре спроса на них;</w:t>
      </w:r>
      <w:r>
        <w:br/>
      </w:r>
      <w:r>
        <w:rPr>
          <w:rFonts w:ascii="Times New Roman"/>
          <w:b w:val="false"/>
          <w:i w:val="false"/>
          <w:color w:val="000000"/>
          <w:sz w:val="28"/>
        </w:rPr>
        <w:t>
</w:t>
      </w:r>
      <w:r>
        <w:rPr>
          <w:rFonts w:ascii="Times New Roman"/>
          <w:b w:val="false"/>
          <w:i w:val="false"/>
          <w:color w:val="000000"/>
          <w:sz w:val="28"/>
        </w:rPr>
        <w:t>
      2) повышения безопасности функционирования воздушного транспорта, в том числе экологической, до мирового уровня;</w:t>
      </w:r>
      <w:r>
        <w:br/>
      </w:r>
      <w:r>
        <w:rPr>
          <w:rFonts w:ascii="Times New Roman"/>
          <w:b w:val="false"/>
          <w:i w:val="false"/>
          <w:color w:val="000000"/>
          <w:sz w:val="28"/>
        </w:rPr>
        <w:t>
</w:t>
      </w:r>
      <w:r>
        <w:rPr>
          <w:rFonts w:ascii="Times New Roman"/>
          <w:b w:val="false"/>
          <w:i w:val="false"/>
          <w:color w:val="000000"/>
          <w:sz w:val="28"/>
        </w:rPr>
        <w:t>
      3) обеспечения доступности услуг воздушного транспорта для основной части населения;</w:t>
      </w:r>
      <w:r>
        <w:br/>
      </w:r>
      <w:r>
        <w:rPr>
          <w:rFonts w:ascii="Times New Roman"/>
          <w:b w:val="false"/>
          <w:i w:val="false"/>
          <w:color w:val="000000"/>
          <w:sz w:val="28"/>
        </w:rPr>
        <w:t>
</w:t>
      </w:r>
      <w:r>
        <w:rPr>
          <w:rFonts w:ascii="Times New Roman"/>
          <w:b w:val="false"/>
          <w:i w:val="false"/>
          <w:color w:val="000000"/>
          <w:sz w:val="28"/>
        </w:rPr>
        <w:t>
      4) расширения сфер рационального использования гражданской авиации, развития авиации общего назначения и деловой авиации.</w:t>
      </w:r>
      <w:r>
        <w:br/>
      </w:r>
      <w:r>
        <w:rPr>
          <w:rFonts w:ascii="Times New Roman"/>
          <w:b w:val="false"/>
          <w:i w:val="false"/>
          <w:color w:val="000000"/>
          <w:sz w:val="28"/>
        </w:rPr>
        <w:t>
</w:t>
      </w:r>
      <w:r>
        <w:rPr>
          <w:rFonts w:ascii="Times New Roman"/>
          <w:b w:val="false"/>
          <w:i w:val="false"/>
          <w:color w:val="000000"/>
          <w:sz w:val="28"/>
        </w:rPr>
        <w:t>
      Повышение ценовой доступности авиаперевозок будет осуществляться за счет:</w:t>
      </w:r>
      <w:r>
        <w:br/>
      </w:r>
      <w:r>
        <w:rPr>
          <w:rFonts w:ascii="Times New Roman"/>
          <w:b w:val="false"/>
          <w:i w:val="false"/>
          <w:color w:val="000000"/>
          <w:sz w:val="28"/>
        </w:rPr>
        <w:t>
</w:t>
      </w:r>
      <w:r>
        <w:rPr>
          <w:rFonts w:ascii="Times New Roman"/>
          <w:b w:val="false"/>
          <w:i w:val="false"/>
          <w:color w:val="000000"/>
          <w:sz w:val="28"/>
        </w:rPr>
        <w:t>
      1) снижения себестоимости перевозок путем развития конкуренции между авиакомпаниями, повышения интенсивности эксплуатации и оптимизации парка ВС;</w:t>
      </w:r>
      <w:r>
        <w:br/>
      </w:r>
      <w:r>
        <w:rPr>
          <w:rFonts w:ascii="Times New Roman"/>
          <w:b w:val="false"/>
          <w:i w:val="false"/>
          <w:color w:val="000000"/>
          <w:sz w:val="28"/>
        </w:rPr>
        <w:t>
</w:t>
      </w:r>
      <w:r>
        <w:rPr>
          <w:rFonts w:ascii="Times New Roman"/>
          <w:b w:val="false"/>
          <w:i w:val="false"/>
          <w:color w:val="000000"/>
          <w:sz w:val="28"/>
        </w:rPr>
        <w:t>
      2) сдерживания роста аэропортовых сборов и ставок на наземное обслуживание авиакомпаний путем увеличения дополнительных доходов аэропортов от неавиационной деятельности;</w:t>
      </w:r>
      <w:r>
        <w:br/>
      </w:r>
      <w:r>
        <w:rPr>
          <w:rFonts w:ascii="Times New Roman"/>
          <w:b w:val="false"/>
          <w:i w:val="false"/>
          <w:color w:val="000000"/>
          <w:sz w:val="28"/>
        </w:rPr>
        <w:t>
</w:t>
      </w:r>
      <w:r>
        <w:rPr>
          <w:rFonts w:ascii="Times New Roman"/>
          <w:b w:val="false"/>
          <w:i w:val="false"/>
          <w:color w:val="000000"/>
          <w:sz w:val="28"/>
        </w:rPr>
        <w:t>
      3) реализации гибкой тарифной политики в отношении различных категорий потребителей услуг и классов обслуживания, в том числе путем создания "дешевых" авиакомпаний.</w:t>
      </w:r>
      <w:r>
        <w:br/>
      </w:r>
      <w:r>
        <w:rPr>
          <w:rFonts w:ascii="Times New Roman"/>
          <w:b w:val="false"/>
          <w:i w:val="false"/>
          <w:color w:val="000000"/>
          <w:sz w:val="28"/>
        </w:rPr>
        <w:t>
</w:t>
      </w:r>
      <w:r>
        <w:rPr>
          <w:rFonts w:ascii="Times New Roman"/>
          <w:b w:val="false"/>
          <w:i w:val="false"/>
          <w:color w:val="000000"/>
          <w:sz w:val="28"/>
        </w:rPr>
        <w:t>
      В целях повышения конкурентоспособности транспортной системы и реализации транзитного потенциала страны планируется обеспечить развитие сети крупных международных узловых аэропортов и обновление парка ВС авиаперевозчиков.</w:t>
      </w:r>
      <w:r>
        <w:br/>
      </w:r>
      <w:r>
        <w:rPr>
          <w:rFonts w:ascii="Times New Roman"/>
          <w:b w:val="false"/>
          <w:i w:val="false"/>
          <w:color w:val="000000"/>
          <w:sz w:val="28"/>
        </w:rPr>
        <w:t>
</w:t>
      </w:r>
      <w:r>
        <w:rPr>
          <w:rFonts w:ascii="Times New Roman"/>
          <w:b w:val="false"/>
          <w:i w:val="false"/>
          <w:color w:val="000000"/>
          <w:sz w:val="28"/>
        </w:rPr>
        <w:t>
      Основными задачами Стратегии в рамках интеграции в мировое транспортное пространство и реализации транзитного потенциала страны являются:</w:t>
      </w:r>
      <w:r>
        <w:br/>
      </w:r>
      <w:r>
        <w:rPr>
          <w:rFonts w:ascii="Times New Roman"/>
          <w:b w:val="false"/>
          <w:i w:val="false"/>
          <w:color w:val="000000"/>
          <w:sz w:val="28"/>
        </w:rPr>
        <w:t>
</w:t>
      </w:r>
      <w:r>
        <w:rPr>
          <w:rFonts w:ascii="Times New Roman"/>
          <w:b w:val="false"/>
          <w:i w:val="false"/>
          <w:color w:val="000000"/>
          <w:sz w:val="28"/>
        </w:rPr>
        <w:t>
      1) развитие технических и технологических параметров международных транспортных коридоров, обеспечивающих их конкурентоспособность на уровне мировых аналогов;</w:t>
      </w:r>
      <w:r>
        <w:br/>
      </w:r>
      <w:r>
        <w:rPr>
          <w:rFonts w:ascii="Times New Roman"/>
          <w:b w:val="false"/>
          <w:i w:val="false"/>
          <w:color w:val="000000"/>
          <w:sz w:val="28"/>
        </w:rPr>
        <w:t>
</w:t>
      </w:r>
      <w:r>
        <w:rPr>
          <w:rFonts w:ascii="Times New Roman"/>
          <w:b w:val="false"/>
          <w:i w:val="false"/>
          <w:color w:val="000000"/>
          <w:sz w:val="28"/>
        </w:rPr>
        <w:t>
      2) реализация законодательных и других государственных методов регулирования, обеспечивающих содействие увеличению доли участия российских транспортных организаций в перевозках экспортных и импортных грузов, а также грузов между третьими странами;</w:t>
      </w:r>
      <w:r>
        <w:br/>
      </w:r>
      <w:r>
        <w:rPr>
          <w:rFonts w:ascii="Times New Roman"/>
          <w:b w:val="false"/>
          <w:i w:val="false"/>
          <w:color w:val="000000"/>
          <w:sz w:val="28"/>
        </w:rPr>
        <w:t>
</w:t>
      </w:r>
      <w:r>
        <w:rPr>
          <w:rFonts w:ascii="Times New Roman"/>
          <w:b w:val="false"/>
          <w:i w:val="false"/>
          <w:color w:val="000000"/>
          <w:sz w:val="28"/>
        </w:rPr>
        <w:t>
      3) интеграция в международное транспортное пространство, в первую очередь, в рамках Евразийского экономического сообщества и Шанхайской организации сотрудничества, включая формирование контейнерных мостов, развитие международного сотрудничества в области транспорта в других международных транспортных организациях и с другими торговыми партнерами России, расширение участия в системе международных соглашений и конвенций в области транспорта;</w:t>
      </w:r>
      <w:r>
        <w:br/>
      </w:r>
      <w:r>
        <w:rPr>
          <w:rFonts w:ascii="Times New Roman"/>
          <w:b w:val="false"/>
          <w:i w:val="false"/>
          <w:color w:val="000000"/>
          <w:sz w:val="28"/>
        </w:rPr>
        <w:t>
</w:t>
      </w:r>
      <w:r>
        <w:rPr>
          <w:rFonts w:ascii="Times New Roman"/>
          <w:b w:val="false"/>
          <w:i w:val="false"/>
          <w:color w:val="000000"/>
          <w:sz w:val="28"/>
        </w:rPr>
        <w:t>
      4) мотивирование создания национальных и интернациональных транспортных компаний, способных конкурировать с мировыми компаниями, расширение участия в крупных международных транспортных проектах.</w:t>
      </w:r>
      <w:r>
        <w:br/>
      </w:r>
      <w:r>
        <w:rPr>
          <w:rFonts w:ascii="Times New Roman"/>
          <w:b w:val="false"/>
          <w:i w:val="false"/>
          <w:color w:val="000000"/>
          <w:sz w:val="28"/>
        </w:rPr>
        <w:t>
</w:t>
      </w:r>
      <w:r>
        <w:rPr>
          <w:rFonts w:ascii="Times New Roman"/>
          <w:b w:val="false"/>
          <w:i w:val="false"/>
          <w:color w:val="000000"/>
          <w:sz w:val="28"/>
        </w:rPr>
        <w:t>
      Реализация этих задач требует развития международного сотрудничества в области транспорта, которое позволит увеличить объем перевозок на международных воздушных линиях отечественными авиакомпаниями, обеспечить возрастающие потребности авиаперевозчиков в качественном обслуживании и пропускной способности аэропортовой инфраструктуры. Обновление парка ВС авиаперевозчиков РФ повысит их конкурентоспособность, даст им возможность соответствовать текущим и перспективным требованиям Российского авиатранспортного рынка.</w:t>
      </w:r>
      <w:r>
        <w:br/>
      </w:r>
      <w:r>
        <w:rPr>
          <w:rFonts w:ascii="Times New Roman"/>
          <w:b w:val="false"/>
          <w:i w:val="false"/>
          <w:color w:val="000000"/>
          <w:sz w:val="28"/>
        </w:rPr>
        <w:t>
</w:t>
      </w:r>
      <w:r>
        <w:rPr>
          <w:rFonts w:ascii="Times New Roman"/>
          <w:b w:val="false"/>
          <w:i w:val="false"/>
          <w:color w:val="000000"/>
          <w:sz w:val="28"/>
        </w:rPr>
        <w:t>
      В целях повышения комплексной безопасности и устойчивости транспортной системы будут обеспечены защита авиатранспортной системы от актов незаконного вмешательства в ее деятельность, развитие учебных заведений и центров подготовки персонала гражданской авиации, медицинского центра гражданской авиации, технического обеспечения государственного контроля и надзора в сфере транспорта.</w:t>
      </w:r>
      <w:r>
        <w:br/>
      </w:r>
      <w:r>
        <w:rPr>
          <w:rFonts w:ascii="Times New Roman"/>
          <w:b w:val="false"/>
          <w:i w:val="false"/>
          <w:color w:val="000000"/>
          <w:sz w:val="28"/>
        </w:rPr>
        <w:t>
</w:t>
      </w:r>
      <w:r>
        <w:rPr>
          <w:rFonts w:ascii="Times New Roman"/>
          <w:b w:val="false"/>
          <w:i w:val="false"/>
          <w:color w:val="000000"/>
          <w:sz w:val="28"/>
        </w:rPr>
        <w:t>
      Это позволит значительно сократить количество инцидентов на воздушном транспорте и материальный ущерб от них, повысить имидж воздушного транспорта как безопасного вида транспорта, ликвидировать дефицит квалифицированных кадров летного состава и наземного авиационного персонала, улучшить техническую оснащенность учебного процесса подготовки авиационного персонала и обеспечить его соответствие современным требованиям безопасности полетов и обслуживания авиаперевозок, обеспечить сохранность здоровья авиационного персонала и авиационной техники.</w:t>
      </w:r>
      <w:r>
        <w:br/>
      </w:r>
      <w:r>
        <w:rPr>
          <w:rFonts w:ascii="Times New Roman"/>
          <w:b w:val="false"/>
          <w:i w:val="false"/>
          <w:color w:val="000000"/>
          <w:sz w:val="28"/>
        </w:rPr>
        <w:t>
</w:t>
      </w:r>
      <w:r>
        <w:rPr>
          <w:rFonts w:ascii="Times New Roman"/>
          <w:b w:val="false"/>
          <w:i w:val="false"/>
          <w:color w:val="000000"/>
          <w:sz w:val="28"/>
        </w:rPr>
        <w:t>
      В настоящее время в КНР уже в основном сложилась сеть прямых международных авиалиний, связывающих Китай с различными районами мира, за исключением Южной Америки. На службе гражданской авиации Китая - самые последние модели самолетов мира, такие как Боинг-777, Боинг-747, Боинг-767, Боинг-757, Боинг-737, Аэробус-340, Аэробус-310, Аэробус-320, МЛ-82, МД-90.</w:t>
      </w:r>
      <w:r>
        <w:br/>
      </w:r>
      <w:r>
        <w:rPr>
          <w:rFonts w:ascii="Times New Roman"/>
          <w:b w:val="false"/>
          <w:i w:val="false"/>
          <w:color w:val="000000"/>
          <w:sz w:val="28"/>
        </w:rPr>
        <w:t>
</w:t>
      </w:r>
      <w:r>
        <w:rPr>
          <w:rFonts w:ascii="Times New Roman"/>
          <w:b w:val="false"/>
          <w:i w:val="false"/>
          <w:color w:val="000000"/>
          <w:sz w:val="28"/>
        </w:rPr>
        <w:t>
      Китай принимает активное участие в деятельности международных организаций гражданской авиации, сегодня Китай уже присоединился к большей части международных конвенций. Из действующих ныне аэропортов, а их в Китае насчитывается более 163, 31 аэропорт уже зарегистрирован в международной организации гражданской авиации ИКАО и может обслуживать международные рейсы.</w:t>
      </w:r>
      <w:r>
        <w:br/>
      </w:r>
      <w:r>
        <w:rPr>
          <w:rFonts w:ascii="Times New Roman"/>
          <w:b w:val="false"/>
          <w:i w:val="false"/>
          <w:color w:val="000000"/>
          <w:sz w:val="28"/>
        </w:rPr>
        <w:t>
</w:t>
      </w:r>
      <w:r>
        <w:rPr>
          <w:rFonts w:ascii="Times New Roman"/>
          <w:b w:val="false"/>
          <w:i w:val="false"/>
          <w:color w:val="000000"/>
          <w:sz w:val="28"/>
        </w:rPr>
        <w:t>
      По мере продолжительного развития китайской экономики к 2020 г. количество аэропортов в Китае превысит 240 ед., общий объем воздушных перевозок составит более 140 млрд. ткм, пассажирские перевозки - 700 млн. чел.</w:t>
      </w:r>
      <w:r>
        <w:br/>
      </w:r>
      <w:r>
        <w:rPr>
          <w:rFonts w:ascii="Times New Roman"/>
          <w:b w:val="false"/>
          <w:i w:val="false"/>
          <w:color w:val="000000"/>
          <w:sz w:val="28"/>
        </w:rPr>
        <w:t>
</w:t>
      </w:r>
      <w:r>
        <w:rPr>
          <w:rFonts w:ascii="Times New Roman"/>
          <w:b w:val="false"/>
          <w:i w:val="false"/>
          <w:color w:val="000000"/>
          <w:sz w:val="28"/>
        </w:rPr>
        <w:t>
      Регулярное воздушное сообщение между РК и Китайской Народной Республикой (далее - КНР) осуществляется на основе заключенного межправительственного Соглашения о воздушном сообщении от 18 октября 1993 г. и Меморандума о воздушном сообщении между Казахстаном и Китаем, подписанного авиационными властями 16 апреля 2007 г. (далее - Меморандум).</w:t>
      </w:r>
      <w:r>
        <w:br/>
      </w:r>
      <w:r>
        <w:rPr>
          <w:rFonts w:ascii="Times New Roman"/>
          <w:b w:val="false"/>
          <w:i w:val="false"/>
          <w:color w:val="000000"/>
          <w:sz w:val="28"/>
        </w:rPr>
        <w:t>
</w:t>
      </w:r>
      <w:r>
        <w:rPr>
          <w:rFonts w:ascii="Times New Roman"/>
          <w:b w:val="false"/>
          <w:i w:val="false"/>
          <w:color w:val="000000"/>
          <w:sz w:val="28"/>
        </w:rPr>
        <w:t>
      В соответствии с положением Меморандума с каждой стороны может быть назначено только два регулярных авиаперевозчика. Назначенными авиаперевозчиками со стороны РК является авиакомпании "Air Astana" и "SCAT", со стороны Китая - авиакомпании "China Southern Airlines" и "Hainan Airlines". А также предусмотрено выполнение регулярного авиасообщения казахстанскими назначенными авиаперевозчиками по маршрутам Алматы - Пекин/Урумчи, Астана - Урумчи, Шымкент/Усть-Каменогорск - Урумчи, китайскими назначенными перевозчиками Пекин/Урумчи - Алматы, Урумчи — Астана, Урумчи - Шымкент/Усть-Каменогорск.</w:t>
      </w:r>
      <w:r>
        <w:br/>
      </w:r>
      <w:r>
        <w:rPr>
          <w:rFonts w:ascii="Times New Roman"/>
          <w:b w:val="false"/>
          <w:i w:val="false"/>
          <w:color w:val="000000"/>
          <w:sz w:val="28"/>
        </w:rPr>
        <w:t>
</w:t>
      </w:r>
      <w:r>
        <w:rPr>
          <w:rFonts w:ascii="Times New Roman"/>
          <w:b w:val="false"/>
          <w:i w:val="false"/>
          <w:color w:val="000000"/>
          <w:sz w:val="28"/>
        </w:rPr>
        <w:t>
      Кроме того, согласно Меморандуму, существует ограничение по количеству регулярных рейсов в неделю между Казахстаном и Китаем. По состоянию на 1 июня 2008 г. число рейсов для каждой стороны составляло девять, а с 1 января 2009 г. десять. В настоящее время при выполнении полетов в КНР Республика Казахстан использует 7 рейсов в неделю и КНР в Казахстан 7 рейсов.</w:t>
      </w:r>
      <w:r>
        <w:br/>
      </w:r>
      <w:r>
        <w:rPr>
          <w:rFonts w:ascii="Times New Roman"/>
          <w:b w:val="false"/>
          <w:i w:val="false"/>
          <w:color w:val="000000"/>
          <w:sz w:val="28"/>
        </w:rPr>
        <w:t>
</w:t>
      </w:r>
      <w:r>
        <w:rPr>
          <w:rFonts w:ascii="Times New Roman"/>
          <w:b w:val="false"/>
          <w:i w:val="false"/>
          <w:color w:val="000000"/>
          <w:sz w:val="28"/>
        </w:rPr>
        <w:t xml:space="preserve">
      В конце 90-х годов одной из причин кризисного положения российских судоходных компаний была высокая доля налогов в стоимости транспортных услуг. Это не позволяло судовладельцам осуществлять воспроизводство основных фондов, в результате чего сократился флот России. </w:t>
      </w:r>
      <w:r>
        <w:br/>
      </w:r>
      <w:r>
        <w:rPr>
          <w:rFonts w:ascii="Times New Roman"/>
          <w:b w:val="false"/>
          <w:i w:val="false"/>
          <w:color w:val="000000"/>
          <w:sz w:val="28"/>
        </w:rPr>
        <w:t>
</w:t>
      </w:r>
      <w:r>
        <w:rPr>
          <w:rFonts w:ascii="Times New Roman"/>
          <w:b w:val="false"/>
          <w:i w:val="false"/>
          <w:color w:val="000000"/>
          <w:sz w:val="28"/>
        </w:rPr>
        <w:t xml:space="preserve">
      Как показала практика, наиболее эффективным решением проблемы оказалось открытие международных ("параллельных", "альтернативных") реестров судов. Эти реестры открыли многие страны, такие как Норвегия, Дания, Великобритания, Нидерланды, Турция. </w:t>
      </w:r>
      <w:r>
        <w:br/>
      </w:r>
      <w:r>
        <w:rPr>
          <w:rFonts w:ascii="Times New Roman"/>
          <w:b w:val="false"/>
          <w:i w:val="false"/>
          <w:color w:val="000000"/>
          <w:sz w:val="28"/>
        </w:rPr>
        <w:t>
</w:t>
      </w:r>
      <w:r>
        <w:rPr>
          <w:rFonts w:ascii="Times New Roman"/>
          <w:b w:val="false"/>
          <w:i w:val="false"/>
          <w:color w:val="000000"/>
          <w:sz w:val="28"/>
        </w:rPr>
        <w:t xml:space="preserve">
      Эту позитивную практику применила и Россия, приняв 20 декабря 2005 года Федеральный закон № 168-ФЗ. </w:t>
      </w:r>
      <w:r>
        <w:br/>
      </w:r>
      <w:r>
        <w:rPr>
          <w:rFonts w:ascii="Times New Roman"/>
          <w:b w:val="false"/>
          <w:i w:val="false"/>
          <w:color w:val="000000"/>
          <w:sz w:val="28"/>
        </w:rPr>
        <w:t>
</w:t>
      </w:r>
      <w:r>
        <w:rPr>
          <w:rFonts w:ascii="Times New Roman"/>
          <w:b w:val="false"/>
          <w:i w:val="false"/>
          <w:color w:val="000000"/>
          <w:sz w:val="28"/>
        </w:rPr>
        <w:t xml:space="preserve">
      Режим налогообложения для судов, зарегистрированных в реестре, предусматривает уплату государственной пошлины за регистрацию судов в реестре и ежегодное продление срока действия этой регистрации. При этом судовладелец не является плательщиком следующих налогов, связанных с эксплуатацией такого судна: </w:t>
      </w:r>
      <w:r>
        <w:br/>
      </w:r>
      <w:r>
        <w:rPr>
          <w:rFonts w:ascii="Times New Roman"/>
          <w:b w:val="false"/>
          <w:i w:val="false"/>
          <w:color w:val="000000"/>
          <w:sz w:val="28"/>
        </w:rPr>
        <w:t>
</w:t>
      </w:r>
      <w:r>
        <w:rPr>
          <w:rFonts w:ascii="Times New Roman"/>
          <w:b w:val="false"/>
          <w:i w:val="false"/>
          <w:color w:val="000000"/>
          <w:sz w:val="28"/>
        </w:rPr>
        <w:t xml:space="preserve">
      1) налога на прибыль, </w:t>
      </w:r>
      <w:r>
        <w:br/>
      </w:r>
      <w:r>
        <w:rPr>
          <w:rFonts w:ascii="Times New Roman"/>
          <w:b w:val="false"/>
          <w:i w:val="false"/>
          <w:color w:val="000000"/>
          <w:sz w:val="28"/>
        </w:rPr>
        <w:t>
</w:t>
      </w:r>
      <w:r>
        <w:rPr>
          <w:rFonts w:ascii="Times New Roman"/>
          <w:b w:val="false"/>
          <w:i w:val="false"/>
          <w:color w:val="000000"/>
          <w:sz w:val="28"/>
        </w:rPr>
        <w:t xml:space="preserve">
      2) НДС (в том числе при импорте судна), </w:t>
      </w:r>
      <w:r>
        <w:br/>
      </w:r>
      <w:r>
        <w:rPr>
          <w:rFonts w:ascii="Times New Roman"/>
          <w:b w:val="false"/>
          <w:i w:val="false"/>
          <w:color w:val="000000"/>
          <w:sz w:val="28"/>
        </w:rPr>
        <w:t>
</w:t>
      </w:r>
      <w:r>
        <w:rPr>
          <w:rFonts w:ascii="Times New Roman"/>
          <w:b w:val="false"/>
          <w:i w:val="false"/>
          <w:color w:val="000000"/>
          <w:sz w:val="28"/>
        </w:rPr>
        <w:t>
      3) транспортного налога.</w:t>
      </w:r>
    </w:p>
    <w:bookmarkEnd w:id="60"/>
    <w:bookmarkStart w:name="z446" w:id="61"/>
    <w:p>
      <w:pPr>
        <w:spacing w:after="0"/>
        <w:ind w:left="0"/>
        <w:jc w:val="left"/>
      </w:pPr>
      <w:r>
        <w:rPr>
          <w:rFonts w:ascii="Times New Roman"/>
          <w:b/>
          <w:i w:val="false"/>
          <w:color w:val="000000"/>
        </w:rPr>
        <w:t xml:space="preserve"> 
4. Цель, задачи, целевые индикаторы и показатели</w:t>
      </w:r>
      <w:r>
        <w:br/>
      </w:r>
      <w:r>
        <w:rPr>
          <w:rFonts w:ascii="Times New Roman"/>
          <w:b/>
          <w:i w:val="false"/>
          <w:color w:val="000000"/>
        </w:rPr>
        <w:t>
результатов реализации Программы</w:t>
      </w:r>
    </w:p>
    <w:bookmarkEnd w:id="61"/>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05.03.2013 </w:t>
      </w:r>
      <w:r>
        <w:rPr>
          <w:rFonts w:ascii="Times New Roman"/>
          <w:b w:val="false"/>
          <w:i w:val="false"/>
          <w:color w:val="ff0000"/>
          <w:sz w:val="28"/>
        </w:rPr>
        <w:t>№ 214</w:t>
      </w:r>
      <w:r>
        <w:rPr>
          <w:rFonts w:ascii="Times New Roman"/>
          <w:b w:val="false"/>
          <w:i w:val="false"/>
          <w:color w:val="ff0000"/>
          <w:sz w:val="28"/>
        </w:rPr>
        <w:t xml:space="preserve">; с изменением, внесенным постановлением Правительства РК от 10.02.2014 </w:t>
      </w:r>
      <w:r>
        <w:rPr>
          <w:rFonts w:ascii="Times New Roman"/>
          <w:b w:val="false"/>
          <w:i w:val="false"/>
          <w:color w:val="ff0000"/>
          <w:sz w:val="28"/>
        </w:rPr>
        <w:t>№ 73</w:t>
      </w:r>
      <w:r>
        <w:rPr>
          <w:rFonts w:ascii="Times New Roman"/>
          <w:b w:val="false"/>
          <w:i w:val="false"/>
          <w:color w:val="ff0000"/>
          <w:sz w:val="28"/>
        </w:rPr>
        <w:t>.</w:t>
      </w:r>
    </w:p>
    <w:bookmarkStart w:name="z447" w:id="62"/>
    <w:p>
      <w:pPr>
        <w:spacing w:after="0"/>
        <w:ind w:left="0"/>
        <w:jc w:val="both"/>
      </w:pPr>
      <w:r>
        <w:rPr>
          <w:rFonts w:ascii="Times New Roman"/>
          <w:b w:val="false"/>
          <w:i w:val="false"/>
          <w:color w:val="000000"/>
          <w:sz w:val="28"/>
        </w:rPr>
        <w:t>
      Цель Программы – развитие транспортно-коммуникационного комплекса, а также транспортно-логистической системы, способных в полном объеме удовлетворять потребностям экономики и населения в транспортных и логистических услугах.</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9"/>
        <w:gridCol w:w="1247"/>
        <w:gridCol w:w="2353"/>
        <w:gridCol w:w="1338"/>
        <w:gridCol w:w="1167"/>
        <w:gridCol w:w="1167"/>
        <w:gridCol w:w="1424"/>
        <w:gridCol w:w="1425"/>
      </w:tblGrid>
      <w:tr>
        <w:trPr>
          <w:trHeight w:val="30" w:hRule="atLeast"/>
        </w:trPr>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245"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валовой</w:t>
            </w:r>
            <w:r>
              <w:br/>
            </w:r>
            <w:r>
              <w:rPr>
                <w:rFonts w:ascii="Times New Roman"/>
                <w:b w:val="false"/>
                <w:i w:val="false"/>
                <w:color w:val="000000"/>
                <w:sz w:val="20"/>
              </w:rPr>
              <w:t>
</w:t>
            </w:r>
            <w:r>
              <w:rPr>
                <w:rFonts w:ascii="Times New Roman"/>
                <w:b w:val="false"/>
                <w:i w:val="false"/>
                <w:color w:val="000000"/>
                <w:sz w:val="20"/>
              </w:rPr>
              <w:t>добавленной</w:t>
            </w:r>
            <w:r>
              <w:br/>
            </w:r>
            <w:r>
              <w:rPr>
                <w:rFonts w:ascii="Times New Roman"/>
                <w:b w:val="false"/>
                <w:i w:val="false"/>
                <w:color w:val="000000"/>
                <w:sz w:val="20"/>
              </w:rPr>
              <w:t>
</w:t>
            </w:r>
            <w:r>
              <w:rPr>
                <w:rFonts w:ascii="Times New Roman"/>
                <w:b w:val="false"/>
                <w:i w:val="false"/>
                <w:color w:val="000000"/>
                <w:sz w:val="20"/>
              </w:rPr>
              <w:t>стоимости по</w:t>
            </w:r>
            <w:r>
              <w:br/>
            </w:r>
            <w:r>
              <w:rPr>
                <w:rFonts w:ascii="Times New Roman"/>
                <w:b w:val="false"/>
                <w:i w:val="false"/>
                <w:color w:val="000000"/>
                <w:sz w:val="20"/>
              </w:rPr>
              <w:t>
</w:t>
            </w:r>
            <w:r>
              <w:rPr>
                <w:rFonts w:ascii="Times New Roman"/>
                <w:b w:val="false"/>
                <w:i w:val="false"/>
                <w:color w:val="000000"/>
                <w:sz w:val="20"/>
              </w:rPr>
              <w:t>отрасли транспорта</w:t>
            </w:r>
            <w:r>
              <w:br/>
            </w:r>
            <w:r>
              <w:rPr>
                <w:rFonts w:ascii="Times New Roman"/>
                <w:b w:val="false"/>
                <w:i w:val="false"/>
                <w:color w:val="000000"/>
                <w:sz w:val="20"/>
              </w:rPr>
              <w:t>
</w:t>
            </w:r>
            <w:r>
              <w:rPr>
                <w:rFonts w:ascii="Times New Roman"/>
                <w:b w:val="false"/>
                <w:i w:val="false"/>
                <w:color w:val="000000"/>
                <w:sz w:val="20"/>
              </w:rPr>
              <w:t>и складирования в</w:t>
            </w:r>
            <w:r>
              <w:br/>
            </w:r>
            <w:r>
              <w:rPr>
                <w:rFonts w:ascii="Times New Roman"/>
                <w:b w:val="false"/>
                <w:i w:val="false"/>
                <w:color w:val="000000"/>
                <w:sz w:val="20"/>
              </w:rPr>
              <w:t>
</w:t>
            </w:r>
            <w:r>
              <w:rPr>
                <w:rFonts w:ascii="Times New Roman"/>
                <w:b w:val="false"/>
                <w:i w:val="false"/>
                <w:color w:val="000000"/>
                <w:sz w:val="20"/>
              </w:rPr>
              <w:t>реальном выражении</w:t>
            </w:r>
            <w:r>
              <w:br/>
            </w:r>
            <w:r>
              <w:rPr>
                <w:rFonts w:ascii="Times New Roman"/>
                <w:b w:val="false"/>
                <w:i w:val="false"/>
                <w:color w:val="000000"/>
                <w:sz w:val="20"/>
              </w:rPr>
              <w:t>
</w:t>
            </w:r>
            <w:r>
              <w:rPr>
                <w:rFonts w:ascii="Times New Roman"/>
                <w:b w:val="false"/>
                <w:i w:val="false"/>
                <w:color w:val="000000"/>
                <w:sz w:val="20"/>
              </w:rPr>
              <w:t>к уровню 2008 года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185"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автомобильных дорог республиканского значения в хорошем и удовлетворительном состоянии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автомобильных дорог местной сети в хорошем и удовлетворительном состоянии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 2015</w:t>
            </w:r>
            <w:r>
              <w:br/>
            </w:r>
            <w:r>
              <w:rPr>
                <w:rFonts w:ascii="Times New Roman"/>
                <w:b w:val="false"/>
                <w:i w:val="false"/>
                <w:color w:val="000000"/>
                <w:sz w:val="20"/>
              </w:rPr>
              <w:t>
</w:t>
            </w:r>
            <w:r>
              <w:rPr>
                <w:rFonts w:ascii="Times New Roman"/>
                <w:b w:val="false"/>
                <w:i w:val="false"/>
                <w:color w:val="000000"/>
                <w:sz w:val="20"/>
              </w:rPr>
              <w:t>году скорости</w:t>
            </w:r>
            <w:r>
              <w:br/>
            </w:r>
            <w:r>
              <w:rPr>
                <w:rFonts w:ascii="Times New Roman"/>
                <w:b w:val="false"/>
                <w:i w:val="false"/>
                <w:color w:val="000000"/>
                <w:sz w:val="20"/>
              </w:rPr>
              <w:t>
</w:t>
            </w:r>
            <w:r>
              <w:rPr>
                <w:rFonts w:ascii="Times New Roman"/>
                <w:b w:val="false"/>
                <w:i w:val="false"/>
                <w:color w:val="000000"/>
                <w:sz w:val="20"/>
              </w:rPr>
              <w:t>грузовых</w:t>
            </w:r>
            <w:r>
              <w:br/>
            </w:r>
            <w:r>
              <w:rPr>
                <w:rFonts w:ascii="Times New Roman"/>
                <w:b w:val="false"/>
                <w:i w:val="false"/>
                <w:color w:val="000000"/>
                <w:sz w:val="20"/>
              </w:rPr>
              <w:t>
</w:t>
            </w:r>
            <w:r>
              <w:rPr>
                <w:rFonts w:ascii="Times New Roman"/>
                <w:b w:val="false"/>
                <w:i w:val="false"/>
                <w:color w:val="000000"/>
                <w:sz w:val="20"/>
              </w:rPr>
              <w:t>контейнерных</w:t>
            </w:r>
            <w:r>
              <w:br/>
            </w:r>
            <w:r>
              <w:rPr>
                <w:rFonts w:ascii="Times New Roman"/>
                <w:b w:val="false"/>
                <w:i w:val="false"/>
                <w:color w:val="000000"/>
                <w:sz w:val="20"/>
              </w:rPr>
              <w:t>
</w:t>
            </w:r>
            <w:r>
              <w:rPr>
                <w:rFonts w:ascii="Times New Roman"/>
                <w:b w:val="false"/>
                <w:i w:val="false"/>
                <w:color w:val="000000"/>
                <w:sz w:val="20"/>
              </w:rPr>
              <w:t>поездов по</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транспортным</w:t>
            </w:r>
            <w:r>
              <w:br/>
            </w:r>
            <w:r>
              <w:rPr>
                <w:rFonts w:ascii="Times New Roman"/>
                <w:b w:val="false"/>
                <w:i w:val="false"/>
                <w:color w:val="000000"/>
                <w:sz w:val="20"/>
              </w:rPr>
              <w:t>
</w:t>
            </w:r>
            <w:r>
              <w:rPr>
                <w:rFonts w:ascii="Times New Roman"/>
                <w:b w:val="false"/>
                <w:i w:val="false"/>
                <w:color w:val="000000"/>
                <w:sz w:val="20"/>
              </w:rPr>
              <w:t>коридорам сообщения</w:t>
            </w:r>
            <w:r>
              <w:br/>
            </w:r>
            <w:r>
              <w:rPr>
                <w:rFonts w:ascii="Times New Roman"/>
                <w:b w:val="false"/>
                <w:i w:val="false"/>
                <w:color w:val="000000"/>
                <w:sz w:val="20"/>
              </w:rPr>
              <w:t>
</w:t>
            </w:r>
            <w:r>
              <w:rPr>
                <w:rFonts w:ascii="Times New Roman"/>
                <w:b w:val="false"/>
                <w:i w:val="false"/>
                <w:color w:val="000000"/>
                <w:sz w:val="20"/>
              </w:rPr>
              <w:t>и на участках</w:t>
            </w:r>
            <w:r>
              <w:br/>
            </w:r>
            <w:r>
              <w:rPr>
                <w:rFonts w:ascii="Times New Roman"/>
                <w:b w:val="false"/>
                <w:i w:val="false"/>
                <w:color w:val="000000"/>
                <w:sz w:val="20"/>
              </w:rPr>
              <w:t>
</w:t>
            </w:r>
            <w:r>
              <w:rPr>
                <w:rFonts w:ascii="Times New Roman"/>
                <w:b w:val="false"/>
                <w:i w:val="false"/>
                <w:color w:val="000000"/>
                <w:sz w:val="20"/>
              </w:rPr>
              <w:t>скоростного</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пассажирских</w:t>
            </w:r>
            <w:r>
              <w:br/>
            </w:r>
            <w:r>
              <w:rPr>
                <w:rFonts w:ascii="Times New Roman"/>
                <w:b w:val="false"/>
                <w:i w:val="false"/>
                <w:color w:val="000000"/>
                <w:sz w:val="20"/>
              </w:rPr>
              <w:t>
</w:t>
            </w:r>
            <w:r>
              <w:rPr>
                <w:rFonts w:ascii="Times New Roman"/>
                <w:b w:val="false"/>
                <w:i w:val="false"/>
                <w:color w:val="000000"/>
                <w:sz w:val="20"/>
              </w:rPr>
              <w:t>поездов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p>
            <w:pPr>
              <w:spacing w:after="20"/>
              <w:ind w:left="20"/>
              <w:jc w:val="both"/>
            </w:pPr>
            <w:r>
              <w:rPr>
                <w:rFonts w:ascii="Times New Roman"/>
                <w:b w:val="false"/>
                <w:i w:val="false"/>
                <w:color w:val="000000"/>
                <w:sz w:val="20"/>
              </w:rPr>
              <w:t>20-30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износа активов железнодорожного транспорта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аэропортов, имеющих категорию ИКАО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международных воздушных сообщений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 порта Актау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акимат</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 АО «НК</w:t>
            </w:r>
            <w:r>
              <w:br/>
            </w:r>
            <w:r>
              <w:rPr>
                <w:rFonts w:ascii="Times New Roman"/>
                <w:b w:val="false"/>
                <w:i w:val="false"/>
                <w:color w:val="000000"/>
                <w:sz w:val="20"/>
              </w:rPr>
              <w:t>
</w:t>
            </w:r>
            <w:r>
              <w:rPr>
                <w:rFonts w:ascii="Times New Roman"/>
                <w:b w:val="false"/>
                <w:i w:val="false"/>
                <w:color w:val="000000"/>
                <w:sz w:val="20"/>
              </w:rPr>
              <w:t>«АММТП», ТОО</w:t>
            </w:r>
            <w:r>
              <w:br/>
            </w:r>
            <w:r>
              <w:rPr>
                <w:rFonts w:ascii="Times New Roman"/>
                <w:b w:val="false"/>
                <w:i w:val="false"/>
                <w:color w:val="000000"/>
                <w:sz w:val="20"/>
              </w:rPr>
              <w:t>
</w:t>
            </w:r>
            <w:r>
              <w:rPr>
                <w:rFonts w:ascii="Times New Roman"/>
                <w:b w:val="false"/>
                <w:i w:val="false"/>
                <w:color w:val="000000"/>
                <w:sz w:val="20"/>
              </w:rPr>
              <w:t>«НМСК</w:t>
            </w:r>
            <w:r>
              <w:br/>
            </w:r>
            <w:r>
              <w:rPr>
                <w:rFonts w:ascii="Times New Roman"/>
                <w:b w:val="false"/>
                <w:i w:val="false"/>
                <w:color w:val="000000"/>
                <w:sz w:val="20"/>
              </w:rPr>
              <w:t>
</w:t>
            </w:r>
            <w:r>
              <w:rPr>
                <w:rFonts w:ascii="Times New Roman"/>
                <w:b w:val="false"/>
                <w:i w:val="false"/>
                <w:color w:val="000000"/>
                <w:sz w:val="20"/>
              </w:rPr>
              <w:t>«Казмортрансфлот»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объема перевозок нефти из портов Республики Казахстан на Каспийском море, обеспечиваемая Национальным морским торговым флотом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ТОО «НМСК «Казмортрансфлот»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износ технического речного флота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технического состояния судоходных шлюзов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 грузов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3926,6</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 пассажиров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20 950,3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23 588,9</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т-км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Пассажирооборот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п-км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 перевозок грузов в транзитном направлении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транзитных перевозок автомобильным транспортом по территории Казахстана (по отношению к 2009 году)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транзитных авиаперевозок (по отношению к 2009 году)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05"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средней скорости движения грузовых поездов по транзитным участкам железных дорог:</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коридор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коридор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Среднеазиатский коридор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TRAСEСA</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231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 Север-Юг</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доли казахстанского содержания в инвестиционных проектах по транспортной отрасли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подведомственные предприятия транспортно-</w:t>
            </w:r>
            <w:r>
              <w:br/>
            </w:r>
            <w:r>
              <w:rPr>
                <w:rFonts w:ascii="Times New Roman"/>
                <w:b w:val="false"/>
                <w:i w:val="false"/>
                <w:color w:val="000000"/>
                <w:sz w:val="20"/>
              </w:rPr>
              <w:t>
</w:t>
            </w:r>
            <w:r>
              <w:rPr>
                <w:rFonts w:ascii="Times New Roman"/>
                <w:b w:val="false"/>
                <w:i w:val="false"/>
                <w:color w:val="000000"/>
                <w:sz w:val="20"/>
              </w:rPr>
              <w:t>коммуникационного комплекса, АО "НК "КТЖ"</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железнодорожная отрасль</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автодорожная отрасль</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гражданская авиация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транспорт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bl>
    <w:bookmarkStart w:name="z448" w:id="63"/>
    <w:p>
      <w:pPr>
        <w:spacing w:after="0"/>
        <w:ind w:left="0"/>
        <w:jc w:val="both"/>
      </w:pPr>
      <w:r>
        <w:rPr>
          <w:rFonts w:ascii="Times New Roman"/>
          <w:b w:val="false"/>
          <w:i w:val="false"/>
          <w:color w:val="000000"/>
          <w:sz w:val="28"/>
        </w:rPr>
        <w:t>
      Задача: развитие автодорожной инфраструктуры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1163"/>
        <w:gridCol w:w="2185"/>
        <w:gridCol w:w="1168"/>
        <w:gridCol w:w="1168"/>
        <w:gridCol w:w="1168"/>
        <w:gridCol w:w="1425"/>
        <w:gridCol w:w="1426"/>
      </w:tblGrid>
      <w:tr>
        <w:trPr>
          <w:trHeight w:val="30" w:hRule="atLeast"/>
        </w:trPr>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15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построенных, реконструированных автодорог республиканского значения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дорог республиканского значения, охваченных всеми видами ремонта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145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международного транзитного коридора "Западная Европа – Западный Китай" (в одном направлении)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91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дорог местного значения, охваченных всеми видами ремонта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платной системы на отдельных участках автомобильных дорог республиканского значения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потенциальный концессионер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64"/>
    <w:p>
      <w:pPr>
        <w:spacing w:after="0"/>
        <w:ind w:left="0"/>
        <w:jc w:val="both"/>
      </w:pPr>
      <w:r>
        <w:rPr>
          <w:rFonts w:ascii="Times New Roman"/>
          <w:b w:val="false"/>
          <w:i w:val="false"/>
          <w:color w:val="000000"/>
          <w:sz w:val="28"/>
        </w:rPr>
        <w:t>
      Задача: развитие железнодорожной инфраструктуры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1163"/>
        <w:gridCol w:w="2951"/>
        <w:gridCol w:w="1062"/>
        <w:gridCol w:w="1083"/>
        <w:gridCol w:w="1169"/>
        <w:gridCol w:w="1169"/>
        <w:gridCol w:w="1106"/>
      </w:tblGrid>
      <w:tr>
        <w:trPr>
          <w:trHeight w:val="30" w:hRule="atLeast"/>
        </w:trPr>
        <w:tc>
          <w:tcPr>
            <w:tcW w:w="3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78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построенных, железных дорог</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МЭРТ, АО "Самрук-Казына", 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верхнего строения пути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7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грузовых вагонов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w:t>
            </w:r>
          </w:p>
        </w:tc>
      </w:tr>
      <w:tr>
        <w:trPr>
          <w:trHeight w:val="6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грузовых вагонов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10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локомотивов в пассажирском и грузовом движении</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5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тепловозов и электровозов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3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пассажирских вагонов "Тальго"</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05"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пассажирских вагонов и электропоездов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6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железнодорожных вокзалов</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транзитных перевозок по территории Казахстана железнодорожным транспортом (по отношению к 2009 году)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bl>
    <w:bookmarkStart w:name="z450" w:id="65"/>
    <w:p>
      <w:pPr>
        <w:spacing w:after="0"/>
        <w:ind w:left="0"/>
        <w:jc w:val="both"/>
      </w:pPr>
      <w:r>
        <w:rPr>
          <w:rFonts w:ascii="Times New Roman"/>
          <w:b w:val="false"/>
          <w:i w:val="false"/>
          <w:color w:val="000000"/>
          <w:sz w:val="28"/>
        </w:rPr>
        <w:t>
      Задача: развитие инфраструктуры гражданской авиации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1248"/>
        <w:gridCol w:w="2695"/>
        <w:gridCol w:w="1168"/>
        <w:gridCol w:w="1169"/>
        <w:gridCol w:w="1169"/>
        <w:gridCol w:w="1169"/>
        <w:gridCol w:w="1170"/>
      </w:tblGrid>
      <w:tr>
        <w:trPr>
          <w:trHeight w:val="30" w:hRule="atLeast"/>
        </w:trPr>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27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взлетно-посадочных полос аэропортов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25"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строительство пассажирских и грузовых терминалов аэропортов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современных самолетов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современных вертолетов западного и российского производства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51" w:id="66"/>
    <w:p>
      <w:pPr>
        <w:spacing w:after="0"/>
        <w:ind w:left="0"/>
        <w:jc w:val="both"/>
      </w:pPr>
      <w:r>
        <w:rPr>
          <w:rFonts w:ascii="Times New Roman"/>
          <w:b w:val="false"/>
          <w:i w:val="false"/>
          <w:color w:val="000000"/>
          <w:sz w:val="28"/>
        </w:rPr>
        <w:t>
      Задача: развитие инфраструктуры водного транспорта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1397"/>
        <w:gridCol w:w="2717"/>
        <w:gridCol w:w="1169"/>
        <w:gridCol w:w="1169"/>
        <w:gridCol w:w="1169"/>
        <w:gridCol w:w="1169"/>
        <w:gridCol w:w="1148"/>
      </w:tblGrid>
      <w:tr>
        <w:trPr>
          <w:trHeight w:val="30" w:hRule="atLeast"/>
        </w:trPr>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72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торгового флота</w:t>
            </w:r>
            <w:r>
              <w:br/>
            </w:r>
            <w:r>
              <w:rPr>
                <w:rFonts w:ascii="Times New Roman"/>
                <w:b w:val="false"/>
                <w:i w:val="false"/>
                <w:color w:val="000000"/>
                <w:sz w:val="20"/>
              </w:rPr>
              <w:t>
</w:t>
            </w:r>
            <w:r>
              <w:rPr>
                <w:rFonts w:ascii="Times New Roman"/>
                <w:b w:val="false"/>
                <w:i w:val="false"/>
                <w:color w:val="000000"/>
                <w:sz w:val="20"/>
              </w:rPr>
              <w:t>до 11 единиц</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ТОО «НМСК «Казмортрансфлот»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танкеров</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ТОО «НМСК «Казмортрансфлот»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сухогрузных судов</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модернизация государственного технического речного флота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речных шлюзов</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452" w:id="67"/>
    <w:p>
      <w:pPr>
        <w:spacing w:after="0"/>
        <w:ind w:left="0"/>
        <w:jc w:val="both"/>
      </w:pPr>
      <w:r>
        <w:rPr>
          <w:rFonts w:ascii="Times New Roman"/>
          <w:b w:val="false"/>
          <w:i w:val="false"/>
          <w:color w:val="000000"/>
          <w:sz w:val="28"/>
        </w:rPr>
        <w:t>
      Задача: оптимизация транспортного контроля и развитие автотранспортной сферы путем автоматизации и информатизации процессов, а также техническое регулирование в сфере автомобильного транспорта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2105"/>
        <w:gridCol w:w="1763"/>
        <w:gridCol w:w="1172"/>
        <w:gridCol w:w="1000"/>
        <w:gridCol w:w="1172"/>
        <w:gridCol w:w="1172"/>
        <w:gridCol w:w="1345"/>
      </w:tblGrid>
      <w:tr>
        <w:trPr>
          <w:trHeight w:val="30" w:hRule="atLeast"/>
        </w:trPr>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достижение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395"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"Информационно-аналитической системы транспортной базы данных и мониторинга динамики безопасности перевозок"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автоматизированных государственных услуг</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процесса осуществления транспортного контроля (количество пунктов автоматизированной системы взвешивания)</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цифровыми тахографами 650 автотранспортных средств на международных перевозках к 2015 году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экологических стандартов, </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этап-3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этап-4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642" w:id="68"/>
    <w:p>
      <w:pPr>
        <w:spacing w:after="0"/>
        <w:ind w:left="0"/>
        <w:jc w:val="left"/>
      </w:pPr>
      <w:r>
        <w:rPr>
          <w:rFonts w:ascii="Times New Roman"/>
          <w:b/>
          <w:i w:val="false"/>
          <w:color w:val="000000"/>
        </w:rPr>
        <w:t xml:space="preserve"> 
5. Этапы реализации Программы</w:t>
      </w:r>
    </w:p>
    <w:bookmarkEnd w:id="68"/>
    <w:bookmarkStart w:name="z643" w:id="69"/>
    <w:p>
      <w:pPr>
        <w:spacing w:after="0"/>
        <w:ind w:left="0"/>
        <w:jc w:val="both"/>
      </w:pPr>
      <w:r>
        <w:rPr>
          <w:rFonts w:ascii="Times New Roman"/>
          <w:b w:val="false"/>
          <w:i w:val="false"/>
          <w:color w:val="000000"/>
          <w:sz w:val="28"/>
        </w:rPr>
        <w:t>
      Программа будет выполняться поэтапно в 2010-2014 годах.</w:t>
      </w:r>
    </w:p>
    <w:bookmarkEnd w:id="69"/>
    <w:bookmarkStart w:name="z644" w:id="70"/>
    <w:p>
      <w:pPr>
        <w:spacing w:after="0"/>
        <w:ind w:left="0"/>
        <w:jc w:val="left"/>
      </w:pPr>
      <w:r>
        <w:rPr>
          <w:rFonts w:ascii="Times New Roman"/>
          <w:b/>
          <w:i w:val="false"/>
          <w:color w:val="000000"/>
        </w:rPr>
        <w:t xml:space="preserve"> 
5.1 Развитие железнодорожной отрасли</w:t>
      </w:r>
    </w:p>
    <w:bookmarkEnd w:id="70"/>
    <w:bookmarkStart w:name="z645" w:id="71"/>
    <w:p>
      <w:pPr>
        <w:spacing w:after="0"/>
        <w:ind w:left="0"/>
        <w:jc w:val="both"/>
      </w:pPr>
      <w:r>
        <w:rPr>
          <w:rFonts w:ascii="Times New Roman"/>
          <w:b w:val="false"/>
          <w:i w:val="false"/>
          <w:color w:val="000000"/>
          <w:sz w:val="28"/>
        </w:rPr>
        <w:t>
      Основными направлениями Программы в рамках формирования оптимальной системы функционирования железнодорожной отрасли являются:</w:t>
      </w:r>
      <w:r>
        <w:br/>
      </w:r>
      <w:r>
        <w:rPr>
          <w:rFonts w:ascii="Times New Roman"/>
          <w:b w:val="false"/>
          <w:i w:val="false"/>
          <w:color w:val="000000"/>
          <w:sz w:val="28"/>
        </w:rPr>
        <w:t>
</w:t>
      </w:r>
      <w:r>
        <w:rPr>
          <w:rFonts w:ascii="Times New Roman"/>
          <w:b w:val="false"/>
          <w:i w:val="false"/>
          <w:color w:val="000000"/>
          <w:sz w:val="28"/>
        </w:rPr>
        <w:t>
      1) либерализация рынка и реформа государственного регулирования в соответствии с целевой моделью железнодорожной отрасли;</w:t>
      </w:r>
      <w:r>
        <w:br/>
      </w:r>
      <w:r>
        <w:rPr>
          <w:rFonts w:ascii="Times New Roman"/>
          <w:b w:val="false"/>
          <w:i w:val="false"/>
          <w:color w:val="000000"/>
          <w:sz w:val="28"/>
        </w:rPr>
        <w:t>
</w:t>
      </w:r>
      <w:r>
        <w:rPr>
          <w:rFonts w:ascii="Times New Roman"/>
          <w:b w:val="false"/>
          <w:i w:val="false"/>
          <w:color w:val="000000"/>
          <w:sz w:val="28"/>
        </w:rPr>
        <w:t>
      2) разработка и практическое внедрение механизмов взаимодействия субъектов отрасли в рамках целевой модели, с обеспечением независимым перевозчикам недискриминационного доступа к МЖС и локальной железнодорожной инфраструктуры;</w:t>
      </w:r>
      <w:r>
        <w:br/>
      </w:r>
      <w:r>
        <w:rPr>
          <w:rFonts w:ascii="Times New Roman"/>
          <w:b w:val="false"/>
          <w:i w:val="false"/>
          <w:color w:val="000000"/>
          <w:sz w:val="28"/>
        </w:rPr>
        <w:t>
</w:t>
      </w:r>
      <w:r>
        <w:rPr>
          <w:rFonts w:ascii="Times New Roman"/>
          <w:b w:val="false"/>
          <w:i w:val="false"/>
          <w:color w:val="000000"/>
          <w:sz w:val="28"/>
        </w:rPr>
        <w:t>
      3) формирование нормативной правовой и методологической базы, обеспечивающей функционирование целевой модели железнодорожной отрасли;</w:t>
      </w:r>
      <w:r>
        <w:br/>
      </w:r>
      <w:r>
        <w:rPr>
          <w:rFonts w:ascii="Times New Roman"/>
          <w:b w:val="false"/>
          <w:i w:val="false"/>
          <w:color w:val="000000"/>
          <w:sz w:val="28"/>
        </w:rPr>
        <w:t>
</w:t>
      </w:r>
      <w:r>
        <w:rPr>
          <w:rFonts w:ascii="Times New Roman"/>
          <w:b w:val="false"/>
          <w:i w:val="false"/>
          <w:color w:val="000000"/>
          <w:sz w:val="28"/>
        </w:rPr>
        <w:t>
      4) организационное разделение перевозочной деятельности и МЖС и реорганизация корпоративной структуры группы компаний АО "НК "КТЖ" в соответствии с целевой моделью железнодорожной отрасли;</w:t>
      </w:r>
      <w:r>
        <w:br/>
      </w:r>
      <w:r>
        <w:rPr>
          <w:rFonts w:ascii="Times New Roman"/>
          <w:b w:val="false"/>
          <w:i w:val="false"/>
          <w:color w:val="000000"/>
          <w:sz w:val="28"/>
        </w:rPr>
        <w:t>
</w:t>
      </w:r>
      <w:r>
        <w:rPr>
          <w:rFonts w:ascii="Times New Roman"/>
          <w:b w:val="false"/>
          <w:i w:val="false"/>
          <w:color w:val="000000"/>
          <w:sz w:val="28"/>
        </w:rPr>
        <w:t>
      5) создание эффективного механизма и обеспечение государственного субсидирования социально значимых перевозок пассажиров и грузов, услуг МЖС и целевого финансирования обновления активов;</w:t>
      </w:r>
      <w:r>
        <w:br/>
      </w:r>
      <w:r>
        <w:rPr>
          <w:rFonts w:ascii="Times New Roman"/>
          <w:b w:val="false"/>
          <w:i w:val="false"/>
          <w:color w:val="000000"/>
          <w:sz w:val="28"/>
        </w:rPr>
        <w:t>
</w:t>
      </w:r>
      <w:r>
        <w:rPr>
          <w:rFonts w:ascii="Times New Roman"/>
          <w:b w:val="false"/>
          <w:i w:val="false"/>
          <w:color w:val="000000"/>
          <w:sz w:val="28"/>
        </w:rPr>
        <w:t>
      6) привлечение на казахстанский рынок пассажирских перевозок стратегических инвесторов из числа квалифицированных международных пассажирских операторов на условиях применения новых форм концессии (ГЧП);</w:t>
      </w:r>
      <w:r>
        <w:br/>
      </w:r>
      <w:r>
        <w:rPr>
          <w:rFonts w:ascii="Times New Roman"/>
          <w:b w:val="false"/>
          <w:i w:val="false"/>
          <w:color w:val="000000"/>
          <w:sz w:val="28"/>
        </w:rPr>
        <w:t>
</w:t>
      </w:r>
      <w:r>
        <w:rPr>
          <w:rFonts w:ascii="Times New Roman"/>
          <w:b w:val="false"/>
          <w:i w:val="false"/>
          <w:color w:val="000000"/>
          <w:sz w:val="28"/>
        </w:rPr>
        <w:t>
      7) создание условий для развития ремонтных мощностей;</w:t>
      </w:r>
      <w:r>
        <w:br/>
      </w:r>
      <w:r>
        <w:rPr>
          <w:rFonts w:ascii="Times New Roman"/>
          <w:b w:val="false"/>
          <w:i w:val="false"/>
          <w:color w:val="000000"/>
          <w:sz w:val="28"/>
        </w:rPr>
        <w:t>
</w:t>
      </w:r>
      <w:r>
        <w:rPr>
          <w:rFonts w:ascii="Times New Roman"/>
          <w:b w:val="false"/>
          <w:i w:val="false"/>
          <w:color w:val="000000"/>
          <w:sz w:val="28"/>
        </w:rPr>
        <w:t>
      8) разделение участков магистральной инфраструктуры, объектов локальной инфраструктуры, пассажирских маршрутов на категории и соответствующая дифференциация подходов к тарифообразованию и содержанию;</w:t>
      </w:r>
      <w:r>
        <w:br/>
      </w:r>
      <w:r>
        <w:rPr>
          <w:rFonts w:ascii="Times New Roman"/>
          <w:b w:val="false"/>
          <w:i w:val="false"/>
          <w:color w:val="000000"/>
          <w:sz w:val="28"/>
        </w:rPr>
        <w:t>
</w:t>
      </w:r>
      <w:r>
        <w:rPr>
          <w:rFonts w:ascii="Times New Roman"/>
          <w:b w:val="false"/>
          <w:i w:val="false"/>
          <w:color w:val="000000"/>
          <w:sz w:val="28"/>
        </w:rPr>
        <w:t>
      9) оптимизация и организация работы малодеятельных объектов магистральной и локальной инфраструктуры на условиях применения новых форм концессии (ГЧП) и закрытие отдельных объектов.</w:t>
      </w:r>
      <w:r>
        <w:br/>
      </w:r>
      <w:r>
        <w:rPr>
          <w:rFonts w:ascii="Times New Roman"/>
          <w:b w:val="false"/>
          <w:i w:val="false"/>
          <w:color w:val="000000"/>
          <w:sz w:val="28"/>
        </w:rPr>
        <w:t>
</w:t>
      </w:r>
      <w:r>
        <w:rPr>
          <w:rFonts w:ascii="Times New Roman"/>
          <w:b w:val="false"/>
          <w:i w:val="false"/>
          <w:color w:val="000000"/>
          <w:sz w:val="28"/>
        </w:rPr>
        <w:t>
      При этом магистральная инфраструктура не подлежит отчуждению и приватизации.</w:t>
      </w:r>
      <w:r>
        <w:br/>
      </w:r>
      <w:r>
        <w:rPr>
          <w:rFonts w:ascii="Times New Roman"/>
          <w:b w:val="false"/>
          <w:i w:val="false"/>
          <w:color w:val="000000"/>
          <w:sz w:val="28"/>
        </w:rPr>
        <w:t>
</w:t>
      </w:r>
      <w:r>
        <w:rPr>
          <w:rFonts w:ascii="Times New Roman"/>
          <w:b w:val="false"/>
          <w:i w:val="false"/>
          <w:color w:val="000000"/>
          <w:sz w:val="28"/>
        </w:rPr>
        <w:t>
      В рамках обновления и модернизации основных средств производства отрасли предусматривается:</w:t>
      </w:r>
      <w:r>
        <w:br/>
      </w:r>
      <w:r>
        <w:rPr>
          <w:rFonts w:ascii="Times New Roman"/>
          <w:b w:val="false"/>
          <w:i w:val="false"/>
          <w:color w:val="000000"/>
          <w:sz w:val="28"/>
        </w:rPr>
        <w:t>
</w:t>
      </w:r>
      <w:r>
        <w:rPr>
          <w:rFonts w:ascii="Times New Roman"/>
          <w:b w:val="false"/>
          <w:i w:val="false"/>
          <w:color w:val="000000"/>
          <w:sz w:val="28"/>
        </w:rPr>
        <w:t>
      1) определить технические характеристики обновляемых средств железнодорожного транспорта, исходя из перспективных требований к качественным и технологическим параметрам услуг по перевозкам грузов и пассажиров;</w:t>
      </w:r>
      <w:r>
        <w:br/>
      </w:r>
      <w:r>
        <w:rPr>
          <w:rFonts w:ascii="Times New Roman"/>
          <w:b w:val="false"/>
          <w:i w:val="false"/>
          <w:color w:val="000000"/>
          <w:sz w:val="28"/>
        </w:rPr>
        <w:t>
</w:t>
      </w:r>
      <w:r>
        <w:rPr>
          <w:rFonts w:ascii="Times New Roman"/>
          <w:b w:val="false"/>
          <w:i w:val="false"/>
          <w:color w:val="000000"/>
          <w:sz w:val="28"/>
        </w:rPr>
        <w:t>
      2) сформировать отечественную отрасль машиностроения на базе расширяющегося спроса железнодорожного транспорта в рамках реализации политики форсированного индустриально-инновационного развития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осуществить в рамках внедрения целевой институциональной структуры и экономической модели отрасли:</w:t>
      </w:r>
      <w:r>
        <w:br/>
      </w:r>
      <w:r>
        <w:rPr>
          <w:rFonts w:ascii="Times New Roman"/>
          <w:b w:val="false"/>
          <w:i w:val="false"/>
          <w:color w:val="000000"/>
          <w:sz w:val="28"/>
        </w:rPr>
        <w:t>
</w:t>
      </w:r>
      <w:r>
        <w:rPr>
          <w:rFonts w:ascii="Times New Roman"/>
          <w:b w:val="false"/>
          <w:i w:val="false"/>
          <w:color w:val="000000"/>
          <w:sz w:val="28"/>
        </w:rPr>
        <w:t>
      поэтапное повышение и дерегулирование тарифов АО "НК "КТЖ";</w:t>
      </w:r>
      <w:r>
        <w:br/>
      </w:r>
      <w:r>
        <w:rPr>
          <w:rFonts w:ascii="Times New Roman"/>
          <w:b w:val="false"/>
          <w:i w:val="false"/>
          <w:color w:val="000000"/>
          <w:sz w:val="28"/>
        </w:rPr>
        <w:t>
</w:t>
      </w:r>
      <w:r>
        <w:rPr>
          <w:rFonts w:ascii="Times New Roman"/>
          <w:b w:val="false"/>
          <w:i w:val="false"/>
          <w:color w:val="000000"/>
          <w:sz w:val="28"/>
        </w:rPr>
        <w:t>
      поэтапный переход к 100 %-ому государственному субсидированию убытков перевозчика, связанных с осуществлением пассажирских перевозок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целевое государственное финансирование обновления пассажирского подвижного состава;</w:t>
      </w:r>
      <w:r>
        <w:br/>
      </w:r>
      <w:r>
        <w:rPr>
          <w:rFonts w:ascii="Times New Roman"/>
          <w:b w:val="false"/>
          <w:i w:val="false"/>
          <w:color w:val="000000"/>
          <w:sz w:val="28"/>
        </w:rPr>
        <w:t>
</w:t>
      </w:r>
      <w:r>
        <w:rPr>
          <w:rFonts w:ascii="Times New Roman"/>
          <w:b w:val="false"/>
          <w:i w:val="false"/>
          <w:color w:val="000000"/>
          <w:sz w:val="28"/>
        </w:rPr>
        <w:t>
      частные инвестиции в отрасль;</w:t>
      </w:r>
      <w:r>
        <w:br/>
      </w:r>
      <w:r>
        <w:rPr>
          <w:rFonts w:ascii="Times New Roman"/>
          <w:b w:val="false"/>
          <w:i w:val="false"/>
          <w:color w:val="000000"/>
          <w:sz w:val="28"/>
        </w:rPr>
        <w:t>
</w:t>
      </w:r>
      <w:r>
        <w:rPr>
          <w:rFonts w:ascii="Times New Roman"/>
          <w:b w:val="false"/>
          <w:i w:val="false"/>
          <w:color w:val="000000"/>
          <w:sz w:val="28"/>
        </w:rPr>
        <w:t>
      реализацию инвестиционной программы АО "НК "КТЖ" на базе долгосрочной стратегии развития компании.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Формирование оптимальной системы функционирования железнодорожной отрасли</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изменением, внесенным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Целевая модель отрасли направлена на обеспечение эффективной и качественной работы железнодорожного транспорта, привлечение инвестиций и инноваций в условиях открытого рынка и конкуренции, и включает три основных сегмента (вида деятельности) (рисунок 4):</w:t>
      </w:r>
      <w:r>
        <w:br/>
      </w:r>
      <w:r>
        <w:rPr>
          <w:rFonts w:ascii="Times New Roman"/>
          <w:b w:val="false"/>
          <w:i w:val="false"/>
          <w:color w:val="000000"/>
          <w:sz w:val="28"/>
        </w:rPr>
        <w:t>
</w:t>
      </w:r>
      <w:r>
        <w:rPr>
          <w:rFonts w:ascii="Times New Roman"/>
          <w:b w:val="false"/>
          <w:i w:val="false"/>
          <w:color w:val="000000"/>
          <w:sz w:val="28"/>
        </w:rPr>
        <w:t>
      1) грузовые перевозки;</w:t>
      </w:r>
      <w:r>
        <w:br/>
      </w:r>
      <w:r>
        <w:rPr>
          <w:rFonts w:ascii="Times New Roman"/>
          <w:b w:val="false"/>
          <w:i w:val="false"/>
          <w:color w:val="000000"/>
          <w:sz w:val="28"/>
        </w:rPr>
        <w:t>
</w:t>
      </w:r>
      <w:r>
        <w:rPr>
          <w:rFonts w:ascii="Times New Roman"/>
          <w:b w:val="false"/>
          <w:i w:val="false"/>
          <w:color w:val="000000"/>
          <w:sz w:val="28"/>
        </w:rPr>
        <w:t>
      2) пассажирские перевозки;</w:t>
      </w:r>
      <w:r>
        <w:br/>
      </w:r>
      <w:r>
        <w:rPr>
          <w:rFonts w:ascii="Times New Roman"/>
          <w:b w:val="false"/>
          <w:i w:val="false"/>
          <w:color w:val="000000"/>
          <w:sz w:val="28"/>
        </w:rPr>
        <w:t>
</w:t>
      </w:r>
      <w:r>
        <w:rPr>
          <w:rFonts w:ascii="Times New Roman"/>
          <w:b w:val="false"/>
          <w:i w:val="false"/>
          <w:color w:val="000000"/>
          <w:sz w:val="28"/>
        </w:rPr>
        <w:t>
      3) услуги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К регулируемой сфере будут отнесены услуги МЖС. Перевозки грузов и пассажиров будут осуществляться в условиях конкуренции государственными и частными перевозчиками, оперирующими парками вагонов и локомотивов.</w:t>
      </w:r>
      <w:r>
        <w:br/>
      </w:r>
      <w:r>
        <w:rPr>
          <w:rFonts w:ascii="Times New Roman"/>
          <w:b w:val="false"/>
          <w:i w:val="false"/>
          <w:color w:val="000000"/>
          <w:sz w:val="28"/>
        </w:rPr>
        <w:t>
</w:t>
      </w:r>
      <w:r>
        <w:rPr>
          <w:rFonts w:ascii="Times New Roman"/>
          <w:b w:val="false"/>
          <w:i w:val="false"/>
          <w:color w:val="000000"/>
          <w:sz w:val="28"/>
        </w:rPr>
        <w:t>
      Выбранная операционная модель обусловлена необходимостью сужения регулируемой сферы до уровня инфраструктуры и заменой действующего механизма государственного регулирования рыночным механизмом саморегулирования в перевозочной деятельности на основе открытия доступа к инфраструктуре независимых перевозчиков.</w:t>
      </w:r>
    </w:p>
    <w:bookmarkEnd w:id="71"/>
    <w:bookmarkStart w:name="z672" w:id="72"/>
    <w:p>
      <w:pPr>
        <w:spacing w:after="0"/>
        <w:ind w:left="0"/>
        <w:jc w:val="both"/>
      </w:pPr>
      <w:r>
        <w:rPr>
          <w:rFonts w:ascii="Times New Roman"/>
          <w:b w:val="false"/>
          <w:i w:val="false"/>
          <w:color w:val="000000"/>
          <w:sz w:val="28"/>
        </w:rPr>
        <w:t>
</w:t>
      </w:r>
      <w:r>
        <w:rPr>
          <w:rFonts w:ascii="Times New Roman"/>
          <w:b w:val="false"/>
          <w:i/>
          <w:color w:val="000000"/>
          <w:sz w:val="28"/>
        </w:rPr>
        <w:t>                                    Рисунок 4. Целевая модель отрасли</w:t>
      </w:r>
    </w:p>
    <w:bookmarkEnd w:id="72"/>
    <w:p>
      <w:pPr>
        <w:spacing w:after="0"/>
        <w:ind w:left="0"/>
        <w:jc w:val="both"/>
      </w:pPr>
      <w:r>
        <w:drawing>
          <wp:inline distT="0" distB="0" distL="0" distR="0">
            <wp:extent cx="96901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90100" cy="6832600"/>
                    </a:xfrm>
                    <a:prstGeom prst="rect">
                      <a:avLst/>
                    </a:prstGeom>
                  </pic:spPr>
                </pic:pic>
              </a:graphicData>
            </a:graphic>
          </wp:inline>
        </w:drawing>
      </w:r>
    </w:p>
    <w:bookmarkStart w:name="z673" w:id="73"/>
    <w:p>
      <w:pPr>
        <w:spacing w:after="0"/>
        <w:ind w:left="0"/>
        <w:jc w:val="both"/>
      </w:pPr>
      <w:r>
        <w:rPr>
          <w:rFonts w:ascii="Times New Roman"/>
          <w:b w:val="false"/>
          <w:i w:val="false"/>
          <w:color w:val="000000"/>
          <w:sz w:val="28"/>
        </w:rPr>
        <w:t>
      </w:t>
      </w:r>
      <w:r>
        <w:rPr>
          <w:rFonts w:ascii="Times New Roman"/>
          <w:b/>
          <w:i w:val="false"/>
          <w:color w:val="000000"/>
          <w:sz w:val="28"/>
        </w:rPr>
        <w:t>Целевая структура основных видов деятельности (сегментов отрасли) и АО "НК "КТЖ"</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отрасли будет действовать национальный перевозчик грузов, национальный перевозчик пассажиров и независимые перевозчики. Национальные перевозчики будут входить в состав холдинговой структуры АО "НК "КТЖ" наряду с компанией - оператором МЖС.</w:t>
      </w:r>
      <w:r>
        <w:br/>
      </w:r>
      <w:r>
        <w:rPr>
          <w:rFonts w:ascii="Times New Roman"/>
          <w:b w:val="false"/>
          <w:i w:val="false"/>
          <w:color w:val="000000"/>
          <w:sz w:val="28"/>
        </w:rPr>
        <w:t>
</w:t>
      </w:r>
      <w:r>
        <w:rPr>
          <w:rFonts w:ascii="Times New Roman"/>
          <w:b w:val="false"/>
          <w:i w:val="false"/>
          <w:color w:val="000000"/>
          <w:sz w:val="28"/>
        </w:rPr>
        <w:t>
      Пригородные перевозки будут осуществляться государственным и независимыми перевозчиками, располагающими собственным или арендованным подвижным составом и необходимыми объектами локальной инфраструктуры.</w:t>
      </w:r>
      <w:r>
        <w:br/>
      </w:r>
      <w:r>
        <w:rPr>
          <w:rFonts w:ascii="Times New Roman"/>
          <w:b w:val="false"/>
          <w:i w:val="false"/>
          <w:color w:val="000000"/>
          <w:sz w:val="28"/>
        </w:rPr>
        <w:t>
</w:t>
      </w:r>
      <w:r>
        <w:rPr>
          <w:rFonts w:ascii="Times New Roman"/>
          <w:b w:val="false"/>
          <w:i w:val="false"/>
          <w:color w:val="000000"/>
          <w:sz w:val="28"/>
        </w:rPr>
        <w:t>
      Кроме национальных перевозчиков будут действовать другие перевозчики, имеющие лицензию и собственный или арендованный подвижной состав, необходимые объекты локальной инфраструктуры.</w:t>
      </w:r>
      <w:r>
        <w:br/>
      </w:r>
      <w:r>
        <w:rPr>
          <w:rFonts w:ascii="Times New Roman"/>
          <w:b w:val="false"/>
          <w:i w:val="false"/>
          <w:color w:val="000000"/>
          <w:sz w:val="28"/>
        </w:rPr>
        <w:t>
</w:t>
      </w:r>
      <w:r>
        <w:rPr>
          <w:rFonts w:ascii="Times New Roman"/>
          <w:b w:val="false"/>
          <w:i w:val="false"/>
          <w:color w:val="000000"/>
          <w:sz w:val="28"/>
        </w:rPr>
        <w:t>
      На базе активов АО "НК "КТЖ" будет создано АО "КТЖ – Инфраструктура", которое будет являться оператором МЖС и оказывать услуги Национальным и независимым перевозчикам на равных условиях.</w:t>
      </w:r>
      <w:r>
        <w:br/>
      </w:r>
      <w:r>
        <w:rPr>
          <w:rFonts w:ascii="Times New Roman"/>
          <w:b w:val="false"/>
          <w:i w:val="false"/>
          <w:color w:val="000000"/>
          <w:sz w:val="28"/>
        </w:rPr>
        <w:t>
</w:t>
      </w:r>
      <w:r>
        <w:rPr>
          <w:rFonts w:ascii="Times New Roman"/>
          <w:b w:val="false"/>
          <w:i w:val="false"/>
          <w:color w:val="000000"/>
          <w:sz w:val="28"/>
        </w:rPr>
        <w:t>
      Также в основной деятельности железнодорожного транспорта будут 
</w:t>
      </w:r>
      <w:r>
        <w:rPr>
          <w:rFonts w:ascii="Times New Roman"/>
          <w:b w:val="false"/>
          <w:i w:val="false"/>
          <w:color w:val="000000"/>
          <w:sz w:val="28"/>
        </w:rPr>
        <w:t>
действовать независимые операторы объектов локальной и магистральной железнодорожной инфраструктуры, которые будут оказывать услуги перевозчикам грузов и пассажиров на равных условиях.</w:t>
      </w:r>
      <w:r>
        <w:br/>
      </w:r>
      <w:r>
        <w:rPr>
          <w:rFonts w:ascii="Times New Roman"/>
          <w:b w:val="false"/>
          <w:i w:val="false"/>
          <w:color w:val="000000"/>
          <w:sz w:val="28"/>
        </w:rPr>
        <w:t>
</w:t>
      </w:r>
      <w:r>
        <w:rPr>
          <w:rFonts w:ascii="Times New Roman"/>
          <w:b w:val="false"/>
          <w:i w:val="false"/>
          <w:color w:val="000000"/>
          <w:sz w:val="28"/>
        </w:rPr>
        <w:t>
      Соответственно, предусмотрена реорганизация АО "НК "КТЖ" в холдинговую структуру с корпоративным центром и дочерними компаниями по перевозкам грузов, перевозкам пассажиров и услугам МЖС.</w:t>
      </w:r>
      <w:r>
        <w:br/>
      </w:r>
      <w:r>
        <w:rPr>
          <w:rFonts w:ascii="Times New Roman"/>
          <w:b w:val="false"/>
          <w:i w:val="false"/>
          <w:color w:val="000000"/>
          <w:sz w:val="28"/>
        </w:rPr>
        <w:t>
</w:t>
      </w:r>
      <w:r>
        <w:rPr>
          <w:rFonts w:ascii="Times New Roman"/>
          <w:b w:val="false"/>
          <w:i w:val="false"/>
          <w:color w:val="000000"/>
          <w:sz w:val="28"/>
        </w:rPr>
        <w:t>
      При этом в рамках холдинговой структуры АО "НК "КТЖ" будет осуществлено перераспределение функций, активов и персонала между оператором МЖС, операторами локальной инфраструктуры, перевозчиками, а также государственными органами, регулирующими взаимоотношения в сфере железнодорожного транспорта.</w:t>
      </w:r>
      <w:r>
        <w:br/>
      </w:r>
      <w:r>
        <w:rPr>
          <w:rFonts w:ascii="Times New Roman"/>
          <w:b w:val="false"/>
          <w:i w:val="false"/>
          <w:color w:val="000000"/>
          <w:sz w:val="28"/>
        </w:rPr>
        <w:t>
</w:t>
      </w:r>
      <w:r>
        <w:rPr>
          <w:rFonts w:ascii="Times New Roman"/>
          <w:b w:val="false"/>
          <w:i w:val="false"/>
          <w:color w:val="000000"/>
          <w:sz w:val="28"/>
        </w:rPr>
        <w:t>
      Тарифы на услуги МЖС, предоставляемые грузовым и пассажирским перевозчикам, будут регулироваться государством. Цены на услуги грузовых перевозчиков будут свободно формироваться на основе рыночного механизма спроса и предложения. Перевозчики пассажиров, независимые операторы малодеятельных и вновь вводимых (или реконструируемых) объектов магистральной инфраструктуры и независимые операторы отдельных малодеятельных объектов локальной инфраструктуры будут осуществлять свою деятельность на основе договоров концессии (ГЧП), после внесения соответствующих поправок в законодательство по вопросам концессии.</w:t>
      </w:r>
      <w:r>
        <w:br/>
      </w:r>
      <w:r>
        <w:rPr>
          <w:rFonts w:ascii="Times New Roman"/>
          <w:b w:val="false"/>
          <w:i w:val="false"/>
          <w:color w:val="000000"/>
          <w:sz w:val="28"/>
        </w:rPr>
        <w:t>
</w:t>
      </w:r>
      <w:r>
        <w:rPr>
          <w:rFonts w:ascii="Times New Roman"/>
          <w:b w:val="false"/>
          <w:i w:val="false"/>
          <w:color w:val="000000"/>
          <w:sz w:val="28"/>
        </w:rPr>
        <w:t>
      Структура АО "НК "КТЖ" после реализации мероприятий настоящей программы представлена на рисунке 5.</w:t>
      </w:r>
    </w:p>
    <w:bookmarkEnd w:id="73"/>
    <w:bookmarkStart w:name="z684" w:id="74"/>
    <w:p>
      <w:pPr>
        <w:spacing w:after="0"/>
        <w:ind w:left="0"/>
        <w:jc w:val="both"/>
      </w:pPr>
      <w:r>
        <w:rPr>
          <w:rFonts w:ascii="Times New Roman"/>
          <w:b w:val="false"/>
          <w:i w:val="false"/>
          <w:color w:val="000000"/>
          <w:sz w:val="28"/>
        </w:rPr>
        <w:t>
</w:t>
      </w:r>
      <w:r>
        <w:rPr>
          <w:rFonts w:ascii="Times New Roman"/>
          <w:b w:val="false"/>
          <w:i/>
          <w:color w:val="000000"/>
          <w:sz w:val="28"/>
        </w:rPr>
        <w:t>                   Рисунок 5. Целевая структура холдинга АО "НК "КТЖ"</w:t>
      </w:r>
      <w:r>
        <w:br/>
      </w:r>
      <w:r>
        <w:rPr>
          <w:rFonts w:ascii="Times New Roman"/>
          <w:b w:val="false"/>
          <w:i w:val="false"/>
          <w:color w:val="000000"/>
          <w:sz w:val="28"/>
        </w:rPr>
        <w:t>
</w:t>
      </w:r>
      <w:r>
        <w:drawing>
          <wp:inline distT="0" distB="0" distL="0" distR="0">
            <wp:extent cx="91567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56700" cy="6057900"/>
                    </a:xfrm>
                    <a:prstGeom prst="rect">
                      <a:avLst/>
                    </a:prstGeom>
                  </pic:spPr>
                </pic:pic>
              </a:graphicData>
            </a:graphic>
          </wp:inline>
        </w:drawing>
      </w:r>
    </w:p>
    <w:bookmarkEnd w:id="74"/>
    <w:bookmarkStart w:name="z685" w:id="75"/>
    <w:p>
      <w:pPr>
        <w:spacing w:after="0"/>
        <w:ind w:left="0"/>
        <w:jc w:val="both"/>
      </w:pPr>
      <w:r>
        <w:rPr>
          <w:rFonts w:ascii="Times New Roman"/>
          <w:b w:val="false"/>
          <w:i w:val="false"/>
          <w:color w:val="000000"/>
          <w:sz w:val="28"/>
        </w:rPr>
        <w:t>
      </w:t>
      </w:r>
      <w:r>
        <w:rPr>
          <w:rFonts w:ascii="Times New Roman"/>
          <w:b/>
          <w:i w:val="false"/>
          <w:color w:val="000000"/>
          <w:sz w:val="28"/>
        </w:rPr>
        <w:t>Целевая структура рынка грузовых перевозок</w:t>
      </w:r>
      <w:r>
        <w:br/>
      </w:r>
      <w:r>
        <w:rPr>
          <w:rFonts w:ascii="Times New Roman"/>
          <w:b w:val="false"/>
          <w:i w:val="false"/>
          <w:color w:val="000000"/>
          <w:sz w:val="28"/>
        </w:rPr>
        <w:t>
</w:t>
      </w:r>
      <w:r>
        <w:rPr>
          <w:rFonts w:ascii="Times New Roman"/>
          <w:b w:val="false"/>
          <w:i w:val="false"/>
          <w:color w:val="000000"/>
          <w:sz w:val="28"/>
        </w:rPr>
        <w:t>
      Реализация рыночной структуры совершенной конкуренции в перевозочной деятельности невозможна в силу следующих причин. Основным признаком совершенной конкуренции является наличие большого числа независимо действующих "продавцов", имеющих незначительный контроль над ценой продукции и наличие стандартизированного продукта.</w:t>
      </w:r>
      <w:r>
        <w:br/>
      </w:r>
      <w:r>
        <w:rPr>
          <w:rFonts w:ascii="Times New Roman"/>
          <w:b w:val="false"/>
          <w:i w:val="false"/>
          <w:color w:val="000000"/>
          <w:sz w:val="28"/>
        </w:rPr>
        <w:t>
</w:t>
      </w:r>
      <w:r>
        <w:rPr>
          <w:rFonts w:ascii="Times New Roman"/>
          <w:b w:val="false"/>
          <w:i w:val="false"/>
          <w:color w:val="000000"/>
          <w:sz w:val="28"/>
        </w:rPr>
        <w:t>
      Каждая конкретная перевозка железнодорожным транспортом, которая, собственно и является услугой, практически уникальна по своим параметрам. Действующий прейскурант услуг (тариф на перевозку грузов) железнодорожного транспорта искусственно агрегирует их по родам груза и поясам дальности и даже при этом состоит из десятков тысяч позиций.</w:t>
      </w:r>
      <w:r>
        <w:br/>
      </w:r>
      <w:r>
        <w:rPr>
          <w:rFonts w:ascii="Times New Roman"/>
          <w:b w:val="false"/>
          <w:i w:val="false"/>
          <w:color w:val="000000"/>
          <w:sz w:val="28"/>
        </w:rPr>
        <w:t>
</w:t>
      </w:r>
      <w:r>
        <w:rPr>
          <w:rFonts w:ascii="Times New Roman"/>
          <w:b w:val="false"/>
          <w:i w:val="false"/>
          <w:color w:val="000000"/>
          <w:sz w:val="28"/>
        </w:rPr>
        <w:t>
      То есть услуги железнодорожного транспорта сильно дифференцированы, что при большом количестве поставщиков в отсутствие доминирующего поставщика на рынке автоматически приводит к модели рынка с монополистической конкуренцией.</w:t>
      </w:r>
      <w:r>
        <w:br/>
      </w:r>
      <w:r>
        <w:rPr>
          <w:rFonts w:ascii="Times New Roman"/>
          <w:b w:val="false"/>
          <w:i w:val="false"/>
          <w:color w:val="000000"/>
          <w:sz w:val="28"/>
        </w:rPr>
        <w:t>
</w:t>
      </w:r>
      <w:r>
        <w:rPr>
          <w:rFonts w:ascii="Times New Roman"/>
          <w:b w:val="false"/>
          <w:i w:val="false"/>
          <w:color w:val="000000"/>
          <w:sz w:val="28"/>
        </w:rPr>
        <w:t>
      Монополистическая конкуренция предполагает возникновение множества компаний, специализирующихся на определенных сегментах рынка (нишах): маршрутах, родах грузов, типах подвижного состава или клиентах.</w:t>
      </w:r>
      <w:r>
        <w:br/>
      </w:r>
      <w:r>
        <w:rPr>
          <w:rFonts w:ascii="Times New Roman"/>
          <w:b w:val="false"/>
          <w:i w:val="false"/>
          <w:color w:val="000000"/>
          <w:sz w:val="28"/>
        </w:rPr>
        <w:t>
</w:t>
      </w:r>
      <w:r>
        <w:rPr>
          <w:rFonts w:ascii="Times New Roman"/>
          <w:b w:val="false"/>
          <w:i w:val="false"/>
          <w:color w:val="000000"/>
          <w:sz w:val="28"/>
        </w:rPr>
        <w:t>
      Основным недостатком реализации модели монополистической конкуренции является появление ряда локальных монополистов на отдельных сегментах рынка. На рынках с монополистической конкуренцией не достигается эффективное использование ресурсов.</w:t>
      </w:r>
      <w:r>
        <w:br/>
      </w:r>
      <w:r>
        <w:rPr>
          <w:rFonts w:ascii="Times New Roman"/>
          <w:b w:val="false"/>
          <w:i w:val="false"/>
          <w:color w:val="000000"/>
          <w:sz w:val="28"/>
        </w:rPr>
        <w:t>
</w:t>
      </w:r>
      <w:r>
        <w:rPr>
          <w:rFonts w:ascii="Times New Roman"/>
          <w:b w:val="false"/>
          <w:i w:val="false"/>
          <w:color w:val="000000"/>
          <w:sz w:val="28"/>
        </w:rPr>
        <w:t>
      Экономическая цель реформирования железнодорожного транспорта заключается в оптимизации совокупного потребления ресурсов экономики на транспортировку грузов. Экономическая эффективность железнодорожного транспорта напрямую зависит от масштаба и размера деятельности предприятия.</w:t>
      </w:r>
      <w:r>
        <w:br/>
      </w:r>
      <w:r>
        <w:rPr>
          <w:rFonts w:ascii="Times New Roman"/>
          <w:b w:val="false"/>
          <w:i w:val="false"/>
          <w:color w:val="000000"/>
          <w:sz w:val="28"/>
        </w:rPr>
        <w:t>
</w:t>
      </w:r>
      <w:r>
        <w:rPr>
          <w:rFonts w:ascii="Times New Roman"/>
          <w:b w:val="false"/>
          <w:i w:val="false"/>
          <w:color w:val="000000"/>
          <w:sz w:val="28"/>
        </w:rPr>
        <w:t>
      Эффект масштаба усиливается спецификой железнодорожного транспорта, где объединение грузопотоков и вагонного парка дает значительное сокращение порожних пробегов по сравнению с раздельным обслуживанием тех же грузопотоков разделенным на части парком.</w:t>
      </w:r>
      <w:r>
        <w:br/>
      </w:r>
      <w:r>
        <w:rPr>
          <w:rFonts w:ascii="Times New Roman"/>
          <w:b w:val="false"/>
          <w:i w:val="false"/>
          <w:color w:val="000000"/>
          <w:sz w:val="28"/>
        </w:rPr>
        <w:t>
</w:t>
      </w:r>
      <w:r>
        <w:rPr>
          <w:rFonts w:ascii="Times New Roman"/>
          <w:b w:val="false"/>
          <w:i w:val="false"/>
          <w:color w:val="000000"/>
          <w:sz w:val="28"/>
        </w:rPr>
        <w:t>
      Основным фактором сохранения и повышения эффективности железнодорожной отрасли, учитывая высокий уровень ее капиталоемкости, является экономия издержек, обеспечиваемая наличием достаточно крупной компании, способной организовать системную конкуренцию на всех сегментах рынка, осуществлять масштабные инвестиции в подвижной состав. Эффективность отрасли возможна лишь при наличии на рынке крупного перевозчика, занимающего достаточно большую долю совокупного рынка, и конкурирующего с "нишевыми" участниками рынка в каждом сегменте.</w:t>
      </w:r>
      <w:r>
        <w:br/>
      </w:r>
      <w:r>
        <w:rPr>
          <w:rFonts w:ascii="Times New Roman"/>
          <w:b w:val="false"/>
          <w:i w:val="false"/>
          <w:color w:val="000000"/>
          <w:sz w:val="28"/>
        </w:rPr>
        <w:t>
</w:t>
      </w:r>
      <w:r>
        <w:rPr>
          <w:rFonts w:ascii="Times New Roman"/>
          <w:b w:val="false"/>
          <w:i w:val="false"/>
          <w:color w:val="000000"/>
          <w:sz w:val="28"/>
        </w:rPr>
        <w:t>
      Таким образом, оптимальное соотношение между "эффектом масштаба" и развитием конкуренции достигается при структуре рынка, на котором доминирует крупный перевозчик.</w:t>
      </w:r>
      <w:r>
        <w:br/>
      </w:r>
      <w:r>
        <w:rPr>
          <w:rFonts w:ascii="Times New Roman"/>
          <w:b w:val="false"/>
          <w:i w:val="false"/>
          <w:color w:val="000000"/>
          <w:sz w:val="28"/>
        </w:rPr>
        <w:t>
</w:t>
      </w:r>
      <w:r>
        <w:rPr>
          <w:rFonts w:ascii="Times New Roman"/>
          <w:b w:val="false"/>
          <w:i w:val="false"/>
          <w:color w:val="000000"/>
          <w:sz w:val="28"/>
        </w:rPr>
        <w:t>
      Международный опыт успешного внедрения конкуренции в железнодорожной отрасли показывает, что оптимальная структура конкурентного рынка железнодорожных перевозок включает крупного поставщика перевозочных услуг ("сетевого интегратора"), занимающего до 90 % доли рынка, который конкурирует на всех сегментах рынка с независимыми перевозчиками, работающими на отдельных маршрутах ("нишевые операторы") (диаграмма 7).</w:t>
      </w:r>
    </w:p>
    <w:bookmarkEnd w:id="75"/>
    <w:bookmarkStart w:name="z696" w:id="76"/>
    <w:p>
      <w:pPr>
        <w:spacing w:after="0"/>
        <w:ind w:left="0"/>
        <w:jc w:val="both"/>
      </w:pPr>
      <w:r>
        <w:rPr>
          <w:rFonts w:ascii="Times New Roman"/>
          <w:b w:val="false"/>
          <w:i w:val="false"/>
          <w:color w:val="000000"/>
          <w:sz w:val="28"/>
        </w:rPr>
        <w:t>
</w:t>
      </w:r>
      <w:r>
        <w:rPr>
          <w:rFonts w:ascii="Times New Roman"/>
          <w:b w:val="false"/>
          <w:i/>
          <w:color w:val="000000"/>
          <w:sz w:val="28"/>
        </w:rPr>
        <w:t>      Диаграмма 7. Анализ рынка грузовых перевозчиков стран Европейского Союза</w:t>
      </w:r>
    </w:p>
    <w:bookmarkEnd w:id="76"/>
    <w:p>
      <w:pPr>
        <w:spacing w:after="0"/>
        <w:ind w:left="0"/>
        <w:jc w:val="both"/>
      </w:pPr>
      <w:r>
        <w:rPr>
          <w:rFonts w:ascii="Times New Roman"/>
          <w:b w:val="false"/>
          <w:i w:val="false"/>
          <w:color w:val="ff0000"/>
          <w:sz w:val="28"/>
        </w:rPr>
        <w:t>      См. бумажный вариант</w:t>
      </w:r>
    </w:p>
    <w:bookmarkStart w:name="z697" w:id="77"/>
    <w:p>
      <w:pPr>
        <w:spacing w:after="0"/>
        <w:ind w:left="0"/>
        <w:jc w:val="both"/>
      </w:pPr>
      <w:r>
        <w:rPr>
          <w:rFonts w:ascii="Times New Roman"/>
          <w:b w:val="false"/>
          <w:i w:val="false"/>
          <w:color w:val="000000"/>
          <w:sz w:val="28"/>
        </w:rPr>
        <w:t>
      При этом важнейшим условием эффективной конкуренции является исключение дискриминации:</w:t>
      </w:r>
      <w:r>
        <w:br/>
      </w:r>
      <w:r>
        <w:rPr>
          <w:rFonts w:ascii="Times New Roman"/>
          <w:b w:val="false"/>
          <w:i w:val="false"/>
          <w:color w:val="000000"/>
          <w:sz w:val="28"/>
        </w:rPr>
        <w:t>
</w:t>
      </w:r>
      <w:r>
        <w:rPr>
          <w:rFonts w:ascii="Times New Roman"/>
          <w:b w:val="false"/>
          <w:i w:val="false"/>
          <w:color w:val="000000"/>
          <w:sz w:val="28"/>
        </w:rPr>
        <w:t>
      1) национального перевозчика за счет коммерциализации его деятельности и перехода на рыночные принципы осуществления социально-значимых услуг;</w:t>
      </w:r>
      <w:r>
        <w:br/>
      </w:r>
      <w:r>
        <w:rPr>
          <w:rFonts w:ascii="Times New Roman"/>
          <w:b w:val="false"/>
          <w:i w:val="false"/>
          <w:color w:val="000000"/>
          <w:sz w:val="28"/>
        </w:rPr>
        <w:t>
</w:t>
      </w:r>
      <w:r>
        <w:rPr>
          <w:rFonts w:ascii="Times New Roman"/>
          <w:b w:val="false"/>
          <w:i w:val="false"/>
          <w:color w:val="000000"/>
          <w:sz w:val="28"/>
        </w:rPr>
        <w:t>
      2) независимых перевозчиков посредством обеспечения равного доступа к услугам магистральной и локальной железнодорожной инфраструктуры.</w:t>
      </w:r>
      <w:r>
        <w:br/>
      </w:r>
      <w:r>
        <w:rPr>
          <w:rFonts w:ascii="Times New Roman"/>
          <w:b w:val="false"/>
          <w:i w:val="false"/>
          <w:color w:val="000000"/>
          <w:sz w:val="28"/>
        </w:rPr>
        <w:t>
</w:t>
      </w:r>
      <w:r>
        <w:rPr>
          <w:rFonts w:ascii="Times New Roman"/>
          <w:b w:val="false"/>
          <w:i w:val="false"/>
          <w:color w:val="000000"/>
          <w:sz w:val="28"/>
        </w:rPr>
        <w:t>
      В противном случае существуют риски неконкурентоспособности Национального перевозчика и сепарирования доходных и убыточных услуг между ним и независимыми перевозчиками.</w:t>
      </w:r>
      <w:r>
        <w:br/>
      </w:r>
      <w:r>
        <w:rPr>
          <w:rFonts w:ascii="Times New Roman"/>
          <w:b w:val="false"/>
          <w:i w:val="false"/>
          <w:color w:val="000000"/>
          <w:sz w:val="28"/>
        </w:rPr>
        <w:t>
</w:t>
      </w:r>
      <w:r>
        <w:rPr>
          <w:rFonts w:ascii="Times New Roman"/>
          <w:b w:val="false"/>
          <w:i w:val="false"/>
          <w:color w:val="000000"/>
          <w:sz w:val="28"/>
        </w:rPr>
        <w:t>
      Структура рынка железнодорожных перевозок с доминирующей долей национального грузового перевозчика обеспечивает оптимальное соотношение между "эффектом масштаба" и давлением рыночных сил для повышения эффективности и качества услуг. Искусственное снижение концентрации на рынке приведет к повышению стоимости услуги для потребителей.</w:t>
      </w:r>
      <w:r>
        <w:br/>
      </w:r>
      <w:r>
        <w:rPr>
          <w:rFonts w:ascii="Times New Roman"/>
          <w:b w:val="false"/>
          <w:i w:val="false"/>
          <w:color w:val="000000"/>
          <w:sz w:val="28"/>
        </w:rPr>
        <w:t>
</w:t>
      </w:r>
      <w:r>
        <w:rPr>
          <w:rFonts w:ascii="Times New Roman"/>
          <w:b w:val="false"/>
          <w:i w:val="false"/>
          <w:color w:val="000000"/>
          <w:sz w:val="28"/>
        </w:rPr>
        <w:t>
      В этой связи нецелесообразно вмешательство государства в формирование структуры рынка и замещение рыночного механизма ценообразования, создающее диспропорции на рынке и искажение рыночных сигналов для экономических агентов.</w:t>
      </w:r>
      <w:r>
        <w:br/>
      </w:r>
      <w:r>
        <w:rPr>
          <w:rFonts w:ascii="Times New Roman"/>
          <w:b w:val="false"/>
          <w:i w:val="false"/>
          <w:color w:val="000000"/>
          <w:sz w:val="28"/>
        </w:rPr>
        <w:t>
</w:t>
      </w:r>
      <w:r>
        <w:rPr>
          <w:rFonts w:ascii="Times New Roman"/>
          <w:b w:val="false"/>
          <w:i w:val="false"/>
          <w:color w:val="000000"/>
          <w:sz w:val="28"/>
        </w:rPr>
        <w:t>
      Таким образом, целевая структура рынка грузовых перевозок включает:</w:t>
      </w:r>
      <w:r>
        <w:br/>
      </w:r>
      <w:r>
        <w:rPr>
          <w:rFonts w:ascii="Times New Roman"/>
          <w:b w:val="false"/>
          <w:i w:val="false"/>
          <w:color w:val="000000"/>
          <w:sz w:val="28"/>
        </w:rPr>
        <w:t>
</w:t>
      </w:r>
      <w:r>
        <w:rPr>
          <w:rFonts w:ascii="Times New Roman"/>
          <w:b w:val="false"/>
          <w:i w:val="false"/>
          <w:color w:val="000000"/>
          <w:sz w:val="28"/>
        </w:rPr>
        <w:t>
      1) "Сетевого" Национального перевозчика с высокой рыночной долей до 80-85 % в соответствии с опытом стран ЕС;</w:t>
      </w:r>
      <w:r>
        <w:br/>
      </w:r>
      <w:r>
        <w:rPr>
          <w:rFonts w:ascii="Times New Roman"/>
          <w:b w:val="false"/>
          <w:i w:val="false"/>
          <w:color w:val="000000"/>
          <w:sz w:val="28"/>
        </w:rPr>
        <w:t>
</w:t>
      </w:r>
      <w:r>
        <w:rPr>
          <w:rFonts w:ascii="Times New Roman"/>
          <w:b w:val="false"/>
          <w:i w:val="false"/>
          <w:color w:val="000000"/>
          <w:sz w:val="28"/>
        </w:rPr>
        <w:t>
      2) независимых перевозчиков, работающих на одном или нескольких маршрутах (полигонах) с перспективой расширения деятельности;</w:t>
      </w:r>
      <w:r>
        <w:br/>
      </w:r>
      <w:r>
        <w:rPr>
          <w:rFonts w:ascii="Times New Roman"/>
          <w:b w:val="false"/>
          <w:i w:val="false"/>
          <w:color w:val="000000"/>
          <w:sz w:val="28"/>
        </w:rPr>
        <w:t>
</w:t>
      </w:r>
      <w:r>
        <w:rPr>
          <w:rFonts w:ascii="Times New Roman"/>
          <w:b w:val="false"/>
          <w:i w:val="false"/>
          <w:color w:val="000000"/>
          <w:sz w:val="28"/>
        </w:rPr>
        <w:t>
      3) государственное регулирование "недискриминационного доступа к услугам МЖС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Целевая структура рынка пассажирских перевозок</w:t>
      </w:r>
      <w:r>
        <w:br/>
      </w:r>
      <w:r>
        <w:rPr>
          <w:rFonts w:ascii="Times New Roman"/>
          <w:b w:val="false"/>
          <w:i w:val="false"/>
          <w:color w:val="000000"/>
          <w:sz w:val="28"/>
        </w:rPr>
        <w:t>
</w:t>
      </w:r>
      <w:r>
        <w:rPr>
          <w:rFonts w:ascii="Times New Roman"/>
          <w:b w:val="false"/>
          <w:i w:val="false"/>
          <w:color w:val="000000"/>
          <w:sz w:val="28"/>
        </w:rPr>
        <w:t>
      В целевой модели предполагается совершенствование механизма организации и субсидирования убытков перевозчика, связанных с осуществлением пассажирских перевозок по социально значимым сообщениям на основе долгосрочных договоров концессии (ГЧП, франшиз), заключаемых между государством и квалифицированным предпринимателем на конкурсной основе.</w:t>
      </w:r>
      <w:r>
        <w:br/>
      </w:r>
      <w:r>
        <w:rPr>
          <w:rFonts w:ascii="Times New Roman"/>
          <w:b w:val="false"/>
          <w:i w:val="false"/>
          <w:color w:val="000000"/>
          <w:sz w:val="28"/>
        </w:rPr>
        <w:t>
</w:t>
      </w:r>
      <w:r>
        <w:rPr>
          <w:rFonts w:ascii="Times New Roman"/>
          <w:b w:val="false"/>
          <w:i w:val="false"/>
          <w:color w:val="000000"/>
          <w:sz w:val="28"/>
        </w:rPr>
        <w:t>
      В целевой модели отрасли компаниям, осуществляющим пассажирские перевозки, необходимы полный контроль и ответственность за активы, задействованные в перевозочном процессе (вагоны и локомотивы), их содержание и обновление, а также оптимизацию издержек в перевозочном процессе в рамках стратегического и операционного планирования.</w:t>
      </w:r>
      <w:r>
        <w:br/>
      </w:r>
      <w:r>
        <w:rPr>
          <w:rFonts w:ascii="Times New Roman"/>
          <w:b w:val="false"/>
          <w:i w:val="false"/>
          <w:color w:val="000000"/>
          <w:sz w:val="28"/>
        </w:rPr>
        <w:t>
</w:t>
      </w:r>
      <w:r>
        <w:rPr>
          <w:rFonts w:ascii="Times New Roman"/>
          <w:b w:val="false"/>
          <w:i w:val="false"/>
          <w:color w:val="000000"/>
          <w:sz w:val="28"/>
        </w:rPr>
        <w:t>
      В связи с этим предусматривается консолидация локомотивов и вагонов непосредственно у пассажирских перевозчиков, в том числе и у Национального пассажирского перевозчика.</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пассажирских перевозок будет пересмотрена зона покрытия и система организации маршрутов с внедрением новой логистической модели пассажирских перевозок, предусматривающей организацию дальних скоростных сообщений между узлами (хабами) во всех регионах Казахстана и перевозками на коротком плече в зоне тяготения хабов. При этом предусматривается организация интермодального сервиса с интеграцией железнодорожного и автомобильного транспорта.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Распределение функций</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Операционно-технологическая подсистема основной деятельности железнодорожного транспорта включает совокупность организационно-управленческих и производственных процессов коммерческого и технологического планирования перевозок, приема и обработки заявок, погрузки/разгрузки, организации вагоно- и поездопотоков, эксплуатации локомотивной тяги, диспетчерского регулирования, обслуживания подвижного состава и МЖС.</w:t>
      </w:r>
      <w:r>
        <w:br/>
      </w:r>
      <w:r>
        <w:rPr>
          <w:rFonts w:ascii="Times New Roman"/>
          <w:b w:val="false"/>
          <w:i w:val="false"/>
          <w:color w:val="000000"/>
          <w:sz w:val="28"/>
        </w:rPr>
        <w:t>
</w:t>
      </w:r>
      <w:r>
        <w:rPr>
          <w:rFonts w:ascii="Times New Roman"/>
          <w:b w:val="false"/>
          <w:i w:val="false"/>
          <w:color w:val="000000"/>
          <w:sz w:val="28"/>
        </w:rPr>
        <w:t>
      В новой операционно-технологической модели основные функции будут распределены между новыми субъектами.</w:t>
      </w:r>
      <w:r>
        <w:br/>
      </w:r>
      <w:r>
        <w:rPr>
          <w:rFonts w:ascii="Times New Roman"/>
          <w:b w:val="false"/>
          <w:i w:val="false"/>
          <w:color w:val="000000"/>
          <w:sz w:val="28"/>
        </w:rPr>
        <w:t>
</w:t>
      </w:r>
      <w:r>
        <w:rPr>
          <w:rFonts w:ascii="Times New Roman"/>
          <w:b w:val="false"/>
          <w:i w:val="false"/>
          <w:color w:val="000000"/>
          <w:sz w:val="28"/>
        </w:rPr>
        <w:t>
      Основными функциями грузовых перевозчиков являются:</w:t>
      </w:r>
      <w:r>
        <w:br/>
      </w:r>
      <w:r>
        <w:rPr>
          <w:rFonts w:ascii="Times New Roman"/>
          <w:b w:val="false"/>
          <w:i w:val="false"/>
          <w:color w:val="000000"/>
          <w:sz w:val="28"/>
        </w:rPr>
        <w:t>
</w:t>
      </w:r>
      <w:r>
        <w:rPr>
          <w:rFonts w:ascii="Times New Roman"/>
          <w:b w:val="false"/>
          <w:i w:val="false"/>
          <w:color w:val="000000"/>
          <w:sz w:val="28"/>
        </w:rPr>
        <w:t>
      1) в рамках планирования перевозок (годового, месячного и оперативного) - прием заявок клиентов, разработка годовых планов-прогнозов перевозок, разработка предложений для включения в план формирования поездов, разработка месячных планов перевозок, оперативное (суточное) планирование планов погрузки/выгрузки и перевозок;</w:t>
      </w:r>
      <w:r>
        <w:br/>
      </w:r>
      <w:r>
        <w:rPr>
          <w:rFonts w:ascii="Times New Roman"/>
          <w:b w:val="false"/>
          <w:i w:val="false"/>
          <w:color w:val="000000"/>
          <w:sz w:val="28"/>
        </w:rPr>
        <w:t>
</w:t>
      </w:r>
      <w:r>
        <w:rPr>
          <w:rFonts w:ascii="Times New Roman"/>
          <w:b w:val="false"/>
          <w:i w:val="false"/>
          <w:color w:val="000000"/>
          <w:sz w:val="28"/>
        </w:rPr>
        <w:t>
      2) в рамках нормирования технологических процессов - разработка технологических норм работы своего локомотивного парка, разработка предложений для включения в сводный график движения поездов оператора МЖС, разработка графиков оборота локомотивов и локомотивных бригад, технических норм эксплуатационной работы вагонного парка (реализация этих функций потребует перехода на новую технологию перевозочного процесса, изменения существующих критериев);</w:t>
      </w:r>
      <w:r>
        <w:br/>
      </w:r>
      <w:r>
        <w:rPr>
          <w:rFonts w:ascii="Times New Roman"/>
          <w:b w:val="false"/>
          <w:i w:val="false"/>
          <w:color w:val="000000"/>
          <w:sz w:val="28"/>
        </w:rPr>
        <w:t>
</w:t>
      </w:r>
      <w:r>
        <w:rPr>
          <w:rFonts w:ascii="Times New Roman"/>
          <w:b w:val="false"/>
          <w:i w:val="false"/>
          <w:color w:val="000000"/>
          <w:sz w:val="28"/>
        </w:rPr>
        <w:t>
      3) в рамках регулирования перевозок - диспетчерское регулирование вагонного и локомотивного парка, погрузочных и разгрузочных работ;</w:t>
      </w:r>
      <w:r>
        <w:br/>
      </w:r>
      <w:r>
        <w:rPr>
          <w:rFonts w:ascii="Times New Roman"/>
          <w:b w:val="false"/>
          <w:i w:val="false"/>
          <w:color w:val="000000"/>
          <w:sz w:val="28"/>
        </w:rPr>
        <w:t>
</w:t>
      </w:r>
      <w:r>
        <w:rPr>
          <w:rFonts w:ascii="Times New Roman"/>
          <w:b w:val="false"/>
          <w:i w:val="false"/>
          <w:color w:val="000000"/>
          <w:sz w:val="28"/>
        </w:rPr>
        <w:t>
      4) в рамках перевозочного процесса – оформление и таксировка услуг по перевозке и расчеты с клиентами, прием-передача грузов и вагонов, подготовка вагонов под погрузку; выполнение маневровых работ по формированию/расформированию поездов, прицепке/отцепке вагонов, перемещению вагонов (составов) между парками станции, подаче и уборке вагонов под погрузку и выгрузку; обработка перевозочных документов и составление необходимой документации для формирования/расформирования составов, контроль технического состояния (технический осмотр) и техническое обслуживание (безотцепочный ремонт) вагонов.</w:t>
      </w:r>
      <w:r>
        <w:br/>
      </w:r>
      <w:r>
        <w:rPr>
          <w:rFonts w:ascii="Times New Roman"/>
          <w:b w:val="false"/>
          <w:i w:val="false"/>
          <w:color w:val="000000"/>
          <w:sz w:val="28"/>
        </w:rPr>
        <w:t>
</w:t>
      </w:r>
      <w:r>
        <w:rPr>
          <w:rFonts w:ascii="Times New Roman"/>
          <w:b w:val="false"/>
          <w:i w:val="false"/>
          <w:color w:val="000000"/>
          <w:sz w:val="28"/>
        </w:rPr>
        <w:t>
     Основными функциями пассажирских перевозчиков являются планирование пассажирских перевозок и разработка предложений для включения в сводный график движения поездов оператора МЖС, разработка графиков оборота своих локомотивов и локомотивных бригад, диспетчерское регулирование вагонного и локомотивного парка, организация продажи билетов, посадки и высадки пассажиров, экипировка и техническое обслуживание вагонов на станциях формирования и промежуточных, подача заявок на маневровый локомотив для формирования/расформирования составов, на подачу/уборку, прицепку/отцепку вагонов и перемещение составов между путевыми парками, экипировка, контроль технического состояния (технический осмотр) и техническое обслуживание (безотцепочный ремонт) вагонов, организация обслуживания пассажиров в поездах и на вокзалах.</w:t>
      </w:r>
      <w:r>
        <w:br/>
      </w:r>
      <w:r>
        <w:rPr>
          <w:rFonts w:ascii="Times New Roman"/>
          <w:b w:val="false"/>
          <w:i w:val="false"/>
          <w:color w:val="000000"/>
          <w:sz w:val="28"/>
        </w:rPr>
        <w:t>
</w:t>
      </w:r>
      <w:r>
        <w:rPr>
          <w:rFonts w:ascii="Times New Roman"/>
          <w:b w:val="false"/>
          <w:i w:val="false"/>
          <w:color w:val="000000"/>
          <w:sz w:val="28"/>
        </w:rPr>
        <w:t>
      Основными функциями оператора МЖС являются:</w:t>
      </w:r>
      <w:r>
        <w:br/>
      </w:r>
      <w:r>
        <w:rPr>
          <w:rFonts w:ascii="Times New Roman"/>
          <w:b w:val="false"/>
          <w:i w:val="false"/>
          <w:color w:val="000000"/>
          <w:sz w:val="28"/>
        </w:rPr>
        <w:t>
</w:t>
      </w:r>
      <w:r>
        <w:rPr>
          <w:rFonts w:ascii="Times New Roman"/>
          <w:b w:val="false"/>
          <w:i w:val="false"/>
          <w:color w:val="000000"/>
          <w:sz w:val="28"/>
        </w:rPr>
        <w:t>
      1) в рамках планирования перевозок и нормирования технологических процессов - разработка технологических процессов работы железнодорожных станций и раздельных пунктов, свод предложений грузовых и пассажирских перевозчиков и разработка сводного графика движения поездов по МЖС, разработка совместно с ветвевладельцами и перевозчиками единых технологических процессов станций и подъездных путей;</w:t>
      </w:r>
      <w:r>
        <w:br/>
      </w:r>
      <w:r>
        <w:rPr>
          <w:rFonts w:ascii="Times New Roman"/>
          <w:b w:val="false"/>
          <w:i w:val="false"/>
          <w:color w:val="000000"/>
          <w:sz w:val="28"/>
        </w:rPr>
        <w:t>
</w:t>
      </w:r>
      <w:r>
        <w:rPr>
          <w:rFonts w:ascii="Times New Roman"/>
          <w:b w:val="false"/>
          <w:i w:val="false"/>
          <w:color w:val="000000"/>
          <w:sz w:val="28"/>
        </w:rPr>
        <w:t>
      2) в рамках оперативного планирования и диспетчерского регулирования - диспетчерское управление движением поездов и маневровой работой на станциях;</w:t>
      </w:r>
      <w:r>
        <w:br/>
      </w:r>
      <w:r>
        <w:rPr>
          <w:rFonts w:ascii="Times New Roman"/>
          <w:b w:val="false"/>
          <w:i w:val="false"/>
          <w:color w:val="000000"/>
          <w:sz w:val="28"/>
        </w:rPr>
        <w:t>
</w:t>
      </w:r>
      <w:r>
        <w:rPr>
          <w:rFonts w:ascii="Times New Roman"/>
          <w:b w:val="false"/>
          <w:i w:val="false"/>
          <w:color w:val="000000"/>
          <w:sz w:val="28"/>
        </w:rPr>
        <w:t>
      3) в рамках перевозочного процесса:</w:t>
      </w:r>
      <w:r>
        <w:br/>
      </w:r>
      <w:r>
        <w:rPr>
          <w:rFonts w:ascii="Times New Roman"/>
          <w:b w:val="false"/>
          <w:i w:val="false"/>
          <w:color w:val="000000"/>
          <w:sz w:val="28"/>
        </w:rPr>
        <w:t>
</w:t>
      </w:r>
      <w:r>
        <w:rPr>
          <w:rFonts w:ascii="Times New Roman"/>
          <w:b w:val="false"/>
          <w:i w:val="false"/>
          <w:color w:val="000000"/>
          <w:sz w:val="28"/>
        </w:rPr>
        <w:t>
      оформление и таксировка услуг магистральной железнодорожной сети и расчеты с перевозчиками;</w:t>
      </w:r>
      <w:r>
        <w:br/>
      </w:r>
      <w:r>
        <w:rPr>
          <w:rFonts w:ascii="Times New Roman"/>
          <w:b w:val="false"/>
          <w:i w:val="false"/>
          <w:color w:val="000000"/>
          <w:sz w:val="28"/>
        </w:rPr>
        <w:t>
</w:t>
      </w:r>
      <w:r>
        <w:rPr>
          <w:rFonts w:ascii="Times New Roman"/>
          <w:b w:val="false"/>
          <w:i w:val="false"/>
          <w:color w:val="000000"/>
          <w:sz w:val="28"/>
        </w:rPr>
        <w:t>
      содержание и обслуживание вокзалов, перронов и платформ;</w:t>
      </w:r>
      <w:r>
        <w:br/>
      </w:r>
      <w:r>
        <w:rPr>
          <w:rFonts w:ascii="Times New Roman"/>
          <w:b w:val="false"/>
          <w:i w:val="false"/>
          <w:color w:val="000000"/>
          <w:sz w:val="28"/>
        </w:rPr>
        <w:t>
</w:t>
      </w:r>
      <w:r>
        <w:rPr>
          <w:rFonts w:ascii="Times New Roman"/>
          <w:b w:val="false"/>
          <w:i w:val="false"/>
          <w:color w:val="000000"/>
          <w:sz w:val="28"/>
        </w:rPr>
        <w:t>
      содержание и обслуживание магистральных и станционных путей, объектов и оборудования сигнализации и связи, объектов электроснабжения в соответствии с техническими и технологическими нормами, эксплуатация и содержание пожарно-восстановительных поездов;</w:t>
      </w:r>
      <w:r>
        <w:br/>
      </w:r>
      <w:r>
        <w:rPr>
          <w:rFonts w:ascii="Times New Roman"/>
          <w:b w:val="false"/>
          <w:i w:val="false"/>
          <w:color w:val="000000"/>
          <w:sz w:val="28"/>
        </w:rPr>
        <w:t>
</w:t>
      </w:r>
      <w:r>
        <w:rPr>
          <w:rFonts w:ascii="Times New Roman"/>
          <w:b w:val="false"/>
          <w:i w:val="false"/>
          <w:color w:val="000000"/>
          <w:sz w:val="28"/>
        </w:rPr>
        <w:t>
      контроль автоматическими средствами технических неисправностей и выявление коммерческих браков подвижного состава в пути следования, угрожающих безопасности движения;</w:t>
      </w:r>
      <w:r>
        <w:br/>
      </w:r>
      <w:r>
        <w:rPr>
          <w:rFonts w:ascii="Times New Roman"/>
          <w:b w:val="false"/>
          <w:i w:val="false"/>
          <w:color w:val="000000"/>
          <w:sz w:val="28"/>
        </w:rPr>
        <w:t>
</w:t>
      </w:r>
      <w:r>
        <w:rPr>
          <w:rFonts w:ascii="Times New Roman"/>
          <w:b w:val="false"/>
          <w:i w:val="false"/>
          <w:color w:val="000000"/>
          <w:sz w:val="28"/>
        </w:rPr>
        <w:t>
      предоставление станционных путей для стоянки вагонов, не связанной с выполнением операций перевозочного процесса, выполняемое не в ущерб основной перевозочной деятельности;</w:t>
      </w:r>
      <w:r>
        <w:br/>
      </w:r>
      <w:r>
        <w:rPr>
          <w:rFonts w:ascii="Times New Roman"/>
          <w:b w:val="false"/>
          <w:i w:val="false"/>
          <w:color w:val="000000"/>
          <w:sz w:val="28"/>
        </w:rPr>
        <w:t>
</w:t>
      </w:r>
      <w:r>
        <w:rPr>
          <w:rFonts w:ascii="Times New Roman"/>
          <w:b w:val="false"/>
          <w:i w:val="false"/>
          <w:color w:val="000000"/>
          <w:sz w:val="28"/>
        </w:rPr>
        <w:t>
      эксплуатация и содержание программно-аппаратного комплекса информационной системы железнодорожного транспорта.</w:t>
      </w:r>
      <w:r>
        <w:br/>
      </w:r>
      <w:r>
        <w:rPr>
          <w:rFonts w:ascii="Times New Roman"/>
          <w:b w:val="false"/>
          <w:i w:val="false"/>
          <w:color w:val="000000"/>
          <w:sz w:val="28"/>
        </w:rPr>
        <w:t>
</w:t>
      </w:r>
      <w:r>
        <w:rPr>
          <w:rFonts w:ascii="Times New Roman"/>
          <w:b w:val="false"/>
          <w:i w:val="false"/>
          <w:color w:val="000000"/>
          <w:sz w:val="28"/>
        </w:rPr>
        <w:t>
      Основными функциями оператора локомотивной сервисной инфраструктуры являются: техническое обслуживание локомотивов и экипировка локомотивов, организация отдыха локомотивных бригад.</w:t>
      </w:r>
      <w:r>
        <w:br/>
      </w:r>
      <w:r>
        <w:rPr>
          <w:rFonts w:ascii="Times New Roman"/>
          <w:b w:val="false"/>
          <w:i w:val="false"/>
          <w:color w:val="000000"/>
          <w:sz w:val="28"/>
        </w:rPr>
        <w:t>
</w:t>
      </w:r>
      <w:r>
        <w:rPr>
          <w:rFonts w:ascii="Times New Roman"/>
          <w:b w:val="false"/>
          <w:i w:val="false"/>
          <w:color w:val="000000"/>
          <w:sz w:val="28"/>
        </w:rPr>
        <w:t>
      Основными функциями оператора локальной железнодорожной инфраструктуры являются: оказание услуг подъездных путей, грузовых дворов и терминалов и других объектов локальной инфраструктуры в соответствии с технологическими нормами, разработка совместно с оператором МЖС и перевозчиками единых технологических процессов станций и подъездных путей.</w:t>
      </w:r>
      <w:r>
        <w:br/>
      </w:r>
      <w:r>
        <w:rPr>
          <w:rFonts w:ascii="Times New Roman"/>
          <w:b w:val="false"/>
          <w:i w:val="false"/>
          <w:color w:val="000000"/>
          <w:sz w:val="28"/>
        </w:rPr>
        <w:t>
</w:t>
      </w:r>
      <w:r>
        <w:rPr>
          <w:rFonts w:ascii="Times New Roman"/>
          <w:b w:val="false"/>
          <w:i w:val="false"/>
          <w:color w:val="000000"/>
          <w:sz w:val="28"/>
        </w:rPr>
        <w:t>
      Как уже отмечалось, в настоящее время интегрированность базового технологического процесса организации и осуществления перевозок обеспечивается в организационных рамках системы АО "НК "КТЖ". Для проведения институциональных преобразований, предусмотренных настоящей Программой будет создана и регламентирована в новых правилах детальная операционно-технологическая модель, распределяющая функции участников перевозок в рамках новой институционально-правовой структуры отрасли и обеспечивающая функциональную целостность базового технологического процесса.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Распределение активов</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Производственные активы, передаваемые в ведение оператора МЖС для осуществления его функций, включают:</w:t>
      </w:r>
      <w:r>
        <w:br/>
      </w:r>
      <w:r>
        <w:rPr>
          <w:rFonts w:ascii="Times New Roman"/>
          <w:b w:val="false"/>
          <w:i w:val="false"/>
          <w:color w:val="000000"/>
          <w:sz w:val="28"/>
        </w:rPr>
        <w:t>
</w:t>
      </w:r>
      <w:r>
        <w:rPr>
          <w:rFonts w:ascii="Times New Roman"/>
          <w:b w:val="false"/>
          <w:i w:val="false"/>
          <w:color w:val="000000"/>
          <w:sz w:val="28"/>
        </w:rPr>
        <w:t>
      1) магистральные пути и путевое развитие станций (пути, искусственные сооружения и полоса отвода);</w:t>
      </w:r>
      <w:r>
        <w:br/>
      </w:r>
      <w:r>
        <w:rPr>
          <w:rFonts w:ascii="Times New Roman"/>
          <w:b w:val="false"/>
          <w:i w:val="false"/>
          <w:color w:val="000000"/>
          <w:sz w:val="28"/>
        </w:rPr>
        <w:t>
</w:t>
      </w:r>
      <w:r>
        <w:rPr>
          <w:rFonts w:ascii="Times New Roman"/>
          <w:b w:val="false"/>
          <w:i w:val="false"/>
          <w:color w:val="000000"/>
          <w:sz w:val="28"/>
        </w:rPr>
        <w:t>
      2) станционные здания и сооружения, в том числе вокзалы;</w:t>
      </w:r>
      <w:r>
        <w:br/>
      </w:r>
      <w:r>
        <w:rPr>
          <w:rFonts w:ascii="Times New Roman"/>
          <w:b w:val="false"/>
          <w:i w:val="false"/>
          <w:color w:val="000000"/>
          <w:sz w:val="28"/>
        </w:rPr>
        <w:t>
</w:t>
      </w:r>
      <w:r>
        <w:rPr>
          <w:rFonts w:ascii="Times New Roman"/>
          <w:b w:val="false"/>
          <w:i w:val="false"/>
          <w:color w:val="000000"/>
          <w:sz w:val="28"/>
        </w:rPr>
        <w:t>
      3) электрические сети и трансформаторные подстанции;</w:t>
      </w:r>
      <w:r>
        <w:br/>
      </w:r>
      <w:r>
        <w:rPr>
          <w:rFonts w:ascii="Times New Roman"/>
          <w:b w:val="false"/>
          <w:i w:val="false"/>
          <w:color w:val="000000"/>
          <w:sz w:val="28"/>
        </w:rPr>
        <w:t>
</w:t>
      </w:r>
      <w:r>
        <w:rPr>
          <w:rFonts w:ascii="Times New Roman"/>
          <w:b w:val="false"/>
          <w:i w:val="false"/>
          <w:color w:val="000000"/>
          <w:sz w:val="28"/>
        </w:rPr>
        <w:t>
      4) телекоммуникационные сети и объекты сигнализации и связи;</w:t>
      </w:r>
      <w:r>
        <w:br/>
      </w:r>
      <w:r>
        <w:rPr>
          <w:rFonts w:ascii="Times New Roman"/>
          <w:b w:val="false"/>
          <w:i w:val="false"/>
          <w:color w:val="000000"/>
          <w:sz w:val="28"/>
        </w:rPr>
        <w:t>
</w:t>
      </w:r>
      <w:r>
        <w:rPr>
          <w:rFonts w:ascii="Times New Roman"/>
          <w:b w:val="false"/>
          <w:i w:val="false"/>
          <w:color w:val="000000"/>
          <w:sz w:val="28"/>
        </w:rPr>
        <w:t>
      5) программно-технический комплекс информационной системы (единый комплекс интегрированной обработки дорожной ведомости, система интегрированной обработки маршрута машиниста, автоматизированная система полномерного учета и определения дислокации вагонного парка, автоматизированная система управления "Экспресс");</w:t>
      </w:r>
      <w:r>
        <w:br/>
      </w:r>
      <w:r>
        <w:rPr>
          <w:rFonts w:ascii="Times New Roman"/>
          <w:b w:val="false"/>
          <w:i w:val="false"/>
          <w:color w:val="000000"/>
          <w:sz w:val="28"/>
        </w:rPr>
        <w:t>
</w:t>
      </w:r>
      <w:r>
        <w:rPr>
          <w:rFonts w:ascii="Times New Roman"/>
          <w:b w:val="false"/>
          <w:i w:val="false"/>
          <w:color w:val="000000"/>
          <w:sz w:val="28"/>
        </w:rPr>
        <w:t>
      6) специализированный парк путевых машин, тяжелой техники, диагностических вагонов;</w:t>
      </w:r>
      <w:r>
        <w:br/>
      </w:r>
      <w:r>
        <w:rPr>
          <w:rFonts w:ascii="Times New Roman"/>
          <w:b w:val="false"/>
          <w:i w:val="false"/>
          <w:color w:val="000000"/>
          <w:sz w:val="28"/>
        </w:rPr>
        <w:t>
</w:t>
      </w:r>
      <w:r>
        <w:rPr>
          <w:rFonts w:ascii="Times New Roman"/>
          <w:b w:val="false"/>
          <w:i w:val="false"/>
          <w:color w:val="000000"/>
          <w:sz w:val="28"/>
        </w:rPr>
        <w:t>
      7) вагонный парк необходимый для собственных технологических нужд по обслуживанию и текущему ремонту пути;</w:t>
      </w:r>
      <w:r>
        <w:br/>
      </w:r>
      <w:r>
        <w:rPr>
          <w:rFonts w:ascii="Times New Roman"/>
          <w:b w:val="false"/>
          <w:i w:val="false"/>
          <w:color w:val="000000"/>
          <w:sz w:val="28"/>
        </w:rPr>
        <w:t>
</w:t>
      </w:r>
      <w:r>
        <w:rPr>
          <w:rFonts w:ascii="Times New Roman"/>
          <w:b w:val="false"/>
          <w:i w:val="false"/>
          <w:color w:val="000000"/>
          <w:sz w:val="28"/>
        </w:rPr>
        <w:t>
      8) служебные и литерные вагоны;</w:t>
      </w:r>
      <w:r>
        <w:br/>
      </w:r>
      <w:r>
        <w:rPr>
          <w:rFonts w:ascii="Times New Roman"/>
          <w:b w:val="false"/>
          <w:i w:val="false"/>
          <w:color w:val="000000"/>
          <w:sz w:val="28"/>
        </w:rPr>
        <w:t>
</w:t>
      </w:r>
      <w:r>
        <w:rPr>
          <w:rFonts w:ascii="Times New Roman"/>
          <w:b w:val="false"/>
          <w:i w:val="false"/>
          <w:color w:val="000000"/>
          <w:sz w:val="28"/>
        </w:rPr>
        <w:t>
      9) пожарно-восстановительные поезда;</w:t>
      </w:r>
      <w:r>
        <w:br/>
      </w:r>
      <w:r>
        <w:rPr>
          <w:rFonts w:ascii="Times New Roman"/>
          <w:b w:val="false"/>
          <w:i w:val="false"/>
          <w:color w:val="000000"/>
          <w:sz w:val="28"/>
        </w:rPr>
        <w:t>
</w:t>
      </w:r>
      <w:r>
        <w:rPr>
          <w:rFonts w:ascii="Times New Roman"/>
          <w:b w:val="false"/>
          <w:i w:val="false"/>
          <w:color w:val="000000"/>
          <w:sz w:val="28"/>
        </w:rPr>
        <w:t>
      10) подъездные пути, необходимые для функционирования МЖС, вокзалы и платформы;</w:t>
      </w:r>
      <w:r>
        <w:br/>
      </w:r>
      <w:r>
        <w:rPr>
          <w:rFonts w:ascii="Times New Roman"/>
          <w:b w:val="false"/>
          <w:i w:val="false"/>
          <w:color w:val="000000"/>
          <w:sz w:val="28"/>
        </w:rPr>
        <w:t>
</w:t>
      </w:r>
      <w:r>
        <w:rPr>
          <w:rFonts w:ascii="Times New Roman"/>
          <w:b w:val="false"/>
          <w:i w:val="false"/>
          <w:color w:val="000000"/>
          <w:sz w:val="28"/>
        </w:rPr>
        <w:t>
      11) объекты тепло- и водоснабжения, необходимые для обеспечения объектов железнодорожной инфраструктуры и населения на малонаселенных станциях;</w:t>
      </w:r>
      <w:r>
        <w:br/>
      </w:r>
      <w:r>
        <w:rPr>
          <w:rFonts w:ascii="Times New Roman"/>
          <w:b w:val="false"/>
          <w:i w:val="false"/>
          <w:color w:val="000000"/>
          <w:sz w:val="28"/>
        </w:rPr>
        <w:t>
</w:t>
      </w:r>
      <w:r>
        <w:rPr>
          <w:rFonts w:ascii="Times New Roman"/>
          <w:b w:val="false"/>
          <w:i w:val="false"/>
          <w:color w:val="000000"/>
          <w:sz w:val="28"/>
        </w:rPr>
        <w:t>
      12) транспортные средства для водоснабжения;</w:t>
      </w:r>
      <w:r>
        <w:br/>
      </w:r>
      <w:r>
        <w:rPr>
          <w:rFonts w:ascii="Times New Roman"/>
          <w:b w:val="false"/>
          <w:i w:val="false"/>
          <w:color w:val="000000"/>
          <w:sz w:val="28"/>
        </w:rPr>
        <w:t>
</w:t>
      </w:r>
      <w:r>
        <w:rPr>
          <w:rFonts w:ascii="Times New Roman"/>
          <w:b w:val="false"/>
          <w:i w:val="false"/>
          <w:color w:val="000000"/>
          <w:sz w:val="28"/>
        </w:rPr>
        <w:t>
      13) административные и производственные здания, автотранспорт и офисное оборудование;</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Производственные активы, передаваемые в собственность Национального грузового перевозчика для осуществления его функций, включают:</w:t>
      </w:r>
      <w:r>
        <w:br/>
      </w:r>
      <w:r>
        <w:rPr>
          <w:rFonts w:ascii="Times New Roman"/>
          <w:b w:val="false"/>
          <w:i w:val="false"/>
          <w:color w:val="000000"/>
          <w:sz w:val="28"/>
        </w:rPr>
        <w:t>
</w:t>
      </w:r>
      <w:r>
        <w:rPr>
          <w:rFonts w:ascii="Times New Roman"/>
          <w:b w:val="false"/>
          <w:i w:val="false"/>
          <w:color w:val="000000"/>
          <w:sz w:val="28"/>
        </w:rPr>
        <w:t>
      магистральные грузовые и маневровые локомотивы;</w:t>
      </w:r>
      <w:r>
        <w:br/>
      </w:r>
      <w:r>
        <w:rPr>
          <w:rFonts w:ascii="Times New Roman"/>
          <w:b w:val="false"/>
          <w:i w:val="false"/>
          <w:color w:val="000000"/>
          <w:sz w:val="28"/>
        </w:rPr>
        <w:t>
</w:t>
      </w:r>
      <w:r>
        <w:rPr>
          <w:rFonts w:ascii="Times New Roman"/>
          <w:b w:val="false"/>
          <w:i w:val="false"/>
          <w:color w:val="000000"/>
          <w:sz w:val="28"/>
        </w:rPr>
        <w:t>
      грузовые вагоны;</w:t>
      </w:r>
      <w:r>
        <w:br/>
      </w:r>
      <w:r>
        <w:rPr>
          <w:rFonts w:ascii="Times New Roman"/>
          <w:b w:val="false"/>
          <w:i w:val="false"/>
          <w:color w:val="000000"/>
          <w:sz w:val="28"/>
        </w:rPr>
        <w:t>
</w:t>
      </w:r>
      <w:r>
        <w:rPr>
          <w:rFonts w:ascii="Times New Roman"/>
          <w:b w:val="false"/>
          <w:i w:val="false"/>
          <w:color w:val="000000"/>
          <w:sz w:val="28"/>
        </w:rPr>
        <w:t>
      пункты подготовки вагонов и промывочно-пропарочные станции;</w:t>
      </w:r>
      <w:r>
        <w:br/>
      </w:r>
      <w:r>
        <w:rPr>
          <w:rFonts w:ascii="Times New Roman"/>
          <w:b w:val="false"/>
          <w:i w:val="false"/>
          <w:color w:val="000000"/>
          <w:sz w:val="28"/>
        </w:rPr>
        <w:t>
</w:t>
      </w:r>
      <w:r>
        <w:rPr>
          <w:rFonts w:ascii="Times New Roman"/>
          <w:b w:val="false"/>
          <w:i w:val="false"/>
          <w:color w:val="000000"/>
          <w:sz w:val="28"/>
        </w:rPr>
        <w:t>
      пункты технического и коммерческого обслуживания;</w:t>
      </w:r>
      <w:r>
        <w:br/>
      </w:r>
      <w:r>
        <w:rPr>
          <w:rFonts w:ascii="Times New Roman"/>
          <w:b w:val="false"/>
          <w:i w:val="false"/>
          <w:color w:val="000000"/>
          <w:sz w:val="28"/>
        </w:rPr>
        <w:t>
</w:t>
      </w:r>
      <w:r>
        <w:rPr>
          <w:rFonts w:ascii="Times New Roman"/>
          <w:b w:val="false"/>
          <w:i w:val="false"/>
          <w:color w:val="000000"/>
          <w:sz w:val="28"/>
        </w:rPr>
        <w:t>
      пункты текущего отцепочного ремонта;</w:t>
      </w:r>
      <w:r>
        <w:br/>
      </w:r>
      <w:r>
        <w:rPr>
          <w:rFonts w:ascii="Times New Roman"/>
          <w:b w:val="false"/>
          <w:i w:val="false"/>
          <w:color w:val="000000"/>
          <w:sz w:val="28"/>
        </w:rPr>
        <w:t>
</w:t>
      </w:r>
      <w:r>
        <w:rPr>
          <w:rFonts w:ascii="Times New Roman"/>
          <w:b w:val="false"/>
          <w:i w:val="false"/>
          <w:color w:val="000000"/>
          <w:sz w:val="28"/>
        </w:rPr>
        <w:t>
      часть вагоноремонтных депо;</w:t>
      </w:r>
      <w:r>
        <w:br/>
      </w:r>
      <w:r>
        <w:rPr>
          <w:rFonts w:ascii="Times New Roman"/>
          <w:b w:val="false"/>
          <w:i w:val="false"/>
          <w:color w:val="000000"/>
          <w:sz w:val="28"/>
        </w:rPr>
        <w:t>
</w:t>
      </w:r>
      <w:r>
        <w:rPr>
          <w:rFonts w:ascii="Times New Roman"/>
          <w:b w:val="false"/>
          <w:i w:val="false"/>
          <w:color w:val="000000"/>
          <w:sz w:val="28"/>
        </w:rPr>
        <w:t>
      часть подъездных путей;</w:t>
      </w:r>
      <w:r>
        <w:br/>
      </w:r>
      <w:r>
        <w:rPr>
          <w:rFonts w:ascii="Times New Roman"/>
          <w:b w:val="false"/>
          <w:i w:val="false"/>
          <w:color w:val="000000"/>
          <w:sz w:val="28"/>
        </w:rPr>
        <w:t>
</w:t>
      </w:r>
      <w:r>
        <w:rPr>
          <w:rFonts w:ascii="Times New Roman"/>
          <w:b w:val="false"/>
          <w:i w:val="false"/>
          <w:color w:val="000000"/>
          <w:sz w:val="28"/>
        </w:rPr>
        <w:t>
      машины и оборудование погрузки/разгрузки;</w:t>
      </w:r>
      <w:r>
        <w:br/>
      </w:r>
      <w:r>
        <w:rPr>
          <w:rFonts w:ascii="Times New Roman"/>
          <w:b w:val="false"/>
          <w:i w:val="false"/>
          <w:color w:val="000000"/>
          <w:sz w:val="28"/>
        </w:rPr>
        <w:t>
</w:t>
      </w:r>
      <w:r>
        <w:rPr>
          <w:rFonts w:ascii="Times New Roman"/>
          <w:b w:val="false"/>
          <w:i w:val="false"/>
          <w:color w:val="000000"/>
          <w:sz w:val="28"/>
        </w:rPr>
        <w:t>
      программно-технические средства (автоматизированное рабочее место товарного кассира, автоматизированное рабочее место приемосдатчика);</w:t>
      </w:r>
      <w:r>
        <w:br/>
      </w:r>
      <w:r>
        <w:rPr>
          <w:rFonts w:ascii="Times New Roman"/>
          <w:b w:val="false"/>
          <w:i w:val="false"/>
          <w:color w:val="000000"/>
          <w:sz w:val="28"/>
        </w:rPr>
        <w:t>
</w:t>
      </w:r>
      <w:r>
        <w:rPr>
          <w:rFonts w:ascii="Times New Roman"/>
          <w:b w:val="false"/>
          <w:i w:val="false"/>
          <w:color w:val="000000"/>
          <w:sz w:val="28"/>
        </w:rPr>
        <w:t>
      административные здания, автотранспорт и офисное оборудование.</w:t>
      </w:r>
      <w:r>
        <w:br/>
      </w:r>
      <w:r>
        <w:rPr>
          <w:rFonts w:ascii="Times New Roman"/>
          <w:b w:val="false"/>
          <w:i w:val="false"/>
          <w:color w:val="000000"/>
          <w:sz w:val="28"/>
        </w:rPr>
        <w:t>
</w:t>
      </w:r>
      <w:r>
        <w:rPr>
          <w:rFonts w:ascii="Times New Roman"/>
          <w:b w:val="false"/>
          <w:i w:val="false"/>
          <w:color w:val="000000"/>
          <w:sz w:val="28"/>
        </w:rPr>
        <w:t>
      Производственные активы, передаваемые в собственность Национального пассажирского перевозчика для осуществления его функций, включают:</w:t>
      </w:r>
      <w:r>
        <w:br/>
      </w:r>
      <w:r>
        <w:rPr>
          <w:rFonts w:ascii="Times New Roman"/>
          <w:b w:val="false"/>
          <w:i w:val="false"/>
          <w:color w:val="000000"/>
          <w:sz w:val="28"/>
        </w:rPr>
        <w:t>
</w:t>
      </w:r>
      <w:r>
        <w:rPr>
          <w:rFonts w:ascii="Times New Roman"/>
          <w:b w:val="false"/>
          <w:i w:val="false"/>
          <w:color w:val="000000"/>
          <w:sz w:val="28"/>
        </w:rPr>
        <w:t>
      1) магистральные пассажирские локомотивы;</w:t>
      </w:r>
      <w:r>
        <w:br/>
      </w:r>
      <w:r>
        <w:rPr>
          <w:rFonts w:ascii="Times New Roman"/>
          <w:b w:val="false"/>
          <w:i w:val="false"/>
          <w:color w:val="000000"/>
          <w:sz w:val="28"/>
        </w:rPr>
        <w:t>
</w:t>
      </w:r>
      <w:r>
        <w:rPr>
          <w:rFonts w:ascii="Times New Roman"/>
          <w:b w:val="false"/>
          <w:i w:val="false"/>
          <w:color w:val="000000"/>
          <w:sz w:val="28"/>
        </w:rPr>
        <w:t>
      2) пассажирские, багажные вагоны, вагоны-рестораны;</w:t>
      </w:r>
      <w:r>
        <w:br/>
      </w:r>
      <w:r>
        <w:rPr>
          <w:rFonts w:ascii="Times New Roman"/>
          <w:b w:val="false"/>
          <w:i w:val="false"/>
          <w:color w:val="000000"/>
          <w:sz w:val="28"/>
        </w:rPr>
        <w:t>
</w:t>
      </w:r>
      <w:r>
        <w:rPr>
          <w:rFonts w:ascii="Times New Roman"/>
          <w:b w:val="false"/>
          <w:i w:val="false"/>
          <w:color w:val="000000"/>
          <w:sz w:val="28"/>
        </w:rPr>
        <w:t>
      3) служебные, литерные и специализированные вагоны;</w:t>
      </w:r>
      <w:r>
        <w:br/>
      </w:r>
      <w:r>
        <w:rPr>
          <w:rFonts w:ascii="Times New Roman"/>
          <w:b w:val="false"/>
          <w:i w:val="false"/>
          <w:color w:val="000000"/>
          <w:sz w:val="28"/>
        </w:rPr>
        <w:t>
</w:t>
      </w:r>
      <w:r>
        <w:rPr>
          <w:rFonts w:ascii="Times New Roman"/>
          <w:b w:val="false"/>
          <w:i w:val="false"/>
          <w:color w:val="000000"/>
          <w:sz w:val="28"/>
        </w:rPr>
        <w:t>
      4) пути отстоя вагонов;</w:t>
      </w:r>
      <w:r>
        <w:br/>
      </w:r>
      <w:r>
        <w:rPr>
          <w:rFonts w:ascii="Times New Roman"/>
          <w:b w:val="false"/>
          <w:i w:val="false"/>
          <w:color w:val="000000"/>
          <w:sz w:val="28"/>
        </w:rPr>
        <w:t>
</w:t>
      </w:r>
      <w:r>
        <w:rPr>
          <w:rFonts w:ascii="Times New Roman"/>
          <w:b w:val="false"/>
          <w:i w:val="false"/>
          <w:color w:val="000000"/>
          <w:sz w:val="28"/>
        </w:rPr>
        <w:t>
      5) программно-технические средства (автоматизированное рабочее место билетного кассира);</w:t>
      </w:r>
      <w:r>
        <w:br/>
      </w:r>
      <w:r>
        <w:rPr>
          <w:rFonts w:ascii="Times New Roman"/>
          <w:b w:val="false"/>
          <w:i w:val="false"/>
          <w:color w:val="000000"/>
          <w:sz w:val="28"/>
        </w:rPr>
        <w:t>
</w:t>
      </w:r>
      <w:r>
        <w:rPr>
          <w:rFonts w:ascii="Times New Roman"/>
          <w:b w:val="false"/>
          <w:i w:val="false"/>
          <w:color w:val="000000"/>
          <w:sz w:val="28"/>
        </w:rPr>
        <w:t>
      6) административные здания, автотранспорт и офисное оборудование;</w:t>
      </w:r>
      <w:r>
        <w:br/>
      </w:r>
      <w:r>
        <w:rPr>
          <w:rFonts w:ascii="Times New Roman"/>
          <w:b w:val="false"/>
          <w:i w:val="false"/>
          <w:color w:val="000000"/>
          <w:sz w:val="28"/>
        </w:rPr>
        <w:t>
</w:t>
      </w:r>
      <w:r>
        <w:rPr>
          <w:rFonts w:ascii="Times New Roman"/>
          <w:b w:val="false"/>
          <w:i w:val="false"/>
          <w:color w:val="000000"/>
          <w:sz w:val="28"/>
        </w:rPr>
        <w:t>
      7) пассажирские эксплуатационные вагонные депо (мелкий ремонт, экипировка).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Государственное регулирование и экономическая политика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В рамках реализации реформы государственного регулирования отрасли миссия государства дифференцируется в зависимости от секторов отрасли.</w:t>
      </w:r>
      <w:r>
        <w:br/>
      </w:r>
      <w:r>
        <w:rPr>
          <w:rFonts w:ascii="Times New Roman"/>
          <w:b w:val="false"/>
          <w:i w:val="false"/>
          <w:color w:val="000000"/>
          <w:sz w:val="28"/>
        </w:rPr>
        <w:t>
</w:t>
      </w:r>
      <w:r>
        <w:rPr>
          <w:rFonts w:ascii="Times New Roman"/>
          <w:b w:val="false"/>
          <w:i w:val="false"/>
          <w:color w:val="000000"/>
          <w:sz w:val="28"/>
        </w:rPr>
        <w:t>
      В целевой модели отрасли предусматривается снятие ответственности государства за обеспечение услуг грузовых перевозок и формирование цен на услуги. Качество, объем и ассортимент предлагаемых услуг грузовых перевозчиков, в том числе и государственного грузового перевозчика, а также формирование цен на эти услуги будет регулироваться рыночными силами.</w:t>
      </w:r>
      <w:r>
        <w:br/>
      </w:r>
      <w:r>
        <w:rPr>
          <w:rFonts w:ascii="Times New Roman"/>
          <w:b w:val="false"/>
          <w:i w:val="false"/>
          <w:color w:val="000000"/>
          <w:sz w:val="28"/>
        </w:rPr>
        <w:t>
</w:t>
      </w:r>
      <w:r>
        <w:rPr>
          <w:rFonts w:ascii="Times New Roman"/>
          <w:b w:val="false"/>
          <w:i w:val="false"/>
          <w:color w:val="000000"/>
          <w:sz w:val="28"/>
        </w:rPr>
        <w:t>
      Инструментами государственного регулирования в секторе будут нормы законодательства, направленные на защиту конкуренции и обеспечение целостности и безопасности технологического процесса перевозок и недискриминационного доступа при взаимодействии перевозчиков с оператором МЖС и владельцами локальных инфраструктур.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Регулирование цен и тарифов</w:t>
      </w:r>
      <w:r>
        <w:br/>
      </w:r>
      <w:r>
        <w:rPr>
          <w:rFonts w:ascii="Times New Roman"/>
          <w:b w:val="false"/>
          <w:i w:val="false"/>
          <w:color w:val="000000"/>
          <w:sz w:val="28"/>
        </w:rPr>
        <w:t>
</w:t>
      </w:r>
      <w:r>
        <w:rPr>
          <w:rFonts w:ascii="Times New Roman"/>
          <w:b w:val="false"/>
          <w:i w:val="false"/>
          <w:color w:val="000000"/>
          <w:sz w:val="28"/>
        </w:rPr>
        <w:t>
      В капиталоемких, сетевых и инфраструктурных отраслях экономики со значительным эффектом масштаба высокая концентрация является одним из самых существенных факторов снижения стоимости продукция (услуг). Общий эффект усиливается спецификой казахстанского рынка с большой территорией и малой плотностью населения.</w:t>
      </w:r>
      <w:r>
        <w:br/>
      </w:r>
      <w:r>
        <w:rPr>
          <w:rFonts w:ascii="Times New Roman"/>
          <w:b w:val="false"/>
          <w:i w:val="false"/>
          <w:color w:val="000000"/>
          <w:sz w:val="28"/>
        </w:rPr>
        <w:t>
</w:t>
      </w:r>
      <w:r>
        <w:rPr>
          <w:rFonts w:ascii="Times New Roman"/>
          <w:b w:val="false"/>
          <w:i w:val="false"/>
          <w:color w:val="000000"/>
          <w:sz w:val="28"/>
        </w:rPr>
        <w:t>
      Либерализация рынка грузовых перевозок в странах ЕС привела к значительному снижению тарифов и появлению дополнительных преимуществ для клиентов, таких как повышение гибкости обслуживания и предоставление дополнительных услуг, например погрузочно-разгрузочных работ и таможенного оформления. При этом также снизились средние цены на перевозку грузов (диаграмма 8).</w:t>
      </w:r>
    </w:p>
    <w:bookmarkEnd w:id="77"/>
    <w:bookmarkStart w:name="z779" w:id="78"/>
    <w:p>
      <w:pPr>
        <w:spacing w:after="0"/>
        <w:ind w:left="0"/>
        <w:jc w:val="both"/>
      </w:pPr>
      <w:r>
        <w:rPr>
          <w:rFonts w:ascii="Times New Roman"/>
          <w:b w:val="false"/>
          <w:i w:val="false"/>
          <w:color w:val="000000"/>
          <w:sz w:val="28"/>
        </w:rPr>
        <w:t>
</w:t>
      </w:r>
      <w:r>
        <w:rPr>
          <w:rFonts w:ascii="Times New Roman"/>
          <w:b w:val="false"/>
          <w:i/>
          <w:color w:val="000000"/>
          <w:sz w:val="28"/>
        </w:rPr>
        <w:t>      Диаграмма 8. Выгоды от либерализации рынка грузоперевозок для потребителей и экономики в целом</w:t>
      </w:r>
    </w:p>
    <w:bookmarkEnd w:id="78"/>
    <w:p>
      <w:pPr>
        <w:spacing w:after="0"/>
        <w:ind w:left="0"/>
        <w:jc w:val="both"/>
      </w:pPr>
      <w:r>
        <w:rPr>
          <w:rFonts w:ascii="Times New Roman"/>
          <w:b w:val="false"/>
          <w:i w:val="false"/>
          <w:color w:val="ff0000"/>
          <w:sz w:val="28"/>
        </w:rPr>
        <w:t>      См. бумажный вариант</w:t>
      </w:r>
    </w:p>
    <w:bookmarkStart w:name="z780" w:id="79"/>
    <w:p>
      <w:pPr>
        <w:spacing w:after="0"/>
        <w:ind w:left="0"/>
        <w:jc w:val="both"/>
      </w:pPr>
      <w:r>
        <w:rPr>
          <w:rFonts w:ascii="Times New Roman"/>
          <w:b w:val="false"/>
          <w:i w:val="false"/>
          <w:color w:val="000000"/>
          <w:sz w:val="28"/>
        </w:rPr>
        <w:t>
      Существующее тарифное регулирование на услуги железнодорожного транспорта в РК не соответствует, современным экономическим принципам и во многом продиктовано политическими и социальными соображениями, что приводит к потере рыночной доли от общего объема грузопотоков, снижению качества услуг, моральному и физическому износу железнодорожной системы.</w:t>
      </w:r>
      <w:r>
        <w:br/>
      </w:r>
      <w:r>
        <w:rPr>
          <w:rFonts w:ascii="Times New Roman"/>
          <w:b w:val="false"/>
          <w:i w:val="false"/>
          <w:color w:val="000000"/>
          <w:sz w:val="28"/>
        </w:rPr>
        <w:t>
</w:t>
      </w:r>
      <w:r>
        <w:rPr>
          <w:rFonts w:ascii="Times New Roman"/>
          <w:b w:val="false"/>
          <w:i w:val="false"/>
          <w:color w:val="000000"/>
          <w:sz w:val="28"/>
        </w:rPr>
        <w:t>
      Реформа государственного регулирования будет осуществляться поэтапно. В 2011 году планируется выведение вагонной составляющей за перевозку грузов из-под государственного регулирования, а с 2014 года - дерегулирование перевозочной деятельности (рисунок 6).</w:t>
      </w:r>
    </w:p>
    <w:bookmarkEnd w:id="79"/>
    <w:bookmarkStart w:name="z782" w:id="80"/>
    <w:p>
      <w:pPr>
        <w:spacing w:after="0"/>
        <w:ind w:left="0"/>
        <w:jc w:val="both"/>
      </w:pPr>
      <w:r>
        <w:rPr>
          <w:rFonts w:ascii="Times New Roman"/>
          <w:b w:val="false"/>
          <w:i w:val="false"/>
          <w:color w:val="000000"/>
          <w:sz w:val="28"/>
        </w:rPr>
        <w:t>
</w:t>
      </w:r>
      <w:r>
        <w:rPr>
          <w:rFonts w:ascii="Times New Roman"/>
          <w:b w:val="false"/>
          <w:i/>
          <w:color w:val="000000"/>
          <w:sz w:val="28"/>
        </w:rPr>
        <w:t>      Рисунок 6. Изменение методов государственного тарифного регулирования рынка грузовых перевозок</w:t>
      </w:r>
    </w:p>
    <w:bookmarkEnd w:id="80"/>
    <w:p>
      <w:pPr>
        <w:spacing w:after="0"/>
        <w:ind w:left="0"/>
        <w:jc w:val="both"/>
      </w:pPr>
      <w:r>
        <w:drawing>
          <wp:inline distT="0" distB="0" distL="0" distR="0">
            <wp:extent cx="59944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94400" cy="4267200"/>
                    </a:xfrm>
                    <a:prstGeom prst="rect">
                      <a:avLst/>
                    </a:prstGeom>
                  </pic:spPr>
                </pic:pic>
              </a:graphicData>
            </a:graphic>
          </wp:inline>
        </w:drawing>
      </w:r>
      <w:r>
        <w:br/>
      </w:r>
      <w:r>
        <w:rPr>
          <w:rFonts w:ascii="Times New Roman"/>
          <w:b w:val="false"/>
          <w:i w:val="false"/>
          <w:color w:val="000000"/>
          <w:sz w:val="28"/>
        </w:rPr>
        <w:t>
  2009 год         2011 год         2014 год</w:t>
      </w:r>
    </w:p>
    <w:bookmarkStart w:name="z783" w:id="81"/>
    <w:p>
      <w:pPr>
        <w:spacing w:after="0"/>
        <w:ind w:left="0"/>
        <w:jc w:val="both"/>
      </w:pPr>
      <w:r>
        <w:rPr>
          <w:rFonts w:ascii="Times New Roman"/>
          <w:b w:val="false"/>
          <w:i w:val="false"/>
          <w:color w:val="000000"/>
          <w:sz w:val="28"/>
        </w:rPr>
        <w:t>
      В результате либерализации рынка произойдет рыночное ребалансирование тарифов на основе экономической стоимости услуг.</w:t>
      </w:r>
      <w:r>
        <w:br/>
      </w:r>
      <w:r>
        <w:rPr>
          <w:rFonts w:ascii="Times New Roman"/>
          <w:b w:val="false"/>
          <w:i w:val="false"/>
          <w:color w:val="000000"/>
          <w:sz w:val="28"/>
        </w:rPr>
        <w:t>
</w:t>
      </w:r>
      <w:r>
        <w:rPr>
          <w:rFonts w:ascii="Times New Roman"/>
          <w:b w:val="false"/>
          <w:i w:val="false"/>
          <w:color w:val="000000"/>
          <w:sz w:val="28"/>
        </w:rPr>
        <w:t>
      В то же время до внедрения конкурентной модели в 2014 году потребуется поэтапное проведение работ по унификации (т.е. ребалансированию в сторону сближения) тарифов в рамках вступления Казахстана в Единый таможенный союз (далее - ETC) и Всемирную торговую организацию (далее - ВТО).</w:t>
      </w:r>
      <w:r>
        <w:br/>
      </w:r>
      <w:r>
        <w:rPr>
          <w:rFonts w:ascii="Times New Roman"/>
          <w:b w:val="false"/>
          <w:i w:val="false"/>
          <w:color w:val="000000"/>
          <w:sz w:val="28"/>
        </w:rPr>
        <w:t>
</w:t>
      </w:r>
      <w:r>
        <w:rPr>
          <w:rFonts w:ascii="Times New Roman"/>
          <w:b w:val="false"/>
          <w:i w:val="false"/>
          <w:color w:val="000000"/>
          <w:sz w:val="28"/>
        </w:rPr>
        <w:t>
      На рынке пассажирских перевозок цены на билеты в плацкартных вагонах будут определяться в рамках заключаемых договоров концессии (ГЧП), чтобы предоставить населению доступный способ передвижения, однако цены на билеты в вагонах с более комфортабельными условиями (купе и спальный вагон) будут определяться на основе рынка спроса и предложений. При этом принципы ценообразования на услуги пассажирского перевозчика должны обеспечить определенную гибкость в установлении цен поставщиком в пределах определенных диапазонов в зависимости от качества, сезонности, пикового спроса.</w:t>
      </w:r>
      <w:r>
        <w:br/>
      </w:r>
      <w:r>
        <w:rPr>
          <w:rFonts w:ascii="Times New Roman"/>
          <w:b w:val="false"/>
          <w:i w:val="false"/>
          <w:color w:val="000000"/>
          <w:sz w:val="28"/>
        </w:rPr>
        <w:t>
</w:t>
      </w:r>
      <w:r>
        <w:rPr>
          <w:rFonts w:ascii="Times New Roman"/>
          <w:b w:val="false"/>
          <w:i w:val="false"/>
          <w:color w:val="000000"/>
          <w:sz w:val="28"/>
        </w:rPr>
        <w:t>
      Тарифы на услуги МЖС и локальной железнодорожной инфраструктуры будут регулироваться государством. В целях повышения экономической эффективности и клиентоориентированности субъекта естественной монополии - оператора МЖС, в его регулировании будет:</w:t>
      </w:r>
      <w:r>
        <w:br/>
      </w:r>
      <w:r>
        <w:rPr>
          <w:rFonts w:ascii="Times New Roman"/>
          <w:b w:val="false"/>
          <w:i w:val="false"/>
          <w:color w:val="000000"/>
          <w:sz w:val="28"/>
        </w:rPr>
        <w:t>
</w:t>
      </w:r>
      <w:r>
        <w:rPr>
          <w:rFonts w:ascii="Times New Roman"/>
          <w:b w:val="false"/>
          <w:i w:val="false"/>
          <w:color w:val="000000"/>
          <w:sz w:val="28"/>
        </w:rPr>
        <w:t>
      1) базироваться на принципах стимулирующего предельного тарифообразования;</w:t>
      </w:r>
      <w:r>
        <w:br/>
      </w:r>
      <w:r>
        <w:rPr>
          <w:rFonts w:ascii="Times New Roman"/>
          <w:b w:val="false"/>
          <w:i w:val="false"/>
          <w:color w:val="000000"/>
          <w:sz w:val="28"/>
        </w:rPr>
        <w:t>
</w:t>
      </w:r>
      <w:r>
        <w:rPr>
          <w:rFonts w:ascii="Times New Roman"/>
          <w:b w:val="false"/>
          <w:i w:val="false"/>
          <w:color w:val="000000"/>
          <w:sz w:val="28"/>
        </w:rPr>
        <w:t>
      2) самостоятельность субъекта в установлении тарифов в установленных пределах, учитывающих специфические нужды клиентов и обеспечивающих стимулы для повышения эффективности производства в установленном законодательством РК;</w:t>
      </w:r>
      <w:r>
        <w:br/>
      </w:r>
      <w:r>
        <w:rPr>
          <w:rFonts w:ascii="Times New Roman"/>
          <w:b w:val="false"/>
          <w:i w:val="false"/>
          <w:color w:val="000000"/>
          <w:sz w:val="28"/>
        </w:rPr>
        <w:t>
</w:t>
      </w:r>
      <w:r>
        <w:rPr>
          <w:rFonts w:ascii="Times New Roman"/>
          <w:b w:val="false"/>
          <w:i w:val="false"/>
          <w:color w:val="000000"/>
          <w:sz w:val="28"/>
        </w:rPr>
        <w:t>
      3) исключать использование тарифов как инструмента регулирования макроэкономической конъюнктуры и перекрестного субсидирования;</w:t>
      </w:r>
      <w:r>
        <w:br/>
      </w:r>
      <w:r>
        <w:rPr>
          <w:rFonts w:ascii="Times New Roman"/>
          <w:b w:val="false"/>
          <w:i w:val="false"/>
          <w:color w:val="000000"/>
          <w:sz w:val="28"/>
        </w:rPr>
        <w:t>
</w:t>
      </w:r>
      <w:r>
        <w:rPr>
          <w:rFonts w:ascii="Times New Roman"/>
          <w:b w:val="false"/>
          <w:i w:val="false"/>
          <w:color w:val="000000"/>
          <w:sz w:val="28"/>
        </w:rPr>
        <w:t>
      4) предусматривать принципиальное упрощение правил и процедур, а также исчерпывающий перечень информации и четкие критерии для принятия решений об установлении тарифов;</w:t>
      </w:r>
      <w:r>
        <w:br/>
      </w:r>
      <w:r>
        <w:rPr>
          <w:rFonts w:ascii="Times New Roman"/>
          <w:b w:val="false"/>
          <w:i w:val="false"/>
          <w:color w:val="000000"/>
          <w:sz w:val="28"/>
        </w:rPr>
        <w:t>
</w:t>
      </w:r>
      <w:r>
        <w:rPr>
          <w:rFonts w:ascii="Times New Roman"/>
          <w:b w:val="false"/>
          <w:i w:val="false"/>
          <w:color w:val="000000"/>
          <w:sz w:val="28"/>
        </w:rPr>
        <w:t>
      С учетом предусмотренной законодательством возможности строительства и эксплуатации железнодорожных линий (участков) частными субъектами ценовое регулирование инфраструктурных услуг на таких участках будет осуществляться на основе механизмов, вытекающих из концессионных соглашений, учитывающих долгосрочные финансовые и коммерческие параметры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Государственное субсидирование</w:t>
      </w:r>
      <w:r>
        <w:br/>
      </w:r>
      <w:r>
        <w:rPr>
          <w:rFonts w:ascii="Times New Roman"/>
          <w:b w:val="false"/>
          <w:i w:val="false"/>
          <w:color w:val="000000"/>
          <w:sz w:val="28"/>
        </w:rPr>
        <w:t>
</w:t>
      </w:r>
      <w:r>
        <w:rPr>
          <w:rFonts w:ascii="Times New Roman"/>
          <w:b w:val="false"/>
          <w:i w:val="false"/>
          <w:color w:val="000000"/>
          <w:sz w:val="28"/>
        </w:rPr>
        <w:t>
      Будет осуществляться поэтапный уход от перекрестного субсидирования.</w:t>
      </w:r>
      <w:r>
        <w:br/>
      </w:r>
      <w:r>
        <w:rPr>
          <w:rFonts w:ascii="Times New Roman"/>
          <w:b w:val="false"/>
          <w:i w:val="false"/>
          <w:color w:val="000000"/>
          <w:sz w:val="28"/>
        </w:rPr>
        <w:t>
</w:t>
      </w:r>
      <w:r>
        <w:rPr>
          <w:rFonts w:ascii="Times New Roman"/>
          <w:b w:val="false"/>
          <w:i w:val="false"/>
          <w:color w:val="000000"/>
          <w:sz w:val="28"/>
        </w:rPr>
        <w:t>
      Для снижения нагрузки на государственный бюджет будет проведена работа по идентификации и оптимизации убыточных социально значимых услуг, а также применяться новые формы концессии (ГЧП). В соответствии с этим Правительством РК будет утвержден перечень малодеятельных участков МЖС, незадействованных и незагруженных объектов локальной инфраструктуры, и проведены соответствующие процедуры по субсидированию АО "НК "КТЖ" или передаче объектов в концессию.</w:t>
      </w:r>
      <w:r>
        <w:br/>
      </w:r>
      <w:r>
        <w:rPr>
          <w:rFonts w:ascii="Times New Roman"/>
          <w:b w:val="false"/>
          <w:i w:val="false"/>
          <w:color w:val="000000"/>
          <w:sz w:val="28"/>
        </w:rPr>
        <w:t>
</w:t>
      </w:r>
      <w:r>
        <w:rPr>
          <w:rFonts w:ascii="Times New Roman"/>
          <w:b w:val="false"/>
          <w:i w:val="false"/>
          <w:color w:val="000000"/>
          <w:sz w:val="28"/>
        </w:rPr>
        <w:t>
      Пассажирские перевозки являются общественно-значимыми услугами, поэтому часть стоимости услуг будет покрываться государством. В то же время в структуре всех перевозок необходимо разделить прибыльные и убыточные услуги и провести оптимизацию маршрутов.</w:t>
      </w:r>
      <w:r>
        <w:br/>
      </w:r>
      <w:r>
        <w:rPr>
          <w:rFonts w:ascii="Times New Roman"/>
          <w:b w:val="false"/>
          <w:i w:val="false"/>
          <w:color w:val="000000"/>
          <w:sz w:val="28"/>
        </w:rPr>
        <w:t>
</w:t>
      </w:r>
      <w:r>
        <w:rPr>
          <w:rFonts w:ascii="Times New Roman"/>
          <w:b w:val="false"/>
          <w:i w:val="false"/>
          <w:color w:val="000000"/>
          <w:sz w:val="28"/>
        </w:rPr>
        <w:t>
      Выделенные из республиканского и местного бюджетов средства будут направлены на субсидирование убытков перевозчика, связанных с осуществлением пассажирских перевозок по социально значимым сообщениям, и на обновление пассажирского подвижного состава после внесения соответствующих изменений и дополнений в действующие законодательные акты.</w:t>
      </w:r>
      <w:r>
        <w:br/>
      </w:r>
      <w:r>
        <w:rPr>
          <w:rFonts w:ascii="Times New Roman"/>
          <w:b w:val="false"/>
          <w:i w:val="false"/>
          <w:color w:val="000000"/>
          <w:sz w:val="28"/>
        </w:rPr>
        <w:t>
</w:t>
      </w:r>
      <w:r>
        <w:rPr>
          <w:rFonts w:ascii="Times New Roman"/>
          <w:b w:val="false"/>
          <w:i w:val="false"/>
          <w:color w:val="000000"/>
          <w:sz w:val="28"/>
        </w:rPr>
        <w:t>
      Будет обеспечен поэтапный выход на 100 % бюджетное субсидирование убытков перевозчика, связанных с осуществлением пассажирских перевозок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Сетевой инфраструктурный контракт</w:t>
      </w:r>
      <w:r>
        <w:br/>
      </w:r>
      <w:r>
        <w:rPr>
          <w:rFonts w:ascii="Times New Roman"/>
          <w:b w:val="false"/>
          <w:i w:val="false"/>
          <w:color w:val="000000"/>
          <w:sz w:val="28"/>
        </w:rPr>
        <w:t>
</w:t>
      </w:r>
      <w:r>
        <w:rPr>
          <w:rFonts w:ascii="Times New Roman"/>
          <w:b w:val="false"/>
          <w:i w:val="false"/>
          <w:color w:val="000000"/>
          <w:sz w:val="28"/>
        </w:rPr>
        <w:t>
      Согласно экономической теории социальное благосостояние достигает максимума, и, как следствие, обеспечивается экономическая эффективность, если цены равны маржинальным (предельным) издержкам. В странах ЕС в качестве обязательной нормы предусматривается принцип ценообразования, основанный на маржинальных (предельных) издержках железнодорожной инфраструктуры.</w:t>
      </w:r>
      <w:r>
        <w:br/>
      </w:r>
      <w:r>
        <w:rPr>
          <w:rFonts w:ascii="Times New Roman"/>
          <w:b w:val="false"/>
          <w:i w:val="false"/>
          <w:color w:val="000000"/>
          <w:sz w:val="28"/>
        </w:rPr>
        <w:t>
</w:t>
      </w:r>
      <w:r>
        <w:rPr>
          <w:rFonts w:ascii="Times New Roman"/>
          <w:b w:val="false"/>
          <w:i w:val="false"/>
          <w:color w:val="000000"/>
          <w:sz w:val="28"/>
        </w:rPr>
        <w:t>
      При этом международный опыт показывает, что предоставление железнодорожной инфраструктуры не может быть самофинансируемым в краткосрочной и среднесрочной перспективе. Эффективная цена больше ориентирована на цену, которую готово заплатить общество за продукцию, чем на цену, предлагаемую производителем.</w:t>
      </w:r>
      <w:r>
        <w:br/>
      </w:r>
      <w:r>
        <w:rPr>
          <w:rFonts w:ascii="Times New Roman"/>
          <w:b w:val="false"/>
          <w:i w:val="false"/>
          <w:color w:val="000000"/>
          <w:sz w:val="28"/>
        </w:rPr>
        <w:t>
</w:t>
      </w:r>
      <w:r>
        <w:rPr>
          <w:rFonts w:ascii="Times New Roman"/>
          <w:b w:val="false"/>
          <w:i w:val="false"/>
          <w:color w:val="000000"/>
          <w:sz w:val="28"/>
        </w:rPr>
        <w:t>
      В целях исключения перекрестного субсидирования малодеятельных и незагруженных объектов МЖС, тарифы на услуги МЖС будут дифференцироваться в зависимости от принадлежности участков к той или иной категории пути и интенсивности движения по ним.</w:t>
      </w:r>
      <w:r>
        <w:br/>
      </w:r>
      <w:r>
        <w:rPr>
          <w:rFonts w:ascii="Times New Roman"/>
          <w:b w:val="false"/>
          <w:i w:val="false"/>
          <w:color w:val="000000"/>
          <w:sz w:val="28"/>
        </w:rPr>
        <w:t>
</w:t>
      </w:r>
      <w:r>
        <w:rPr>
          <w:rFonts w:ascii="Times New Roman"/>
          <w:b w:val="false"/>
          <w:i w:val="false"/>
          <w:color w:val="000000"/>
          <w:sz w:val="28"/>
        </w:rPr>
        <w:t>
      В случае экономической недоступности услуг оператора МЖС и субъектов локальной инфраструктуры на отдельных участках из-за низкой интенсивности перевозок и, соответственно, высоких издержек на единицу услуг, тарифы будут устанавливаться на уровне, не покрывающем эксплуатационных и капитальных затрат.</w:t>
      </w:r>
      <w:r>
        <w:br/>
      </w:r>
      <w:r>
        <w:rPr>
          <w:rFonts w:ascii="Times New Roman"/>
          <w:b w:val="false"/>
          <w:i w:val="false"/>
          <w:color w:val="000000"/>
          <w:sz w:val="28"/>
        </w:rPr>
        <w:t>
</w:t>
      </w:r>
      <w:r>
        <w:rPr>
          <w:rFonts w:ascii="Times New Roman"/>
          <w:b w:val="false"/>
          <w:i w:val="false"/>
          <w:color w:val="000000"/>
          <w:sz w:val="28"/>
        </w:rPr>
        <w:t>
      В качестве долгосрочного регуляторного решения для инфраструктуры планируется внедрение механизма "Сетевого инфраструктурного контракта", в рамках которого государство определяет долгосрочные потребности в пропускных способностях железнодорожного транспорта в регионах и уровень тарифов, а железнодорожный транспорт - необходимый объем финансирования и работ для поддержания выполнения этой задачи.</w:t>
      </w:r>
      <w:r>
        <w:br/>
      </w:r>
      <w:r>
        <w:rPr>
          <w:rFonts w:ascii="Times New Roman"/>
          <w:b w:val="false"/>
          <w:i w:val="false"/>
          <w:color w:val="000000"/>
          <w:sz w:val="28"/>
        </w:rPr>
        <w:t>
</w:t>
      </w:r>
      <w:r>
        <w:rPr>
          <w:rFonts w:ascii="Times New Roman"/>
          <w:b w:val="false"/>
          <w:i w:val="false"/>
          <w:color w:val="000000"/>
          <w:sz w:val="28"/>
        </w:rPr>
        <w:t>
      Принципы "Сетевого инфраструктурного контракта":</w:t>
      </w:r>
      <w:r>
        <w:br/>
      </w:r>
      <w:r>
        <w:rPr>
          <w:rFonts w:ascii="Times New Roman"/>
          <w:b w:val="false"/>
          <w:i w:val="false"/>
          <w:color w:val="000000"/>
          <w:sz w:val="28"/>
        </w:rPr>
        <w:t>
</w:t>
      </w:r>
      <w:r>
        <w:rPr>
          <w:rFonts w:ascii="Times New Roman"/>
          <w:b w:val="false"/>
          <w:i w:val="false"/>
          <w:color w:val="000000"/>
          <w:sz w:val="28"/>
        </w:rPr>
        <w:t>
      1) определение долгосрочной потребности в пропускных способностях инфраструктуры с учетом целевой роли и доли железнодорожных перевозок в транспортной системе страны;</w:t>
      </w:r>
      <w:r>
        <w:br/>
      </w:r>
      <w:r>
        <w:rPr>
          <w:rFonts w:ascii="Times New Roman"/>
          <w:b w:val="false"/>
          <w:i w:val="false"/>
          <w:color w:val="000000"/>
          <w:sz w:val="28"/>
        </w:rPr>
        <w:t>
</w:t>
      </w:r>
      <w:r>
        <w:rPr>
          <w:rFonts w:ascii="Times New Roman"/>
          <w:b w:val="false"/>
          <w:i w:val="false"/>
          <w:color w:val="000000"/>
          <w:sz w:val="28"/>
        </w:rPr>
        <w:t>
      2) количество обслуживаемых грузовых станций, критерии закрытия и консервации малодеятельных станций и участков инфраструктуры;</w:t>
      </w:r>
      <w:r>
        <w:br/>
      </w:r>
      <w:r>
        <w:rPr>
          <w:rFonts w:ascii="Times New Roman"/>
          <w:b w:val="false"/>
          <w:i w:val="false"/>
          <w:color w:val="000000"/>
          <w:sz w:val="28"/>
        </w:rPr>
        <w:t>
</w:t>
      </w:r>
      <w:r>
        <w:rPr>
          <w:rFonts w:ascii="Times New Roman"/>
          <w:b w:val="false"/>
          <w:i w:val="false"/>
          <w:color w:val="000000"/>
          <w:sz w:val="28"/>
        </w:rPr>
        <w:t>
      3) уровень пропускных способностей сети и участков;</w:t>
      </w:r>
      <w:r>
        <w:br/>
      </w:r>
      <w:r>
        <w:rPr>
          <w:rFonts w:ascii="Times New Roman"/>
          <w:b w:val="false"/>
          <w:i w:val="false"/>
          <w:color w:val="000000"/>
          <w:sz w:val="28"/>
        </w:rPr>
        <w:t>
</w:t>
      </w:r>
      <w:r>
        <w:rPr>
          <w:rFonts w:ascii="Times New Roman"/>
          <w:b w:val="false"/>
          <w:i w:val="false"/>
          <w:color w:val="000000"/>
          <w:sz w:val="28"/>
        </w:rPr>
        <w:t>
      4) целевые стандарты технического состояния и безопасности движения;</w:t>
      </w:r>
      <w:r>
        <w:br/>
      </w:r>
      <w:r>
        <w:rPr>
          <w:rFonts w:ascii="Times New Roman"/>
          <w:b w:val="false"/>
          <w:i w:val="false"/>
          <w:color w:val="000000"/>
          <w:sz w:val="28"/>
        </w:rPr>
        <w:t>
</w:t>
      </w:r>
      <w:r>
        <w:rPr>
          <w:rFonts w:ascii="Times New Roman"/>
          <w:b w:val="false"/>
          <w:i w:val="false"/>
          <w:color w:val="000000"/>
          <w:sz w:val="28"/>
        </w:rPr>
        <w:t>
      5) целевые стандарты и уровни качества услуг для клиентов;</w:t>
      </w:r>
      <w:r>
        <w:br/>
      </w:r>
      <w:r>
        <w:rPr>
          <w:rFonts w:ascii="Times New Roman"/>
          <w:b w:val="false"/>
          <w:i w:val="false"/>
          <w:color w:val="000000"/>
          <w:sz w:val="28"/>
        </w:rPr>
        <w:t>
</w:t>
      </w:r>
      <w:r>
        <w:rPr>
          <w:rFonts w:ascii="Times New Roman"/>
          <w:b w:val="false"/>
          <w:i w:val="false"/>
          <w:color w:val="000000"/>
          <w:sz w:val="28"/>
        </w:rPr>
        <w:t>
      6) стоимость услуг инфраструктуры, динамика их изменений.</w:t>
      </w:r>
      <w:r>
        <w:br/>
      </w:r>
      <w:r>
        <w:rPr>
          <w:rFonts w:ascii="Times New Roman"/>
          <w:b w:val="false"/>
          <w:i w:val="false"/>
          <w:color w:val="000000"/>
          <w:sz w:val="28"/>
        </w:rPr>
        <w:t>
</w:t>
      </w:r>
      <w:r>
        <w:rPr>
          <w:rFonts w:ascii="Times New Roman"/>
          <w:b w:val="false"/>
          <w:i w:val="false"/>
          <w:color w:val="000000"/>
          <w:sz w:val="28"/>
        </w:rPr>
        <w:t>
      Таким образом, в рамках сетевого инфраструктурного контракта государство:</w:t>
      </w:r>
      <w:r>
        <w:br/>
      </w:r>
      <w:r>
        <w:rPr>
          <w:rFonts w:ascii="Times New Roman"/>
          <w:b w:val="false"/>
          <w:i w:val="false"/>
          <w:color w:val="000000"/>
          <w:sz w:val="28"/>
        </w:rPr>
        <w:t>
</w:t>
      </w:r>
      <w:r>
        <w:rPr>
          <w:rFonts w:ascii="Times New Roman"/>
          <w:b w:val="false"/>
          <w:i w:val="false"/>
          <w:color w:val="000000"/>
          <w:sz w:val="28"/>
        </w:rPr>
        <w:t>
      1) определяет свои обязательства по модернизации инфраструктуры, исходя из реальной необходимости пропускной способности сети;</w:t>
      </w:r>
      <w:r>
        <w:br/>
      </w:r>
      <w:r>
        <w:rPr>
          <w:rFonts w:ascii="Times New Roman"/>
          <w:b w:val="false"/>
          <w:i w:val="false"/>
          <w:color w:val="000000"/>
          <w:sz w:val="28"/>
        </w:rPr>
        <w:t>
</w:t>
      </w:r>
      <w:r>
        <w:rPr>
          <w:rFonts w:ascii="Times New Roman"/>
          <w:b w:val="false"/>
          <w:i w:val="false"/>
          <w:color w:val="000000"/>
          <w:sz w:val="28"/>
        </w:rPr>
        <w:t>
      2) в лице уполномоченного органа на основе долгосрочных планов индустриально-инновационного развития, а также распределения производственных мощностей определяет потребности в услугах железнодорожной инфраструктуры для обеспечения развития экономики;</w:t>
      </w:r>
      <w:r>
        <w:br/>
      </w:r>
      <w:r>
        <w:rPr>
          <w:rFonts w:ascii="Times New Roman"/>
          <w:b w:val="false"/>
          <w:i w:val="false"/>
          <w:color w:val="000000"/>
          <w:sz w:val="28"/>
        </w:rPr>
        <w:t>
</w:t>
      </w:r>
      <w:r>
        <w:rPr>
          <w:rFonts w:ascii="Times New Roman"/>
          <w:b w:val="false"/>
          <w:i w:val="false"/>
          <w:color w:val="000000"/>
          <w:sz w:val="28"/>
        </w:rPr>
        <w:t>
      3) устанавливает технические нормативные требования к объектам инфраструктуры, а также к подвижному составу через правила и нормативы;</w:t>
      </w:r>
      <w:r>
        <w:br/>
      </w:r>
      <w:r>
        <w:rPr>
          <w:rFonts w:ascii="Times New Roman"/>
          <w:b w:val="false"/>
          <w:i w:val="false"/>
          <w:color w:val="000000"/>
          <w:sz w:val="28"/>
        </w:rPr>
        <w:t>
</w:t>
      </w:r>
      <w:r>
        <w:rPr>
          <w:rFonts w:ascii="Times New Roman"/>
          <w:b w:val="false"/>
          <w:i w:val="false"/>
          <w:color w:val="000000"/>
          <w:sz w:val="28"/>
        </w:rPr>
        <w:t>
      4) на основе долгосрочной финансовой модели развития инфраструктуры устанавливает уровень тарифов на доступ к инфраструктуре с учетом инвестиционных потребностей. Источниками финансирования модернизации инфраструктуры будет тариф за доступ к услугам МЖС. В случае изменения государством тарифной политики, предусмотренной финансовой моделью, государство обеспечивает компенсацию запланированных и реализуемых проектов за счет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Реализация инфраструктурных проектов</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Приоритетным направлением инфраструктуры железнодорожного транспорта Казахстана является развитие транзитного потенциала путем строительства новых железнодорожных линий.</w:t>
      </w:r>
      <w:r>
        <w:br/>
      </w:r>
      <w:r>
        <w:rPr>
          <w:rFonts w:ascii="Times New Roman"/>
          <w:b w:val="false"/>
          <w:i w:val="false"/>
          <w:color w:val="000000"/>
          <w:sz w:val="28"/>
        </w:rPr>
        <w:t>
</w:t>
      </w:r>
      <w:r>
        <w:rPr>
          <w:rFonts w:ascii="Times New Roman"/>
          <w:b w:val="false"/>
          <w:i w:val="false"/>
          <w:color w:val="000000"/>
          <w:sz w:val="28"/>
        </w:rPr>
        <w:t>
      В соответствии с поручениями Глав государств Казахстана, Туркменистана и Ирана начато строительство железнодорожной линии "Узень - государственная граница с Туркменистаном". Эта линия, являясь частью международного коридора Север - Юг, обеспечит прямое соединение Казахстана со странами Персидского залива и позволит сократить расстояние перевозок по сравнению с существующим маршрутом международного коридора Север - Юг около 600 км и обеспечит прямое соединение Казахстана со странами Персидского залива.</w:t>
      </w:r>
      <w:r>
        <w:br/>
      </w:r>
      <w:r>
        <w:rPr>
          <w:rFonts w:ascii="Times New Roman"/>
          <w:b w:val="false"/>
          <w:i w:val="false"/>
          <w:color w:val="000000"/>
          <w:sz w:val="28"/>
        </w:rPr>
        <w:t>
</w:t>
      </w:r>
      <w:r>
        <w:rPr>
          <w:rFonts w:ascii="Times New Roman"/>
          <w:b w:val="false"/>
          <w:i w:val="false"/>
          <w:color w:val="000000"/>
          <w:sz w:val="28"/>
        </w:rPr>
        <w:t>
      Стоимость строительства согласно заключению Государственной экспертизы составляет 65 059 млн. тенге.</w:t>
      </w:r>
      <w:r>
        <w:br/>
      </w:r>
      <w:r>
        <w:rPr>
          <w:rFonts w:ascii="Times New Roman"/>
          <w:b w:val="false"/>
          <w:i w:val="false"/>
          <w:color w:val="000000"/>
          <w:sz w:val="28"/>
        </w:rPr>
        <w:t>
</w:t>
      </w:r>
      <w:r>
        <w:rPr>
          <w:rFonts w:ascii="Times New Roman"/>
          <w:b w:val="false"/>
          <w:i w:val="false"/>
          <w:color w:val="000000"/>
          <w:sz w:val="28"/>
        </w:rPr>
        <w:t>
      Проект Коргас - Жетыген (протяженностью 293 км) позволит открыть второй пограничный пункт железнодорожного перехода с Китаем и существенно разгрузит станцию Достык.</w:t>
      </w:r>
      <w:r>
        <w:br/>
      </w:r>
      <w:r>
        <w:rPr>
          <w:rFonts w:ascii="Times New Roman"/>
          <w:b w:val="false"/>
          <w:i w:val="false"/>
          <w:color w:val="000000"/>
          <w:sz w:val="28"/>
        </w:rPr>
        <w:t>
</w:t>
      </w:r>
      <w:r>
        <w:rPr>
          <w:rFonts w:ascii="Times New Roman"/>
          <w:b w:val="false"/>
          <w:i w:val="false"/>
          <w:color w:val="000000"/>
          <w:sz w:val="28"/>
        </w:rPr>
        <w:t>
      Стоимость строительства согласно заключению Государственной экспертизы составляет 153 201 млн. тенге.</w:t>
      </w:r>
      <w:r>
        <w:br/>
      </w:r>
      <w:r>
        <w:rPr>
          <w:rFonts w:ascii="Times New Roman"/>
          <w:b w:val="false"/>
          <w:i w:val="false"/>
          <w:color w:val="000000"/>
          <w:sz w:val="28"/>
        </w:rPr>
        <w:t>
</w:t>
      </w:r>
      <w:r>
        <w:rPr>
          <w:rFonts w:ascii="Times New Roman"/>
          <w:b w:val="false"/>
          <w:i w:val="false"/>
          <w:color w:val="000000"/>
          <w:sz w:val="28"/>
        </w:rPr>
        <w:t>
      Строительство железнодорожной линии "Жезказган – Бейнеу" (протяженностью 988 км) обеспечит прямое железнодорожное сообщение между центральным и западным регионами Казахстана.</w:t>
      </w:r>
      <w:r>
        <w:br/>
      </w:r>
      <w:r>
        <w:rPr>
          <w:rFonts w:ascii="Times New Roman"/>
          <w:b w:val="false"/>
          <w:i w:val="false"/>
          <w:color w:val="000000"/>
          <w:sz w:val="28"/>
        </w:rPr>
        <w:t>
</w:t>
      </w:r>
      <w:r>
        <w:rPr>
          <w:rFonts w:ascii="Times New Roman"/>
          <w:b w:val="false"/>
          <w:i w:val="false"/>
          <w:color w:val="000000"/>
          <w:sz w:val="28"/>
        </w:rPr>
        <w:t>
      Стоимость строительства согласно заключению Государственной экспертизы составляет 561 186 млн. тенге.</w:t>
      </w:r>
      <w:r>
        <w:br/>
      </w:r>
      <w:r>
        <w:rPr>
          <w:rFonts w:ascii="Times New Roman"/>
          <w:b w:val="false"/>
          <w:i w:val="false"/>
          <w:color w:val="000000"/>
          <w:sz w:val="28"/>
        </w:rPr>
        <w:t>
</w:t>
      </w:r>
      <w:r>
        <w:rPr>
          <w:rFonts w:ascii="Times New Roman"/>
          <w:b w:val="false"/>
          <w:i w:val="false"/>
          <w:color w:val="000000"/>
          <w:sz w:val="28"/>
        </w:rPr>
        <w:t>
      В целях обеспечения транспортного обслуживания Шубаркольского угольного месторождения и примыкающих к нему рудных месторождений с 2012 года начнется строительство железнодорожной линии "Аркалык – Шубарколь" (протяженностью 214 км).</w:t>
      </w:r>
      <w:r>
        <w:br/>
      </w:r>
      <w:r>
        <w:rPr>
          <w:rFonts w:ascii="Times New Roman"/>
          <w:b w:val="false"/>
          <w:i w:val="false"/>
          <w:color w:val="000000"/>
          <w:sz w:val="28"/>
        </w:rPr>
        <w:t>
</w:t>
      </w:r>
      <w:r>
        <w:rPr>
          <w:rFonts w:ascii="Times New Roman"/>
          <w:b w:val="false"/>
          <w:i w:val="false"/>
          <w:color w:val="000000"/>
          <w:sz w:val="28"/>
        </w:rPr>
        <w:t>
      Стоимость строительства согласно заключению Государственной экспертизы составляет 133 214 млн.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Экономическая интеграция</w:t>
      </w:r>
      <w:r>
        <w:br/>
      </w:r>
      <w:r>
        <w:rPr>
          <w:rFonts w:ascii="Times New Roman"/>
          <w:b w:val="false"/>
          <w:i w:val="false"/>
          <w:color w:val="000000"/>
          <w:sz w:val="28"/>
        </w:rPr>
        <w:t>
</w:t>
      </w:r>
      <w:r>
        <w:rPr>
          <w:rFonts w:ascii="Times New Roman"/>
          <w:b w:val="false"/>
          <w:i w:val="false"/>
          <w:color w:val="000000"/>
          <w:sz w:val="28"/>
        </w:rPr>
        <w:t>
      Согласно межгосударственным соглашениям РК, РФ и Республика Беларусь с 2010 года вступают в ETC и до 2012 года формируют Единое экономическое пространство.</w:t>
      </w:r>
      <w:r>
        <w:br/>
      </w:r>
      <w:r>
        <w:rPr>
          <w:rFonts w:ascii="Times New Roman"/>
          <w:b w:val="false"/>
          <w:i w:val="false"/>
          <w:color w:val="000000"/>
          <w:sz w:val="28"/>
        </w:rPr>
        <w:t>
</w:t>
      </w:r>
      <w:r>
        <w:rPr>
          <w:rFonts w:ascii="Times New Roman"/>
          <w:b w:val="false"/>
          <w:i w:val="false"/>
          <w:color w:val="000000"/>
          <w:sz w:val="28"/>
        </w:rPr>
        <w:t>
      Единое экономическое пространство РК, РФ и Республики Беларусь - это пространство, на котором функционируют однотипные механизмы регулирования экономики, основанные на рыночных принципах и применении гармонизированных правовых норм, существует единая инфраструктура и проводится согласованная налоговая, денежно-кредитная, валютно-финансовая, торговая и таможенная политика, обеспечивающие свободное движение товаров, услуг, капитала и рабочей силы.</w:t>
      </w:r>
      <w:r>
        <w:br/>
      </w:r>
      <w:r>
        <w:rPr>
          <w:rFonts w:ascii="Times New Roman"/>
          <w:b w:val="false"/>
          <w:i w:val="false"/>
          <w:color w:val="000000"/>
          <w:sz w:val="28"/>
        </w:rPr>
        <w:t>
</w:t>
      </w:r>
      <w:r>
        <w:rPr>
          <w:rFonts w:ascii="Times New Roman"/>
          <w:b w:val="false"/>
          <w:i w:val="false"/>
          <w:color w:val="000000"/>
          <w:sz w:val="28"/>
        </w:rPr>
        <w:t>
      Создание единого экономического пространства предполагает следующие стадии:</w:t>
      </w:r>
      <w:r>
        <w:br/>
      </w:r>
      <w:r>
        <w:rPr>
          <w:rFonts w:ascii="Times New Roman"/>
          <w:b w:val="false"/>
          <w:i w:val="false"/>
          <w:color w:val="000000"/>
          <w:sz w:val="28"/>
        </w:rPr>
        <w:t>
</w:t>
      </w:r>
      <w:r>
        <w:rPr>
          <w:rFonts w:ascii="Times New Roman"/>
          <w:b w:val="false"/>
          <w:i w:val="false"/>
          <w:color w:val="000000"/>
          <w:sz w:val="28"/>
        </w:rPr>
        <w:t>
      1) завершение формирования зоны свободной торговли;</w:t>
      </w:r>
      <w:r>
        <w:br/>
      </w:r>
      <w:r>
        <w:rPr>
          <w:rFonts w:ascii="Times New Roman"/>
          <w:b w:val="false"/>
          <w:i w:val="false"/>
          <w:color w:val="000000"/>
          <w:sz w:val="28"/>
        </w:rPr>
        <w:t>
</w:t>
      </w:r>
      <w:r>
        <w:rPr>
          <w:rFonts w:ascii="Times New Roman"/>
          <w:b w:val="false"/>
          <w:i w:val="false"/>
          <w:color w:val="000000"/>
          <w:sz w:val="28"/>
        </w:rPr>
        <w:t>
      2) формирование таможенного союза;</w:t>
      </w:r>
      <w:r>
        <w:br/>
      </w:r>
      <w:r>
        <w:rPr>
          <w:rFonts w:ascii="Times New Roman"/>
          <w:b w:val="false"/>
          <w:i w:val="false"/>
          <w:color w:val="000000"/>
          <w:sz w:val="28"/>
        </w:rPr>
        <w:t>
</w:t>
      </w:r>
      <w:r>
        <w:rPr>
          <w:rFonts w:ascii="Times New Roman"/>
          <w:b w:val="false"/>
          <w:i w:val="false"/>
          <w:color w:val="000000"/>
          <w:sz w:val="28"/>
        </w:rPr>
        <w:t>
      3) формирование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С учетом вступления Казахстана в ETC и ВТО будет проведена работа по унификации внутренних железнодорожных тарифов и их сближению с железнодорожными тарифами в странах-участницах ETC для формирования единых экономических условий.</w:t>
      </w:r>
      <w:r>
        <w:br/>
      </w:r>
      <w:r>
        <w:rPr>
          <w:rFonts w:ascii="Times New Roman"/>
          <w:b w:val="false"/>
          <w:i w:val="false"/>
          <w:color w:val="000000"/>
          <w:sz w:val="28"/>
        </w:rPr>
        <w:t>
</w:t>
      </w:r>
      <w:r>
        <w:rPr>
          <w:rFonts w:ascii="Times New Roman"/>
          <w:b w:val="false"/>
          <w:i w:val="false"/>
          <w:color w:val="000000"/>
          <w:sz w:val="28"/>
        </w:rPr>
        <w:t>
      Однако железнодорожные отрасли в странах ETC находятся в состоянии реформирования, при этом имеются принципиальные различия в действующих и целевых моделях отрасли. Различия заключаются, в частности, в законодательном определении рыночной сферы железнодорожного транспорта.</w:t>
      </w:r>
      <w:r>
        <w:br/>
      </w:r>
      <w:r>
        <w:rPr>
          <w:rFonts w:ascii="Times New Roman"/>
          <w:b w:val="false"/>
          <w:i w:val="false"/>
          <w:color w:val="000000"/>
          <w:sz w:val="28"/>
        </w:rPr>
        <w:t>
</w:t>
      </w:r>
      <w:r>
        <w:rPr>
          <w:rFonts w:ascii="Times New Roman"/>
          <w:b w:val="false"/>
          <w:i w:val="false"/>
          <w:color w:val="000000"/>
          <w:sz w:val="28"/>
        </w:rPr>
        <w:t>
      К примеру, в целевой модели железнодорожного транспорта Казахстана конкурентной сферой будет перевозка грузов и пассажиров, а сферой естественной монополии определена железнодорожная инфраструктура. В РФ обсуждается целевая модель железнодорожной отрасли, в рамках которой рассматриваются различные варианты, в том числе варианты, которые предусматривают более узкую сферу открытого конкурентного рынка, связанного с деятельностью по оперированию вагонами, относя к монопольной сфере перевозки грузов и инфраструктуру. В Республике Беларусь пока сохраняется вертикально-интегрированная монопольная железнодорожная компания с элементами доступа на рынок в сегменте оперирования вагонами.</w:t>
      </w:r>
      <w:r>
        <w:br/>
      </w:r>
      <w:r>
        <w:rPr>
          <w:rFonts w:ascii="Times New Roman"/>
          <w:b w:val="false"/>
          <w:i w:val="false"/>
          <w:color w:val="000000"/>
          <w:sz w:val="28"/>
        </w:rPr>
        <w:t>
</w:t>
      </w:r>
      <w:r>
        <w:rPr>
          <w:rFonts w:ascii="Times New Roman"/>
          <w:b w:val="false"/>
          <w:i w:val="false"/>
          <w:color w:val="000000"/>
          <w:sz w:val="28"/>
        </w:rPr>
        <w:t>
      В связи с этим в соглашениях и при гармонизации законодательства в рамках ETC в области железнодорожного транспорта, антимонопольного регулирования и регулирования естественных монополий должна быть обеспеченна паритетная основа доступа на рынки железнодорожных услуг.</w:t>
      </w:r>
      <w:r>
        <w:br/>
      </w:r>
      <w:r>
        <w:rPr>
          <w:rFonts w:ascii="Times New Roman"/>
          <w:b w:val="false"/>
          <w:i w:val="false"/>
          <w:color w:val="000000"/>
          <w:sz w:val="28"/>
        </w:rPr>
        <w:t>
</w:t>
      </w:r>
      <w:r>
        <w:rPr>
          <w:rFonts w:ascii="Times New Roman"/>
          <w:b w:val="false"/>
          <w:i w:val="false"/>
          <w:color w:val="000000"/>
          <w:sz w:val="28"/>
        </w:rPr>
        <w:t>
      То есть одним из условий доступа перевозчиков-нерезидентов или аффилиированных с ними компаний-резидентов на казахстанский рынок будет являться предоставление равноценного доступа казахстанским перевозчикам со стороны соседних государств.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Обновление и модернизация основных средств производства отрасли</w:t>
      </w:r>
      <w:r>
        <w:br/>
      </w:r>
      <w:r>
        <w:rPr>
          <w:rFonts w:ascii="Times New Roman"/>
          <w:b w:val="false"/>
          <w:i w:val="false"/>
          <w:color w:val="000000"/>
          <w:sz w:val="28"/>
        </w:rPr>
        <w:t>
      </w:t>
      </w:r>
      <w:r>
        <w:rPr>
          <w:rFonts w:ascii="Times New Roman"/>
          <w:b w:val="false"/>
          <w:i w:val="false"/>
          <w:color w:val="ff0000"/>
          <w:sz w:val="28"/>
        </w:rPr>
        <w:t xml:space="preserve">Сноска. Глава в редакции постановления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За период 2010 – 2014 годы за счет собственных средств АО "НК "КТЖ" планируются приобретение порядка 28300* грузовых вагонов, а также осуществление капитального ремонта свыше 6400* вагонов.</w:t>
      </w:r>
      <w:r>
        <w:br/>
      </w:r>
      <w:r>
        <w:rPr>
          <w:rFonts w:ascii="Times New Roman"/>
          <w:b w:val="false"/>
          <w:i w:val="false"/>
          <w:color w:val="000000"/>
          <w:sz w:val="28"/>
        </w:rPr>
        <w:t>
</w:t>
      </w:r>
      <w:r>
        <w:rPr>
          <w:rFonts w:ascii="Times New Roman"/>
          <w:b w:val="false"/>
          <w:i w:val="false"/>
          <w:color w:val="000000"/>
          <w:sz w:val="28"/>
        </w:rPr>
        <w:t>
      В период с 2010 по 2014 годы за счет бюджетных средств (на кредитной основе) и собственных средств АО "Пассажирские перевозки" планируется приобретение 420 пассажирских вагонов "Тальго"*, за счет собственных средств АО "НК "КТЖ" и АО "Пассажирские перевозки" свыше 270 пассажирских вагонов (в том числе 12 вагонов электропоездов и 20 вагонов дизель-рельсового состава).</w:t>
      </w:r>
      <w:r>
        <w:br/>
      </w:r>
      <w:r>
        <w:rPr>
          <w:rFonts w:ascii="Times New Roman"/>
          <w:b w:val="false"/>
          <w:i w:val="false"/>
          <w:color w:val="000000"/>
          <w:sz w:val="28"/>
        </w:rPr>
        <w:t>
</w:t>
      </w:r>
      <w:r>
        <w:rPr>
          <w:rFonts w:ascii="Times New Roman"/>
          <w:b w:val="false"/>
          <w:i w:val="false"/>
          <w:color w:val="000000"/>
          <w:sz w:val="28"/>
        </w:rPr>
        <w:t>
      За указанный период за счет собственных и заемных средств планируются приобретение свыше 470* локомотивов в пассажирском и грузовом движении, а также осуществление капитального ремонта свыше 260* тепловозов и электровозов.</w:t>
      </w:r>
      <w:r>
        <w:br/>
      </w:r>
      <w:r>
        <w:rPr>
          <w:rFonts w:ascii="Times New Roman"/>
          <w:b w:val="false"/>
          <w:i w:val="false"/>
          <w:color w:val="000000"/>
          <w:sz w:val="28"/>
        </w:rPr>
        <w:t>
</w:t>
      </w:r>
      <w:r>
        <w:rPr>
          <w:rFonts w:ascii="Times New Roman"/>
          <w:b w:val="false"/>
          <w:i w:val="false"/>
          <w:color w:val="000000"/>
          <w:sz w:val="28"/>
        </w:rPr>
        <w:t>
      В рамках модернизации инфраструктуры будут осуществлены мероприятия по развитию систем телекоммуникаций железнодорожного транспорта и внедрения на ее основе инновационных технологий организации и управления перевозочным процессом.</w:t>
      </w:r>
      <w:r>
        <w:br/>
      </w:r>
      <w:r>
        <w:rPr>
          <w:rFonts w:ascii="Times New Roman"/>
          <w:b w:val="false"/>
          <w:i w:val="false"/>
          <w:color w:val="000000"/>
          <w:sz w:val="28"/>
        </w:rPr>
        <w:t>
</w:t>
      </w:r>
      <w:r>
        <w:rPr>
          <w:rFonts w:ascii="Times New Roman"/>
          <w:b w:val="false"/>
          <w:i w:val="false"/>
          <w:color w:val="000000"/>
          <w:sz w:val="28"/>
        </w:rPr>
        <w:t>
      С учетом накопленной протяженности пути с пропущенным нормативным тоннажем до 2015 года необходимо осуществить модернизацию и обновление 3192* километров пути. Также необходимо осуществить реконструкцию объектов искусственных сооружений, средств защиты пути, средств диагностики, систем диспетчерской централизации и объектов электроснабжения с учетом динамики выбытия по сроку службы основных средств для обеспечения прогнозных объемов перевозок.</w:t>
      </w:r>
      <w:r>
        <w:br/>
      </w:r>
      <w:r>
        <w:rPr>
          <w:rFonts w:ascii="Times New Roman"/>
          <w:b w:val="false"/>
          <w:i w:val="false"/>
          <w:color w:val="000000"/>
          <w:sz w:val="28"/>
        </w:rPr>
        <w:t>
</w:t>
      </w:r>
      <w:r>
        <w:rPr>
          <w:rFonts w:ascii="Times New Roman"/>
          <w:b w:val="false"/>
          <w:i w:val="false"/>
          <w:color w:val="000000"/>
          <w:sz w:val="28"/>
        </w:rPr>
        <w:t>
      Возможные источники финансирования: за счет средств республиканского и местных бюджетов; собственные и заемные средства группы компаний АО "НК "КТЖ" с учетом ежегодного повышения тарифов (до 2015 года) и последующей индексацией на уровень инфляции и поэтапного перехода к 100 % субсидированию пассажирских перевозок по социально значимым сообщениям; частные инвестиции.</w:t>
      </w:r>
      <w:r>
        <w:br/>
      </w:r>
      <w:r>
        <w:rPr>
          <w:rFonts w:ascii="Times New Roman"/>
          <w:b w:val="false"/>
          <w:i w:val="false"/>
          <w:color w:val="000000"/>
          <w:sz w:val="28"/>
        </w:rPr>
        <w:t>
</w:t>
      </w:r>
      <w:r>
        <w:rPr>
          <w:rFonts w:ascii="Times New Roman"/>
          <w:b w:val="false"/>
          <w:i w:val="false"/>
          <w:color w:val="000000"/>
          <w:sz w:val="28"/>
        </w:rPr>
        <w:t>
      Объемы финансирования из республиканского и местных бюджетов будут ежегодно уточняться при формировании и уточнении бюджетов соответствующего года в установленном порядке.</w:t>
      </w:r>
      <w:r>
        <w:br/>
      </w:r>
      <w:r>
        <w:rPr>
          <w:rFonts w:ascii="Times New Roman"/>
          <w:b w:val="false"/>
          <w:i w:val="false"/>
          <w:color w:val="000000"/>
          <w:sz w:val="28"/>
        </w:rPr>
        <w:t>
</w:t>
      </w:r>
      <w:r>
        <w:rPr>
          <w:rFonts w:ascii="Times New Roman"/>
          <w:b w:val="false"/>
          <w:i w:val="false"/>
          <w:color w:val="000000"/>
          <w:sz w:val="28"/>
        </w:rPr>
        <w:t>
      При этом возможны изменения источников и объемов финансирования инвестиционных проектов железнодорожной отрасли, исходя из возможности республиканского бюджета и в соответствии с корректировкой Плана развития АО "НК "КТЖ" на среднесрочный период.</w:t>
      </w:r>
      <w:r>
        <w:br/>
      </w:r>
      <w:r>
        <w:rPr>
          <w:rFonts w:ascii="Times New Roman"/>
          <w:b w:val="false"/>
          <w:i w:val="false"/>
          <w:color w:val="000000"/>
          <w:sz w:val="28"/>
        </w:rPr>
        <w:t>
</w:t>
      </w:r>
      <w:r>
        <w:rPr>
          <w:rFonts w:ascii="Times New Roman"/>
          <w:b w:val="false"/>
          <w:i w:val="false"/>
          <w:color w:val="000000"/>
          <w:sz w:val="28"/>
        </w:rPr>
        <w:t>
      Для обеспечения финансирования инвестиционных потребностей отрасли будут осуществлены:</w:t>
      </w:r>
      <w:r>
        <w:br/>
      </w:r>
      <w:r>
        <w:rPr>
          <w:rFonts w:ascii="Times New Roman"/>
          <w:b w:val="false"/>
          <w:i w:val="false"/>
          <w:color w:val="000000"/>
          <w:sz w:val="28"/>
        </w:rPr>
        <w:t>
</w:t>
      </w:r>
      <w:r>
        <w:rPr>
          <w:rFonts w:ascii="Times New Roman"/>
          <w:b w:val="false"/>
          <w:i w:val="false"/>
          <w:color w:val="000000"/>
          <w:sz w:val="28"/>
        </w:rPr>
        <w:t xml:space="preserve">
      1) повышение тарифов в 2010 году на 17,6 %, с 2011 по 2014 годы на 15 % ежегодно с последующей корректировкой на уровень инфляции; </w:t>
      </w:r>
      <w:r>
        <w:br/>
      </w:r>
      <w:r>
        <w:rPr>
          <w:rFonts w:ascii="Times New Roman"/>
          <w:b w:val="false"/>
          <w:i w:val="false"/>
          <w:color w:val="000000"/>
          <w:sz w:val="28"/>
        </w:rPr>
        <w:t>
</w:t>
      </w:r>
      <w:r>
        <w:rPr>
          <w:rFonts w:ascii="Times New Roman"/>
          <w:b w:val="false"/>
          <w:i w:val="false"/>
          <w:color w:val="000000"/>
          <w:sz w:val="28"/>
        </w:rPr>
        <w:t>
      2) обновление пассажирского подвижного состава за счет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3) дерегулирование тарифов по вагонной составляющей в 2011 году и перевозочной деятельности с 2014 года;</w:t>
      </w:r>
      <w:r>
        <w:br/>
      </w:r>
      <w:r>
        <w:rPr>
          <w:rFonts w:ascii="Times New Roman"/>
          <w:b w:val="false"/>
          <w:i w:val="false"/>
          <w:color w:val="000000"/>
          <w:sz w:val="28"/>
        </w:rPr>
        <w:t>
</w:t>
      </w:r>
      <w:r>
        <w:rPr>
          <w:rFonts w:ascii="Times New Roman"/>
          <w:b w:val="false"/>
          <w:i w:val="false"/>
          <w:color w:val="000000"/>
          <w:sz w:val="28"/>
        </w:rPr>
        <w:t>
      4) 100 % субсидирование убытков перевозчика, связанных с осуществлением пассажирских перевозок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С целью реализации крупных инфраструктурных проектов в 2011 году группой акционерного общества "Национальная компания "Қазақстан темір жолы" планируется привлечь следующие займы:</w:t>
      </w:r>
      <w:r>
        <w:br/>
      </w:r>
      <w:r>
        <w:rPr>
          <w:rFonts w:ascii="Times New Roman"/>
          <w:b w:val="false"/>
          <w:i w:val="false"/>
          <w:color w:val="000000"/>
          <w:sz w:val="28"/>
        </w:rPr>
        <w:t>
</w:t>
      </w:r>
      <w:r>
        <w:rPr>
          <w:rFonts w:ascii="Times New Roman"/>
          <w:b w:val="false"/>
          <w:i w:val="false"/>
          <w:color w:val="000000"/>
          <w:sz w:val="28"/>
        </w:rPr>
        <w:t>
      1) от АО "Самрук-Қазына" на обновление локомотивного и вагонного парков на общую сумму 75 млрд. тенге;</w:t>
      </w:r>
      <w:r>
        <w:br/>
      </w:r>
      <w:r>
        <w:rPr>
          <w:rFonts w:ascii="Times New Roman"/>
          <w:b w:val="false"/>
          <w:i w:val="false"/>
          <w:color w:val="000000"/>
          <w:sz w:val="28"/>
        </w:rPr>
        <w:t>
</w:t>
      </w:r>
      <w:r>
        <w:rPr>
          <w:rFonts w:ascii="Times New Roman"/>
          <w:b w:val="false"/>
          <w:i w:val="false"/>
          <w:color w:val="000000"/>
          <w:sz w:val="28"/>
        </w:rPr>
        <w:t xml:space="preserve">
      2) из средств республиканского бюджета через АО "Самрук-Қазына" на обновление парка подвижного состава железнодорожных пассажирских вагонов акционерного общества "Пассажирские перевозки" в сумме 19 млрд. тенге; </w:t>
      </w:r>
      <w:r>
        <w:br/>
      </w:r>
      <w:r>
        <w:rPr>
          <w:rFonts w:ascii="Times New Roman"/>
          <w:b w:val="false"/>
          <w:i w:val="false"/>
          <w:color w:val="000000"/>
          <w:sz w:val="28"/>
        </w:rPr>
        <w:t>
</w:t>
      </w:r>
      <w:r>
        <w:rPr>
          <w:rFonts w:ascii="Times New Roman"/>
          <w:b w:val="false"/>
          <w:i w:val="false"/>
          <w:color w:val="000000"/>
          <w:sz w:val="28"/>
        </w:rPr>
        <w:t>
      3) от Европейского Банка Реконструкции и Развития на приобретение подвижного состава АО "Казтемиртранс" в сумме 34 970 065 долл. США (по траншу в долл.США) и 7 215 845 тыс.тенге (по траншу в тенге), а также строительство волоконно-оптической линии связи АО "Транстелеком" в сумме 21,5 млн. долл. США.</w:t>
      </w:r>
      <w:r>
        <w:br/>
      </w:r>
      <w:r>
        <w:rPr>
          <w:rFonts w:ascii="Times New Roman"/>
          <w:b w:val="false"/>
          <w:i w:val="false"/>
          <w:color w:val="000000"/>
          <w:sz w:val="28"/>
        </w:rPr>
        <w:t>
</w:t>
      </w:r>
      <w:r>
        <w:rPr>
          <w:rFonts w:ascii="Times New Roman"/>
          <w:b w:val="false"/>
          <w:i w:val="false"/>
          <w:color w:val="000000"/>
          <w:sz w:val="28"/>
        </w:rPr>
        <w:t>
      В целях реализации инвестиционных проектов в 2012 году группа АО "НК "КТЖ" планирует привлечь займы по таким проектам, как "Строительство железнодорожных линий Аркалык – Шубарколь и Жезказган – Бейнеу", "Обновление парка грузовых вагонов", "Обновление локомотивного парка", "Обновление пассажирского парка вагонов", "Реализация АСУ Энергодиспетчерская тяги", "Реконструкция и запуск производства вагонного литья" и др. от международных финансовых институтов, АО "Банк развития Казахстана" и других коммерческих банков.</w:t>
      </w:r>
      <w:r>
        <w:br/>
      </w:r>
      <w:r>
        <w:rPr>
          <w:rFonts w:ascii="Times New Roman"/>
          <w:b w:val="false"/>
          <w:i w:val="false"/>
          <w:color w:val="000000"/>
          <w:sz w:val="28"/>
        </w:rPr>
        <w:t>
</w:t>
      </w:r>
      <w:r>
        <w:rPr>
          <w:rFonts w:ascii="Times New Roman"/>
          <w:b w:val="false"/>
          <w:i w:val="false"/>
          <w:color w:val="000000"/>
          <w:sz w:val="28"/>
        </w:rPr>
        <w:t>
      Для финансирования проектов по обновлению локомотивного парка группой АО "НК "КТЖ" в 2011 – 2012 гг. предусмотрена работа по привлечению заемных средств для финансирования таких проектов как "Приобретение 22 пассажирских электровозов производства КНР", "Приобретение 200 грузовых и 95 пассажирских электровозов компании "Alstom Transport" под гарантии SINOSURE и COFACE (экспортно-кредитных агентств КНР и Франции), что позволит привлечь заемные средства на длительные сроки под выгодные процентные ставки. Также, для финансирования проекта "Приобретение локомотивов и комплектов локомотивного оборудования компании "Дженерал Электрик" ведется работа по привлечению прямого займа от Экспортно-Импортного банка США (US ExIm Bank).</w:t>
      </w:r>
      <w:r>
        <w:br/>
      </w:r>
      <w:r>
        <w:rPr>
          <w:rFonts w:ascii="Times New Roman"/>
          <w:b w:val="false"/>
          <w:i w:val="false"/>
          <w:color w:val="000000"/>
          <w:sz w:val="28"/>
        </w:rPr>
        <w:t>
</w:t>
      </w:r>
      <w:r>
        <w:rPr>
          <w:rFonts w:ascii="Times New Roman"/>
          <w:b w:val="false"/>
          <w:i w:val="false"/>
          <w:color w:val="000000"/>
          <w:sz w:val="28"/>
        </w:rPr>
        <w:t>
      В целях удовлетворения растущих потребностей экономики в грузовых перевозках, в связи с возникшим острым дефицитом вагонов, необходимостью обновления подвижного состава в 2012 году для финансирования инвестиционного проекта "Обновление парка грузовых вагонов" группой АО "НК "КТЖ" предусмотрен выпуск еврооблигаций на сумму 800 млн. долларов США на внешнем/внутреннем рынке через дочернюю организацию АО "Қазтеміртранс", зарегистрированную в Нидерландах – Kazakhstan Temir Zholy Finance B.V. под гарантию АО "НК "КТЖ" и двух крупнейших дочерних организаций АО "Қазтеміртранс" и АО "Локомотив".</w:t>
      </w:r>
      <w:r>
        <w:br/>
      </w:r>
      <w:r>
        <w:rPr>
          <w:rFonts w:ascii="Times New Roman"/>
          <w:b w:val="false"/>
          <w:i w:val="false"/>
          <w:color w:val="000000"/>
          <w:sz w:val="28"/>
        </w:rPr>
        <w:t>
</w:t>
      </w:r>
      <w:r>
        <w:rPr>
          <w:rFonts w:ascii="Times New Roman"/>
          <w:b w:val="false"/>
          <w:i w:val="false"/>
          <w:color w:val="000000"/>
          <w:sz w:val="28"/>
        </w:rPr>
        <w:t>
      Вместе с тем, для рефинансирования 5-летнего займа, привлеченного АО "Қазтеміртранс" от АО "Банк Развития Казахстана", с целью снижения долговой нагрузки по возврату займов в 2017 году, а также финансирования инвестиционной программы и покрытия общекорпоративных нужд АО "Қазтеміртранс", АО "НК "КТЖ" и/или финансирования инвестиционной программы АО "Локомотив" по приобретению новых локомотивов группой планируется дополнительный выпуск еврооблигаций.</w:t>
      </w:r>
      <w:r>
        <w:br/>
      </w:r>
      <w:r>
        <w:rPr>
          <w:rFonts w:ascii="Times New Roman"/>
          <w:b w:val="false"/>
          <w:i w:val="false"/>
          <w:color w:val="000000"/>
          <w:sz w:val="28"/>
        </w:rPr>
        <w:t>
</w:t>
      </w:r>
      <w:r>
        <w:rPr>
          <w:rFonts w:ascii="Times New Roman"/>
          <w:b w:val="false"/>
          <w:i w:val="false"/>
          <w:color w:val="000000"/>
          <w:sz w:val="28"/>
        </w:rPr>
        <w:t>
      Кроме вышеизложенного, группой АО "НК "КТЖ" в целях финансирования растущих инвестиционных потребностей возможно привлечение дополнительных заемных средств.</w:t>
      </w:r>
      <w:r>
        <w:br/>
      </w:r>
      <w:r>
        <w:rPr>
          <w:rFonts w:ascii="Times New Roman"/>
          <w:b w:val="false"/>
          <w:i w:val="false"/>
          <w:color w:val="000000"/>
          <w:sz w:val="28"/>
        </w:rPr>
        <w:t>
</w:t>
      </w:r>
      <w:r>
        <w:rPr>
          <w:rFonts w:ascii="Times New Roman"/>
          <w:b w:val="false"/>
          <w:i w:val="false"/>
          <w:color w:val="000000"/>
          <w:sz w:val="28"/>
        </w:rPr>
        <w:t>
      С целью согласования новой структуры группы компаний АО "НК "КТЖ" с кредиторами планируется закуп консалтинговых услуг по оптимизации структуры портфеля заимствований группы компаний АО "НК "КТЖ".</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Реализация институциональных преобразований в железнодорожной отрасли</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Существующая нормативная правовая и методологическая база, регламентирующая технологический процесс организации и осуществления перевозок, ориентирована на его выполнение в рамках единой централизованной системы. Новая структура отрасли предусматривает возникновение коммерческих взаимоотношений между субъектами, деятельность каждого из которых является отдельным звеном интегрированного технологического процесса организации и осуществления перевозок. Соответственно, технологическая деятельность (или ее ненадлежащее осуществление) одного из субъектов может наносить экономический ущерб другим субъектам. С учетом этого и того, что транспорт является источником повышенной опасности, деятельность субъектов отрасли подлежит лицензированию, государственному контролю и надзору за деятельностью, исключающим недобросовестное поведение на рынке и обеспечивающим соответствующее качество и безопасность услуг.</w:t>
      </w:r>
      <w:r>
        <w:br/>
      </w:r>
      <w:r>
        <w:rPr>
          <w:rFonts w:ascii="Times New Roman"/>
          <w:b w:val="false"/>
          <w:i w:val="false"/>
          <w:color w:val="000000"/>
          <w:sz w:val="28"/>
        </w:rPr>
        <w:t>
</w:t>
      </w:r>
      <w:r>
        <w:rPr>
          <w:rFonts w:ascii="Times New Roman"/>
          <w:b w:val="false"/>
          <w:i w:val="false"/>
          <w:color w:val="000000"/>
          <w:sz w:val="28"/>
        </w:rPr>
        <w:t>
      Будет завершена подготовительная работа по:</w:t>
      </w:r>
      <w:r>
        <w:br/>
      </w:r>
      <w:r>
        <w:rPr>
          <w:rFonts w:ascii="Times New Roman"/>
          <w:b w:val="false"/>
          <w:i w:val="false"/>
          <w:color w:val="000000"/>
          <w:sz w:val="28"/>
        </w:rPr>
        <w:t>
</w:t>
      </w:r>
      <w:r>
        <w:rPr>
          <w:rFonts w:ascii="Times New Roman"/>
          <w:b w:val="false"/>
          <w:i w:val="false"/>
          <w:color w:val="000000"/>
          <w:sz w:val="28"/>
        </w:rPr>
        <w:t>
      1) разработке операционной и регуляторной модели отношений субъектов, которая будет включать в себя детальное проектирование технологических, коммерческих и финансовых взаимоотношений субъектов отрасли и механизмов регулирования;</w:t>
      </w:r>
      <w:r>
        <w:br/>
      </w:r>
      <w:r>
        <w:rPr>
          <w:rFonts w:ascii="Times New Roman"/>
          <w:b w:val="false"/>
          <w:i w:val="false"/>
          <w:color w:val="000000"/>
          <w:sz w:val="28"/>
        </w:rPr>
        <w:t>
</w:t>
      </w:r>
      <w:r>
        <w:rPr>
          <w:rFonts w:ascii="Times New Roman"/>
          <w:b w:val="false"/>
          <w:i w:val="false"/>
          <w:color w:val="000000"/>
          <w:sz w:val="28"/>
        </w:rPr>
        <w:t>
      2) внедрению разработанных методик тарифообразования на услуги МЖС с учетом целевой модели отрасли и разработке (внедрению) методик расчета тарифов на услуги перевозчиков грузов и пассажиров.</w:t>
      </w:r>
      <w:r>
        <w:br/>
      </w:r>
      <w:r>
        <w:rPr>
          <w:rFonts w:ascii="Times New Roman"/>
          <w:b w:val="false"/>
          <w:i w:val="false"/>
          <w:color w:val="000000"/>
          <w:sz w:val="28"/>
        </w:rPr>
        <w:t>
</w:t>
      </w:r>
      <w:r>
        <w:rPr>
          <w:rFonts w:ascii="Times New Roman"/>
          <w:b w:val="false"/>
          <w:i w:val="false"/>
          <w:color w:val="000000"/>
          <w:sz w:val="28"/>
        </w:rPr>
        <w:t>
      Планируется разработка законопроекта РК "О внесении изменений и дополнений в законодательные акты по вопросам железнодорожного транспорта".</w:t>
      </w:r>
      <w:r>
        <w:br/>
      </w:r>
      <w:r>
        <w:rPr>
          <w:rFonts w:ascii="Times New Roman"/>
          <w:b w:val="false"/>
          <w:i w:val="false"/>
          <w:color w:val="000000"/>
          <w:sz w:val="28"/>
        </w:rPr>
        <w:t>
</w:t>
      </w:r>
      <w:r>
        <w:rPr>
          <w:rFonts w:ascii="Times New Roman"/>
          <w:b w:val="false"/>
          <w:i w:val="false"/>
          <w:color w:val="000000"/>
          <w:sz w:val="28"/>
        </w:rPr>
        <w:t>
      Мероприятия, связанные с внедрением и использованием новых механизмов ГЧП планируется реализовать посредством совершенствования законодательства по вопросам концессии.</w:t>
      </w:r>
      <w:r>
        <w:br/>
      </w:r>
      <w:r>
        <w:rPr>
          <w:rFonts w:ascii="Times New Roman"/>
          <w:b w:val="false"/>
          <w:i w:val="false"/>
          <w:color w:val="000000"/>
          <w:sz w:val="28"/>
        </w:rPr>
        <w:t>
</w:t>
      </w:r>
      <w:r>
        <w:rPr>
          <w:rFonts w:ascii="Times New Roman"/>
          <w:b w:val="false"/>
          <w:i w:val="false"/>
          <w:color w:val="000000"/>
          <w:sz w:val="28"/>
        </w:rPr>
        <w:t>
      Также будут проведены мероприятия по разработке нормативных правовых актов, регламентирующих:</w:t>
      </w:r>
      <w:r>
        <w:br/>
      </w:r>
      <w:r>
        <w:rPr>
          <w:rFonts w:ascii="Times New Roman"/>
          <w:b w:val="false"/>
          <w:i w:val="false"/>
          <w:color w:val="000000"/>
          <w:sz w:val="28"/>
        </w:rPr>
        <w:t>
</w:t>
      </w:r>
      <w:r>
        <w:rPr>
          <w:rFonts w:ascii="Times New Roman"/>
          <w:b w:val="false"/>
          <w:i w:val="false"/>
          <w:color w:val="000000"/>
          <w:sz w:val="28"/>
        </w:rPr>
        <w:t>
      1) порядок установления тарифов на услуги оператора МЖС и субъектов локальной железнодорожной инфраструктуры;</w:t>
      </w:r>
      <w:r>
        <w:br/>
      </w:r>
      <w:r>
        <w:rPr>
          <w:rFonts w:ascii="Times New Roman"/>
          <w:b w:val="false"/>
          <w:i w:val="false"/>
          <w:color w:val="000000"/>
          <w:sz w:val="28"/>
        </w:rPr>
        <w:t>
</w:t>
      </w:r>
      <w:r>
        <w:rPr>
          <w:rFonts w:ascii="Times New Roman"/>
          <w:b w:val="false"/>
          <w:i w:val="false"/>
          <w:color w:val="000000"/>
          <w:sz w:val="28"/>
        </w:rPr>
        <w:t>
      2) порядок и условия лицензирования грузовых перевозчиков;</w:t>
      </w:r>
      <w:r>
        <w:br/>
      </w:r>
      <w:r>
        <w:rPr>
          <w:rFonts w:ascii="Times New Roman"/>
          <w:b w:val="false"/>
          <w:i w:val="false"/>
          <w:color w:val="000000"/>
          <w:sz w:val="28"/>
        </w:rPr>
        <w:t>
</w:t>
      </w:r>
      <w:r>
        <w:rPr>
          <w:rFonts w:ascii="Times New Roman"/>
          <w:b w:val="false"/>
          <w:i w:val="false"/>
          <w:color w:val="000000"/>
          <w:sz w:val="28"/>
        </w:rPr>
        <w:t>
      3) порядок проведения конкурсов по новым формам концессии (ГЧП).</w:t>
      </w:r>
      <w:r>
        <w:br/>
      </w:r>
      <w:r>
        <w:rPr>
          <w:rFonts w:ascii="Times New Roman"/>
          <w:b w:val="false"/>
          <w:i w:val="false"/>
          <w:color w:val="000000"/>
          <w:sz w:val="28"/>
        </w:rPr>
        <w:t>
</w:t>
      </w:r>
      <w:r>
        <w:rPr>
          <w:rFonts w:ascii="Times New Roman"/>
          <w:b w:val="false"/>
          <w:i w:val="false"/>
          <w:color w:val="000000"/>
          <w:sz w:val="28"/>
        </w:rPr>
        <w:t>
      Одним из условий функционирования железнодорожной отрасли в соответствии с целевой моделью является совершенствование правовых основ железнодорожных перевозок в межгосударственном сообщении.</w:t>
      </w:r>
      <w:r>
        <w:br/>
      </w:r>
      <w:r>
        <w:rPr>
          <w:rFonts w:ascii="Times New Roman"/>
          <w:b w:val="false"/>
          <w:i w:val="false"/>
          <w:color w:val="000000"/>
          <w:sz w:val="28"/>
        </w:rPr>
        <w:t>
</w:t>
      </w:r>
      <w:r>
        <w:rPr>
          <w:rFonts w:ascii="Times New Roman"/>
          <w:b w:val="false"/>
          <w:i w:val="false"/>
          <w:color w:val="000000"/>
          <w:sz w:val="28"/>
        </w:rPr>
        <w:t>
      Необходимо будет внести изменения в Соглашение о межгосударственном грузовом сообщении, подписанное государствами-участниками ОСЖД, и ряд соглашений по вагонному парку, плану формирования поездов, порядку взаиморасчетов и других Соглашений в рамках Центрального совета по железнодорожному транспорту (далее - ЦСЖТ).</w:t>
      </w:r>
      <w:r>
        <w:br/>
      </w:r>
      <w:r>
        <w:rPr>
          <w:rFonts w:ascii="Times New Roman"/>
          <w:b w:val="false"/>
          <w:i w:val="false"/>
          <w:color w:val="000000"/>
          <w:sz w:val="28"/>
        </w:rPr>
        <w:t>
</w:t>
      </w:r>
      <w:r>
        <w:rPr>
          <w:rFonts w:ascii="Times New Roman"/>
          <w:b w:val="false"/>
          <w:i w:val="false"/>
          <w:color w:val="000000"/>
          <w:sz w:val="28"/>
        </w:rPr>
        <w:t>
      По соглашениям, принятым в рамках ЦСЖТ, будут пересмотрены принципы использования общего парка, основ плана формирования поездов, сертификации ремонта вагонов, расчетов между субъектами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Кроме совершенствования нормативной правовой базы будет произведен ряд структурных преобразований:</w:t>
      </w:r>
      <w:r>
        <w:br/>
      </w:r>
      <w:r>
        <w:rPr>
          <w:rFonts w:ascii="Times New Roman"/>
          <w:b w:val="false"/>
          <w:i w:val="false"/>
          <w:color w:val="000000"/>
          <w:sz w:val="28"/>
        </w:rPr>
        <w:t>
</w:t>
      </w:r>
      <w:r>
        <w:rPr>
          <w:rFonts w:ascii="Times New Roman"/>
          <w:b w:val="false"/>
          <w:i w:val="false"/>
          <w:color w:val="000000"/>
          <w:sz w:val="28"/>
        </w:rPr>
        <w:t>
      1) Подъездные пути, принадлежащие АО "НК "КТЖ" и АО "Центр транспортного сервиса", не связанные с деятельностью МЖС, будут реализованы в установленном законодательством порядке. В дальнейшем АО "Центр транспортного сервиса" будет ликвидировано;</w:t>
      </w:r>
      <w:r>
        <w:br/>
      </w:r>
      <w:r>
        <w:rPr>
          <w:rFonts w:ascii="Times New Roman"/>
          <w:b w:val="false"/>
          <w:i w:val="false"/>
          <w:color w:val="000000"/>
          <w:sz w:val="28"/>
        </w:rPr>
        <w:t>
</w:t>
      </w:r>
      <w:r>
        <w:rPr>
          <w:rFonts w:ascii="Times New Roman"/>
          <w:b w:val="false"/>
          <w:i w:val="false"/>
          <w:color w:val="000000"/>
          <w:sz w:val="28"/>
        </w:rPr>
        <w:t>
      2) Для обеспечения недискриминационного доступа всех железнодорожных компаний к вокзалам и создания условий для их надлежащего обслуживания необходимо сосредоточить вокзальное хозяйство в составе АО "НК "КТЖ" и осуществить следующие мероприятия:</w:t>
      </w:r>
      <w:r>
        <w:br/>
      </w:r>
      <w:r>
        <w:rPr>
          <w:rFonts w:ascii="Times New Roman"/>
          <w:b w:val="false"/>
          <w:i w:val="false"/>
          <w:color w:val="000000"/>
          <w:sz w:val="28"/>
        </w:rPr>
        <w:t>
</w:t>
      </w:r>
      <w:r>
        <w:rPr>
          <w:rFonts w:ascii="Times New Roman"/>
          <w:b w:val="false"/>
          <w:i w:val="false"/>
          <w:color w:val="000000"/>
          <w:sz w:val="28"/>
        </w:rPr>
        <w:t>
      приобретение АО "НК "КТЖ" 100 % пакета акций АО "Вокзалсервис", принадлежащего АО "Пассажирские перевозки";</w:t>
      </w:r>
      <w:r>
        <w:br/>
      </w:r>
      <w:r>
        <w:rPr>
          <w:rFonts w:ascii="Times New Roman"/>
          <w:b w:val="false"/>
          <w:i w:val="false"/>
          <w:color w:val="000000"/>
          <w:sz w:val="28"/>
        </w:rPr>
        <w:t>
</w:t>
      </w:r>
      <w:r>
        <w:rPr>
          <w:rFonts w:ascii="Times New Roman"/>
          <w:b w:val="false"/>
          <w:i w:val="false"/>
          <w:color w:val="000000"/>
          <w:sz w:val="28"/>
        </w:rPr>
        <w:t>
      проведение мероприятий по передаче АО "НК "КТЖ" вокзалов, принадлежащих АО "Желдоримущество";</w:t>
      </w:r>
      <w:r>
        <w:br/>
      </w:r>
      <w:r>
        <w:rPr>
          <w:rFonts w:ascii="Times New Roman"/>
          <w:b w:val="false"/>
          <w:i w:val="false"/>
          <w:color w:val="000000"/>
          <w:sz w:val="28"/>
        </w:rPr>
        <w:t>
</w:t>
      </w:r>
      <w:r>
        <w:rPr>
          <w:rFonts w:ascii="Times New Roman"/>
          <w:b w:val="false"/>
          <w:i w:val="false"/>
          <w:color w:val="000000"/>
          <w:sz w:val="28"/>
        </w:rPr>
        <w:t>
      передача вокзалов, перронов и платформ, ранее переданных в коммунальную собственность, в собственность АО "НК "КТЖ" в установленном законодательством порядке Республики Казахстан;</w:t>
      </w:r>
      <w:r>
        <w:br/>
      </w:r>
      <w:r>
        <w:rPr>
          <w:rFonts w:ascii="Times New Roman"/>
          <w:b w:val="false"/>
          <w:i w:val="false"/>
          <w:color w:val="000000"/>
          <w:sz w:val="28"/>
        </w:rPr>
        <w:t>
</w:t>
      </w:r>
      <w:r>
        <w:rPr>
          <w:rFonts w:ascii="Times New Roman"/>
          <w:b w:val="false"/>
          <w:i w:val="false"/>
          <w:color w:val="000000"/>
          <w:sz w:val="28"/>
        </w:rPr>
        <w:t>
      3) Для привлечения инвестиций на развитие АО "Транстелеком" 49 % пакета акций АО "Транстелеком", принадлежащих АО "НК "КТЖ", будут реализованы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4) Так как деятельность АО "Народный пенсионный фонд "Народного банка Казахстана" является непрофильной для АО "НК "КТЖ", будет осуществлена реализация пакета акций, принадлежащего АО "НК "КТЖ",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5) В связи с удорожанием услуг и снижением качества содержания лесозащитных насаждений в результате создания ТОО "Лесозащита" и невозможности развития конкуренции в данном виде деятельности ТОО "Лесозащита" будет ликвидировано. Функции содержания лесозащитных насаждений будут осуществляться АО "НК "КТЖ", в дальнейшем - АО "НК "КТЖ - Инфраструктура".</w:t>
      </w:r>
      <w:r>
        <w:br/>
      </w:r>
      <w:r>
        <w:rPr>
          <w:rFonts w:ascii="Times New Roman"/>
          <w:b w:val="false"/>
          <w:i w:val="false"/>
          <w:color w:val="000000"/>
          <w:sz w:val="28"/>
        </w:rPr>
        <w:t>
</w:t>
      </w:r>
      <w:r>
        <w:rPr>
          <w:rFonts w:ascii="Times New Roman"/>
          <w:b w:val="false"/>
          <w:i w:val="false"/>
          <w:color w:val="000000"/>
          <w:sz w:val="28"/>
        </w:rPr>
        <w:t>
      Опыт Европы по реформированию показывает, что чрезмерность в передаче функций по обслуживанию инфраструктуры привела к негативным последствиям. К примеру, RailTruck (Великобритания), уменьшив собственный инженерно-технический персонал, пытался управлять обслуживанием инфраструктуры на основе контрактов с подрядными организациями. Что привело, даже при высоком уровне развития института контрактных обязательств в Великобритании, к повышению аварийности. В результате чего данная компания была ликвидирована (с последующей национализацией);</w:t>
      </w:r>
      <w:r>
        <w:br/>
      </w:r>
      <w:r>
        <w:rPr>
          <w:rFonts w:ascii="Times New Roman"/>
          <w:b w:val="false"/>
          <w:i w:val="false"/>
          <w:color w:val="000000"/>
          <w:sz w:val="28"/>
        </w:rPr>
        <w:t>
</w:t>
      </w:r>
      <w:r>
        <w:rPr>
          <w:rFonts w:ascii="Times New Roman"/>
          <w:b w:val="false"/>
          <w:i w:val="false"/>
          <w:color w:val="000000"/>
          <w:sz w:val="28"/>
        </w:rPr>
        <w:t>
      6) Доля участия АО "ФНБ "Самрук-Казына" в уставном капитале ТОО "Ремонтная корпорация "Қамқор" будет передана в собственность АО "НК "КТЖ". В дальнейшем ТОО "Ремонтная корпорация "Қамқор" будет реорганизовано в АО "КТЖ - Производство и ремонт" с консолидацией крупных производственных и ремонтных мощностей. При этом пакет акций АО "Алматинский вагоноремонтный завод", принадлежащий АО "НК "КТЖ", будет передан в АО "КТЖ - Производство и ремонт". Дочерние ремонтные предприятия АО "Локомотив", АО "Ремлокомотив" и АО "Локомотивный сервисный центр" будут переданы в АО "КТЖ - Производство и ремонт";</w:t>
      </w:r>
      <w:r>
        <w:br/>
      </w:r>
      <w:r>
        <w:rPr>
          <w:rFonts w:ascii="Times New Roman"/>
          <w:b w:val="false"/>
          <w:i w:val="false"/>
          <w:color w:val="000000"/>
          <w:sz w:val="28"/>
        </w:rPr>
        <w:t>
</w:t>
      </w:r>
      <w:r>
        <w:rPr>
          <w:rFonts w:ascii="Times New Roman"/>
          <w:b w:val="false"/>
          <w:i w:val="false"/>
          <w:color w:val="000000"/>
          <w:sz w:val="28"/>
        </w:rPr>
        <w:t>
      7) В сфере пассажирских перевозок будет осуществлена реорганизация АО "Пассажирские перевозки" путем присоединения к нему ТОО "Компания "Жолаушылартранс", АО "Багажные перевозки", АО "Пассажирская лизинговая вагонная компания" и АО "Вагонсервис";</w:t>
      </w:r>
      <w:r>
        <w:br/>
      </w:r>
      <w:r>
        <w:rPr>
          <w:rFonts w:ascii="Times New Roman"/>
          <w:b w:val="false"/>
          <w:i w:val="false"/>
          <w:color w:val="000000"/>
          <w:sz w:val="28"/>
        </w:rPr>
        <w:t>
</w:t>
      </w:r>
      <w:r>
        <w:rPr>
          <w:rFonts w:ascii="Times New Roman"/>
          <w:b w:val="false"/>
          <w:i w:val="false"/>
          <w:color w:val="000000"/>
          <w:sz w:val="28"/>
        </w:rPr>
        <w:t>
      8) В связи с тем, что функции планирования и организации пассажирских перевозок в настоящее время осуществляются АО "НК "КТЖ", эти функции будут осуществляться самостоятельно АО "Пассажирские перевозки", ТОО "Оперативно-технологический центр управления пассажирскими перевозками" будет ликвидировано;</w:t>
      </w:r>
      <w:r>
        <w:br/>
      </w:r>
      <w:r>
        <w:rPr>
          <w:rFonts w:ascii="Times New Roman"/>
          <w:b w:val="false"/>
          <w:i w:val="false"/>
          <w:color w:val="000000"/>
          <w:sz w:val="28"/>
        </w:rPr>
        <w:t>
</w:t>
      </w:r>
      <w:r>
        <w:rPr>
          <w:rFonts w:ascii="Times New Roman"/>
          <w:b w:val="false"/>
          <w:i w:val="false"/>
          <w:color w:val="000000"/>
          <w:sz w:val="28"/>
        </w:rPr>
        <w:t>
      9) В целях оптимизации затрат будет осуществлена реорганизация АО "Теміржолсу", АО "Теміржолжылу" и ОАО "Желдорводотеплоснабжение" путем присоединения АО "Теміржолжылу" и ОАО "Желдорводотеплоснабжение" к АО "Теміржолсу". В дальнейшем АО "Теміржолсу" будет присоединено к АО "НК "КТЖ - Инфраструктура";</w:t>
      </w:r>
      <w:r>
        <w:br/>
      </w:r>
      <w:r>
        <w:rPr>
          <w:rFonts w:ascii="Times New Roman"/>
          <w:b w:val="false"/>
          <w:i w:val="false"/>
          <w:color w:val="000000"/>
          <w:sz w:val="28"/>
        </w:rPr>
        <w:t>
</w:t>
      </w:r>
      <w:r>
        <w:rPr>
          <w:rFonts w:ascii="Times New Roman"/>
          <w:b w:val="false"/>
          <w:i w:val="false"/>
          <w:color w:val="000000"/>
          <w:sz w:val="28"/>
        </w:rPr>
        <w:t>
      10) При разделении сферы естественной монополии (услуги магистральной железнодорожной сети) и перевозочной деятельности будет создано АО "КТЖ – Инфраструктура" путем реорганизации АО "НК "КТЖ" и передачи АО "КТЖ – Инфраструктура" магистральной инфраструктуры и других активов, необходимых для оказания услуг МЖС.</w:t>
      </w:r>
      <w:r>
        <w:br/>
      </w:r>
      <w:r>
        <w:rPr>
          <w:rFonts w:ascii="Times New Roman"/>
          <w:b w:val="false"/>
          <w:i w:val="false"/>
          <w:color w:val="000000"/>
          <w:sz w:val="28"/>
        </w:rPr>
        <w:t>
</w:t>
      </w:r>
      <w:r>
        <w:rPr>
          <w:rFonts w:ascii="Times New Roman"/>
          <w:b w:val="false"/>
          <w:i w:val="false"/>
          <w:color w:val="000000"/>
          <w:sz w:val="28"/>
        </w:rPr>
        <w:t>
      С целью проведения подготовительных мероприятий по созданию АО "КТЖ – Инфраструктура", как владельца и оператора МЖС, и формированию в составе АО "НК "КТЖ" обособленного национального грузового перевозчика будет произведено распределение функций и штата между филиалами АО "НК "КТЖ" – "Дирекция магистральной сети" и "Дирекция перевозочного процесса".</w:t>
      </w:r>
      <w:r>
        <w:br/>
      </w:r>
      <w:r>
        <w:rPr>
          <w:rFonts w:ascii="Times New Roman"/>
          <w:b w:val="false"/>
          <w:i w:val="false"/>
          <w:color w:val="000000"/>
          <w:sz w:val="28"/>
        </w:rPr>
        <w:t>
</w:t>
      </w:r>
      <w:r>
        <w:rPr>
          <w:rFonts w:ascii="Times New Roman"/>
          <w:b w:val="false"/>
          <w:i w:val="false"/>
          <w:color w:val="000000"/>
          <w:sz w:val="28"/>
        </w:rPr>
        <w:t xml:space="preserve">
      В целях обеспечения передачи МЖС в уставный капитал АО "КТЖ – Инфраструктура" будут внесены соответствующие поправки в законодательство. </w:t>
      </w:r>
      <w:r>
        <w:br/>
      </w:r>
      <w:r>
        <w:rPr>
          <w:rFonts w:ascii="Times New Roman"/>
          <w:b w:val="false"/>
          <w:i w:val="false"/>
          <w:color w:val="000000"/>
          <w:sz w:val="28"/>
        </w:rPr>
        <w:t>
</w:t>
      </w:r>
      <w:r>
        <w:rPr>
          <w:rFonts w:ascii="Times New Roman"/>
          <w:b w:val="false"/>
          <w:i w:val="false"/>
          <w:color w:val="000000"/>
          <w:sz w:val="28"/>
        </w:rPr>
        <w:t>
      Поправки в законодательство предполагают, что:</w:t>
      </w:r>
      <w:r>
        <w:br/>
      </w:r>
      <w:r>
        <w:rPr>
          <w:rFonts w:ascii="Times New Roman"/>
          <w:b w:val="false"/>
          <w:i w:val="false"/>
          <w:color w:val="000000"/>
          <w:sz w:val="28"/>
        </w:rPr>
        <w:t>
</w:t>
      </w:r>
      <w:r>
        <w:rPr>
          <w:rFonts w:ascii="Times New Roman"/>
          <w:b w:val="false"/>
          <w:i w:val="false"/>
          <w:color w:val="000000"/>
          <w:sz w:val="28"/>
        </w:rPr>
        <w:t>
      будут предусмотрены передача МЖС и ее объектов в уставный капитал оператора МЖС (АО "КТЖ – Инфраструктура") и запрет на ее отчуждение иным лицам;</w:t>
      </w:r>
      <w:r>
        <w:br/>
      </w:r>
      <w:r>
        <w:rPr>
          <w:rFonts w:ascii="Times New Roman"/>
          <w:b w:val="false"/>
          <w:i w:val="false"/>
          <w:color w:val="000000"/>
          <w:sz w:val="28"/>
        </w:rPr>
        <w:t>
</w:t>
      </w:r>
      <w:r>
        <w:rPr>
          <w:rFonts w:ascii="Times New Roman"/>
          <w:b w:val="false"/>
          <w:i w:val="false"/>
          <w:color w:val="000000"/>
          <w:sz w:val="28"/>
        </w:rPr>
        <w:t>
      единственным акционером оператора МЖС (АО "КТЖ – Инфраструктура") станет АО "НК "КТЖ", обладающее в соответствии с целевой моделью отрасли статусом корпоративного центра;</w:t>
      </w:r>
      <w:r>
        <w:br/>
      </w:r>
      <w:r>
        <w:rPr>
          <w:rFonts w:ascii="Times New Roman"/>
          <w:b w:val="false"/>
          <w:i w:val="false"/>
          <w:color w:val="000000"/>
          <w:sz w:val="28"/>
        </w:rPr>
        <w:t>
</w:t>
      </w:r>
      <w:r>
        <w:rPr>
          <w:rFonts w:ascii="Times New Roman"/>
          <w:b w:val="false"/>
          <w:i w:val="false"/>
          <w:color w:val="000000"/>
          <w:sz w:val="28"/>
        </w:rPr>
        <w:t>
      11) Для полноценного и самостоятельного осуществления функций национального грузового перевозчика будет сформировано АО "КТЖ – Грузовые перевозки" с консолидацией активов, необходимых для осуществления перевозочного процесса. При этом АО "Локомотив" будет присоединено к АО "Казтемiртранс". После устранения перекрестного субсидирования убытков от пассажирских перевозок за счет доходов от грузовых перевозок АО "КТЖ – Грузовые перевозки" будет реорганизовано путем разделения. Созданному в результате реорганизации акционерному обществу будет передан имущественный комплекс по эксплуатации и содержанию локомотивов, обслуживающих пассажирские перевозки, с дальнейшим присоединением этого акционерного общества к АО "Пассажирские перевозки";</w:t>
      </w:r>
      <w:r>
        <w:br/>
      </w:r>
      <w:r>
        <w:rPr>
          <w:rFonts w:ascii="Times New Roman"/>
          <w:b w:val="false"/>
          <w:i w:val="false"/>
          <w:color w:val="000000"/>
          <w:sz w:val="28"/>
        </w:rPr>
        <w:t>
</w:t>
      </w:r>
      <w:r>
        <w:rPr>
          <w:rFonts w:ascii="Times New Roman"/>
          <w:b w:val="false"/>
          <w:i w:val="false"/>
          <w:color w:val="000000"/>
          <w:sz w:val="28"/>
        </w:rPr>
        <w:t>
      12) ТОО "Ертыс - сервис" и ТОО "Казыкурт - Юг" (промывочно-пропарочные станции) будут реорганизованы путем присоединения к АО "КТЖ - Грузовые перевозки";</w:t>
      </w:r>
      <w:r>
        <w:br/>
      </w:r>
      <w:r>
        <w:rPr>
          <w:rFonts w:ascii="Times New Roman"/>
          <w:b w:val="false"/>
          <w:i w:val="false"/>
          <w:color w:val="000000"/>
          <w:sz w:val="28"/>
        </w:rPr>
        <w:t>
</w:t>
      </w:r>
      <w:r>
        <w:rPr>
          <w:rFonts w:ascii="Times New Roman"/>
          <w:b w:val="false"/>
          <w:i w:val="false"/>
          <w:color w:val="000000"/>
          <w:sz w:val="28"/>
        </w:rPr>
        <w:t>
      13) В целях обеспечения охраны грузов в пути следования по всей территории РК 100 % пакет акций АО "Военизированная железнодорожная охрана", принадлежащий АО "НК "КТЖ", будет передан в уставной капитал АО "КТЖ - Грузовые перевозки".</w:t>
      </w:r>
      <w:r>
        <w:br/>
      </w:r>
      <w:r>
        <w:rPr>
          <w:rFonts w:ascii="Times New Roman"/>
          <w:b w:val="false"/>
          <w:i w:val="false"/>
          <w:color w:val="000000"/>
          <w:sz w:val="28"/>
        </w:rPr>
        <w:t>
</w:t>
      </w:r>
      <w:r>
        <w:rPr>
          <w:rFonts w:ascii="Times New Roman"/>
          <w:b w:val="false"/>
          <w:i w:val="false"/>
          <w:color w:val="000000"/>
          <w:sz w:val="28"/>
        </w:rPr>
        <w:t>
      По мере развития предложений на рынке охранных услуг и альтернатив для замещения охраны грузов механизмом страхования и технологическими решениями обеспечения сохранности грузов будет рассмотрен вопрос продажи пакета акций АО "Военизированная железнодорожная охрана";</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Исключен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В целях обеспечения равного доступа перевозчиков к обслуживающей деповской инфраструктуре 100 % пакет акций АО "Локомотивный сервисный центр", принадлежащий АО "НК "КТЖ", будет передан в уставной капитал АО "КТЖ - Инфраструктура";</w:t>
      </w:r>
      <w:r>
        <w:br/>
      </w:r>
      <w:r>
        <w:rPr>
          <w:rFonts w:ascii="Times New Roman"/>
          <w:b w:val="false"/>
          <w:i w:val="false"/>
          <w:color w:val="000000"/>
          <w:sz w:val="28"/>
        </w:rPr>
        <w:t>
</w:t>
      </w:r>
      <w:r>
        <w:rPr>
          <w:rFonts w:ascii="Times New Roman"/>
          <w:b w:val="false"/>
          <w:i w:val="false"/>
          <w:color w:val="000000"/>
          <w:sz w:val="28"/>
        </w:rPr>
        <w:t>
      16) Будет осуществлено создание совместных предприятий с зарубежными транспортными компаниями – мировыми лидерами в области разработки и производства железнодорожной техники в целях развития железнодорожной отрасли страны с использованием передовой техники и технологий, отвечающих международным стандартам безопасности и качества, которые могут предоставить эти компании;</w:t>
      </w:r>
      <w:r>
        <w:br/>
      </w:r>
      <w:r>
        <w:rPr>
          <w:rFonts w:ascii="Times New Roman"/>
          <w:b w:val="false"/>
          <w:i w:val="false"/>
          <w:color w:val="000000"/>
          <w:sz w:val="28"/>
        </w:rPr>
        <w:t>
</w:t>
      </w:r>
      <w:r>
        <w:rPr>
          <w:rFonts w:ascii="Times New Roman"/>
          <w:b w:val="false"/>
          <w:i w:val="false"/>
          <w:color w:val="000000"/>
          <w:sz w:val="28"/>
        </w:rPr>
        <w:t>
      17) В целях формирования квалифицированного кадрового потенциала АО "НК "КТЖ" будут приобретены акции АО "Казахская академия транспорта и коммуникаций им. М.Тынышпаева.</w:t>
      </w:r>
      <w:r>
        <w:br/>
      </w:r>
      <w:r>
        <w:rPr>
          <w:rFonts w:ascii="Times New Roman"/>
          <w:b w:val="false"/>
          <w:i w:val="false"/>
          <w:color w:val="000000"/>
          <w:sz w:val="28"/>
        </w:rPr>
        <w:t>
</w:t>
      </w:r>
      <w:r>
        <w:rPr>
          <w:rFonts w:ascii="Times New Roman"/>
          <w:b w:val="false"/>
          <w:i w:val="false"/>
          <w:color w:val="000000"/>
          <w:sz w:val="28"/>
        </w:rPr>
        <w:t>
      В связи с необходимостью соблюдения группой компаний АО "НК "КТЖ" нефинансовых обязательств по привлеченным займам и выпущенным еврооблигациям, мероприятия по реорганизации группы компаний АО "НК "КТЖ" будут предварительно согласованы с кредиторами, с которыми заключены соглашения о займах и договора гарантий в их обеспечение, и финансовыми агентами по обслуживанию займов: Японский банк международного сотрудничества (JICA), Эксимбанк США, Европейский Банк Реконструкции и Развития, Instituto de Credito Official Королевства Испании, The Royal Bank of Scotland, Bank of New York (как Трастового управляющего в соответствии с договорами по еврооблигациям), АО "Банк Развития Казахстана", АО "Компания по реабилитации и управлению активами" и другими кредиторами.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Промежуточная модель отрасли</w:t>
      </w:r>
      <w:r>
        <w:br/>
      </w:r>
      <w:r>
        <w:rPr>
          <w:rFonts w:ascii="Times New Roman"/>
          <w:b w:val="false"/>
          <w:i w:val="false"/>
          <w:color w:val="000000"/>
          <w:sz w:val="28"/>
        </w:rPr>
        <w:t>
</w:t>
      </w:r>
      <w:r>
        <w:rPr>
          <w:rFonts w:ascii="Times New Roman"/>
          <w:b w:val="false"/>
          <w:i w:val="false"/>
          <w:color w:val="000000"/>
          <w:sz w:val="28"/>
        </w:rPr>
        <w:t>
      В результате фактической ликвидации общего парка инвентарных вагонов в связи с созданием ОАО "Российские железные дороги" второй грузовой компании, в 2011 году функции оперирования вагонами будут переданы от АО "НК "КТЖ" собственнику вагонов - АО "Казтеміртранс", который будет оперировать вагонами на принципах приватного парка.</w:t>
      </w:r>
      <w:r>
        <w:br/>
      </w:r>
      <w:r>
        <w:rPr>
          <w:rFonts w:ascii="Times New Roman"/>
          <w:b w:val="false"/>
          <w:i w:val="false"/>
          <w:color w:val="000000"/>
          <w:sz w:val="28"/>
        </w:rPr>
        <w:t>
</w:t>
      </w:r>
      <w:r>
        <w:rPr>
          <w:rFonts w:ascii="Times New Roman"/>
          <w:b w:val="false"/>
          <w:i w:val="false"/>
          <w:color w:val="000000"/>
          <w:sz w:val="28"/>
        </w:rPr>
        <w:t>
      В промежуточной модели отрасли будет действовать АО "НК "КТЖ", выполняющее функции оператора МЖС и Национального перевозчика грузов, АО "Локомотив" - предоставляющее услуги локомотивной тяги, АО "Пассажирские перевозки" и независимые пассажирские перевозчики - осуществляющие перевозки пассажиров, АО "Казтеміртранс" и собственники подвижного состава - выполняющие функции по оперированию грузовым вагонным парком на равных условиях.</w:t>
      </w:r>
    </w:p>
    <w:bookmarkEnd w:id="81"/>
    <w:bookmarkStart w:name="z898" w:id="82"/>
    <w:p>
      <w:pPr>
        <w:spacing w:after="0"/>
        <w:ind w:left="0"/>
        <w:jc w:val="both"/>
      </w:pPr>
      <w:r>
        <w:rPr>
          <w:rFonts w:ascii="Times New Roman"/>
          <w:b w:val="false"/>
          <w:i w:val="false"/>
          <w:color w:val="000000"/>
          <w:sz w:val="28"/>
        </w:rPr>
        <w:t>
</w:t>
      </w:r>
      <w:r>
        <w:rPr>
          <w:rFonts w:ascii="Times New Roman"/>
          <w:b w:val="false"/>
          <w:i/>
          <w:color w:val="000000"/>
          <w:sz w:val="28"/>
        </w:rPr>
        <w:t>              Рисунок 7. Промежуточная модель железнодорожной отрасли</w:t>
      </w:r>
    </w:p>
    <w:bookmarkEnd w:id="82"/>
    <w:p>
      <w:pPr>
        <w:spacing w:after="0"/>
        <w:ind w:left="0"/>
        <w:jc w:val="both"/>
      </w:pPr>
      <w:r>
        <w:drawing>
          <wp:inline distT="0" distB="0" distL="0" distR="0">
            <wp:extent cx="96774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677400" cy="3657600"/>
                    </a:xfrm>
                    <a:prstGeom prst="rect">
                      <a:avLst/>
                    </a:prstGeom>
                  </pic:spPr>
                </pic:pic>
              </a:graphicData>
            </a:graphic>
          </wp:inline>
        </w:drawing>
      </w:r>
    </w:p>
    <w:bookmarkStart w:name="z899" w:id="83"/>
    <w:p>
      <w:pPr>
        <w:spacing w:after="0"/>
        <w:ind w:left="0"/>
        <w:jc w:val="both"/>
      </w:pPr>
      <w:r>
        <w:rPr>
          <w:rFonts w:ascii="Times New Roman"/>
          <w:b w:val="false"/>
          <w:i w:val="false"/>
          <w:color w:val="000000"/>
          <w:sz w:val="28"/>
        </w:rPr>
        <w:t>
      В соответствии с поэтапным дерегулированием перевозочной деятельности в 2011 году будет отменено ценовое регулирование АО "Казтеміртранс" по оперированию вагонами в установленном законодательством порядке с уточнением географических и продуктовых границ рынка.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Целевая модель отрасли</w:t>
      </w:r>
      <w:r>
        <w:br/>
      </w:r>
      <w:r>
        <w:rPr>
          <w:rFonts w:ascii="Times New Roman"/>
          <w:b w:val="false"/>
          <w:i w:val="false"/>
          <w:color w:val="000000"/>
          <w:sz w:val="28"/>
        </w:rPr>
        <w:t>
</w:t>
      </w:r>
      <w:r>
        <w:rPr>
          <w:rFonts w:ascii="Times New Roman"/>
          <w:b w:val="false"/>
          <w:i w:val="false"/>
          <w:color w:val="000000"/>
          <w:sz w:val="28"/>
        </w:rPr>
        <w:t>
      Основным условием реализации мероприятий по формированию целевой модели отрасли и открытия доступа к МЖС перевозчикам грузов и пассажиров будет обеспечение 100 %-го субсидирования государством убытков перевозчика, связанных с осуществлением пассажирских перевозок по социально значимым сообщениям и дерегулирования тарифов за перевозки после внесения соответствующих изменений и дополнений в действующие законодательные акты.</w:t>
      </w:r>
    </w:p>
    <w:bookmarkEnd w:id="83"/>
    <w:bookmarkStart w:name="z902" w:id="84"/>
    <w:p>
      <w:pPr>
        <w:spacing w:after="0"/>
        <w:ind w:left="0"/>
        <w:jc w:val="both"/>
      </w:pPr>
      <w:r>
        <w:rPr>
          <w:rFonts w:ascii="Times New Roman"/>
          <w:b w:val="false"/>
          <w:i w:val="false"/>
          <w:color w:val="000000"/>
          <w:sz w:val="28"/>
        </w:rPr>
        <w:t>
                    </w:t>
      </w:r>
      <w:r>
        <w:rPr>
          <w:rFonts w:ascii="Times New Roman"/>
          <w:b w:val="false"/>
          <w:i/>
          <w:color w:val="000000"/>
          <w:sz w:val="28"/>
        </w:rPr>
        <w:t>Рисунок 8. Целевая модель железнодорожной отрасли</w:t>
      </w:r>
    </w:p>
    <w:bookmarkEnd w:id="84"/>
    <w:p>
      <w:pPr>
        <w:spacing w:after="0"/>
        <w:ind w:left="0"/>
        <w:jc w:val="both"/>
      </w:pPr>
      <w:r>
        <w:drawing>
          <wp:inline distT="0" distB="0" distL="0" distR="0">
            <wp:extent cx="93091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309100" cy="3670300"/>
                    </a:xfrm>
                    <a:prstGeom prst="rect">
                      <a:avLst/>
                    </a:prstGeom>
                  </pic:spPr>
                </pic:pic>
              </a:graphicData>
            </a:graphic>
          </wp:inline>
        </w:drawing>
      </w:r>
    </w:p>
    <w:bookmarkStart w:name="z903" w:id="85"/>
    <w:p>
      <w:pPr>
        <w:spacing w:after="0"/>
        <w:ind w:left="0"/>
        <w:jc w:val="both"/>
      </w:pPr>
      <w:r>
        <w:rPr>
          <w:rFonts w:ascii="Times New Roman"/>
          <w:b w:val="false"/>
          <w:i w:val="false"/>
          <w:color w:val="000000"/>
          <w:sz w:val="28"/>
        </w:rPr>
        <w:t>
      На этом этапе начнется становление рынка железнодорожных перевозок с постепенным увеличением доли независимых перевозчиков.</w:t>
      </w:r>
      <w:r>
        <w:br/>
      </w:r>
      <w:r>
        <w:rPr>
          <w:rFonts w:ascii="Times New Roman"/>
          <w:b w:val="false"/>
          <w:i w:val="false"/>
          <w:color w:val="000000"/>
          <w:sz w:val="28"/>
        </w:rPr>
        <w:t>
</w:t>
      </w:r>
      <w:r>
        <w:rPr>
          <w:rFonts w:ascii="Times New Roman"/>
          <w:b w:val="false"/>
          <w:i w:val="false"/>
          <w:color w:val="000000"/>
          <w:sz w:val="28"/>
        </w:rPr>
        <w:t>
      В соответствии с целевой моделью отрасли оптимальной структурой рынка перевозок является структура с доминирующей долей национальных перевозчиков. В силу отсутствия административных барьеров для вхождения на рынок независимых перевозчиков и государственного регулирования в целевой модели отрасли, основным условием сохранения доминирующего положения национальных перевозчиков на рынке будет являться обеспечение более высокой эффективности и качества предоставляемых услуг в сравнении с конкурентами. При несоблюдении данного условия национальные перевозчики потеряют свое доминирующее положение на рынке.</w:t>
      </w:r>
      <w:r>
        <w:br/>
      </w:r>
      <w:r>
        <w:rPr>
          <w:rFonts w:ascii="Times New Roman"/>
          <w:b w:val="false"/>
          <w:i w:val="false"/>
          <w:color w:val="000000"/>
          <w:sz w:val="28"/>
        </w:rPr>
        <w:t>
</w:t>
      </w:r>
      <w:r>
        <w:rPr>
          <w:rFonts w:ascii="Times New Roman"/>
          <w:b w:val="false"/>
          <w:i w:val="false"/>
          <w:color w:val="000000"/>
          <w:sz w:val="28"/>
        </w:rPr>
        <w:t>
      Конкурентным преимуществом национальных перевозчиков будет масштаб деятельности, являющийся фактором снижения себестоимости услуг. Однако в случае неэффективного использования других факторов производства общая эффективность национальных перевозчиков окажется ниже, чем у конкурентов, что приведет к сокращению его доли на рынке.</w:t>
      </w:r>
      <w:r>
        <w:br/>
      </w:r>
      <w:r>
        <w:rPr>
          <w:rFonts w:ascii="Times New Roman"/>
          <w:b w:val="false"/>
          <w:i w:val="false"/>
          <w:color w:val="000000"/>
          <w:sz w:val="28"/>
        </w:rPr>
        <w:t>
</w:t>
      </w:r>
      <w:r>
        <w:rPr>
          <w:rFonts w:ascii="Times New Roman"/>
          <w:b w:val="false"/>
          <w:i w:val="false"/>
          <w:color w:val="000000"/>
          <w:sz w:val="28"/>
        </w:rPr>
        <w:t>
      В рамках реализации институциональных преобразований в железнодорожной отрасли будет:</w:t>
      </w:r>
      <w:r>
        <w:br/>
      </w:r>
      <w:r>
        <w:rPr>
          <w:rFonts w:ascii="Times New Roman"/>
          <w:b w:val="false"/>
          <w:i w:val="false"/>
          <w:color w:val="000000"/>
          <w:sz w:val="28"/>
        </w:rPr>
        <w:t>
</w:t>
      </w:r>
      <w:r>
        <w:rPr>
          <w:rFonts w:ascii="Times New Roman"/>
          <w:b w:val="false"/>
          <w:i w:val="false"/>
          <w:color w:val="000000"/>
          <w:sz w:val="28"/>
        </w:rPr>
        <w:t>
      1) продолжена реализация мероприятий по обновлению и модернизации активов отрасли;</w:t>
      </w:r>
      <w:r>
        <w:br/>
      </w:r>
      <w:r>
        <w:rPr>
          <w:rFonts w:ascii="Times New Roman"/>
          <w:b w:val="false"/>
          <w:i w:val="false"/>
          <w:color w:val="000000"/>
          <w:sz w:val="28"/>
        </w:rPr>
        <w:t>
</w:t>
      </w:r>
      <w:r>
        <w:rPr>
          <w:rFonts w:ascii="Times New Roman"/>
          <w:b w:val="false"/>
          <w:i w:val="false"/>
          <w:color w:val="000000"/>
          <w:sz w:val="28"/>
        </w:rPr>
        <w:t>
      2) завершено предусмотренное повышение тарифов для обеспечения инвестиционных потребностей отрасли и осуществлен переход на индексацию тарифов на уровень инфляции;</w:t>
      </w:r>
      <w:r>
        <w:br/>
      </w:r>
      <w:r>
        <w:rPr>
          <w:rFonts w:ascii="Times New Roman"/>
          <w:b w:val="false"/>
          <w:i w:val="false"/>
          <w:color w:val="000000"/>
          <w:sz w:val="28"/>
        </w:rPr>
        <w:t>
</w:t>
      </w:r>
      <w:r>
        <w:rPr>
          <w:rFonts w:ascii="Times New Roman"/>
          <w:b w:val="false"/>
          <w:i w:val="false"/>
          <w:color w:val="000000"/>
          <w:sz w:val="28"/>
        </w:rPr>
        <w:t>
      3) начато целевое государственное финансирование инвестиций в обновление пассажирского подвижного состава после внесения соответствующих изменений и дополнений в действующие законодательные акты;</w:t>
      </w:r>
      <w:r>
        <w:br/>
      </w:r>
      <w:r>
        <w:rPr>
          <w:rFonts w:ascii="Times New Roman"/>
          <w:b w:val="false"/>
          <w:i w:val="false"/>
          <w:color w:val="000000"/>
          <w:sz w:val="28"/>
        </w:rPr>
        <w:t>
</w:t>
      </w:r>
      <w:r>
        <w:rPr>
          <w:rFonts w:ascii="Times New Roman"/>
          <w:b w:val="false"/>
          <w:i w:val="false"/>
          <w:color w:val="000000"/>
          <w:sz w:val="28"/>
        </w:rPr>
        <w:t>
      4) начато финансирование частных инвестиций в обновление парка локомотивов и пассажирских вагонов;</w:t>
      </w:r>
      <w:r>
        <w:br/>
      </w:r>
      <w:r>
        <w:rPr>
          <w:rFonts w:ascii="Times New Roman"/>
          <w:b w:val="false"/>
          <w:i w:val="false"/>
          <w:color w:val="000000"/>
          <w:sz w:val="28"/>
        </w:rPr>
        <w:t>
</w:t>
      </w:r>
      <w:r>
        <w:rPr>
          <w:rFonts w:ascii="Times New Roman"/>
          <w:b w:val="false"/>
          <w:i w:val="false"/>
          <w:color w:val="000000"/>
          <w:sz w:val="28"/>
        </w:rPr>
        <w:t>
      5) осуществлен поэтапный переход к 100 % субсидированию убытков перевозчика, связанных с осуществлением пассажирских перевозок по социально значимым сообщениям после внесения соответствующих изменений и дополнений в действующие законодательные акты;</w:t>
      </w:r>
      <w:r>
        <w:br/>
      </w:r>
      <w:r>
        <w:rPr>
          <w:rFonts w:ascii="Times New Roman"/>
          <w:b w:val="false"/>
          <w:i w:val="false"/>
          <w:color w:val="000000"/>
          <w:sz w:val="28"/>
        </w:rPr>
        <w:t>
</w:t>
      </w:r>
      <w:r>
        <w:rPr>
          <w:rFonts w:ascii="Times New Roman"/>
          <w:b w:val="false"/>
          <w:i w:val="false"/>
          <w:color w:val="000000"/>
          <w:sz w:val="28"/>
        </w:rPr>
        <w:t>
      6) реализация проектов по организации производств технических средств железнодорожного транспорта и их комплектующих;</w:t>
      </w:r>
      <w:r>
        <w:br/>
      </w:r>
      <w:r>
        <w:rPr>
          <w:rFonts w:ascii="Times New Roman"/>
          <w:b w:val="false"/>
          <w:i w:val="false"/>
          <w:color w:val="000000"/>
          <w:sz w:val="28"/>
        </w:rPr>
        <w:t>
</w:t>
      </w:r>
      <w:r>
        <w:rPr>
          <w:rFonts w:ascii="Times New Roman"/>
          <w:b w:val="false"/>
          <w:i w:val="false"/>
          <w:color w:val="000000"/>
          <w:sz w:val="28"/>
        </w:rPr>
        <w:t>
      7) совершенствование технологий организации и осуществления перевозок грузов и пассажиров;</w:t>
      </w:r>
      <w:r>
        <w:br/>
      </w:r>
      <w:r>
        <w:rPr>
          <w:rFonts w:ascii="Times New Roman"/>
          <w:b w:val="false"/>
          <w:i w:val="false"/>
          <w:color w:val="000000"/>
          <w:sz w:val="28"/>
        </w:rPr>
        <w:t>
</w:t>
      </w:r>
      <w:r>
        <w:rPr>
          <w:rFonts w:ascii="Times New Roman"/>
          <w:b w:val="false"/>
          <w:i w:val="false"/>
          <w:color w:val="000000"/>
          <w:sz w:val="28"/>
        </w:rPr>
        <w:t>
      8) проведена работа по категоризации и оптимизации участков магистральной железнодорожной сети в зависимости от интенсивности перевозок. Разработка дифференцированных стандартов по содержанию участков, механизмов передачи в концессию малодеятельных участков или их субсидированию в рамках "сетевого инфраструктурного контракта".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результате реализации Программы:</w:t>
      </w:r>
      <w:r>
        <w:br/>
      </w:r>
      <w:r>
        <w:rPr>
          <w:rFonts w:ascii="Times New Roman"/>
          <w:b w:val="false"/>
          <w:i w:val="false"/>
          <w:color w:val="000000"/>
          <w:sz w:val="28"/>
        </w:rPr>
        <w:t>
</w:t>
      </w:r>
      <w:r>
        <w:rPr>
          <w:rFonts w:ascii="Times New Roman"/>
          <w:b w:val="false"/>
          <w:i w:val="false"/>
          <w:color w:val="000000"/>
          <w:sz w:val="28"/>
        </w:rPr>
        <w:t>
      1) будут созданы условия для развития конкуренции на рынке железнодорожных перевозок грузов и пассажиров;</w:t>
      </w:r>
      <w:r>
        <w:br/>
      </w:r>
      <w:r>
        <w:rPr>
          <w:rFonts w:ascii="Times New Roman"/>
          <w:b w:val="false"/>
          <w:i w:val="false"/>
          <w:color w:val="000000"/>
          <w:sz w:val="28"/>
        </w:rPr>
        <w:t>
</w:t>
      </w:r>
      <w:r>
        <w:rPr>
          <w:rFonts w:ascii="Times New Roman"/>
          <w:b w:val="false"/>
          <w:i w:val="false"/>
          <w:color w:val="000000"/>
          <w:sz w:val="28"/>
        </w:rPr>
        <w:t>
      2) продолжится инновационное развитие железнодорожного транспорта, ориентированное на удовлетворение потребителей;</w:t>
      </w:r>
      <w:r>
        <w:br/>
      </w:r>
      <w:r>
        <w:rPr>
          <w:rFonts w:ascii="Times New Roman"/>
          <w:b w:val="false"/>
          <w:i w:val="false"/>
          <w:color w:val="000000"/>
          <w:sz w:val="28"/>
        </w:rPr>
        <w:t>
</w:t>
      </w:r>
      <w:r>
        <w:rPr>
          <w:rFonts w:ascii="Times New Roman"/>
          <w:b w:val="false"/>
          <w:i w:val="false"/>
          <w:color w:val="000000"/>
          <w:sz w:val="28"/>
        </w:rPr>
        <w:t>
      3) произойдет повышение конкурентоспособности железнодорожного транспорта в сегментах транспортного рынка высококачественных логистических услуг;</w:t>
      </w:r>
      <w:r>
        <w:br/>
      </w:r>
      <w:r>
        <w:rPr>
          <w:rFonts w:ascii="Times New Roman"/>
          <w:b w:val="false"/>
          <w:i w:val="false"/>
          <w:color w:val="000000"/>
          <w:sz w:val="28"/>
        </w:rPr>
        <w:t>
</w:t>
      </w:r>
      <w:r>
        <w:rPr>
          <w:rFonts w:ascii="Times New Roman"/>
          <w:b w:val="false"/>
          <w:i w:val="false"/>
          <w:color w:val="000000"/>
          <w:sz w:val="28"/>
        </w:rPr>
        <w:t>
      4) произойдет увеличение конкурентоспособности железнодорожного транспорта Казахстана на региональном и континентальном рынке транзитных перевозок.</w:t>
      </w:r>
    </w:p>
    <w:bookmarkEnd w:id="85"/>
    <w:bookmarkStart w:name="z920" w:id="86"/>
    <w:p>
      <w:pPr>
        <w:spacing w:after="0"/>
        <w:ind w:left="0"/>
        <w:jc w:val="left"/>
      </w:pPr>
      <w:r>
        <w:rPr>
          <w:rFonts w:ascii="Times New Roman"/>
          <w:b/>
          <w:i w:val="false"/>
          <w:color w:val="000000"/>
        </w:rPr>
        <w:t xml:space="preserve"> 
5.2 Развитие автодорожной отрасли</w:t>
      </w:r>
    </w:p>
    <w:bookmarkEnd w:id="86"/>
    <w:p>
      <w:pPr>
        <w:spacing w:after="0"/>
        <w:ind w:left="0"/>
        <w:jc w:val="both"/>
      </w:pPr>
      <w:r>
        <w:rPr>
          <w:rFonts w:ascii="Times New Roman"/>
          <w:b w:val="false"/>
          <w:i w:val="false"/>
          <w:color w:val="ff0000"/>
          <w:sz w:val="28"/>
        </w:rPr>
        <w:t xml:space="preserve">      Сноска. Подраздел 5.2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921" w:id="87"/>
    <w:p>
      <w:pPr>
        <w:spacing w:after="0"/>
        <w:ind w:left="0"/>
        <w:jc w:val="both"/>
      </w:pPr>
      <w:r>
        <w:rPr>
          <w:rFonts w:ascii="Times New Roman"/>
          <w:b w:val="false"/>
          <w:i w:val="false"/>
          <w:color w:val="000000"/>
          <w:sz w:val="28"/>
        </w:rPr>
        <w:t>
      Приоритетными направлениями, на которых необходимо обеспечить концентрацию имеющихся ресурсов, определены:</w:t>
      </w:r>
      <w:r>
        <w:br/>
      </w:r>
      <w:r>
        <w:rPr>
          <w:rFonts w:ascii="Times New Roman"/>
          <w:b w:val="false"/>
          <w:i w:val="false"/>
          <w:color w:val="000000"/>
          <w:sz w:val="28"/>
        </w:rPr>
        <w:t>
</w:t>
      </w:r>
      <w:r>
        <w:rPr>
          <w:rFonts w:ascii="Times New Roman"/>
          <w:b w:val="false"/>
          <w:i w:val="false"/>
          <w:color w:val="000000"/>
          <w:sz w:val="28"/>
        </w:rPr>
        <w:t>
      1) завершение строительства и реабилитации объектов, начатых в предшествующий период;</w:t>
      </w:r>
      <w:r>
        <w:br/>
      </w:r>
      <w:r>
        <w:rPr>
          <w:rFonts w:ascii="Times New Roman"/>
          <w:b w:val="false"/>
          <w:i w:val="false"/>
          <w:color w:val="000000"/>
          <w:sz w:val="28"/>
        </w:rPr>
        <w:t>
</w:t>
      </w:r>
      <w:r>
        <w:rPr>
          <w:rFonts w:ascii="Times New Roman"/>
          <w:b w:val="false"/>
          <w:i w:val="false"/>
          <w:color w:val="000000"/>
          <w:sz w:val="28"/>
        </w:rPr>
        <w:t>
      2) реконструкция и капитальный ремонт разрушенных участков на грузонапряженных направлениях, обеспечивающих межобластные и межрегиональные транспортные связи;</w:t>
      </w:r>
      <w:r>
        <w:br/>
      </w:r>
      <w:r>
        <w:rPr>
          <w:rFonts w:ascii="Times New Roman"/>
          <w:b w:val="false"/>
          <w:i w:val="false"/>
          <w:color w:val="000000"/>
          <w:sz w:val="28"/>
        </w:rPr>
        <w:t>
</w:t>
      </w:r>
      <w:r>
        <w:rPr>
          <w:rFonts w:ascii="Times New Roman"/>
          <w:b w:val="false"/>
          <w:i w:val="false"/>
          <w:color w:val="000000"/>
          <w:sz w:val="28"/>
        </w:rPr>
        <w:t>
      3) реконструкция аварийных мостов;</w:t>
      </w:r>
      <w:r>
        <w:br/>
      </w:r>
      <w:r>
        <w:rPr>
          <w:rFonts w:ascii="Times New Roman"/>
          <w:b w:val="false"/>
          <w:i w:val="false"/>
          <w:color w:val="000000"/>
          <w:sz w:val="28"/>
        </w:rPr>
        <w:t>
</w:t>
      </w:r>
      <w:r>
        <w:rPr>
          <w:rFonts w:ascii="Times New Roman"/>
          <w:b w:val="false"/>
          <w:i w:val="false"/>
          <w:color w:val="000000"/>
          <w:sz w:val="28"/>
        </w:rPr>
        <w:t>
      4) строительство отдельных участков дорог на перспективных и транзитных направлениях;</w:t>
      </w:r>
      <w:r>
        <w:br/>
      </w:r>
      <w:r>
        <w:rPr>
          <w:rFonts w:ascii="Times New Roman"/>
          <w:b w:val="false"/>
          <w:i w:val="false"/>
          <w:color w:val="000000"/>
          <w:sz w:val="28"/>
        </w:rPr>
        <w:t>
</w:t>
      </w:r>
      <w:r>
        <w:rPr>
          <w:rFonts w:ascii="Times New Roman"/>
          <w:b w:val="false"/>
          <w:i w:val="false"/>
          <w:color w:val="000000"/>
          <w:sz w:val="28"/>
        </w:rPr>
        <w:t>
      5) увеличение объемов работ по предупредительному профилактическому ремонту, а также зимнему содержанию автомобильных дорог.</w:t>
      </w:r>
      <w:r>
        <w:br/>
      </w:r>
      <w:r>
        <w:rPr>
          <w:rFonts w:ascii="Times New Roman"/>
          <w:b w:val="false"/>
          <w:i w:val="false"/>
          <w:color w:val="000000"/>
          <w:sz w:val="28"/>
        </w:rPr>
        <w:t>
</w:t>
      </w:r>
      <w:r>
        <w:rPr>
          <w:rFonts w:ascii="Times New Roman"/>
          <w:b w:val="false"/>
          <w:i w:val="false"/>
          <w:color w:val="000000"/>
          <w:sz w:val="28"/>
        </w:rPr>
        <w:t>
      В период 2010 – 2014 гг. планируются строительство, реконструкция 3 866 км (из которых 49 км за счет средств концессии) и ремонт 5 646 км автодорог республиканского значения. Также предполагается проведение ремонтно-восстановительных работ 11 524 км местной сети автодорог.</w:t>
      </w:r>
    </w:p>
    <w:bookmarkEnd w:id="87"/>
    <w:bookmarkStart w:name="z928" w:id="88"/>
    <w:p>
      <w:pPr>
        <w:spacing w:after="0"/>
        <w:ind w:left="0"/>
        <w:jc w:val="both"/>
      </w:pPr>
      <w:r>
        <w:rPr>
          <w:rFonts w:ascii="Times New Roman"/>
          <w:b w:val="false"/>
          <w:i w:val="false"/>
          <w:color w:val="000000"/>
          <w:sz w:val="28"/>
        </w:rPr>
        <w:t>
</w:t>
      </w:r>
      <w:r>
        <w:rPr>
          <w:rFonts w:ascii="Times New Roman"/>
          <w:b w:val="false"/>
          <w:i/>
          <w:color w:val="000000"/>
          <w:sz w:val="28"/>
        </w:rPr>
        <w:t>      Таблица 4. Объемы дорожных работ в разрезе назначения дорог в</w:t>
      </w:r>
      <w:r>
        <w:br/>
      </w:r>
      <w:r>
        <w:rPr>
          <w:rFonts w:ascii="Times New Roman"/>
          <w:b w:val="false"/>
          <w:i w:val="false"/>
          <w:color w:val="000000"/>
          <w:sz w:val="28"/>
        </w:rPr>
        <w:t>
</w:t>
      </w:r>
      <w:r>
        <w:rPr>
          <w:rFonts w:ascii="Times New Roman"/>
          <w:b w:val="false"/>
          <w:i/>
          <w:color w:val="000000"/>
          <w:sz w:val="28"/>
        </w:rPr>
        <w:t>                 2010 - 2014 гг.</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2"/>
        <w:gridCol w:w="1467"/>
        <w:gridCol w:w="1201"/>
        <w:gridCol w:w="1201"/>
        <w:gridCol w:w="1201"/>
        <w:gridCol w:w="1202"/>
        <w:gridCol w:w="1336"/>
      </w:tblGrid>
      <w:tr>
        <w:trPr>
          <w:trHeight w:val="270" w:hRule="atLeast"/>
        </w:trPr>
        <w:tc>
          <w:tcPr>
            <w:tcW w:w="5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км</w:t>
            </w:r>
          </w:p>
        </w:tc>
      </w:tr>
      <w:tr>
        <w:trPr>
          <w:trHeight w:val="435" w:hRule="atLeast"/>
        </w:trPr>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республиканского значения</w:t>
            </w:r>
          </w:p>
        </w:tc>
      </w:tr>
      <w:tr>
        <w:trPr>
          <w:trHeight w:val="24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дорог республиканского значения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15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дорог республиканского значения на концессионной основе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строительство и реконструкция дорог республиканского значения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3 866</w:t>
            </w:r>
          </w:p>
        </w:tc>
      </w:tr>
      <w:tr>
        <w:trPr>
          <w:trHeight w:val="24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(средний и капитальный):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24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дороги республиканского значения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9 512</w:t>
            </w:r>
          </w:p>
        </w:tc>
      </w:tr>
      <w:tr>
        <w:trPr>
          <w:trHeight w:val="75"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местного значения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w:t>
            </w:r>
          </w:p>
        </w:tc>
      </w:tr>
      <w:tr>
        <w:trPr>
          <w:trHeight w:val="240" w:hRule="atLeast"/>
        </w:trPr>
        <w:tc>
          <w:tcPr>
            <w:tcW w:w="5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3 086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5 304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3 889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4 389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21 036</w:t>
            </w:r>
          </w:p>
        </w:tc>
      </w:tr>
    </w:tbl>
    <w:bookmarkStart w:name="z929" w:id="89"/>
    <w:p>
      <w:pPr>
        <w:spacing w:after="0"/>
        <w:ind w:left="0"/>
        <w:jc w:val="both"/>
      </w:pPr>
      <w:r>
        <w:rPr>
          <w:rFonts w:ascii="Times New Roman"/>
          <w:b w:val="false"/>
          <w:i w:val="false"/>
          <w:color w:val="000000"/>
          <w:sz w:val="28"/>
        </w:rPr>
        <w:t>
</w:t>
      </w:r>
      <w:r>
        <w:rPr>
          <w:rFonts w:ascii="Times New Roman"/>
          <w:b w:val="false"/>
          <w:i/>
          <w:color w:val="000000"/>
          <w:sz w:val="28"/>
        </w:rPr>
        <w:t>     Таблица 5. Объемы финансирования по строительству, реконструкции</w:t>
      </w:r>
      <w:r>
        <w:br/>
      </w:r>
      <w:r>
        <w:rPr>
          <w:rFonts w:ascii="Times New Roman"/>
          <w:b w:val="false"/>
          <w:i w:val="false"/>
          <w:color w:val="000000"/>
          <w:sz w:val="28"/>
        </w:rPr>
        <w:t>
</w:t>
      </w:r>
      <w:r>
        <w:rPr>
          <w:rFonts w:ascii="Times New Roman"/>
          <w:b w:val="false"/>
          <w:i/>
          <w:color w:val="000000"/>
          <w:sz w:val="28"/>
        </w:rPr>
        <w:t>                и ремонту автомобильных дорог общего пользования в</w:t>
      </w:r>
      <w:r>
        <w:br/>
      </w:r>
      <w:r>
        <w:rPr>
          <w:rFonts w:ascii="Times New Roman"/>
          <w:b w:val="false"/>
          <w:i w:val="false"/>
          <w:color w:val="000000"/>
          <w:sz w:val="28"/>
        </w:rPr>
        <w:t>
</w:t>
      </w:r>
      <w:r>
        <w:rPr>
          <w:rFonts w:ascii="Times New Roman"/>
          <w:b w:val="false"/>
          <w:i/>
          <w:color w:val="000000"/>
          <w:sz w:val="28"/>
        </w:rPr>
        <w:t>                2010-2014 гг.</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4"/>
        <w:gridCol w:w="1189"/>
        <w:gridCol w:w="1189"/>
        <w:gridCol w:w="1321"/>
        <w:gridCol w:w="1321"/>
        <w:gridCol w:w="1322"/>
        <w:gridCol w:w="1322"/>
      </w:tblGrid>
      <w:tr>
        <w:trPr>
          <w:trHeight w:val="270" w:hRule="atLeast"/>
        </w:trPr>
        <w:tc>
          <w:tcPr>
            <w:tcW w:w="5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млрд.тенге</w:t>
            </w:r>
          </w:p>
        </w:tc>
      </w:tr>
      <w:tr>
        <w:trPr>
          <w:trHeight w:val="435"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республиканского значения</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автодорог республиканского значения (с концессией)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(средний и капитальный) и содержание дорог республиканского значения с приобретением дорожно-эксплуатационной техники</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дорогам республиканского значения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1055,9</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Дороги местного значения</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трансфертов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 по дорогам местного значения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159,0</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счет РБ</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633,8</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займовые средства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564,2</w:t>
            </w:r>
          </w:p>
        </w:tc>
      </w:tr>
      <w:tr>
        <w:trPr>
          <w:trHeight w:val="240" w:hRule="atLeast"/>
        </w:trPr>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из них концессия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w:t>
            </w:r>
          </w:p>
        </w:tc>
      </w:tr>
    </w:tbl>
    <w:bookmarkStart w:name="z930" w:id="90"/>
    <w:p>
      <w:pPr>
        <w:spacing w:after="0"/>
        <w:ind w:left="0"/>
        <w:jc w:val="both"/>
      </w:pPr>
      <w:r>
        <w:rPr>
          <w:rFonts w:ascii="Times New Roman"/>
          <w:b w:val="false"/>
          <w:i w:val="false"/>
          <w:color w:val="000000"/>
          <w:sz w:val="28"/>
        </w:rPr>
        <w:t>
      В рамках работ по реконструкции автомобильных дорог республиканского значения планируется охватить 3 588 км по шести основным международным коридорам, проходящим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 граница Узбекистана – Шымкент – Тараз – Алматы – Хоргос – граница Китая (реконструкция 1150 км из 1 150 км общей протяженности);</w:t>
      </w:r>
      <w:r>
        <w:br/>
      </w:r>
      <w:r>
        <w:rPr>
          <w:rFonts w:ascii="Times New Roman"/>
          <w:b w:val="false"/>
          <w:i w:val="false"/>
          <w:color w:val="000000"/>
          <w:sz w:val="28"/>
        </w:rPr>
        <w:t>
</w:t>
      </w:r>
      <w:r>
        <w:rPr>
          <w:rFonts w:ascii="Times New Roman"/>
          <w:b w:val="false"/>
          <w:i w:val="false"/>
          <w:color w:val="000000"/>
          <w:sz w:val="28"/>
        </w:rPr>
        <w:t>
      2) Шымкент – Кызылорда – Актобе – Уральск – граница РФ (реконструкция 1 362 км из 2 066 км);</w:t>
      </w:r>
      <w:r>
        <w:br/>
      </w:r>
      <w:r>
        <w:rPr>
          <w:rFonts w:ascii="Times New Roman"/>
          <w:b w:val="false"/>
          <w:i w:val="false"/>
          <w:color w:val="000000"/>
          <w:sz w:val="28"/>
        </w:rPr>
        <w:t>
</w:t>
      </w:r>
      <w:r>
        <w:rPr>
          <w:rFonts w:ascii="Times New Roman"/>
          <w:b w:val="false"/>
          <w:i w:val="false"/>
          <w:color w:val="000000"/>
          <w:sz w:val="28"/>
        </w:rPr>
        <w:t>
      3) Алматы – Караганда – Астана – Петропавловск (реконструкция 445 км из 1 724 км);</w:t>
      </w:r>
      <w:r>
        <w:br/>
      </w:r>
      <w:r>
        <w:rPr>
          <w:rFonts w:ascii="Times New Roman"/>
          <w:b w:val="false"/>
          <w:i w:val="false"/>
          <w:color w:val="000000"/>
          <w:sz w:val="28"/>
        </w:rPr>
        <w:t>
</w:t>
      </w:r>
      <w:r>
        <w:rPr>
          <w:rFonts w:ascii="Times New Roman"/>
          <w:b w:val="false"/>
          <w:i w:val="false"/>
          <w:color w:val="000000"/>
          <w:sz w:val="28"/>
        </w:rPr>
        <w:t>
      4) граница РФ – Атырау – Актау – граница Туркменистана (реконструкция 195 км из 1 402 км);</w:t>
      </w:r>
      <w:r>
        <w:br/>
      </w:r>
      <w:r>
        <w:rPr>
          <w:rFonts w:ascii="Times New Roman"/>
          <w:b w:val="false"/>
          <w:i w:val="false"/>
          <w:color w:val="000000"/>
          <w:sz w:val="28"/>
        </w:rPr>
        <w:t>
</w:t>
      </w:r>
      <w:r>
        <w:rPr>
          <w:rFonts w:ascii="Times New Roman"/>
          <w:b w:val="false"/>
          <w:i w:val="false"/>
          <w:color w:val="000000"/>
          <w:sz w:val="28"/>
        </w:rPr>
        <w:t xml:space="preserve">
      5) граница РФ – Павлодар – Семипалатинск – Майкапшагай – граница Китая (реконструкция 277 км из 1 094 км); </w:t>
      </w:r>
      <w:r>
        <w:br/>
      </w:r>
      <w:r>
        <w:rPr>
          <w:rFonts w:ascii="Times New Roman"/>
          <w:b w:val="false"/>
          <w:i w:val="false"/>
          <w:color w:val="000000"/>
          <w:sz w:val="28"/>
        </w:rPr>
        <w:t>
</w:t>
      </w:r>
      <w:r>
        <w:rPr>
          <w:rFonts w:ascii="Times New Roman"/>
          <w:b w:val="false"/>
          <w:i w:val="false"/>
          <w:color w:val="000000"/>
          <w:sz w:val="28"/>
        </w:rPr>
        <w:t>
      6) Астана – Костанай – граница РФ (реконструкция 159 км из 891 км).</w:t>
      </w:r>
      <w:r>
        <w:br/>
      </w:r>
      <w:r>
        <w:rPr>
          <w:rFonts w:ascii="Times New Roman"/>
          <w:b w:val="false"/>
          <w:i w:val="false"/>
          <w:color w:val="000000"/>
          <w:sz w:val="28"/>
        </w:rPr>
        <w:t>
</w:t>
      </w:r>
      <w:r>
        <w:rPr>
          <w:rFonts w:ascii="Times New Roman"/>
          <w:b w:val="false"/>
          <w:i w:val="false"/>
          <w:color w:val="000000"/>
          <w:sz w:val="28"/>
        </w:rPr>
        <w:t>
      Из 3 588 км 2 314 км автодорог будет реконструировано в рамках проекта международного транзитного коридора "Западная Европа – Западный Китай", включающего в себя первые два направления.</w:t>
      </w:r>
      <w:r>
        <w:br/>
      </w:r>
      <w:r>
        <w:rPr>
          <w:rFonts w:ascii="Times New Roman"/>
          <w:b w:val="false"/>
          <w:i w:val="false"/>
          <w:color w:val="000000"/>
          <w:sz w:val="28"/>
        </w:rPr>
        <w:t>
</w:t>
      </w:r>
      <w:r>
        <w:rPr>
          <w:rFonts w:ascii="Times New Roman"/>
          <w:b w:val="false"/>
          <w:i w:val="false"/>
          <w:color w:val="000000"/>
          <w:sz w:val="28"/>
        </w:rPr>
        <w:t>
      На рисунке 9 представлен маршрут данного коридора с указанием части, подлежащей реконструкции.</w:t>
      </w:r>
    </w:p>
    <w:bookmarkEnd w:id="90"/>
    <w:bookmarkStart w:name="z939" w:id="91"/>
    <w:p>
      <w:pPr>
        <w:spacing w:after="0"/>
        <w:ind w:left="0"/>
        <w:jc w:val="both"/>
      </w:pPr>
      <w:r>
        <w:rPr>
          <w:rFonts w:ascii="Times New Roman"/>
          <w:b w:val="false"/>
          <w:i w:val="false"/>
          <w:color w:val="000000"/>
          <w:sz w:val="28"/>
        </w:rPr>
        <w:t>
</w:t>
      </w:r>
      <w:r>
        <w:rPr>
          <w:rFonts w:ascii="Times New Roman"/>
          <w:b w:val="false"/>
          <w:i/>
          <w:color w:val="000000"/>
          <w:sz w:val="28"/>
        </w:rPr>
        <w:t>      Рисунок 9. Реконструкция международного транзитного коридора</w:t>
      </w:r>
      <w:r>
        <w:br/>
      </w:r>
      <w:r>
        <w:rPr>
          <w:rFonts w:ascii="Times New Roman"/>
          <w:b w:val="false"/>
          <w:i w:val="false"/>
          <w:color w:val="000000"/>
          <w:sz w:val="28"/>
        </w:rPr>
        <w:t>
</w:t>
      </w:r>
      <w:r>
        <w:rPr>
          <w:rFonts w:ascii="Times New Roman"/>
          <w:b w:val="false"/>
          <w:i/>
          <w:color w:val="000000"/>
          <w:sz w:val="28"/>
        </w:rPr>
        <w:t>                 "Западная Европа - Западный Китай"</w:t>
      </w:r>
    </w:p>
    <w:bookmarkEnd w:id="91"/>
    <w:p>
      <w:pPr>
        <w:spacing w:after="0"/>
        <w:ind w:left="0"/>
        <w:jc w:val="both"/>
      </w:pPr>
      <w:r>
        <w:rPr>
          <w:rFonts w:ascii="Times New Roman"/>
          <w:b w:val="false"/>
          <w:i w:val="false"/>
          <w:color w:val="ff0000"/>
          <w:sz w:val="28"/>
        </w:rPr>
        <w:t>      См. бумажный вариант</w:t>
      </w:r>
    </w:p>
    <w:bookmarkStart w:name="z940" w:id="92"/>
    <w:p>
      <w:pPr>
        <w:spacing w:after="0"/>
        <w:ind w:left="0"/>
        <w:jc w:val="both"/>
      </w:pPr>
      <w:r>
        <w:rPr>
          <w:rFonts w:ascii="Times New Roman"/>
          <w:b w:val="false"/>
          <w:i w:val="false"/>
          <w:color w:val="000000"/>
          <w:sz w:val="28"/>
        </w:rPr>
        <w:t xml:space="preserve">
      Помимо этого планируются строительство и реконструкция 278 км других автодорог республиканского значения. </w:t>
      </w:r>
      <w:r>
        <w:br/>
      </w:r>
      <w:r>
        <w:rPr>
          <w:rFonts w:ascii="Times New Roman"/>
          <w:b w:val="false"/>
          <w:i w:val="false"/>
          <w:color w:val="000000"/>
          <w:sz w:val="28"/>
        </w:rPr>
        <w:t>
</w:t>
      </w:r>
      <w:r>
        <w:rPr>
          <w:rFonts w:ascii="Times New Roman"/>
          <w:b w:val="false"/>
          <w:i w:val="false"/>
          <w:color w:val="000000"/>
          <w:sz w:val="28"/>
        </w:rPr>
        <w:t>
      В рамках реализации планируемых 25 проектов по строительству, реконструкции и ремонту автодорог республиканского и местного значения потребуется значительное увеличение производимых объемов дорожно-строительного сырья, материалов и технологических компонентов.</w:t>
      </w:r>
    </w:p>
    <w:bookmarkEnd w:id="92"/>
    <w:bookmarkStart w:name="z942" w:id="93"/>
    <w:p>
      <w:pPr>
        <w:spacing w:after="0"/>
        <w:ind w:left="0"/>
        <w:jc w:val="both"/>
      </w:pPr>
      <w:r>
        <w:rPr>
          <w:rFonts w:ascii="Times New Roman"/>
          <w:b w:val="false"/>
          <w:i w:val="false"/>
          <w:color w:val="000000"/>
          <w:sz w:val="28"/>
        </w:rPr>
        <w:t>
</w:t>
      </w:r>
      <w:r>
        <w:rPr>
          <w:rFonts w:ascii="Times New Roman"/>
          <w:b w:val="false"/>
          <w:i/>
          <w:color w:val="000000"/>
          <w:sz w:val="28"/>
        </w:rPr>
        <w:t>      Таблица 6. Потребность в строительно-дорожных материалах</w:t>
      </w:r>
      <w:r>
        <w:br/>
      </w:r>
      <w:r>
        <w:rPr>
          <w:rFonts w:ascii="Times New Roman"/>
          <w:b w:val="false"/>
          <w:i w:val="false"/>
          <w:color w:val="000000"/>
          <w:sz w:val="28"/>
        </w:rPr>
        <w:t>
</w:t>
      </w:r>
      <w:r>
        <w:rPr>
          <w:rFonts w:ascii="Times New Roman"/>
          <w:b w:val="false"/>
          <w:i/>
          <w:color w:val="000000"/>
          <w:sz w:val="28"/>
        </w:rPr>
        <w:t>                в 2010 - 2014 гг.</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999"/>
        <w:gridCol w:w="1146"/>
        <w:gridCol w:w="1126"/>
        <w:gridCol w:w="1084"/>
        <w:gridCol w:w="1105"/>
        <w:gridCol w:w="2385"/>
        <w:gridCol w:w="1126"/>
        <w:gridCol w:w="1232"/>
      </w:tblGrid>
      <w:tr>
        <w:trPr>
          <w:trHeight w:val="30" w:hRule="atLeast"/>
        </w:trPr>
        <w:tc>
          <w:tcPr>
            <w:tcW w:w="3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2010-2014 гг.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реконструкцию</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ремонт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Щебень фракционный,</w:t>
            </w:r>
            <w:r>
              <w:br/>
            </w:r>
            <w:r>
              <w:rPr>
                <w:rFonts w:ascii="Times New Roman"/>
                <w:b w:val="false"/>
                <w:i w:val="false"/>
                <w:color w:val="000000"/>
                <w:sz w:val="20"/>
              </w:rPr>
              <w:t>
</w:t>
            </w:r>
            <w:r>
              <w:rPr>
                <w:rFonts w:ascii="Times New Roman"/>
                <w:b w:val="false"/>
                <w:i w:val="false"/>
                <w:color w:val="000000"/>
                <w:sz w:val="20"/>
              </w:rPr>
              <w:t>тыс. тонн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31 683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52 478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62 987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260 309</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тыс. тонн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4 174</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 400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Марки 500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тыс. тонн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w:t>
            </w:r>
            <w:r>
              <w:br/>
            </w:r>
            <w:r>
              <w:rPr>
                <w:rFonts w:ascii="Times New Roman"/>
                <w:b w:val="false"/>
                <w:i w:val="false"/>
                <w:color w:val="000000"/>
                <w:sz w:val="20"/>
              </w:rPr>
              <w:t>
</w:t>
            </w:r>
            <w:r>
              <w:rPr>
                <w:rFonts w:ascii="Times New Roman"/>
                <w:b w:val="false"/>
                <w:i w:val="false"/>
                <w:color w:val="000000"/>
                <w:sz w:val="20"/>
              </w:rPr>
              <w:t>тыс. тонн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Металлопрокат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Минпорошок,</w:t>
            </w:r>
            <w:r>
              <w:br/>
            </w:r>
            <w:r>
              <w:rPr>
                <w:rFonts w:ascii="Times New Roman"/>
                <w:b w:val="false"/>
                <w:i w:val="false"/>
                <w:color w:val="000000"/>
                <w:sz w:val="20"/>
              </w:rPr>
              <w:t>
</w:t>
            </w:r>
            <w:r>
              <w:rPr>
                <w:rFonts w:ascii="Times New Roman"/>
                <w:b w:val="false"/>
                <w:i w:val="false"/>
                <w:color w:val="000000"/>
                <w:sz w:val="20"/>
              </w:rPr>
              <w:t>тыс, тонн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Геотекстиль,</w:t>
            </w:r>
            <w:r>
              <w:br/>
            </w:r>
            <w:r>
              <w:rPr>
                <w:rFonts w:ascii="Times New Roman"/>
                <w:b w:val="false"/>
                <w:i w:val="false"/>
                <w:color w:val="000000"/>
                <w:sz w:val="20"/>
              </w:rPr>
              <w:t>
</w:t>
            </w:r>
            <w:r>
              <w:rPr>
                <w:rFonts w:ascii="Times New Roman"/>
                <w:b w:val="false"/>
                <w:i w:val="false"/>
                <w:color w:val="000000"/>
                <w:sz w:val="20"/>
              </w:rPr>
              <w:t>тыс. кв. 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80 442</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изделия и</w:t>
            </w:r>
            <w:r>
              <w:br/>
            </w:r>
            <w:r>
              <w:rPr>
                <w:rFonts w:ascii="Times New Roman"/>
                <w:b w:val="false"/>
                <w:i w:val="false"/>
                <w:color w:val="000000"/>
                <w:sz w:val="20"/>
              </w:rPr>
              <w:t>
</w:t>
            </w:r>
            <w:r>
              <w:rPr>
                <w:rFonts w:ascii="Times New Roman"/>
                <w:b w:val="false"/>
                <w:i w:val="false"/>
                <w:color w:val="000000"/>
                <w:sz w:val="20"/>
              </w:rPr>
              <w:t>конструкции,</w:t>
            </w:r>
            <w:r>
              <w:br/>
            </w:r>
            <w:r>
              <w:rPr>
                <w:rFonts w:ascii="Times New Roman"/>
                <w:b w:val="false"/>
                <w:i w:val="false"/>
                <w:color w:val="000000"/>
                <w:sz w:val="20"/>
              </w:rPr>
              <w:t>
</w:t>
            </w:r>
            <w:r>
              <w:rPr>
                <w:rFonts w:ascii="Times New Roman"/>
                <w:b w:val="false"/>
                <w:i w:val="false"/>
                <w:color w:val="000000"/>
                <w:sz w:val="20"/>
              </w:rPr>
              <w:t>тыс. тонн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тыс. тонн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r>
    </w:tbl>
    <w:bookmarkStart w:name="z943" w:id="94"/>
    <w:p>
      <w:pPr>
        <w:spacing w:after="0"/>
        <w:ind w:left="0"/>
        <w:jc w:val="both"/>
      </w:pPr>
      <w:r>
        <w:rPr>
          <w:rFonts w:ascii="Times New Roman"/>
          <w:b w:val="false"/>
          <w:i w:val="false"/>
          <w:color w:val="000000"/>
          <w:sz w:val="28"/>
        </w:rPr>
        <w:t>
      </w:t>
      </w:r>
      <w:r>
        <w:rPr>
          <w:rFonts w:ascii="Times New Roman"/>
          <w:b/>
          <w:i w:val="false"/>
          <w:color w:val="000000"/>
          <w:sz w:val="28"/>
        </w:rPr>
        <w:t>Внедрение платных автодорог</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Во исполнение поручений Главы государства, озвученных в ежегодном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6 февраля 2008 года, МТК проводятся мероприятия по строительству "БАКАД" на основе концессионного механизма. Вместе с тем МТК проводятся работы по устройству системы взимания платы за проезд на участке "Астана – Щучинск" автомобильной дороги "Астана – Петропавловск".</w:t>
      </w:r>
      <w:r>
        <w:br/>
      </w:r>
      <w:r>
        <w:rPr>
          <w:rFonts w:ascii="Times New Roman"/>
          <w:b w:val="false"/>
          <w:i w:val="false"/>
          <w:color w:val="000000"/>
          <w:sz w:val="28"/>
        </w:rPr>
        <w:t>
</w:t>
      </w:r>
      <w:r>
        <w:rPr>
          <w:rFonts w:ascii="Times New Roman"/>
          <w:b w:val="false"/>
          <w:i w:val="false"/>
          <w:color w:val="000000"/>
          <w:sz w:val="28"/>
        </w:rPr>
        <w:t>
      Все вышеуказанные проекты будут реализовываться по следующей схеме:</w:t>
      </w:r>
      <w:r>
        <w:br/>
      </w:r>
      <w:r>
        <w:rPr>
          <w:rFonts w:ascii="Times New Roman"/>
          <w:b w:val="false"/>
          <w:i w:val="false"/>
          <w:color w:val="000000"/>
          <w:sz w:val="28"/>
        </w:rPr>
        <w:t>
</w:t>
      </w:r>
      <w:r>
        <w:rPr>
          <w:rFonts w:ascii="Times New Roman"/>
          <w:b w:val="false"/>
          <w:i w:val="false"/>
          <w:color w:val="000000"/>
          <w:sz w:val="28"/>
        </w:rPr>
        <w:t>
      1) Строительство и/или реконструкция;</w:t>
      </w:r>
      <w:r>
        <w:br/>
      </w:r>
      <w:r>
        <w:rPr>
          <w:rFonts w:ascii="Times New Roman"/>
          <w:b w:val="false"/>
          <w:i w:val="false"/>
          <w:color w:val="000000"/>
          <w:sz w:val="28"/>
        </w:rPr>
        <w:t>
</w:t>
      </w:r>
      <w:r>
        <w:rPr>
          <w:rFonts w:ascii="Times New Roman"/>
          <w:b w:val="false"/>
          <w:i w:val="false"/>
          <w:color w:val="000000"/>
          <w:sz w:val="28"/>
        </w:rPr>
        <w:t>
      2) Передача государству (по акту);</w:t>
      </w:r>
      <w:r>
        <w:br/>
      </w:r>
      <w:r>
        <w:rPr>
          <w:rFonts w:ascii="Times New Roman"/>
          <w:b w:val="false"/>
          <w:i w:val="false"/>
          <w:color w:val="000000"/>
          <w:sz w:val="28"/>
        </w:rPr>
        <w:t>
</w:t>
      </w:r>
      <w:r>
        <w:rPr>
          <w:rFonts w:ascii="Times New Roman"/>
          <w:b w:val="false"/>
          <w:i w:val="false"/>
          <w:color w:val="000000"/>
          <w:sz w:val="28"/>
        </w:rPr>
        <w:t>
      3) Предоставление государством права управления и эксплуатации объекта (сроком до 30 лет).</w:t>
      </w:r>
    </w:p>
    <w:bookmarkEnd w:id="94"/>
    <w:bookmarkStart w:name="z949" w:id="95"/>
    <w:p>
      <w:pPr>
        <w:spacing w:after="0"/>
        <w:ind w:left="0"/>
        <w:jc w:val="both"/>
      </w:pPr>
      <w:r>
        <w:rPr>
          <w:rFonts w:ascii="Times New Roman"/>
          <w:b w:val="false"/>
          <w:i w:val="false"/>
          <w:color w:val="000000"/>
          <w:sz w:val="28"/>
        </w:rPr>
        <w:t>
</w:t>
      </w:r>
      <w:r>
        <w:rPr>
          <w:rFonts w:ascii="Times New Roman"/>
          <w:b w:val="false"/>
          <w:i/>
          <w:color w:val="000000"/>
          <w:sz w:val="28"/>
        </w:rPr>
        <w:t>      Таблица 7. Планируемая система платных автомобильных дорог</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3724"/>
        <w:gridCol w:w="2985"/>
        <w:gridCol w:w="3451"/>
      </w:tblGrid>
      <w:tr>
        <w:trPr>
          <w:trHeight w:val="60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км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r>
              <w:br/>
            </w:r>
            <w:r>
              <w:rPr>
                <w:rFonts w:ascii="Times New Roman"/>
                <w:b w:val="false"/>
                <w:i w:val="false"/>
                <w:color w:val="000000"/>
                <w:sz w:val="20"/>
              </w:rPr>
              <w:t>
</w:t>
            </w:r>
            <w:r>
              <w:rPr>
                <w:rFonts w:ascii="Times New Roman"/>
                <w:b w:val="false"/>
                <w:i w:val="false"/>
                <w:color w:val="000000"/>
                <w:sz w:val="20"/>
              </w:rPr>
              <w:t>реализации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млрд. тенге</w:t>
            </w:r>
          </w:p>
        </w:tc>
      </w:tr>
      <w:tr>
        <w:trPr>
          <w:trHeight w:val="225"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ИТПС на участке </w:t>
            </w:r>
            <w:r>
              <w:br/>
            </w:r>
            <w:r>
              <w:rPr>
                <w:rFonts w:ascii="Times New Roman"/>
                <w:b w:val="false"/>
                <w:i w:val="false"/>
                <w:color w:val="000000"/>
                <w:sz w:val="20"/>
              </w:rPr>
              <w:t>
</w:t>
            </w:r>
            <w:r>
              <w:rPr>
                <w:rFonts w:ascii="Times New Roman"/>
                <w:b w:val="false"/>
                <w:i w:val="false"/>
                <w:color w:val="000000"/>
                <w:sz w:val="20"/>
              </w:rPr>
              <w:t>Астана – Щучинск</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БАКАД</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950" w:id="96"/>
    <w:p>
      <w:pPr>
        <w:spacing w:after="0"/>
        <w:ind w:left="0"/>
        <w:jc w:val="both"/>
      </w:pPr>
      <w:r>
        <w:rPr>
          <w:rFonts w:ascii="Times New Roman"/>
          <w:b w:val="false"/>
          <w:i w:val="false"/>
          <w:color w:val="000000"/>
          <w:sz w:val="28"/>
        </w:rPr>
        <w:t>
      Одним из важнейших моментов при введении в эксплуатацию платных автомобильных дорог является определение пошлины (тарифа) за проезд АТС по платному участку автомобильной дороги.</w:t>
      </w:r>
      <w:r>
        <w:br/>
      </w:r>
      <w:r>
        <w:rPr>
          <w:rFonts w:ascii="Times New Roman"/>
          <w:b w:val="false"/>
          <w:i w:val="false"/>
          <w:color w:val="000000"/>
          <w:sz w:val="28"/>
        </w:rPr>
        <w:t>
</w:t>
      </w:r>
      <w:r>
        <w:rPr>
          <w:rFonts w:ascii="Times New Roman"/>
          <w:b w:val="false"/>
          <w:i w:val="false"/>
          <w:color w:val="000000"/>
          <w:sz w:val="28"/>
        </w:rPr>
        <w:t>
      Традиционно проезд по платным дорогам оплачивается пользователями. Тариф рассчитывается исходя из полной стоимости проекта, включая стоимость финансирования и план ремонтных работ в течение срока службы. Предусматривается индексация тарифа в соответствии с уровнем инфляции, а также прочими особыми условиями. В случае, когда государство не планирует повышение тарифов, поскольку это может вызвать социальные протесты, может быть разработан механизм выплаты компенсации.</w:t>
      </w:r>
      <w:r>
        <w:br/>
      </w:r>
      <w:r>
        <w:rPr>
          <w:rFonts w:ascii="Times New Roman"/>
          <w:b w:val="false"/>
          <w:i w:val="false"/>
          <w:color w:val="000000"/>
          <w:sz w:val="28"/>
        </w:rPr>
        <w:t>
</w:t>
      </w:r>
      <w:r>
        <w:rPr>
          <w:rFonts w:ascii="Times New Roman"/>
          <w:b w:val="false"/>
          <w:i w:val="false"/>
          <w:color w:val="000000"/>
          <w:sz w:val="28"/>
        </w:rPr>
        <w:t>
      Обычно сборы за проезд составляют 95 % выручки, остальные доходы формируются за счет рекламы и разрешений на предоставление связанных услуг.</w:t>
      </w:r>
      <w:r>
        <w:br/>
      </w:r>
      <w:r>
        <w:rPr>
          <w:rFonts w:ascii="Times New Roman"/>
          <w:b w:val="false"/>
          <w:i w:val="false"/>
          <w:color w:val="000000"/>
          <w:sz w:val="28"/>
        </w:rPr>
        <w:t>
</w:t>
      </w:r>
      <w:r>
        <w:rPr>
          <w:rFonts w:ascii="Times New Roman"/>
          <w:b w:val="false"/>
          <w:i w:val="false"/>
          <w:color w:val="000000"/>
          <w:sz w:val="28"/>
        </w:rPr>
        <w:t>
      Вопросы строительства и эксплуатации платных автомобильных дорог регулируются законодательством не только в области автомобильных дорог и концессий. Большое влияние на возникающие в этой сфере правоотношения оказывают нормы бюджетного, налогового и земельного законодательства РК и нормативные правовые акты. Некоторые нормы приведенного законодательства требуют внесения поправок для наиболее эффективной реализации автодорожных проектов и привлекательности для стороны инвесторов.</w:t>
      </w:r>
      <w:r>
        <w:br/>
      </w:r>
      <w:r>
        <w:rPr>
          <w:rFonts w:ascii="Times New Roman"/>
          <w:b w:val="false"/>
          <w:i w:val="false"/>
          <w:color w:val="000000"/>
          <w:sz w:val="28"/>
        </w:rPr>
        <w:t>
</w:t>
      </w:r>
      <w:r>
        <w:rPr>
          <w:rFonts w:ascii="Times New Roman"/>
          <w:b w:val="false"/>
          <w:i w:val="false"/>
          <w:color w:val="000000"/>
          <w:sz w:val="28"/>
        </w:rPr>
        <w:t>
      МТК был предложен ряд поправок в законодательство о концессиях, бюджетный, земельный кодексы, для достижения оптимального распределения рисков и ответственности по проектам, для дальнейшей успешной реализации концессионных проектов в автодорожной отрасли РК.</w:t>
      </w:r>
      <w:r>
        <w:br/>
      </w:r>
      <w:r>
        <w:rPr>
          <w:rFonts w:ascii="Times New Roman"/>
          <w:b w:val="false"/>
          <w:i w:val="false"/>
          <w:color w:val="000000"/>
          <w:sz w:val="28"/>
        </w:rPr>
        <w:t>
</w:t>
      </w:r>
      <w:r>
        <w:rPr>
          <w:rFonts w:ascii="Times New Roman"/>
          <w:b w:val="false"/>
          <w:i w:val="false"/>
          <w:color w:val="000000"/>
          <w:sz w:val="28"/>
        </w:rPr>
        <w:t>
      Существующая система управления внедрена с 2001 года, которая основана на бюджетном финансировании и заключается в сосредоточении в одном подразделении государственного органа функций заказчика и технадзора.</w:t>
      </w:r>
      <w:r>
        <w:br/>
      </w:r>
      <w:r>
        <w:rPr>
          <w:rFonts w:ascii="Times New Roman"/>
          <w:b w:val="false"/>
          <w:i w:val="false"/>
          <w:color w:val="000000"/>
          <w:sz w:val="28"/>
        </w:rPr>
        <w:t>
</w:t>
      </w:r>
      <w:r>
        <w:rPr>
          <w:rFonts w:ascii="Times New Roman"/>
          <w:b w:val="false"/>
          <w:i w:val="false"/>
          <w:color w:val="000000"/>
          <w:sz w:val="28"/>
        </w:rPr>
        <w:t>
      Опыт реализации концессионных проектов показал, что основной причиной отсутствия концессионеров являются низкий трафик и риск инвесторов ввиду капиталоемкости казахстанских автодорожных проектов из-за большой протяженности и расходов на их содержание.</w:t>
      </w:r>
      <w:r>
        <w:br/>
      </w:r>
      <w:r>
        <w:rPr>
          <w:rFonts w:ascii="Times New Roman"/>
          <w:b w:val="false"/>
          <w:i w:val="false"/>
          <w:color w:val="000000"/>
          <w:sz w:val="28"/>
        </w:rPr>
        <w:t>
</w:t>
      </w:r>
      <w:r>
        <w:rPr>
          <w:rFonts w:ascii="Times New Roman"/>
          <w:b w:val="false"/>
          <w:i w:val="false"/>
          <w:color w:val="000000"/>
          <w:sz w:val="28"/>
        </w:rPr>
        <w:t>
      В условиях необходимости привлечения альтернативных источников финансирования и ограниченности бюджетных средств будет создан единый национальный оператор, который будет управлять платными автодорогами, организовывать строительство новых дорог, обеспечивать взимание платы, содержание и текущий ремонт существующих дорог, а также реализовывать как бюджетные проекты, так и проекты ГЧП. Финансирование деятельности компании будет осуществляться за счет сборов от платности.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Развитие автосервиса</w:t>
      </w:r>
      <w:r>
        <w:br/>
      </w:r>
      <w:r>
        <w:rPr>
          <w:rFonts w:ascii="Times New Roman"/>
          <w:b w:val="false"/>
          <w:i w:val="false"/>
          <w:color w:val="000000"/>
          <w:sz w:val="28"/>
        </w:rPr>
        <w:t>
</w:t>
      </w:r>
      <w:r>
        <w:rPr>
          <w:rFonts w:ascii="Times New Roman"/>
          <w:b w:val="false"/>
          <w:i w:val="false"/>
          <w:color w:val="000000"/>
          <w:sz w:val="28"/>
        </w:rPr>
        <w:t>
      Реконструкция и ремонт автомобильных дорог сопровождается повышением уровня сервисного обслуживания с созданием необходимых условий для безопасного движения, улучшения условий работы и отдыха пользователей дорог и развития автотуризма. В соответствии с действующей системой финансирования отрасли и государственной политикой по развитию и поддержке малого и среднего бизнеса выделены две группы объектов дорожного сервиса, строительство и финансирование которых должно осуществляться из разных источников с соответствующим организационно-правовым подходом.</w:t>
      </w:r>
      <w:r>
        <w:br/>
      </w:r>
      <w:r>
        <w:rPr>
          <w:rFonts w:ascii="Times New Roman"/>
          <w:b w:val="false"/>
          <w:i w:val="false"/>
          <w:color w:val="000000"/>
          <w:sz w:val="28"/>
        </w:rPr>
        <w:t>
</w:t>
      </w:r>
      <w:r>
        <w:rPr>
          <w:rFonts w:ascii="Times New Roman"/>
          <w:b w:val="false"/>
          <w:i w:val="false"/>
          <w:color w:val="000000"/>
          <w:sz w:val="28"/>
        </w:rPr>
        <w:t>
      Первая группа объектов - это объекты, входящие в комплекс автомобильной дороги. К ним относятся аварийно-вызывная связь, площадки кратковременной стоянки автомобилей, водоисточники, автобусные остановки, автопавильоны. Строительство этих объектов осуществляется за счет общих средств, предусматриваемых на дорожные работы.</w:t>
      </w:r>
      <w:r>
        <w:br/>
      </w:r>
      <w:r>
        <w:rPr>
          <w:rFonts w:ascii="Times New Roman"/>
          <w:b w:val="false"/>
          <w:i w:val="false"/>
          <w:color w:val="000000"/>
          <w:sz w:val="28"/>
        </w:rPr>
        <w:t>
</w:t>
      </w:r>
      <w:r>
        <w:rPr>
          <w:rFonts w:ascii="Times New Roman"/>
          <w:b w:val="false"/>
          <w:i w:val="false"/>
          <w:color w:val="000000"/>
          <w:sz w:val="28"/>
        </w:rPr>
        <w:t>
      Вторая группа объектов - это платные объекты сервиса (мотели, кемпинги, автозаправочные станции, станции технического обслуживания, пункты питания, терминалы и т.п.). Становление и расширение этих предприятий определяется спросом и предложением на данный вид услуг с благоприятным климатом регулирования со стороны государства.</w:t>
      </w:r>
      <w:r>
        <w:br/>
      </w:r>
      <w:r>
        <w:rPr>
          <w:rFonts w:ascii="Times New Roman"/>
          <w:b w:val="false"/>
          <w:i w:val="false"/>
          <w:color w:val="000000"/>
          <w:sz w:val="28"/>
        </w:rPr>
        <w:t>
</w:t>
      </w:r>
      <w:r>
        <w:rPr>
          <w:rFonts w:ascii="Times New Roman"/>
          <w:b w:val="false"/>
          <w:i w:val="false"/>
          <w:color w:val="000000"/>
          <w:sz w:val="28"/>
        </w:rPr>
        <w:t>
      В настоящее время развитие данной сферы не носит системного характера. В этом плане необходимо:</w:t>
      </w:r>
      <w:r>
        <w:br/>
      </w:r>
      <w:r>
        <w:rPr>
          <w:rFonts w:ascii="Times New Roman"/>
          <w:b w:val="false"/>
          <w:i w:val="false"/>
          <w:color w:val="000000"/>
          <w:sz w:val="28"/>
        </w:rPr>
        <w:t>
</w:t>
      </w:r>
      <w:r>
        <w:rPr>
          <w:rFonts w:ascii="Times New Roman"/>
          <w:b w:val="false"/>
          <w:i w:val="false"/>
          <w:color w:val="000000"/>
          <w:sz w:val="28"/>
        </w:rPr>
        <w:t>
      1) выполнить обследование основных автодорожных маршрутов на предмет соответствия существующих объектов придорожного сервиса условиям безопасности движения и эстетического оформления;</w:t>
      </w:r>
      <w:r>
        <w:br/>
      </w:r>
      <w:r>
        <w:rPr>
          <w:rFonts w:ascii="Times New Roman"/>
          <w:b w:val="false"/>
          <w:i w:val="false"/>
          <w:color w:val="000000"/>
          <w:sz w:val="28"/>
        </w:rPr>
        <w:t>
</w:t>
      </w:r>
      <w:r>
        <w:rPr>
          <w:rFonts w:ascii="Times New Roman"/>
          <w:b w:val="false"/>
          <w:i w:val="false"/>
          <w:color w:val="000000"/>
          <w:sz w:val="28"/>
        </w:rPr>
        <w:t>
      2) с участием местных исполнительных органов наметить потенциально активные места расположения объектов и по мере их освоения оказать содействие в подготовке типовых проектных решений, отводе земли, возможности совмещения с территорией и коммуникациями линейных зданий дорожных участков и пунктов, а также в решении других вопросов активного формирования объектов сервиса.</w:t>
      </w:r>
    </w:p>
    <w:bookmarkEnd w:id="96"/>
    <w:bookmarkStart w:name="z962" w:id="97"/>
    <w:p>
      <w:pPr>
        <w:spacing w:after="0"/>
        <w:ind w:left="0"/>
        <w:jc w:val="left"/>
      </w:pPr>
      <w:r>
        <w:rPr>
          <w:rFonts w:ascii="Times New Roman"/>
          <w:b/>
          <w:i w:val="false"/>
          <w:color w:val="000000"/>
        </w:rPr>
        <w:t xml:space="preserve"> 
5.3 Развитие автомобильного транспорта</w:t>
      </w:r>
    </w:p>
    <w:bookmarkEnd w:id="97"/>
    <w:p>
      <w:pPr>
        <w:spacing w:after="0"/>
        <w:ind w:left="0"/>
        <w:jc w:val="both"/>
      </w:pPr>
      <w:r>
        <w:rPr>
          <w:rFonts w:ascii="Times New Roman"/>
          <w:b w:val="false"/>
          <w:i w:val="false"/>
          <w:color w:val="ff0000"/>
          <w:sz w:val="28"/>
        </w:rPr>
        <w:t xml:space="preserve">      Сноска. Подраздел 5.3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963" w:id="98"/>
    <w:p>
      <w:pPr>
        <w:spacing w:after="0"/>
        <w:ind w:left="0"/>
        <w:jc w:val="both"/>
      </w:pPr>
      <w:r>
        <w:rPr>
          <w:rFonts w:ascii="Times New Roman"/>
          <w:b w:val="false"/>
          <w:i w:val="false"/>
          <w:color w:val="000000"/>
          <w:sz w:val="28"/>
        </w:rPr>
        <w:t>
      Реализация мероприятий будет осуществляться в два этапа.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Первый этап (2010-2012 гг.)</w:t>
      </w:r>
      <w:r>
        <w:br/>
      </w:r>
      <w:r>
        <w:rPr>
          <w:rFonts w:ascii="Times New Roman"/>
          <w:b w:val="false"/>
          <w:i w:val="false"/>
          <w:color w:val="000000"/>
          <w:sz w:val="28"/>
        </w:rPr>
        <w:t>
</w:t>
      </w:r>
      <w:r>
        <w:rPr>
          <w:rFonts w:ascii="Times New Roman"/>
          <w:b w:val="false"/>
          <w:i w:val="false"/>
          <w:color w:val="000000"/>
          <w:sz w:val="28"/>
        </w:rPr>
        <w:t>
      Будут внедрены цифровые тахографы – контрольные устройства регистрации режима труда и отдыха водителей, использующие принцип электронной цифровой регистрации.</w:t>
      </w:r>
      <w:r>
        <w:br/>
      </w:r>
      <w:r>
        <w:rPr>
          <w:rFonts w:ascii="Times New Roman"/>
          <w:b w:val="false"/>
          <w:i w:val="false"/>
          <w:color w:val="000000"/>
          <w:sz w:val="28"/>
        </w:rPr>
        <w:t>
</w:t>
      </w:r>
      <w:r>
        <w:rPr>
          <w:rFonts w:ascii="Times New Roman"/>
          <w:b w:val="false"/>
          <w:i w:val="false"/>
          <w:color w:val="000000"/>
          <w:sz w:val="28"/>
        </w:rPr>
        <w:t>
      Использование цифрового тахографа предполагает необходимость создания соответствующей инфраструктуры, специальных совместимых баз данных и разработки принципов безопасности.</w:t>
      </w:r>
      <w:r>
        <w:br/>
      </w:r>
      <w:r>
        <w:rPr>
          <w:rFonts w:ascii="Times New Roman"/>
          <w:b w:val="false"/>
          <w:i w:val="false"/>
          <w:color w:val="000000"/>
          <w:sz w:val="28"/>
        </w:rPr>
        <w:t>
</w:t>
      </w:r>
      <w:r>
        <w:rPr>
          <w:rFonts w:ascii="Times New Roman"/>
          <w:b w:val="false"/>
          <w:i w:val="false"/>
          <w:color w:val="000000"/>
          <w:sz w:val="28"/>
        </w:rPr>
        <w:t>
      Тахограф является обязательным устройством для автомобилей, осуществляющих грузопассажирские международные перевозки.</w:t>
      </w:r>
      <w:r>
        <w:br/>
      </w:r>
      <w:r>
        <w:rPr>
          <w:rFonts w:ascii="Times New Roman"/>
          <w:b w:val="false"/>
          <w:i w:val="false"/>
          <w:color w:val="000000"/>
          <w:sz w:val="28"/>
        </w:rPr>
        <w:t>
</w:t>
      </w:r>
      <w:r>
        <w:rPr>
          <w:rFonts w:ascii="Times New Roman"/>
          <w:b w:val="false"/>
          <w:i w:val="false"/>
          <w:color w:val="000000"/>
          <w:sz w:val="28"/>
        </w:rPr>
        <w:t>
      На сегодняшний день, все вновь производимые в странах ЕС автотранспортные средства, выпускаются с завода только с цифровым тахографом.</w:t>
      </w:r>
      <w:r>
        <w:br/>
      </w:r>
      <w:r>
        <w:rPr>
          <w:rFonts w:ascii="Times New Roman"/>
          <w:b w:val="false"/>
          <w:i w:val="false"/>
          <w:color w:val="000000"/>
          <w:sz w:val="28"/>
        </w:rPr>
        <w:t>
</w:t>
      </w:r>
      <w:r>
        <w:rPr>
          <w:rFonts w:ascii="Times New Roman"/>
          <w:b w:val="false"/>
          <w:i w:val="false"/>
          <w:color w:val="000000"/>
          <w:sz w:val="28"/>
        </w:rPr>
        <w:t>
      Учитывая необходимость соблюдения всеми перевозчиками нормативных правовых актов, регламентирующих порядок проезда по территории РК, увеличение перевозок пассажиров и багажа в междугородных, межобластных и внутриобластных сообщениях, возникла необходимость внедрения автоматизированной системы взвешивания автотранспортных средств в движении. Система разработана для предупреждения больших перегрузок автотранспорта, посредством взвешивания осевой нагрузки, и классификации автотранспорта. Высокоскоростные системы взвешивания, позволяют производить взвешивание автотранспорта не останавливая поток. Этот аспект играет немаловажную роль в местах наличия плотного потока грузового автотранспорта. Так как платформенные весы подразумевают взвешивания на скорости до 15 км/ч, а это влечет за собой временные издержки и оказывает огромное влияние на проходимость участков на которых необходимо взвешивание.</w:t>
      </w:r>
      <w:r>
        <w:br/>
      </w:r>
      <w:r>
        <w:rPr>
          <w:rFonts w:ascii="Times New Roman"/>
          <w:b w:val="false"/>
          <w:i w:val="false"/>
          <w:color w:val="000000"/>
          <w:sz w:val="28"/>
        </w:rPr>
        <w:t>
</w:t>
      </w:r>
      <w:r>
        <w:rPr>
          <w:rFonts w:ascii="Times New Roman"/>
          <w:b w:val="false"/>
          <w:i w:val="false"/>
          <w:color w:val="000000"/>
          <w:sz w:val="28"/>
        </w:rPr>
        <w:t>
      Сжигание топлива в подкатегории "Транспорт" является шестым по значимости источником эмиссии парниковых газов в Казахстане, а доля его вклада в общие национальные эмиссии составляет около 4 %.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Второй этап (2013 - 2014 гг.)</w:t>
      </w:r>
      <w:r>
        <w:br/>
      </w:r>
      <w:r>
        <w:rPr>
          <w:rFonts w:ascii="Times New Roman"/>
          <w:b w:val="false"/>
          <w:i w:val="false"/>
          <w:color w:val="000000"/>
          <w:sz w:val="28"/>
        </w:rPr>
        <w:t>
</w:t>
      </w:r>
      <w:r>
        <w:rPr>
          <w:rFonts w:ascii="Times New Roman"/>
          <w:b w:val="false"/>
          <w:i w:val="false"/>
          <w:color w:val="000000"/>
          <w:sz w:val="28"/>
        </w:rPr>
        <w:t>
      С 1 января 2013 года в Казахстане будут введены экологические стандарты экологического этапа-3 для автотранспортных средств.</w:t>
      </w:r>
      <w:r>
        <w:br/>
      </w:r>
      <w:r>
        <w:rPr>
          <w:rFonts w:ascii="Times New Roman"/>
          <w:b w:val="false"/>
          <w:i w:val="false"/>
          <w:color w:val="000000"/>
          <w:sz w:val="28"/>
        </w:rPr>
        <w:t>
</w:t>
      </w:r>
      <w:r>
        <w:rPr>
          <w:rFonts w:ascii="Times New Roman"/>
          <w:b w:val="false"/>
          <w:i w:val="false"/>
          <w:color w:val="000000"/>
          <w:sz w:val="28"/>
        </w:rPr>
        <w:t xml:space="preserve">
      Введение стандартов экологического этапа-3 позволит запретить ввоз европейских автомобилей ранее 2001 года выпуска. </w:t>
      </w:r>
      <w:r>
        <w:br/>
      </w:r>
      <w:r>
        <w:rPr>
          <w:rFonts w:ascii="Times New Roman"/>
          <w:b w:val="false"/>
          <w:i w:val="false"/>
          <w:color w:val="000000"/>
          <w:sz w:val="28"/>
        </w:rPr>
        <w:t>
</w:t>
      </w:r>
      <w:r>
        <w:rPr>
          <w:rFonts w:ascii="Times New Roman"/>
          <w:b w:val="false"/>
          <w:i w:val="false"/>
          <w:color w:val="000000"/>
          <w:sz w:val="28"/>
        </w:rPr>
        <w:t>
      Нормы экологического этапа-3 в отличие от экологического этапа-2 отдельно оговаривают параметры холодного пуска и сокращают по сравнению с нормами экологического этапа-2 объем допустимых токсичных выбросов примерно на 25 % (в два раза по сравнению с экологическим этапом-1).</w:t>
      </w:r>
      <w:r>
        <w:br/>
      </w:r>
      <w:r>
        <w:rPr>
          <w:rFonts w:ascii="Times New Roman"/>
          <w:b w:val="false"/>
          <w:i w:val="false"/>
          <w:color w:val="000000"/>
          <w:sz w:val="28"/>
        </w:rPr>
        <w:t>
</w:t>
      </w:r>
      <w:r>
        <w:rPr>
          <w:rFonts w:ascii="Times New Roman"/>
          <w:b w:val="false"/>
          <w:i w:val="false"/>
          <w:color w:val="000000"/>
          <w:sz w:val="28"/>
        </w:rPr>
        <w:t xml:space="preserve">
      В Республике Казахстан выбросы в атмосферу вредных веществ от стационарных источников составляют около 2,5 млн. тонн/год, транспортные выбросы превышают 1 млн.тонн/год. </w:t>
      </w:r>
      <w:r>
        <w:br/>
      </w:r>
      <w:r>
        <w:rPr>
          <w:rFonts w:ascii="Times New Roman"/>
          <w:b w:val="false"/>
          <w:i w:val="false"/>
          <w:color w:val="000000"/>
          <w:sz w:val="28"/>
        </w:rPr>
        <w:t>
</w:t>
      </w:r>
      <w:r>
        <w:rPr>
          <w:rFonts w:ascii="Times New Roman"/>
          <w:b w:val="false"/>
          <w:i w:val="false"/>
          <w:color w:val="000000"/>
          <w:sz w:val="28"/>
        </w:rPr>
        <w:t>
      В большинстве крупных городов вклад автотранспорта в загрязнение воздушного бассейна достигает 60 % и более от общих объемов вредных выбросов.</w:t>
      </w:r>
      <w:r>
        <w:br/>
      </w:r>
      <w:r>
        <w:rPr>
          <w:rFonts w:ascii="Times New Roman"/>
          <w:b w:val="false"/>
          <w:i w:val="false"/>
          <w:color w:val="000000"/>
          <w:sz w:val="28"/>
        </w:rPr>
        <w:t>
</w:t>
      </w:r>
      <w:r>
        <w:rPr>
          <w:rFonts w:ascii="Times New Roman"/>
          <w:b w:val="false"/>
          <w:i w:val="false"/>
          <w:color w:val="000000"/>
          <w:sz w:val="28"/>
        </w:rPr>
        <w:t>
      С 1 января 2014 года будут введены стандарты экологического этапа-4 для автотранспортных средств.</w:t>
      </w:r>
      <w:r>
        <w:br/>
      </w:r>
      <w:r>
        <w:rPr>
          <w:rFonts w:ascii="Times New Roman"/>
          <w:b w:val="false"/>
          <w:i w:val="false"/>
          <w:color w:val="000000"/>
          <w:sz w:val="28"/>
        </w:rPr>
        <w:t>
</w:t>
      </w:r>
      <w:r>
        <w:rPr>
          <w:rFonts w:ascii="Times New Roman"/>
          <w:b w:val="false"/>
          <w:i w:val="false"/>
          <w:color w:val="000000"/>
          <w:sz w:val="28"/>
        </w:rPr>
        <w:t xml:space="preserve">
      Введение стандартов экологического этапа-4 позволит запретить ввоз европейских автомобилей, выпущенных ранее 2006 года. </w:t>
      </w:r>
      <w:r>
        <w:br/>
      </w:r>
      <w:r>
        <w:rPr>
          <w:rFonts w:ascii="Times New Roman"/>
          <w:b w:val="false"/>
          <w:i w:val="false"/>
          <w:color w:val="000000"/>
          <w:sz w:val="28"/>
        </w:rPr>
        <w:t>
</w:t>
      </w:r>
      <w:r>
        <w:rPr>
          <w:rFonts w:ascii="Times New Roman"/>
          <w:b w:val="false"/>
          <w:i w:val="false"/>
          <w:color w:val="000000"/>
          <w:sz w:val="28"/>
        </w:rPr>
        <w:t>
      Нормы экологического этапа-4 по всем показателям примерно в два раза жестче, чем экологического этапа-3.</w:t>
      </w:r>
      <w:r>
        <w:br/>
      </w:r>
      <w:r>
        <w:rPr>
          <w:rFonts w:ascii="Times New Roman"/>
          <w:b w:val="false"/>
          <w:i w:val="false"/>
          <w:color w:val="000000"/>
          <w:sz w:val="28"/>
        </w:rPr>
        <w:t>
</w:t>
      </w:r>
      <w:r>
        <w:rPr>
          <w:rFonts w:ascii="Times New Roman"/>
          <w:b w:val="false"/>
          <w:i w:val="false"/>
          <w:color w:val="000000"/>
          <w:sz w:val="28"/>
        </w:rPr>
        <w:t>
      Реализация положений технического регламента по выбросам вредных веществ автотранспортом позволит ограничить ввоз в Казахстан и производство на территории республики автомобилей, которые не соответствуют стандартам экологических этапов. Кроме того, данная мера позволит обеспечить повышение качества автомобильного топлива. В конечном счете, внедрение экологических стандартов создаст условия для обновления существующего парка автомашин, а также позволит решить экологические проблемы (особенно в больших городах) и проблемы повышения уровня безопасности на дорогах.</w:t>
      </w:r>
      <w:r>
        <w:br/>
      </w:r>
      <w:r>
        <w:rPr>
          <w:rFonts w:ascii="Times New Roman"/>
          <w:b w:val="false"/>
          <w:i w:val="false"/>
          <w:color w:val="000000"/>
          <w:sz w:val="28"/>
        </w:rPr>
        <w:t>
</w:t>
      </w:r>
      <w:r>
        <w:rPr>
          <w:rFonts w:ascii="Times New Roman"/>
          <w:b w:val="false"/>
          <w:i w:val="false"/>
          <w:color w:val="000000"/>
          <w:sz w:val="28"/>
        </w:rPr>
        <w:t>
      В 2012 - 2014 годах будут проведены мероприятия по анализу состояния автотранспортных услуг в Казахстане. С этой целью планируется проведение прикладных научных исследований по состоянию междугородных, городских и пригородных пассажирских перевозок, таксомоторных перевозок, состоянию инфраструктуры грузового и пассажирского автотранспорта.</w:t>
      </w:r>
      <w:r>
        <w:br/>
      </w:r>
      <w:r>
        <w:rPr>
          <w:rFonts w:ascii="Times New Roman"/>
          <w:b w:val="false"/>
          <w:i w:val="false"/>
          <w:color w:val="000000"/>
          <w:sz w:val="28"/>
        </w:rPr>
        <w:t>
</w:t>
      </w:r>
      <w:r>
        <w:rPr>
          <w:rFonts w:ascii="Times New Roman"/>
          <w:b w:val="false"/>
          <w:i w:val="false"/>
          <w:color w:val="000000"/>
          <w:sz w:val="28"/>
        </w:rPr>
        <w:t>
      Также будет создана совместно с МВД рабочая группа по снижению объема перевозок в регулярном сообщении, осуществляемых под видом нерегулярных перевозок.</w:t>
      </w:r>
      <w:r>
        <w:br/>
      </w:r>
      <w:r>
        <w:rPr>
          <w:rFonts w:ascii="Times New Roman"/>
          <w:b w:val="false"/>
          <w:i w:val="false"/>
          <w:color w:val="000000"/>
          <w:sz w:val="28"/>
        </w:rPr>
        <w:t>
</w:t>
      </w:r>
      <w:r>
        <w:rPr>
          <w:rFonts w:ascii="Times New Roman"/>
          <w:b w:val="false"/>
          <w:i w:val="false"/>
          <w:color w:val="000000"/>
          <w:sz w:val="28"/>
        </w:rPr>
        <w:t>
      С целью снижения уровня аварийности на автомобильном транспорте и повышения безопасности дорожного движения будут проведены научно-исследовательские работы, на основе рекомендаций которых планируется провести мероприятия по повышению безопасности. К перечню проблем, которые планируется осветить в научных исследованиях, относятся:</w:t>
      </w:r>
      <w:r>
        <w:br/>
      </w:r>
      <w:r>
        <w:rPr>
          <w:rFonts w:ascii="Times New Roman"/>
          <w:b w:val="false"/>
          <w:i w:val="false"/>
          <w:color w:val="000000"/>
          <w:sz w:val="28"/>
        </w:rPr>
        <w:t>
</w:t>
      </w:r>
      <w:r>
        <w:rPr>
          <w:rFonts w:ascii="Times New Roman"/>
          <w:b w:val="false"/>
          <w:i w:val="false"/>
          <w:color w:val="000000"/>
          <w:sz w:val="28"/>
        </w:rPr>
        <w:t>
      1) проблемы, связанные с организацией и совершенствования системы технического осмотра автомобилей, передаваемого в МТК от МВД;</w:t>
      </w:r>
      <w:r>
        <w:br/>
      </w:r>
      <w:r>
        <w:rPr>
          <w:rFonts w:ascii="Times New Roman"/>
          <w:b w:val="false"/>
          <w:i w:val="false"/>
          <w:color w:val="000000"/>
          <w:sz w:val="28"/>
        </w:rPr>
        <w:t>
</w:t>
      </w:r>
      <w:r>
        <w:rPr>
          <w:rFonts w:ascii="Times New Roman"/>
          <w:b w:val="false"/>
          <w:i w:val="false"/>
          <w:color w:val="000000"/>
          <w:sz w:val="28"/>
        </w:rPr>
        <w:t>
      2) проблемы повышения безопасности пассажирских перевозок (целесообразность ввода ремней безопасности на автобусных перевозках и ограничителей скорости);</w:t>
      </w:r>
      <w:r>
        <w:br/>
      </w:r>
      <w:r>
        <w:rPr>
          <w:rFonts w:ascii="Times New Roman"/>
          <w:b w:val="false"/>
          <w:i w:val="false"/>
          <w:color w:val="000000"/>
          <w:sz w:val="28"/>
        </w:rPr>
        <w:t>
</w:t>
      </w:r>
      <w:r>
        <w:rPr>
          <w:rFonts w:ascii="Times New Roman"/>
          <w:b w:val="false"/>
          <w:i w:val="false"/>
          <w:color w:val="000000"/>
          <w:sz w:val="28"/>
        </w:rPr>
        <w:t>
      3) проблемы ввода цифровых тахографов на автомобильных перевозках - этапность их ввода на разных видах перевозок: межобластные, внутриобластные пассажирские и грузовые, городские пассажирские перевозки, перевозки опасных грузов;</w:t>
      </w:r>
      <w:r>
        <w:br/>
      </w:r>
      <w:r>
        <w:rPr>
          <w:rFonts w:ascii="Times New Roman"/>
          <w:b w:val="false"/>
          <w:i w:val="false"/>
          <w:color w:val="000000"/>
          <w:sz w:val="28"/>
        </w:rPr>
        <w:t>
</w:t>
      </w:r>
      <w:r>
        <w:rPr>
          <w:rFonts w:ascii="Times New Roman"/>
          <w:b w:val="false"/>
          <w:i w:val="false"/>
          <w:color w:val="000000"/>
          <w:sz w:val="28"/>
        </w:rPr>
        <w:t>
      5) разработка профилактических мероприятий по снижению ДТП;</w:t>
      </w:r>
      <w:r>
        <w:br/>
      </w:r>
      <w:r>
        <w:rPr>
          <w:rFonts w:ascii="Times New Roman"/>
          <w:b w:val="false"/>
          <w:i w:val="false"/>
          <w:color w:val="000000"/>
          <w:sz w:val="28"/>
        </w:rPr>
        <w:t>
</w:t>
      </w:r>
      <w:r>
        <w:rPr>
          <w:rFonts w:ascii="Times New Roman"/>
          <w:b w:val="false"/>
          <w:i w:val="false"/>
          <w:color w:val="000000"/>
          <w:sz w:val="28"/>
        </w:rPr>
        <w:t>
      6) анализ состояния и выработка рекомендаций по снижению транспортных заторов в крупных городах Казахстана;</w:t>
      </w:r>
      <w:r>
        <w:br/>
      </w:r>
      <w:r>
        <w:rPr>
          <w:rFonts w:ascii="Times New Roman"/>
          <w:b w:val="false"/>
          <w:i w:val="false"/>
          <w:color w:val="000000"/>
          <w:sz w:val="28"/>
        </w:rPr>
        <w:t>
</w:t>
      </w:r>
      <w:r>
        <w:rPr>
          <w:rFonts w:ascii="Times New Roman"/>
          <w:b w:val="false"/>
          <w:i w:val="false"/>
          <w:color w:val="000000"/>
          <w:sz w:val="28"/>
        </w:rPr>
        <w:t>
      7) повышение дорожной безопасности: внедрение автоматизированных систем управления, повышение уровня контроля за перегруз автомобилей, механизмы стимулирования перевозчиков, перечень и соразмерность санкций за правонарушения в области эксплуатации автотранспорта и правил дорожного движения;</w:t>
      </w:r>
      <w:r>
        <w:br/>
      </w:r>
      <w:r>
        <w:rPr>
          <w:rFonts w:ascii="Times New Roman"/>
          <w:b w:val="false"/>
          <w:i w:val="false"/>
          <w:color w:val="000000"/>
          <w:sz w:val="28"/>
        </w:rPr>
        <w:t>
</w:t>
      </w:r>
      <w:r>
        <w:rPr>
          <w:rFonts w:ascii="Times New Roman"/>
          <w:b w:val="false"/>
          <w:i w:val="false"/>
          <w:color w:val="000000"/>
          <w:sz w:val="28"/>
        </w:rPr>
        <w:t>
      8) совершенствование технической политики в отрасли с целью повышения безопасности на автотранспорте - разработка рекомендаций по переработке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автотранспортных средств" с целью ужесточения требований к пассажирскому автотранспорту, разработке новых и переработке существующих государственных стандартов с гармонизацией их с международными требованиями;</w:t>
      </w:r>
      <w:r>
        <w:br/>
      </w:r>
      <w:r>
        <w:rPr>
          <w:rFonts w:ascii="Times New Roman"/>
          <w:b w:val="false"/>
          <w:i w:val="false"/>
          <w:color w:val="000000"/>
          <w:sz w:val="28"/>
        </w:rPr>
        <w:t>
</w:t>
      </w:r>
      <w:r>
        <w:rPr>
          <w:rFonts w:ascii="Times New Roman"/>
          <w:b w:val="false"/>
          <w:i w:val="false"/>
          <w:color w:val="000000"/>
          <w:sz w:val="28"/>
        </w:rPr>
        <w:t>
      9) снижение на рынке услуг по перевозке пассажиров и грузов удельного веса субъектов малого предпринимательства, не имеющих надлежащих условий для обеспечения требований безопасной эксплуатации автомобилей;</w:t>
      </w:r>
      <w:r>
        <w:br/>
      </w:r>
      <w:r>
        <w:rPr>
          <w:rFonts w:ascii="Times New Roman"/>
          <w:b w:val="false"/>
          <w:i w:val="false"/>
          <w:color w:val="000000"/>
          <w:sz w:val="28"/>
        </w:rPr>
        <w:t>
</w:t>
      </w:r>
      <w:r>
        <w:rPr>
          <w:rFonts w:ascii="Times New Roman"/>
          <w:b w:val="false"/>
          <w:i w:val="false"/>
          <w:color w:val="000000"/>
          <w:sz w:val="28"/>
        </w:rPr>
        <w:t>
      10) разработка предложений по снижению среднего срока службы автотранспортных средств;</w:t>
      </w:r>
      <w:r>
        <w:br/>
      </w:r>
      <w:r>
        <w:rPr>
          <w:rFonts w:ascii="Times New Roman"/>
          <w:b w:val="false"/>
          <w:i w:val="false"/>
          <w:color w:val="000000"/>
          <w:sz w:val="28"/>
        </w:rPr>
        <w:t>
</w:t>
      </w:r>
      <w:r>
        <w:rPr>
          <w:rFonts w:ascii="Times New Roman"/>
          <w:b w:val="false"/>
          <w:i w:val="false"/>
          <w:color w:val="000000"/>
          <w:sz w:val="28"/>
        </w:rPr>
        <w:t>
      11) обеспечение технологических процессов организации перевозок пассажиров и грузов, в том числе и путем лицензирования деятельности перевозчиков.</w:t>
      </w:r>
    </w:p>
    <w:bookmarkEnd w:id="98"/>
    <w:bookmarkStart w:name="z996" w:id="99"/>
    <w:p>
      <w:pPr>
        <w:spacing w:after="0"/>
        <w:ind w:left="0"/>
        <w:jc w:val="left"/>
      </w:pPr>
      <w:r>
        <w:rPr>
          <w:rFonts w:ascii="Times New Roman"/>
          <w:b/>
          <w:i w:val="false"/>
          <w:color w:val="000000"/>
        </w:rPr>
        <w:t xml:space="preserve"> 
5.4 Развитие воздушного транспорта</w:t>
      </w:r>
    </w:p>
    <w:bookmarkEnd w:id="99"/>
    <w:p>
      <w:pPr>
        <w:spacing w:after="0"/>
        <w:ind w:left="0"/>
        <w:jc w:val="both"/>
      </w:pPr>
      <w:r>
        <w:rPr>
          <w:rFonts w:ascii="Times New Roman"/>
          <w:b w:val="false"/>
          <w:i w:val="false"/>
          <w:color w:val="ff0000"/>
          <w:sz w:val="28"/>
        </w:rPr>
        <w:t xml:space="preserve">      Сноска. Подраздел 5.4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997" w:id="100"/>
    <w:p>
      <w:pPr>
        <w:spacing w:after="0"/>
        <w:ind w:left="0"/>
        <w:jc w:val="both"/>
      </w:pPr>
      <w:r>
        <w:rPr>
          <w:rFonts w:ascii="Times New Roman"/>
          <w:b w:val="false"/>
          <w:i w:val="false"/>
          <w:color w:val="000000"/>
          <w:sz w:val="28"/>
        </w:rPr>
        <w:t>
      Реализация мероприятий будет осуществляться в два этапа.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Первый этап (2010 – 2012 гг.)</w:t>
      </w:r>
      <w:r>
        <w:br/>
      </w:r>
      <w:r>
        <w:rPr>
          <w:rFonts w:ascii="Times New Roman"/>
          <w:b w:val="false"/>
          <w:i w:val="false"/>
          <w:color w:val="000000"/>
          <w:sz w:val="28"/>
        </w:rPr>
        <w:t>
</w:t>
      </w:r>
      <w:r>
        <w:rPr>
          <w:rFonts w:ascii="Times New Roman"/>
          <w:b w:val="false"/>
          <w:i w:val="false"/>
          <w:color w:val="000000"/>
          <w:sz w:val="28"/>
        </w:rPr>
        <w:t>
      Необходимыми мероприятиями по повышению уровня безопасности полетов и авиационной безопасности являются:</w:t>
      </w:r>
      <w:r>
        <w:br/>
      </w:r>
      <w:r>
        <w:rPr>
          <w:rFonts w:ascii="Times New Roman"/>
          <w:b w:val="false"/>
          <w:i w:val="false"/>
          <w:color w:val="000000"/>
          <w:sz w:val="28"/>
        </w:rPr>
        <w:t>
</w:t>
      </w:r>
      <w:r>
        <w:rPr>
          <w:rFonts w:ascii="Times New Roman"/>
          <w:b w:val="false"/>
          <w:i w:val="false"/>
          <w:color w:val="000000"/>
          <w:sz w:val="28"/>
        </w:rPr>
        <w:t>
      1) гармонизация национального авиационного законодательства с международными стандартами;</w:t>
      </w:r>
      <w:r>
        <w:br/>
      </w:r>
      <w:r>
        <w:rPr>
          <w:rFonts w:ascii="Times New Roman"/>
          <w:b w:val="false"/>
          <w:i w:val="false"/>
          <w:color w:val="000000"/>
          <w:sz w:val="28"/>
        </w:rPr>
        <w:t>
</w:t>
      </w:r>
      <w:r>
        <w:rPr>
          <w:rFonts w:ascii="Times New Roman"/>
          <w:b w:val="false"/>
          <w:i w:val="false"/>
          <w:color w:val="000000"/>
          <w:sz w:val="28"/>
        </w:rPr>
        <w:t>
      2) введение в 2011 году обязательной сертификации организаций по техническому обслуживанию и ремонту авиационной техники, учебных авиационных центров, служб аэропортов, осуществляющих досмотр пассажиров и их багажа;</w:t>
      </w:r>
      <w:r>
        <w:br/>
      </w:r>
      <w:r>
        <w:rPr>
          <w:rFonts w:ascii="Times New Roman"/>
          <w:b w:val="false"/>
          <w:i w:val="false"/>
          <w:color w:val="000000"/>
          <w:sz w:val="28"/>
        </w:rPr>
        <w:t>
</w:t>
      </w:r>
      <w:r>
        <w:rPr>
          <w:rFonts w:ascii="Times New Roman"/>
          <w:b w:val="false"/>
          <w:i w:val="false"/>
          <w:color w:val="000000"/>
          <w:sz w:val="28"/>
        </w:rPr>
        <w:t>
      3) обучение специалистов уполномоченного органа в соответствии с международными стандартами (ИКАО, EASA, ТРАСЕКА и др.).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Второй этап (2013 – 2014 гг.)</w:t>
      </w:r>
      <w:r>
        <w:br/>
      </w:r>
      <w:r>
        <w:rPr>
          <w:rFonts w:ascii="Times New Roman"/>
          <w:b w:val="false"/>
          <w:i w:val="false"/>
          <w:color w:val="000000"/>
          <w:sz w:val="28"/>
        </w:rPr>
        <w:t>
</w:t>
      </w:r>
      <w:r>
        <w:rPr>
          <w:rFonts w:ascii="Times New Roman"/>
          <w:b w:val="false"/>
          <w:i w:val="false"/>
          <w:color w:val="000000"/>
          <w:sz w:val="28"/>
        </w:rPr>
        <w:t>
      1) осуществить внедрение современных систем информации по инцидентам, авиационным происшествиям, отказам и неисправностям авиационной техники в целях принятия своевременных корректирующих действий по обеспечению безопасности полетов;</w:t>
      </w:r>
      <w:r>
        <w:br/>
      </w:r>
      <w:r>
        <w:rPr>
          <w:rFonts w:ascii="Times New Roman"/>
          <w:b w:val="false"/>
          <w:i w:val="false"/>
          <w:color w:val="000000"/>
          <w:sz w:val="28"/>
        </w:rPr>
        <w:t>
</w:t>
      </w:r>
      <w:r>
        <w:rPr>
          <w:rFonts w:ascii="Times New Roman"/>
          <w:b w:val="false"/>
          <w:i w:val="false"/>
          <w:color w:val="000000"/>
          <w:sz w:val="28"/>
        </w:rPr>
        <w:t>
      2) в период 2013 – 2014 годы – обучение специалистов уполномоченного органа в соответствии со стандартами ИКАО, EASA, ТРАСЕКА.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Обновление парка воздушных судов и совершенствование технического обслуживания</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целях пополнения парка ВС новыми современными ВС АО "Эйр Астана" запланировано приобретение в собственность 6 ВС Эйрбас 320 с поставками в 2012 - 2013 годы.</w:t>
      </w:r>
      <w:r>
        <w:br/>
      </w:r>
      <w:r>
        <w:rPr>
          <w:rFonts w:ascii="Times New Roman"/>
          <w:b w:val="false"/>
          <w:i w:val="false"/>
          <w:color w:val="000000"/>
          <w:sz w:val="28"/>
        </w:rPr>
        <w:t>
</w:t>
      </w:r>
      <w:r>
        <w:rPr>
          <w:rFonts w:ascii="Times New Roman"/>
          <w:b w:val="false"/>
          <w:i w:val="false"/>
          <w:color w:val="000000"/>
          <w:sz w:val="28"/>
        </w:rPr>
        <w:t>
      К 2014 году количество новых современных самолетов составит 70 ед.</w:t>
      </w:r>
      <w:r>
        <w:br/>
      </w:r>
      <w:r>
        <w:rPr>
          <w:rFonts w:ascii="Times New Roman"/>
          <w:b w:val="false"/>
          <w:i w:val="false"/>
          <w:color w:val="000000"/>
          <w:sz w:val="28"/>
        </w:rPr>
        <w:t>
</w:t>
      </w:r>
      <w:r>
        <w:rPr>
          <w:rFonts w:ascii="Times New Roman"/>
          <w:b w:val="false"/>
          <w:i w:val="false"/>
          <w:color w:val="000000"/>
          <w:sz w:val="28"/>
        </w:rPr>
        <w:t>
      Общее количество современных вертолетов западного и российского производства достигнет 23 ед.</w:t>
      </w:r>
      <w:r>
        <w:br/>
      </w:r>
      <w:r>
        <w:rPr>
          <w:rFonts w:ascii="Times New Roman"/>
          <w:b w:val="false"/>
          <w:i w:val="false"/>
          <w:color w:val="000000"/>
          <w:sz w:val="28"/>
        </w:rPr>
        <w:t>
</w:t>
      </w:r>
      <w:r>
        <w:rPr>
          <w:rFonts w:ascii="Times New Roman"/>
          <w:b w:val="false"/>
          <w:i w:val="false"/>
          <w:color w:val="000000"/>
          <w:sz w:val="28"/>
        </w:rPr>
        <w:t>
      В целях совершенствования технического обслуживания, планируется создание центров по техническому обслуживанию ВС, соответствующих международным требованиям, при консалтинговой поддержке ведущих иностранных компаний.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Развитие наземной инфраструктуры</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целях дальнейшего развития наземной инфраструктуры в отрасли гражданской авиации планируется:</w:t>
      </w:r>
      <w:r>
        <w:br/>
      </w:r>
      <w:r>
        <w:rPr>
          <w:rFonts w:ascii="Times New Roman"/>
          <w:b w:val="false"/>
          <w:i w:val="false"/>
          <w:color w:val="000000"/>
          <w:sz w:val="28"/>
        </w:rPr>
        <w:t>
</w:t>
      </w:r>
      <w:r>
        <w:rPr>
          <w:rFonts w:ascii="Times New Roman"/>
          <w:b w:val="false"/>
          <w:i w:val="false"/>
          <w:color w:val="000000"/>
          <w:sz w:val="28"/>
        </w:rPr>
        <w:t>
      1) в 2010 – 2012 годах ввод в эксплуатацию после реконструкции взлетно-посадочных полос в аэропортах гг. Кызылорда, Актау и Кокшетау;</w:t>
      </w:r>
      <w:r>
        <w:br/>
      </w:r>
      <w:r>
        <w:rPr>
          <w:rFonts w:ascii="Times New Roman"/>
          <w:b w:val="false"/>
          <w:i w:val="false"/>
          <w:color w:val="000000"/>
          <w:sz w:val="28"/>
        </w:rPr>
        <w:t>
</w:t>
      </w:r>
      <w:r>
        <w:rPr>
          <w:rFonts w:ascii="Times New Roman"/>
          <w:b w:val="false"/>
          <w:i w:val="false"/>
          <w:color w:val="000000"/>
          <w:sz w:val="28"/>
        </w:rPr>
        <w:t>
      2) в период до 2015 года:</w:t>
      </w:r>
      <w:r>
        <w:br/>
      </w:r>
      <w:r>
        <w:rPr>
          <w:rFonts w:ascii="Times New Roman"/>
          <w:b w:val="false"/>
          <w:i w:val="false"/>
          <w:color w:val="000000"/>
          <w:sz w:val="28"/>
        </w:rPr>
        <w:t>
</w:t>
      </w:r>
      <w:r>
        <w:rPr>
          <w:rFonts w:ascii="Times New Roman"/>
          <w:b w:val="false"/>
          <w:i w:val="false"/>
          <w:color w:val="000000"/>
          <w:sz w:val="28"/>
        </w:rPr>
        <w:t>
      проведение реконструкции взлетно-посадочных полос в 4 аэропортах (Талдыкорган, Костанай, Тараз, Уральск).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Развитие аэронавигационной системы и транзитного движения</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изменением, внесенным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Дальнейшее развитие аэронавигационной системы будет реализовываться за счет внедрения наиболее передовых и перспективных технологий включая:</w:t>
      </w:r>
      <w:r>
        <w:br/>
      </w:r>
      <w:r>
        <w:rPr>
          <w:rFonts w:ascii="Times New Roman"/>
          <w:b w:val="false"/>
          <w:i w:val="false"/>
          <w:color w:val="000000"/>
          <w:sz w:val="28"/>
        </w:rPr>
        <w:t>
</w:t>
      </w:r>
      <w:r>
        <w:rPr>
          <w:rFonts w:ascii="Times New Roman"/>
          <w:b w:val="false"/>
          <w:i w:val="false"/>
          <w:color w:val="000000"/>
          <w:sz w:val="28"/>
        </w:rPr>
        <w:t>
      1) интеграцию подсистем аэронавигационной системы Казахстана в единый комплекс, являющийся прототипом будущей аэронавигационной системы на основе перспективной модели ИКАО;</w:t>
      </w:r>
      <w:r>
        <w:br/>
      </w:r>
      <w:r>
        <w:rPr>
          <w:rFonts w:ascii="Times New Roman"/>
          <w:b w:val="false"/>
          <w:i w:val="false"/>
          <w:color w:val="000000"/>
          <w:sz w:val="28"/>
        </w:rPr>
        <w:t>
</w:t>
      </w:r>
      <w:r>
        <w:rPr>
          <w:rFonts w:ascii="Times New Roman"/>
          <w:b w:val="false"/>
          <w:i w:val="false"/>
          <w:color w:val="000000"/>
          <w:sz w:val="28"/>
        </w:rPr>
        <w:t>
      2) начало внедрения элементов навигационных систем космического базирования и переход на спутниковую навигацию, которая развивается быстрыми темпами в Европе и Америки и играет важную роль в обеспечении безопасности полетов.</w:t>
      </w:r>
      <w:r>
        <w:br/>
      </w:r>
      <w:r>
        <w:rPr>
          <w:rFonts w:ascii="Times New Roman"/>
          <w:b w:val="false"/>
          <w:i w:val="false"/>
          <w:color w:val="000000"/>
          <w:sz w:val="28"/>
        </w:rPr>
        <w:t>
</w:t>
      </w:r>
      <w:r>
        <w:rPr>
          <w:rFonts w:ascii="Times New Roman"/>
          <w:b w:val="false"/>
          <w:i w:val="false"/>
          <w:color w:val="000000"/>
          <w:sz w:val="28"/>
        </w:rPr>
        <w:t>
      Планируется проведение работ по внедрению в республике Всемирной геодезической системы координат – 1984 (WGS-84) в качестве единой опорной системы координат, в том числе в аэропортах.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Развитие авиационных услуг</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изменением, внесенным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Несмотря на сложившуюся в мировой экономике ситуацию, в 2009 году открыто 10 новых авиамаршрутов, к 2015 году планируется открытие еще 30-ти новых авиамаршрутов по Европе, Азии и странам СНГ.</w:t>
      </w:r>
      <w:r>
        <w:br/>
      </w:r>
      <w:r>
        <w:rPr>
          <w:rFonts w:ascii="Times New Roman"/>
          <w:b w:val="false"/>
          <w:i w:val="false"/>
          <w:color w:val="000000"/>
          <w:sz w:val="28"/>
        </w:rPr>
        <w:t>
</w:t>
      </w:r>
      <w:r>
        <w:rPr>
          <w:rFonts w:ascii="Times New Roman"/>
          <w:b w:val="false"/>
          <w:i w:val="false"/>
          <w:color w:val="000000"/>
          <w:sz w:val="28"/>
        </w:rPr>
        <w:t>
      В этой сфере планируется открытие новых международных авиалиний в города ближнего и дальнего зарубежья, а также расширение географии полетов на внутриобластных и местных авиалиниях.</w:t>
      </w:r>
      <w:r>
        <w:br/>
      </w:r>
      <w:r>
        <w:rPr>
          <w:rFonts w:ascii="Times New Roman"/>
          <w:b w:val="false"/>
          <w:i w:val="false"/>
          <w:color w:val="000000"/>
          <w:sz w:val="28"/>
        </w:rPr>
        <w:t>
</w:t>
      </w:r>
      <w:r>
        <w:rPr>
          <w:rFonts w:ascii="Times New Roman"/>
          <w:b w:val="false"/>
          <w:i w:val="false"/>
          <w:color w:val="000000"/>
          <w:sz w:val="28"/>
        </w:rPr>
        <w:t>
      Будет усовершенствована система конкурсного распределения авиационных маршрутов на регулярные авиаперевозки.</w:t>
      </w:r>
      <w:r>
        <w:br/>
      </w:r>
      <w:r>
        <w:rPr>
          <w:rFonts w:ascii="Times New Roman"/>
          <w:b w:val="false"/>
          <w:i w:val="false"/>
          <w:color w:val="000000"/>
          <w:sz w:val="28"/>
        </w:rPr>
        <w:t>
</w:t>
      </w:r>
      <w:r>
        <w:rPr>
          <w:rFonts w:ascii="Times New Roman"/>
          <w:b w:val="false"/>
          <w:i w:val="false"/>
          <w:color w:val="000000"/>
          <w:sz w:val="28"/>
        </w:rPr>
        <w:t>
      Активизирует развитие деловая авиация, которая имеет большое значение в экономике страны. В настоящее время в деловой авиации задействовано порядка 7 авиакомпаний с общим количеством ВС 15 ед.</w:t>
      </w:r>
      <w:r>
        <w:br/>
      </w:r>
      <w:r>
        <w:rPr>
          <w:rFonts w:ascii="Times New Roman"/>
          <w:b w:val="false"/>
          <w:i w:val="false"/>
          <w:color w:val="000000"/>
          <w:sz w:val="28"/>
        </w:rPr>
        <w:t>
</w:t>
      </w:r>
      <w:r>
        <w:rPr>
          <w:rFonts w:ascii="Times New Roman"/>
          <w:b w:val="false"/>
          <w:i w:val="false"/>
          <w:color w:val="000000"/>
          <w:sz w:val="28"/>
        </w:rPr>
        <w:t>
      В 2014 году будет перевезено свыше 4,5 млн. пассажиров (в 2009 году - 2,7 млн. пассажиров, рост 60 %), обслуживание аэропортами составит не менее 9,5 млн. пассажиров (в 2009 году - 5,2 млн. пассажиров, рост 55 %).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Тарифная политика</w:t>
      </w:r>
      <w:r>
        <w:br/>
      </w:r>
      <w:r>
        <w:rPr>
          <w:rFonts w:ascii="Times New Roman"/>
          <w:b w:val="false"/>
          <w:i w:val="false"/>
          <w:color w:val="000000"/>
          <w:sz w:val="28"/>
        </w:rPr>
        <w:t>
</w:t>
      </w:r>
      <w:r>
        <w:rPr>
          <w:rFonts w:ascii="Times New Roman"/>
          <w:b w:val="false"/>
          <w:i w:val="false"/>
          <w:color w:val="000000"/>
          <w:sz w:val="28"/>
        </w:rPr>
        <w:t>
      Согласно действующему законодательству РК регулярные перевозки по авиамаршрутам, осуществляемые на основании решений Правительства РК или уполномоченного им государственного органа, а также перевозки, осуществляемые на основании решений местных исполнительных органов, не обеспечивающие уровень дохода, необходимый для эффективного функционирования авиамаршрута, подлежат субсидированию за счет средств, предусмотренных в соответствующем бюджете.</w:t>
      </w:r>
      <w:r>
        <w:br/>
      </w:r>
      <w:r>
        <w:rPr>
          <w:rFonts w:ascii="Times New Roman"/>
          <w:b w:val="false"/>
          <w:i w:val="false"/>
          <w:color w:val="000000"/>
          <w:sz w:val="28"/>
        </w:rPr>
        <w:t>
</w:t>
      </w:r>
      <w:r>
        <w:rPr>
          <w:rFonts w:ascii="Times New Roman"/>
          <w:b w:val="false"/>
          <w:i w:val="false"/>
          <w:color w:val="000000"/>
          <w:sz w:val="28"/>
        </w:rPr>
        <w:t>
      Так, в 2008 году государством из республиканского бюджета выделено 667,7 млн. тенге на субсидирование 9 авиамаршрутов, в 2009 году из республиканского бюджета выделено 727,7 млн. тенге, при рассмотрении проекта бюджета на 2010 год были поддержаны расходы на сумму 881,5 млн. тенге по следующим 6 авиамаршрутам: Астана - Семей - Астана, Астана - Жезказган - Астана, Астана - Петропавловск - Астана, Астана - Усть-Каменогорск - Астана, Караганда - Кызылорда - Караганда, Алматы - Кокшетау - Алматы.</w:t>
      </w:r>
      <w:r>
        <w:br/>
      </w:r>
      <w:r>
        <w:rPr>
          <w:rFonts w:ascii="Times New Roman"/>
          <w:b w:val="false"/>
          <w:i w:val="false"/>
          <w:color w:val="000000"/>
          <w:sz w:val="28"/>
        </w:rPr>
        <w:t>
</w:t>
      </w:r>
      <w:r>
        <w:rPr>
          <w:rFonts w:ascii="Times New Roman"/>
          <w:b w:val="false"/>
          <w:i w:val="false"/>
          <w:color w:val="000000"/>
          <w:sz w:val="28"/>
        </w:rPr>
        <w:t>
      Преобладание транзитного потока в воздушном пространстве республики и высокая конкуренция с сопредельными странами требуют постоянного применения гибкой и прозрачной политики ценообразования в аэронавигационных услугах, в том числе аэропортовые услуги и услуги по перевозке.</w:t>
      </w:r>
      <w:r>
        <w:br/>
      </w:r>
      <w:r>
        <w:rPr>
          <w:rFonts w:ascii="Times New Roman"/>
          <w:b w:val="false"/>
          <w:i w:val="false"/>
          <w:color w:val="000000"/>
          <w:sz w:val="28"/>
        </w:rPr>
        <w:t>
</w:t>
      </w:r>
      <w:r>
        <w:rPr>
          <w:rFonts w:ascii="Times New Roman"/>
          <w:b w:val="false"/>
          <w:i w:val="false"/>
          <w:color w:val="000000"/>
          <w:sz w:val="28"/>
        </w:rPr>
        <w:t>
      В этих целях, а также с целью проведения социальной политики государства, будут изучены принципы формирования и применения тарифов и цен, в результате чего будут подготовлены соответствующие рекомендации и разработаны необходимые документы.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Развитие конкуренции</w:t>
      </w:r>
      <w:r>
        <w:br/>
      </w:r>
      <w:r>
        <w:rPr>
          <w:rFonts w:ascii="Times New Roman"/>
          <w:b w:val="false"/>
          <w:i w:val="false"/>
          <w:color w:val="000000"/>
          <w:sz w:val="28"/>
        </w:rPr>
        <w:t>
      </w:t>
      </w:r>
      <w:r>
        <w:rPr>
          <w:rFonts w:ascii="Times New Roman"/>
          <w:b w:val="false"/>
          <w:i w:val="false"/>
          <w:color w:val="ff0000"/>
          <w:sz w:val="28"/>
        </w:rPr>
        <w:t xml:space="preserve">Сноска. Глава с изменениями, внесенными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Платежеспособный спрос на транспортные услуги ограничен, перевозки слишком дороги для значительной части населения и предприятий. Различные виды транспорта жестко конкурируют между собой за потребителя.</w:t>
      </w:r>
      <w:r>
        <w:br/>
      </w:r>
      <w:r>
        <w:rPr>
          <w:rFonts w:ascii="Times New Roman"/>
          <w:b w:val="false"/>
          <w:i w:val="false"/>
          <w:color w:val="000000"/>
          <w:sz w:val="28"/>
        </w:rPr>
        <w:t>
</w:t>
      </w:r>
      <w:r>
        <w:rPr>
          <w:rFonts w:ascii="Times New Roman"/>
          <w:b w:val="false"/>
          <w:i w:val="false"/>
          <w:color w:val="000000"/>
          <w:sz w:val="28"/>
        </w:rPr>
        <w:t>
      В процесс обслуживания пассажира включены авиакомпании, аэропорты и провайдеры аэронавигационных услуг. На текущий момент данные субъекты находятся на разных стадиях модернизации и в общем счете не соответствуют производственным мощностям требованиям друг друга для успешного обеспечения запросов потребителей авиационных услуг.</w:t>
      </w:r>
      <w:r>
        <w:br/>
      </w:r>
      <w:r>
        <w:rPr>
          <w:rFonts w:ascii="Times New Roman"/>
          <w:b w:val="false"/>
          <w:i w:val="false"/>
          <w:color w:val="000000"/>
          <w:sz w:val="28"/>
        </w:rPr>
        <w:t>
</w:t>
      </w:r>
      <w:r>
        <w:rPr>
          <w:rFonts w:ascii="Times New Roman"/>
          <w:b w:val="false"/>
          <w:i w:val="false"/>
          <w:color w:val="000000"/>
          <w:sz w:val="28"/>
        </w:rPr>
        <w:t>
      В области воздушных перевозок действует конкурсное распределение маршрутов. На международном рынке перевозок проводится политика регулирования объемов перевозок с учетом интересов казахстанских перевозчиков, так как на данном рынке казахстанские авиакомпании пока не конкурентоспособны.</w:t>
      </w:r>
      <w:r>
        <w:br/>
      </w:r>
      <w:r>
        <w:rPr>
          <w:rFonts w:ascii="Times New Roman"/>
          <w:b w:val="false"/>
          <w:i w:val="false"/>
          <w:color w:val="000000"/>
          <w:sz w:val="28"/>
        </w:rPr>
        <w:t>
</w:t>
      </w:r>
      <w:r>
        <w:rPr>
          <w:rFonts w:ascii="Times New Roman"/>
          <w:b w:val="false"/>
          <w:i w:val="false"/>
          <w:color w:val="000000"/>
          <w:sz w:val="28"/>
        </w:rPr>
        <w:t>
      В дальнейшем в целях развития конкуренции в гражданской авиации и повышения конкурентоспособности авиапредприятий планируется отмена конкурса на внутренние регулярные коммерческие воздушные перевозки. В перспективе в реализацию этих целей будут внедрены новые квалификационные требования к авиаперевозчикам на соответствие международным стандартам безопасности полетов (такие как IOSA, EASA), финансовой устойчивости, качества обслуживания.</w:t>
      </w:r>
      <w:r>
        <w:br/>
      </w:r>
      <w:r>
        <w:rPr>
          <w:rFonts w:ascii="Times New Roman"/>
          <w:b w:val="false"/>
          <w:i w:val="false"/>
          <w:color w:val="000000"/>
          <w:sz w:val="28"/>
        </w:rPr>
        <w:t>
</w:t>
      </w:r>
      <w:r>
        <w:rPr>
          <w:rFonts w:ascii="Times New Roman"/>
          <w:b w:val="false"/>
          <w:i w:val="false"/>
          <w:color w:val="000000"/>
          <w:sz w:val="28"/>
        </w:rPr>
        <w:t>
      В области аэропортовых услуг необходимо продолжать осуществление модернизации аэропортовых комплексов, при этом требуется применение гибкой тарифной политики, так как в международных перевозках аэропорты находятся в конкурентной среде с аэропортами приграничных государств.</w:t>
      </w:r>
      <w:r>
        <w:br/>
      </w:r>
      <w:r>
        <w:rPr>
          <w:rFonts w:ascii="Times New Roman"/>
          <w:b w:val="false"/>
          <w:i w:val="false"/>
          <w:color w:val="000000"/>
          <w:sz w:val="28"/>
        </w:rPr>
        <w:t>
</w:t>
      </w:r>
      <w:r>
        <w:rPr>
          <w:rFonts w:ascii="Times New Roman"/>
          <w:b w:val="false"/>
          <w:i w:val="false"/>
          <w:color w:val="000000"/>
          <w:sz w:val="28"/>
        </w:rPr>
        <w:t>
      Аналогичная ситуация по конкуренции на международном рынке с казахстанским поставщиком аэронавигационных услуг РГП "Казаэронавигация".</w:t>
      </w:r>
      <w:r>
        <w:br/>
      </w:r>
      <w:r>
        <w:rPr>
          <w:rFonts w:ascii="Times New Roman"/>
          <w:b w:val="false"/>
          <w:i w:val="false"/>
          <w:color w:val="000000"/>
          <w:sz w:val="28"/>
        </w:rPr>
        <w:t>
</w:t>
      </w:r>
      <w:r>
        <w:rPr>
          <w:rFonts w:ascii="Times New Roman"/>
          <w:b w:val="false"/>
          <w:i w:val="false"/>
          <w:color w:val="000000"/>
          <w:sz w:val="28"/>
        </w:rPr>
        <w:t>
      В области аэропортовых услуг также предусмотреть следующие мероприятия:</w:t>
      </w:r>
      <w:r>
        <w:br/>
      </w:r>
      <w:r>
        <w:rPr>
          <w:rFonts w:ascii="Times New Roman"/>
          <w:b w:val="false"/>
          <w:i w:val="false"/>
          <w:color w:val="000000"/>
          <w:sz w:val="28"/>
        </w:rPr>
        <w:t>
</w:t>
      </w:r>
      <w:r>
        <w:rPr>
          <w:rFonts w:ascii="Times New Roman"/>
          <w:b w:val="false"/>
          <w:i w:val="false"/>
          <w:color w:val="000000"/>
          <w:sz w:val="28"/>
        </w:rPr>
        <w:t>
      1) разработка Перечня других аэропортовых услуг, утвержденных соответствующим нормативно-правовым актом;</w:t>
      </w:r>
      <w:r>
        <w:br/>
      </w:r>
      <w:r>
        <w:rPr>
          <w:rFonts w:ascii="Times New Roman"/>
          <w:b w:val="false"/>
          <w:i w:val="false"/>
          <w:color w:val="000000"/>
          <w:sz w:val="28"/>
        </w:rPr>
        <w:t>
</w:t>
      </w:r>
      <w:r>
        <w:rPr>
          <w:rFonts w:ascii="Times New Roman"/>
          <w:b w:val="false"/>
          <w:i w:val="false"/>
          <w:color w:val="000000"/>
          <w:sz w:val="28"/>
        </w:rPr>
        <w:t>
      2) внедрение международных стандартов качества услуг;</w:t>
      </w:r>
      <w:r>
        <w:br/>
      </w:r>
      <w:r>
        <w:rPr>
          <w:rFonts w:ascii="Times New Roman"/>
          <w:b w:val="false"/>
          <w:i w:val="false"/>
          <w:color w:val="000000"/>
          <w:sz w:val="28"/>
        </w:rPr>
        <w:t>
</w:t>
      </w:r>
      <w:r>
        <w:rPr>
          <w:rFonts w:ascii="Times New Roman"/>
          <w:b w:val="false"/>
          <w:i w:val="false"/>
          <w:color w:val="000000"/>
          <w:sz w:val="28"/>
        </w:rPr>
        <w:t>
      3) разработка и внедрение правил недискриминационного доступа авиакомпаний к услугам аэропортов и аэронавигационным услугам;</w:t>
      </w:r>
      <w:r>
        <w:br/>
      </w:r>
      <w:r>
        <w:rPr>
          <w:rFonts w:ascii="Times New Roman"/>
          <w:b w:val="false"/>
          <w:i w:val="false"/>
          <w:color w:val="000000"/>
          <w:sz w:val="28"/>
        </w:rPr>
        <w:t>
</w:t>
      </w:r>
      <w:r>
        <w:rPr>
          <w:rFonts w:ascii="Times New Roman"/>
          <w:b w:val="false"/>
          <w:i w:val="false"/>
          <w:color w:val="000000"/>
          <w:sz w:val="28"/>
        </w:rPr>
        <w:t>
      4) в случае желания авиакомпаниями самостоятельно закупать авиационные горюче-смазочные материалы, обязать аэропорты предоставлять резервуары для его хранения либо предоставить возможность строительства альтернативных топливозаправочных комплексов в аэропортах.</w:t>
      </w:r>
    </w:p>
    <w:bookmarkEnd w:id="100"/>
    <w:bookmarkStart w:name="z1047" w:id="101"/>
    <w:p>
      <w:pPr>
        <w:spacing w:after="0"/>
        <w:ind w:left="0"/>
        <w:jc w:val="left"/>
      </w:pPr>
      <w:r>
        <w:rPr>
          <w:rFonts w:ascii="Times New Roman"/>
          <w:b/>
          <w:i w:val="false"/>
          <w:color w:val="000000"/>
        </w:rPr>
        <w:t xml:space="preserve"> 
5.5 Развитие водного транспорта</w:t>
      </w:r>
    </w:p>
    <w:bookmarkEnd w:id="101"/>
    <w:p>
      <w:pPr>
        <w:spacing w:after="0"/>
        <w:ind w:left="0"/>
        <w:jc w:val="both"/>
      </w:pPr>
      <w:r>
        <w:rPr>
          <w:rFonts w:ascii="Times New Roman"/>
          <w:b w:val="false"/>
          <w:i w:val="false"/>
          <w:color w:val="ff0000"/>
          <w:sz w:val="28"/>
        </w:rPr>
        <w:t xml:space="preserve">      Сноска. Подраздел 5.5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1048" w:id="102"/>
    <w:p>
      <w:pPr>
        <w:spacing w:after="0"/>
        <w:ind w:left="0"/>
        <w:jc w:val="both"/>
      </w:pPr>
      <w:r>
        <w:rPr>
          <w:rFonts w:ascii="Times New Roman"/>
          <w:b w:val="false"/>
          <w:i w:val="false"/>
          <w:color w:val="000000"/>
          <w:sz w:val="28"/>
        </w:rPr>
        <w:t>
      Основными направлениями водного транспорта являются:</w:t>
      </w:r>
      <w:r>
        <w:br/>
      </w:r>
      <w:r>
        <w:rPr>
          <w:rFonts w:ascii="Times New Roman"/>
          <w:b w:val="false"/>
          <w:i w:val="false"/>
          <w:color w:val="000000"/>
          <w:sz w:val="28"/>
        </w:rPr>
        <w:t>
</w:t>
      </w:r>
      <w:r>
        <w:rPr>
          <w:rFonts w:ascii="Times New Roman"/>
          <w:b w:val="false"/>
          <w:i w:val="false"/>
          <w:color w:val="000000"/>
          <w:sz w:val="28"/>
        </w:rPr>
        <w:t>
      1) развитие портовой инфраструктуры;</w:t>
      </w:r>
      <w:r>
        <w:br/>
      </w:r>
      <w:r>
        <w:rPr>
          <w:rFonts w:ascii="Times New Roman"/>
          <w:b w:val="false"/>
          <w:i w:val="false"/>
          <w:color w:val="000000"/>
          <w:sz w:val="28"/>
        </w:rPr>
        <w:t>
</w:t>
      </w:r>
      <w:r>
        <w:rPr>
          <w:rFonts w:ascii="Times New Roman"/>
          <w:b w:val="false"/>
          <w:i w:val="false"/>
          <w:color w:val="000000"/>
          <w:sz w:val="28"/>
        </w:rPr>
        <w:t>
      2) строительство и приобретение судов танкерного, сухогрузного флота и флота поддержки морских операций и паромного флота;</w:t>
      </w:r>
      <w:r>
        <w:br/>
      </w:r>
      <w:r>
        <w:rPr>
          <w:rFonts w:ascii="Times New Roman"/>
          <w:b w:val="false"/>
          <w:i w:val="false"/>
          <w:color w:val="000000"/>
          <w:sz w:val="28"/>
        </w:rPr>
        <w:t>
</w:t>
      </w:r>
      <w:r>
        <w:rPr>
          <w:rFonts w:ascii="Times New Roman"/>
          <w:b w:val="false"/>
          <w:i w:val="false"/>
          <w:color w:val="000000"/>
          <w:sz w:val="28"/>
        </w:rPr>
        <w:t>
      3) создание образовательной системы, соответствующей международным стандартам, для подготовки переподготовки морских кадров;</w:t>
      </w:r>
      <w:r>
        <w:br/>
      </w:r>
      <w:r>
        <w:rPr>
          <w:rFonts w:ascii="Times New Roman"/>
          <w:b w:val="false"/>
          <w:i w:val="false"/>
          <w:color w:val="000000"/>
          <w:sz w:val="28"/>
        </w:rPr>
        <w:t>
</w:t>
      </w:r>
      <w:r>
        <w:rPr>
          <w:rFonts w:ascii="Times New Roman"/>
          <w:b w:val="false"/>
          <w:i w:val="false"/>
          <w:color w:val="000000"/>
          <w:sz w:val="28"/>
        </w:rPr>
        <w:t>
      4) поэтапное обновление судов технического флота с доведением его численности до 147 единиц;</w:t>
      </w:r>
      <w:r>
        <w:br/>
      </w:r>
      <w:r>
        <w:rPr>
          <w:rFonts w:ascii="Times New Roman"/>
          <w:b w:val="false"/>
          <w:i w:val="false"/>
          <w:color w:val="000000"/>
          <w:sz w:val="28"/>
        </w:rPr>
        <w:t>
</w:t>
      </w:r>
      <w:r>
        <w:rPr>
          <w:rFonts w:ascii="Times New Roman"/>
          <w:b w:val="false"/>
          <w:i w:val="false"/>
          <w:color w:val="000000"/>
          <w:sz w:val="28"/>
        </w:rPr>
        <w:t>
      5) создание систем управления движением судов в казахстанском секторе Каспийского моря;</w:t>
      </w:r>
      <w:r>
        <w:br/>
      </w:r>
      <w:r>
        <w:rPr>
          <w:rFonts w:ascii="Times New Roman"/>
          <w:b w:val="false"/>
          <w:i w:val="false"/>
          <w:color w:val="000000"/>
          <w:sz w:val="28"/>
        </w:rPr>
        <w:t>
</w:t>
      </w:r>
      <w:r>
        <w:rPr>
          <w:rFonts w:ascii="Times New Roman"/>
          <w:b w:val="false"/>
          <w:i w:val="false"/>
          <w:color w:val="000000"/>
          <w:sz w:val="28"/>
        </w:rPr>
        <w:t>
      6) создание паромной переправы.</w:t>
      </w:r>
      <w:r>
        <w:br/>
      </w:r>
      <w:r>
        <w:rPr>
          <w:rFonts w:ascii="Times New Roman"/>
          <w:b w:val="false"/>
          <w:i w:val="false"/>
          <w:color w:val="000000"/>
          <w:sz w:val="28"/>
        </w:rPr>
        <w:t>
</w:t>
      </w:r>
      <w:r>
        <w:rPr>
          <w:rFonts w:ascii="Times New Roman"/>
          <w:b w:val="false"/>
          <w:i w:val="false"/>
          <w:color w:val="000000"/>
          <w:sz w:val="28"/>
        </w:rPr>
        <w:t>
      Реализация мероприятий будет осуществляться в два этапа.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Первый этап (2010 - 2012 гг.)</w:t>
      </w:r>
      <w:r>
        <w:br/>
      </w:r>
      <w:r>
        <w:rPr>
          <w:rFonts w:ascii="Times New Roman"/>
          <w:b w:val="false"/>
          <w:i w:val="false"/>
          <w:color w:val="000000"/>
          <w:sz w:val="28"/>
        </w:rPr>
        <w:t>
</w:t>
      </w:r>
      <w:r>
        <w:rPr>
          <w:rFonts w:ascii="Times New Roman"/>
          <w:b w:val="false"/>
          <w:i w:val="false"/>
          <w:color w:val="000000"/>
          <w:sz w:val="28"/>
        </w:rPr>
        <w:t>
      Предполагается пополнение танкерного флота двумя судами грузоподъемностью 12000 тонн.</w:t>
      </w:r>
      <w:r>
        <w:br/>
      </w:r>
      <w:r>
        <w:rPr>
          <w:rFonts w:ascii="Times New Roman"/>
          <w:b w:val="false"/>
          <w:i w:val="false"/>
          <w:color w:val="000000"/>
          <w:sz w:val="28"/>
        </w:rPr>
        <w:t>
</w:t>
      </w:r>
      <w:r>
        <w:rPr>
          <w:rFonts w:ascii="Times New Roman"/>
          <w:b w:val="false"/>
          <w:i w:val="false"/>
          <w:color w:val="000000"/>
          <w:sz w:val="28"/>
        </w:rPr>
        <w:t>
      В настоящее время ведется работа по приведению национального законодательства в соответствии с требованиями международных договоров.</w:t>
      </w:r>
      <w:r>
        <w:br/>
      </w:r>
      <w:r>
        <w:rPr>
          <w:rFonts w:ascii="Times New Roman"/>
          <w:b w:val="false"/>
          <w:i w:val="false"/>
          <w:color w:val="000000"/>
          <w:sz w:val="28"/>
        </w:rPr>
        <w:t>
</w:t>
      </w:r>
      <w:r>
        <w:rPr>
          <w:rFonts w:ascii="Times New Roman"/>
          <w:b w:val="false"/>
          <w:i w:val="false"/>
          <w:color w:val="000000"/>
          <w:sz w:val="28"/>
        </w:rPr>
        <w:t>
      Наряду с этим планируется разработка технико-экономического обоснования создания специализированного морского учебного заведения.</w:t>
      </w:r>
      <w:r>
        <w:br/>
      </w:r>
      <w:r>
        <w:rPr>
          <w:rFonts w:ascii="Times New Roman"/>
          <w:b w:val="false"/>
          <w:i w:val="false"/>
          <w:color w:val="000000"/>
          <w:sz w:val="28"/>
        </w:rPr>
        <w:t>
</w:t>
      </w:r>
      <w:r>
        <w:rPr>
          <w:rFonts w:ascii="Times New Roman"/>
          <w:b w:val="false"/>
          <w:i w:val="false"/>
          <w:color w:val="000000"/>
          <w:sz w:val="28"/>
        </w:rPr>
        <w:t>
      В частности подготовку кадров предполагается обеспечивать на двух уровнях: средне-специальном - подготовка рядового состава экипажа судна и высшем - подготовка командного состава.</w:t>
      </w:r>
      <w:r>
        <w:br/>
      </w:r>
      <w:r>
        <w:rPr>
          <w:rFonts w:ascii="Times New Roman"/>
          <w:b w:val="false"/>
          <w:i w:val="false"/>
          <w:color w:val="000000"/>
          <w:sz w:val="28"/>
        </w:rPr>
        <w:t>
</w:t>
      </w:r>
      <w:r>
        <w:rPr>
          <w:rFonts w:ascii="Times New Roman"/>
          <w:b w:val="false"/>
          <w:i w:val="false"/>
          <w:color w:val="000000"/>
          <w:sz w:val="28"/>
        </w:rPr>
        <w:t>
      Для реализации указанных мероприятий будут привлечены зарубежные морские академии и судоходные компании, и организации, оперирующие в казахстанском секторе Каспийского моря.</w:t>
      </w:r>
      <w:r>
        <w:br/>
      </w:r>
      <w:r>
        <w:rPr>
          <w:rFonts w:ascii="Times New Roman"/>
          <w:b w:val="false"/>
          <w:i w:val="false"/>
          <w:color w:val="000000"/>
          <w:sz w:val="28"/>
        </w:rPr>
        <w:t>
</w:t>
      </w:r>
      <w:r>
        <w:rPr>
          <w:rFonts w:ascii="Times New Roman"/>
          <w:b w:val="false"/>
          <w:i w:val="false"/>
          <w:color w:val="000000"/>
          <w:sz w:val="28"/>
        </w:rPr>
        <w:t>
      В результате в Казахстане будут созданы учебные заведения способные готовить морских специалистов, отвечающих международным требованиям.</w:t>
      </w:r>
      <w:r>
        <w:br/>
      </w:r>
      <w:r>
        <w:rPr>
          <w:rFonts w:ascii="Times New Roman"/>
          <w:b w:val="false"/>
          <w:i w:val="false"/>
          <w:color w:val="000000"/>
          <w:sz w:val="28"/>
        </w:rPr>
        <w:t>
</w:t>
      </w:r>
      <w:r>
        <w:rPr>
          <w:rFonts w:ascii="Times New Roman"/>
          <w:b w:val="false"/>
          <w:i w:val="false"/>
          <w:color w:val="000000"/>
          <w:sz w:val="28"/>
        </w:rPr>
        <w:t>
      В 2009 году начата реализация проекта по реконструкции Усть-Каменогорского и Бухтарминского шлюзов, которые более полувека находятся в непрерывной эксплуатации.</w:t>
      </w:r>
      <w:r>
        <w:br/>
      </w:r>
      <w:r>
        <w:rPr>
          <w:rFonts w:ascii="Times New Roman"/>
          <w:b w:val="false"/>
          <w:i w:val="false"/>
          <w:color w:val="000000"/>
          <w:sz w:val="28"/>
        </w:rPr>
        <w:t>
</w:t>
      </w:r>
      <w:r>
        <w:rPr>
          <w:rFonts w:ascii="Times New Roman"/>
          <w:b w:val="false"/>
          <w:i w:val="false"/>
          <w:color w:val="000000"/>
          <w:sz w:val="28"/>
        </w:rPr>
        <w:t>
      В целях исключения риска разрушения Шульбинского шлюза и угроз экологического и экономического характера планируется строительство защитного гидротехнического сооружения.</w:t>
      </w:r>
      <w:r>
        <w:br/>
      </w:r>
      <w:r>
        <w:rPr>
          <w:rFonts w:ascii="Times New Roman"/>
          <w:b w:val="false"/>
          <w:i w:val="false"/>
          <w:color w:val="000000"/>
          <w:sz w:val="28"/>
        </w:rPr>
        <w:t>
</w:t>
      </w:r>
      <w:r>
        <w:rPr>
          <w:rFonts w:ascii="Times New Roman"/>
          <w:b w:val="false"/>
          <w:i w:val="false"/>
          <w:color w:val="000000"/>
          <w:sz w:val="28"/>
        </w:rPr>
        <w:t>
      Осуществление указанных мероприятий будет способствовать повышению безопасности судоходства и эффективности перевозок по Иртышу.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Второй этап (2013 - 2014 гг.)</w:t>
      </w:r>
      <w:r>
        <w:br/>
      </w:r>
      <w:r>
        <w:rPr>
          <w:rFonts w:ascii="Times New Roman"/>
          <w:b w:val="false"/>
          <w:i w:val="false"/>
          <w:color w:val="000000"/>
          <w:sz w:val="28"/>
        </w:rPr>
        <w:t>
</w:t>
      </w:r>
      <w:r>
        <w:rPr>
          <w:rFonts w:ascii="Times New Roman"/>
          <w:b w:val="false"/>
          <w:i w:val="false"/>
          <w:color w:val="000000"/>
          <w:sz w:val="28"/>
        </w:rPr>
        <w:t>
      Планируется завершение мероприятий по автоматизации и оптимизации производственных процессов в порту Актау, что позволит увеличить существующую пропускную способность на 25 % или 1 млн. тонн.</w:t>
      </w:r>
      <w:r>
        <w:br/>
      </w:r>
      <w:r>
        <w:rPr>
          <w:rFonts w:ascii="Times New Roman"/>
          <w:b w:val="false"/>
          <w:i w:val="false"/>
          <w:color w:val="000000"/>
          <w:sz w:val="28"/>
        </w:rPr>
        <w:t>
</w:t>
      </w:r>
      <w:r>
        <w:rPr>
          <w:rFonts w:ascii="Times New Roman"/>
          <w:b w:val="false"/>
          <w:i w:val="false"/>
          <w:color w:val="000000"/>
          <w:sz w:val="28"/>
        </w:rPr>
        <w:t>
      Продолжение реализации проекта расширения порта Актау в северном направлении путем строительства на концессионной основе трех сухогрузных терминалов (зерновой и 2 универсальных) мощностью 2,5 млн. тонн.</w:t>
      </w:r>
      <w:r>
        <w:br/>
      </w:r>
      <w:r>
        <w:rPr>
          <w:rFonts w:ascii="Times New Roman"/>
          <w:b w:val="false"/>
          <w:i w:val="false"/>
          <w:color w:val="000000"/>
          <w:sz w:val="28"/>
        </w:rPr>
        <w:t>
</w:t>
      </w:r>
      <w:r>
        <w:rPr>
          <w:rFonts w:ascii="Times New Roman"/>
          <w:b w:val="false"/>
          <w:i w:val="false"/>
          <w:color w:val="000000"/>
          <w:sz w:val="28"/>
        </w:rPr>
        <w:t>
      Реализация данных мер позволит обеспечить перевалку через порт Актау экспортно-импортных и транзитных грузов в объеме до 17,5 млн. тонн.</w:t>
      </w:r>
      <w:r>
        <w:br/>
      </w:r>
      <w:r>
        <w:rPr>
          <w:rFonts w:ascii="Times New Roman"/>
          <w:b w:val="false"/>
          <w:i w:val="false"/>
          <w:color w:val="000000"/>
          <w:sz w:val="28"/>
        </w:rPr>
        <w:t>
</w:t>
      </w:r>
      <w:r>
        <w:rPr>
          <w:rFonts w:ascii="Times New Roman"/>
          <w:b w:val="false"/>
          <w:i w:val="false"/>
          <w:color w:val="000000"/>
          <w:sz w:val="28"/>
        </w:rPr>
        <w:t>
      В стратегическом плане развития Республики Казахстан до 2020 года в сфере водного транспорта определены следующие цели:</w:t>
      </w:r>
      <w:r>
        <w:br/>
      </w:r>
      <w:r>
        <w:rPr>
          <w:rFonts w:ascii="Times New Roman"/>
          <w:b w:val="false"/>
          <w:i w:val="false"/>
          <w:color w:val="000000"/>
          <w:sz w:val="28"/>
        </w:rPr>
        <w:t>
</w:t>
      </w:r>
      <w:r>
        <w:rPr>
          <w:rFonts w:ascii="Times New Roman"/>
          <w:b w:val="false"/>
          <w:i w:val="false"/>
          <w:color w:val="000000"/>
          <w:sz w:val="28"/>
        </w:rPr>
        <w:t>
      1) к 2020 году пропускная способность морских портов Казахстана доведена до 48 млн. тонн;</w:t>
      </w:r>
      <w:r>
        <w:br/>
      </w:r>
      <w:r>
        <w:rPr>
          <w:rFonts w:ascii="Times New Roman"/>
          <w:b w:val="false"/>
          <w:i w:val="false"/>
          <w:color w:val="000000"/>
          <w:sz w:val="28"/>
        </w:rPr>
        <w:t>
</w:t>
      </w:r>
      <w:r>
        <w:rPr>
          <w:rFonts w:ascii="Times New Roman"/>
          <w:b w:val="false"/>
          <w:i w:val="false"/>
          <w:color w:val="000000"/>
          <w:sz w:val="28"/>
        </w:rPr>
        <w:t>
      2) к 2016 году национальный морской торговый флот обеспечивает 2/3 объема перевозок нефти и 1/2 объема перевозок сухих грузов из портов Республики Казахстан на Каспийском море.</w:t>
      </w:r>
      <w:r>
        <w:br/>
      </w:r>
      <w:r>
        <w:rPr>
          <w:rFonts w:ascii="Times New Roman"/>
          <w:b w:val="false"/>
          <w:i w:val="false"/>
          <w:color w:val="000000"/>
          <w:sz w:val="28"/>
        </w:rPr>
        <w:t>
</w:t>
      </w:r>
      <w:r>
        <w:rPr>
          <w:rFonts w:ascii="Times New Roman"/>
          <w:b w:val="false"/>
          <w:i w:val="false"/>
          <w:color w:val="000000"/>
          <w:sz w:val="28"/>
        </w:rPr>
        <w:t>
      Во исполнение данных стратегических целей к 2014 году отечественной судоходной компанией «Казмортрансфлот» будут приобретены два сухогрузных судна, а также в период 2013 – 2016 годы планируются строительство паромной переправы и создание паромного флота (приобретение 2 паромов).</w:t>
      </w:r>
      <w:r>
        <w:br/>
      </w:r>
      <w:r>
        <w:rPr>
          <w:rFonts w:ascii="Times New Roman"/>
          <w:b w:val="false"/>
          <w:i w:val="false"/>
          <w:color w:val="000000"/>
          <w:sz w:val="28"/>
        </w:rPr>
        <w:t>
</w:t>
      </w:r>
      <w:r>
        <w:rPr>
          <w:rFonts w:ascii="Times New Roman"/>
          <w:b w:val="false"/>
          <w:i w:val="false"/>
          <w:color w:val="000000"/>
          <w:sz w:val="28"/>
        </w:rPr>
        <w:t>
      В результате планируются обеспечение транспортировки собственными танкерами до 70 % нефти, переваливаемой через порт Актау, и вхождение на рынок перевозки сухих грузов казахстанского происхождения.</w:t>
      </w:r>
      <w:r>
        <w:br/>
      </w:r>
      <w:r>
        <w:rPr>
          <w:rFonts w:ascii="Times New Roman"/>
          <w:b w:val="false"/>
          <w:i w:val="false"/>
          <w:color w:val="000000"/>
          <w:sz w:val="28"/>
        </w:rPr>
        <w:t>
</w:t>
      </w:r>
      <w:r>
        <w:rPr>
          <w:rFonts w:ascii="Times New Roman"/>
          <w:b w:val="false"/>
          <w:i w:val="false"/>
          <w:color w:val="000000"/>
          <w:sz w:val="28"/>
        </w:rPr>
        <w:t>
      До 2015 года требуется замена и реновация порядка 24 судов. Полноценная реализация данного мероприятия позволит качественно проводить работы по содержанию внутренних водных путей и обеспечению безопасности судоходства.</w:t>
      </w:r>
      <w:r>
        <w:br/>
      </w:r>
      <w:r>
        <w:rPr>
          <w:rFonts w:ascii="Times New Roman"/>
          <w:b w:val="false"/>
          <w:i w:val="false"/>
          <w:color w:val="000000"/>
          <w:sz w:val="28"/>
        </w:rPr>
        <w:t>
</w:t>
      </w:r>
      <w:r>
        <w:rPr>
          <w:rFonts w:ascii="Times New Roman"/>
          <w:b w:val="false"/>
          <w:i w:val="false"/>
          <w:color w:val="000000"/>
          <w:sz w:val="28"/>
        </w:rPr>
        <w:t>
      Планируется создание систем управления движением судов в заливе А. Бековича-Черкасского (порт Курык) и в Урало-Каспийском бассейне (порт Атырау), модернизация системы управления движением судов (далее - СУДС) порта Актау и создание локальных СУДС.</w:t>
      </w:r>
      <w:r>
        <w:br/>
      </w:r>
      <w:r>
        <w:rPr>
          <w:rFonts w:ascii="Times New Roman"/>
          <w:b w:val="false"/>
          <w:i w:val="false"/>
          <w:color w:val="000000"/>
          <w:sz w:val="28"/>
        </w:rPr>
        <w:t>
</w:t>
      </w:r>
      <w:r>
        <w:rPr>
          <w:rFonts w:ascii="Times New Roman"/>
          <w:b w:val="false"/>
          <w:i w:val="false"/>
          <w:color w:val="000000"/>
          <w:sz w:val="28"/>
        </w:rPr>
        <w:t>
      Реализация указанных мероприятий направлены на обеспечение безопасности человеческой жизни на море, безопасности и эффективности судовождения, охраны окружающей среды от возможного неблагоприятного воздействия судоходства.</w:t>
      </w:r>
      <w:r>
        <w:br/>
      </w:r>
      <w:r>
        <w:rPr>
          <w:rFonts w:ascii="Times New Roman"/>
          <w:b w:val="false"/>
          <w:i w:val="false"/>
          <w:color w:val="000000"/>
          <w:sz w:val="28"/>
        </w:rPr>
        <w:t>
</w:t>
      </w:r>
      <w:r>
        <w:rPr>
          <w:rFonts w:ascii="Times New Roman"/>
          <w:b w:val="false"/>
          <w:i w:val="false"/>
          <w:color w:val="000000"/>
          <w:sz w:val="28"/>
        </w:rPr>
        <w:t>
      В соответствии с требованиями Международной конвенции по охране человеческой жизни на море (СОЛАС-74) необходимо создание Региональной системы управления спасательными операциями (далее - PCУСО) в казахстанском секторе Каспийского моря.</w:t>
      </w:r>
      <w:r>
        <w:br/>
      </w:r>
      <w:r>
        <w:rPr>
          <w:rFonts w:ascii="Times New Roman"/>
          <w:b w:val="false"/>
          <w:i w:val="false"/>
          <w:color w:val="000000"/>
          <w:sz w:val="28"/>
        </w:rPr>
        <w:t>
</w:t>
      </w:r>
      <w:r>
        <w:rPr>
          <w:rFonts w:ascii="Times New Roman"/>
          <w:b w:val="false"/>
          <w:i w:val="false"/>
          <w:color w:val="000000"/>
          <w:sz w:val="28"/>
        </w:rPr>
        <w:t>
      РСУСО в портах Актау, Баутино, Курык и Атырау, а также ретрансляционные пункты предполагается оснастить оборудованием связи, обеспечивающим создание и функционирование Глобальной морской системы связи при бедствии и для обеспечения безопасности (далее - ГМССБ).</w:t>
      </w:r>
      <w:r>
        <w:br/>
      </w:r>
      <w:r>
        <w:rPr>
          <w:rFonts w:ascii="Times New Roman"/>
          <w:b w:val="false"/>
          <w:i w:val="false"/>
          <w:color w:val="000000"/>
          <w:sz w:val="28"/>
        </w:rPr>
        <w:t>
</w:t>
      </w:r>
      <w:r>
        <w:rPr>
          <w:rFonts w:ascii="Times New Roman"/>
          <w:b w:val="false"/>
          <w:i w:val="false"/>
          <w:color w:val="000000"/>
          <w:sz w:val="28"/>
        </w:rPr>
        <w:t>
      Оперативная связь спасательных служб с судами средствами ГМССБ обеспечит эффективное проведение операций по спасению людей, судов и ликвидации последствий аварий.</w:t>
      </w:r>
      <w:r>
        <w:br/>
      </w:r>
      <w:r>
        <w:rPr>
          <w:rFonts w:ascii="Times New Roman"/>
          <w:b w:val="false"/>
          <w:i w:val="false"/>
          <w:color w:val="000000"/>
          <w:sz w:val="28"/>
        </w:rPr>
        <w:t>
</w:t>
      </w:r>
      <w:r>
        <w:rPr>
          <w:rFonts w:ascii="Times New Roman"/>
          <w:b w:val="false"/>
          <w:i w:val="false"/>
          <w:color w:val="000000"/>
          <w:sz w:val="28"/>
        </w:rPr>
        <w:t>
      Данная система необходима в условиях интенсивного судоходства по Каспию и ростом объемов перевозок углеводородного сырья.</w:t>
      </w:r>
    </w:p>
    <w:bookmarkEnd w:id="102"/>
    <w:bookmarkStart w:name="z1078" w:id="103"/>
    <w:p>
      <w:pPr>
        <w:spacing w:after="0"/>
        <w:ind w:left="0"/>
        <w:jc w:val="left"/>
      </w:pPr>
      <w:r>
        <w:rPr>
          <w:rFonts w:ascii="Times New Roman"/>
          <w:b/>
          <w:i w:val="false"/>
          <w:color w:val="000000"/>
        </w:rPr>
        <w:t xml:space="preserve"> 
5.6 Повышение безопасности на транспорте</w:t>
      </w:r>
    </w:p>
    <w:bookmarkEnd w:id="103"/>
    <w:p>
      <w:pPr>
        <w:spacing w:after="0"/>
        <w:ind w:left="0"/>
        <w:jc w:val="both"/>
      </w:pPr>
      <w:r>
        <w:rPr>
          <w:rFonts w:ascii="Times New Roman"/>
          <w:b w:val="false"/>
          <w:i w:val="false"/>
          <w:color w:val="ff0000"/>
          <w:sz w:val="28"/>
        </w:rPr>
        <w:t xml:space="preserve">      Сноска. Подраздел 5.6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1079" w:id="104"/>
    <w:p>
      <w:pPr>
        <w:spacing w:after="0"/>
        <w:ind w:left="0"/>
        <w:jc w:val="both"/>
      </w:pPr>
      <w:r>
        <w:rPr>
          <w:rFonts w:ascii="Times New Roman"/>
          <w:b w:val="false"/>
          <w:i w:val="false"/>
          <w:color w:val="000000"/>
          <w:sz w:val="28"/>
        </w:rPr>
        <w:t>
      Реализация мероприятий будет осуществляться в период с 2010-2014 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Автомобильный транспорт.</w:t>
      </w:r>
      <w:r>
        <w:rPr>
          <w:rFonts w:ascii="Times New Roman"/>
          <w:b w:val="false"/>
          <w:i w:val="false"/>
          <w:color w:val="000000"/>
          <w:sz w:val="28"/>
        </w:rPr>
        <w:t xml:space="preserve"> В рамках Европейского соглашения, касающегося работы экипажей транспортных средств, производящих международные автомобильные перевозки (ЕСТР) в Казахстане внедрены тахографы - приборы, непрерывно регистрирующие скорость движения, пройденный путь и режим труда и отдыха водителя. Назначением данного прибора является обеспечение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В настоящее время в РК обязательно оборудование тахографами автотранспортных средств, осуществляющих внутриобластные междугородные перевозки пассажиров.</w:t>
      </w:r>
      <w:r>
        <w:br/>
      </w:r>
      <w:r>
        <w:rPr>
          <w:rFonts w:ascii="Times New Roman"/>
          <w:b w:val="false"/>
          <w:i w:val="false"/>
          <w:color w:val="000000"/>
          <w:sz w:val="28"/>
        </w:rPr>
        <w:t>
</w:t>
      </w:r>
      <w:r>
        <w:rPr>
          <w:rFonts w:ascii="Times New Roman"/>
          <w:b w:val="false"/>
          <w:i w:val="false"/>
          <w:color w:val="000000"/>
          <w:sz w:val="28"/>
        </w:rPr>
        <w:t>
      Для стран, входящих в соглашение ЕСТР, но не являющимися членами ЕС, определен переходной период для внедрения цифровых тахографов.</w:t>
      </w:r>
      <w:r>
        <w:br/>
      </w:r>
      <w:r>
        <w:rPr>
          <w:rFonts w:ascii="Times New Roman"/>
          <w:b w:val="false"/>
          <w:i w:val="false"/>
          <w:color w:val="000000"/>
          <w:sz w:val="28"/>
        </w:rPr>
        <w:t>
</w:t>
      </w:r>
      <w:r>
        <w:rPr>
          <w:rFonts w:ascii="Times New Roman"/>
          <w:b w:val="false"/>
          <w:i w:val="false"/>
          <w:color w:val="000000"/>
          <w:sz w:val="28"/>
        </w:rPr>
        <w:t>
      В этой связи МТК ведется активная работа по переходу с механических тахографов на цифровые тахографы при осуществлении международных перевозок.</w:t>
      </w:r>
      <w:r>
        <w:br/>
      </w:r>
      <w:r>
        <w:rPr>
          <w:rFonts w:ascii="Times New Roman"/>
          <w:b w:val="false"/>
          <w:i w:val="false"/>
          <w:color w:val="000000"/>
          <w:sz w:val="28"/>
        </w:rPr>
        <w:t>
</w:t>
      </w:r>
      <w:r>
        <w:rPr>
          <w:rFonts w:ascii="Times New Roman"/>
          <w:b w:val="false"/>
          <w:i w:val="false"/>
          <w:color w:val="000000"/>
          <w:sz w:val="28"/>
        </w:rPr>
        <w:t>
      Согласно </w:t>
      </w:r>
      <w:r>
        <w:rPr>
          <w:rFonts w:ascii="Times New Roman"/>
          <w:b w:val="false"/>
          <w:i w:val="false"/>
          <w:color w:val="000000"/>
          <w:sz w:val="28"/>
        </w:rPr>
        <w:t>разделу 7</w:t>
      </w:r>
      <w:r>
        <w:rPr>
          <w:rFonts w:ascii="Times New Roman"/>
          <w:b w:val="false"/>
          <w:i w:val="false"/>
          <w:color w:val="000000"/>
          <w:sz w:val="28"/>
        </w:rPr>
        <w:t xml:space="preserve"> Государственной Программы "Путь в Европу" на 2009 - 2011 годы, утвержденной Указом Президента РК от 29 августа 2008 года № 653, ежегодное увеличение товарооборота с европейскими странами за счет создания благоприятных условий, составит 10 %.</w:t>
      </w:r>
      <w:r>
        <w:br/>
      </w:r>
      <w:r>
        <w:rPr>
          <w:rFonts w:ascii="Times New Roman"/>
          <w:b w:val="false"/>
          <w:i w:val="false"/>
          <w:color w:val="000000"/>
          <w:sz w:val="28"/>
        </w:rPr>
        <w:t>
</w:t>
      </w:r>
      <w:r>
        <w:rPr>
          <w:rFonts w:ascii="Times New Roman"/>
          <w:b w:val="false"/>
          <w:i w:val="false"/>
          <w:color w:val="000000"/>
          <w:sz w:val="28"/>
        </w:rPr>
        <w:t>
      Учитывая изложенное, отсутствие допуска отечественных автотранспортных средств, осуществляющих международные автомобильные перевозки, на территорию стран ЕС, существенно снизит грузо- и товарооборот между Казахстаном и странами ЕС, выразится в недополучении средств государственным бюджетом за счет недополучении налогов и таможенных сборов с торгового оборота (порядка 4000 долларов США за один выполненный рейс в страны ЕС).</w:t>
      </w:r>
      <w:r>
        <w:br/>
      </w:r>
      <w:r>
        <w:rPr>
          <w:rFonts w:ascii="Times New Roman"/>
          <w:b w:val="false"/>
          <w:i w:val="false"/>
          <w:color w:val="000000"/>
          <w:sz w:val="28"/>
        </w:rPr>
        <w:t>
</w:t>
      </w:r>
      <w:r>
        <w:rPr>
          <w:rFonts w:ascii="Times New Roman"/>
          <w:b w:val="false"/>
          <w:i w:val="false"/>
          <w:color w:val="000000"/>
          <w:sz w:val="28"/>
        </w:rPr>
        <w:t>
      Мировая статистика показывает, что водители, при соблюдении условий Соглашения (ЕСТР), в 2,5 раза меньше попадают в аварийные ситуации, чем водители, которые двигаются без соблюдения указанных условий. Происходит это за счет просчитанных маршрутов движения, полноценного отдыха, оптимальных режимов движения, ограничения скоростей. При этом тахограф определяет время в пути с точностью до 5 мин, скорость движения транспортного средства с точностью до 5 км/ч, пройденное расстояние с точностью до 1 км, а также обозначает виды деятельности с использованием специальных пометок.</w:t>
      </w:r>
      <w:r>
        <w:br/>
      </w:r>
      <w:r>
        <w:rPr>
          <w:rFonts w:ascii="Times New Roman"/>
          <w:b w:val="false"/>
          <w:i w:val="false"/>
          <w:color w:val="000000"/>
          <w:sz w:val="28"/>
        </w:rPr>
        <w:t>
</w:t>
      </w:r>
      <w:r>
        <w:rPr>
          <w:rFonts w:ascii="Times New Roman"/>
          <w:b w:val="false"/>
          <w:i w:val="false"/>
          <w:color w:val="000000"/>
          <w:sz w:val="28"/>
        </w:rPr>
        <w:t>
      Это благоприятно влияет на финансовое состояние предприятий-перевозчиков. Затратная часть, связанная с командировками снижается до 15 %, и, следовательно, оплата труда производится за фактически отработанное время. Затраты на топливо снижаются до 12 %, увеличивается ресурс узлов и агрегатов.</w:t>
      </w:r>
      <w:r>
        <w:br/>
      </w:r>
      <w:r>
        <w:rPr>
          <w:rFonts w:ascii="Times New Roman"/>
          <w:b w:val="false"/>
          <w:i w:val="false"/>
          <w:color w:val="000000"/>
          <w:sz w:val="28"/>
        </w:rPr>
        <w:t>
</w:t>
      </w:r>
      <w:r>
        <w:rPr>
          <w:rFonts w:ascii="Times New Roman"/>
          <w:b w:val="false"/>
          <w:i w:val="false"/>
          <w:color w:val="000000"/>
          <w:sz w:val="28"/>
        </w:rPr>
        <w:t>
      Система цифровых тахографов позволит улучшить статистику дорожной безопасности посредством выполнения обязательств по безопасности и путем предоставления соответствующего обучения водителям.</w:t>
      </w:r>
      <w:r>
        <w:br/>
      </w:r>
      <w:r>
        <w:rPr>
          <w:rFonts w:ascii="Times New Roman"/>
          <w:b w:val="false"/>
          <w:i w:val="false"/>
          <w:color w:val="000000"/>
          <w:sz w:val="28"/>
        </w:rPr>
        <w:t>
</w:t>
      </w:r>
      <w:r>
        <w:rPr>
          <w:rFonts w:ascii="Times New Roman"/>
          <w:b w:val="false"/>
          <w:i w:val="false"/>
          <w:color w:val="000000"/>
          <w:sz w:val="28"/>
        </w:rPr>
        <w:t>
      Учитывая увеличение грузооборота, доля объемов внутриреспубликанских перевозок грузов на сегодняшний день составляет порядка 90 % от общего объема перевозок грузов. Прогнозные оценки показывают ежегодное увеличение объемов перевозок грузов по территории РК на 10-12 %.</w:t>
      </w:r>
      <w:r>
        <w:br/>
      </w:r>
      <w:r>
        <w:rPr>
          <w:rFonts w:ascii="Times New Roman"/>
          <w:b w:val="false"/>
          <w:i w:val="false"/>
          <w:color w:val="000000"/>
          <w:sz w:val="28"/>
        </w:rPr>
        <w:t>
</w:t>
      </w:r>
      <w:r>
        <w:rPr>
          <w:rFonts w:ascii="Times New Roman"/>
          <w:b w:val="false"/>
          <w:i w:val="false"/>
          <w:color w:val="000000"/>
          <w:sz w:val="28"/>
        </w:rPr>
        <w:t>
      В этой связи, одной из первостепенных задач обеспечения сохранности сети автомобильных дорог, являющихся одной из основных составляющих стратегии экономической безопасности является предупреждение износа существующих и реабилитированных участков автодорог путем проведения контроля проезда тяжеловесных автотранспортных средств по автодорогам республиканского и местного значения.</w:t>
      </w:r>
      <w:r>
        <w:br/>
      </w:r>
      <w:r>
        <w:rPr>
          <w:rFonts w:ascii="Times New Roman"/>
          <w:b w:val="false"/>
          <w:i w:val="false"/>
          <w:color w:val="000000"/>
          <w:sz w:val="28"/>
        </w:rPr>
        <w:t>
</w:t>
      </w:r>
      <w:r>
        <w:rPr>
          <w:rFonts w:ascii="Times New Roman"/>
          <w:b w:val="false"/>
          <w:i w:val="false"/>
          <w:color w:val="000000"/>
          <w:sz w:val="28"/>
        </w:rPr>
        <w:t>
      Наибольший ущерб автомобильным дорогам РК (как в мировой практике) наносят перегруженные автомобили и особенно автомобили с превышением нагрузок на оси.</w:t>
      </w:r>
      <w:r>
        <w:br/>
      </w:r>
      <w:r>
        <w:rPr>
          <w:rFonts w:ascii="Times New Roman"/>
          <w:b w:val="false"/>
          <w:i w:val="false"/>
          <w:color w:val="000000"/>
          <w:sz w:val="28"/>
        </w:rPr>
        <w:t>
</w:t>
      </w:r>
      <w:r>
        <w:rPr>
          <w:rFonts w:ascii="Times New Roman"/>
          <w:b w:val="false"/>
          <w:i w:val="false"/>
          <w:color w:val="000000"/>
          <w:sz w:val="28"/>
        </w:rPr>
        <w:t>
      Согласно экспертным оценкам, при увеличении на 2 тонны допустимой (10 тонн) осевой нагрузки на одиночную ось автомобиля, износ дорожного полотна увеличивается в 4 раза.</w:t>
      </w:r>
      <w:r>
        <w:br/>
      </w:r>
      <w:r>
        <w:rPr>
          <w:rFonts w:ascii="Times New Roman"/>
          <w:b w:val="false"/>
          <w:i w:val="false"/>
          <w:color w:val="000000"/>
          <w:sz w:val="28"/>
        </w:rPr>
        <w:t>
</w:t>
      </w:r>
      <w:r>
        <w:rPr>
          <w:rFonts w:ascii="Times New Roman"/>
          <w:b w:val="false"/>
          <w:i w:val="false"/>
          <w:color w:val="000000"/>
          <w:sz w:val="28"/>
        </w:rPr>
        <w:t>
      В этой связи, основной упор в работе органов транспортного контроля ставится на организацию работы постов транспортного контроля, дислокация которых формируется исходя из складывающихся экспортно-импортных и транзитных грузопотоков, реконструируемых и реабилитируемых участков автомобильных дорог, наличия грузообразующих мест (промышленные и перерабатывающие предприятия, нефтяные, газоконденсатные месторождения, угольные разрезы, горнодобывающие предприятии), перевозок товаров народного потребления.</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РК "Об автомобильном транспорте" создание постов транспортного контроля без оснащения техническими средствами контроля не допускается.</w:t>
      </w:r>
      <w:r>
        <w:br/>
      </w:r>
      <w:r>
        <w:rPr>
          <w:rFonts w:ascii="Times New Roman"/>
          <w:b w:val="false"/>
          <w:i w:val="false"/>
          <w:color w:val="000000"/>
          <w:sz w:val="28"/>
        </w:rPr>
        <w:t>
</w:t>
      </w:r>
      <w:r>
        <w:rPr>
          <w:rFonts w:ascii="Times New Roman"/>
          <w:b w:val="false"/>
          <w:i w:val="false"/>
          <w:color w:val="000000"/>
          <w:sz w:val="28"/>
        </w:rPr>
        <w:t>
      В этой связи, в целях обеспечения безопасности на автодорогах при осуществлении взвешивания автотранспортных средств, улучшения качества проводимого контроля за соблюдением законодательства в области автомобильного транспорта, необходимо техническое оснащение органов транспортного контроля стационарным весовым и другим измерительным оборудованием.</w:t>
      </w:r>
      <w:r>
        <w:br/>
      </w:r>
      <w:r>
        <w:rPr>
          <w:rFonts w:ascii="Times New Roman"/>
          <w:b w:val="false"/>
          <w:i w:val="false"/>
          <w:color w:val="000000"/>
          <w:sz w:val="28"/>
        </w:rPr>
        <w:t>
</w:t>
      </w:r>
      <w:r>
        <w:rPr>
          <w:rFonts w:ascii="Times New Roman"/>
          <w:b w:val="false"/>
          <w:i w:val="false"/>
          <w:color w:val="000000"/>
          <w:sz w:val="28"/>
        </w:rPr>
        <w:t>
      В свою очередь, в целях обеспечения транспортной безопасности внедряется практика работы передвижных постов транспортного контроля.</w:t>
      </w:r>
      <w:r>
        <w:br/>
      </w:r>
      <w:r>
        <w:rPr>
          <w:rFonts w:ascii="Times New Roman"/>
          <w:b w:val="false"/>
          <w:i w:val="false"/>
          <w:color w:val="000000"/>
          <w:sz w:val="28"/>
        </w:rPr>
        <w:t>
</w:t>
      </w:r>
      <w:r>
        <w:rPr>
          <w:rFonts w:ascii="Times New Roman"/>
          <w:b w:val="false"/>
          <w:i w:val="false"/>
          <w:color w:val="000000"/>
          <w:sz w:val="28"/>
        </w:rPr>
        <w:t>
      Передвижные посты широко применяются на территории РФ, Республике Беларусь, а также в ряде стран ЕС.</w:t>
      </w:r>
      <w:r>
        <w:br/>
      </w:r>
      <w:r>
        <w:rPr>
          <w:rFonts w:ascii="Times New Roman"/>
          <w:b w:val="false"/>
          <w:i w:val="false"/>
          <w:color w:val="000000"/>
          <w:sz w:val="28"/>
        </w:rPr>
        <w:t>
</w:t>
      </w:r>
      <w:r>
        <w:rPr>
          <w:rFonts w:ascii="Times New Roman"/>
          <w:b w:val="false"/>
          <w:i w:val="false"/>
          <w:color w:val="000000"/>
          <w:sz w:val="28"/>
        </w:rPr>
        <w:t>
      Передвижные посты, оснащенные современными техническими средствами и оборудованием, позволят повысить эффективность обеспечения транспортной безопасности, обеспечит сохранность автодорог.</w:t>
      </w:r>
      <w:r>
        <w:br/>
      </w:r>
      <w:r>
        <w:rPr>
          <w:rFonts w:ascii="Times New Roman"/>
          <w:b w:val="false"/>
          <w:i w:val="false"/>
          <w:color w:val="000000"/>
          <w:sz w:val="28"/>
        </w:rPr>
        <w:t>
</w:t>
      </w:r>
      <w:r>
        <w:rPr>
          <w:rFonts w:ascii="Times New Roman"/>
          <w:b w:val="false"/>
          <w:i w:val="false"/>
          <w:color w:val="000000"/>
          <w:sz w:val="28"/>
        </w:rPr>
        <w:t>
      Данная форма проведения транспортного контроля, путем обеспечения неукоснительного соблюдения требований транспортного законодательства всеми участниками перевозочного процесса, будет способствовать формированию благоприятного инвестиционного климата в транспортном секторе, повышению конкурентоспособности транспортной системы за счет внедрения инновационных технологий.</w:t>
      </w:r>
      <w:r>
        <w:br/>
      </w:r>
      <w:r>
        <w:rPr>
          <w:rFonts w:ascii="Times New Roman"/>
          <w:b w:val="false"/>
          <w:i w:val="false"/>
          <w:color w:val="000000"/>
          <w:sz w:val="28"/>
        </w:rPr>
        <w:t>
</w:t>
      </w:r>
      <w:r>
        <w:rPr>
          <w:rFonts w:ascii="Times New Roman"/>
          <w:b w:val="false"/>
          <w:i w:val="false"/>
          <w:color w:val="000000"/>
          <w:sz w:val="28"/>
        </w:rPr>
        <w:t>
      Кроме того, необходимо отметить, что применение передвижных постов позволит сэкономить бюджетные средства.</w:t>
      </w:r>
      <w:r>
        <w:br/>
      </w:r>
      <w:r>
        <w:rPr>
          <w:rFonts w:ascii="Times New Roman"/>
          <w:b w:val="false"/>
          <w:i w:val="false"/>
          <w:color w:val="000000"/>
          <w:sz w:val="28"/>
        </w:rPr>
        <w:t>
</w:t>
      </w:r>
      <w:r>
        <w:rPr>
          <w:rFonts w:ascii="Times New Roman"/>
          <w:b w:val="false"/>
          <w:i w:val="false"/>
          <w:color w:val="000000"/>
          <w:sz w:val="28"/>
        </w:rPr>
        <w:t>
      Так, на оснащение 1 стационарного поста требуется сумма в размере 42,5 млн. тенге. При этом средняя стоимость оборудованного передвижного поста транспортного контроля на базе "Хюндай" составляет 16-18 млн. тенге.</w:t>
      </w:r>
      <w:r>
        <w:br/>
      </w:r>
      <w:r>
        <w:rPr>
          <w:rFonts w:ascii="Times New Roman"/>
          <w:b w:val="false"/>
          <w:i w:val="false"/>
          <w:color w:val="000000"/>
          <w:sz w:val="28"/>
        </w:rPr>
        <w:t>
</w:t>
      </w:r>
      <w:r>
        <w:rPr>
          <w:rFonts w:ascii="Times New Roman"/>
          <w:b w:val="false"/>
          <w:i w:val="false"/>
          <w:color w:val="000000"/>
          <w:sz w:val="28"/>
        </w:rPr>
        <w:t>
      Экономия бюджетных средств с одного поста транспортного контроля составит 24,5 млн. тенге.</w:t>
      </w:r>
      <w:r>
        <w:br/>
      </w:r>
      <w:r>
        <w:rPr>
          <w:rFonts w:ascii="Times New Roman"/>
          <w:b w:val="false"/>
          <w:i w:val="false"/>
          <w:color w:val="000000"/>
          <w:sz w:val="28"/>
        </w:rPr>
        <w:t>
</w:t>
      </w:r>
      <w:r>
        <w:rPr>
          <w:rFonts w:ascii="Times New Roman"/>
          <w:b w:val="false"/>
          <w:i w:val="false"/>
          <w:color w:val="000000"/>
          <w:sz w:val="28"/>
        </w:rPr>
        <w:t>
      Для сравнения, на оснащение 32 стационарных постов транспортного контроля потребовалась бы сумма в размере 1 360 млн. тенге, тогда как на приобретение 32 передвижных постов транспортного контроля необходима сумма только в размере 512 млн. тенге.</w:t>
      </w:r>
      <w:r>
        <w:br/>
      </w:r>
      <w:r>
        <w:rPr>
          <w:rFonts w:ascii="Times New Roman"/>
          <w:b w:val="false"/>
          <w:i w:val="false"/>
          <w:color w:val="000000"/>
          <w:sz w:val="28"/>
        </w:rPr>
        <w:t>
</w:t>
      </w:r>
      <w:r>
        <w:rPr>
          <w:rFonts w:ascii="Times New Roman"/>
          <w:b w:val="false"/>
          <w:i w:val="false"/>
          <w:color w:val="000000"/>
          <w:sz w:val="28"/>
        </w:rPr>
        <w:t>
      Экономия бюджетных средств составит более 840 млн. тенге.</w:t>
      </w:r>
      <w:r>
        <w:br/>
      </w:r>
      <w:r>
        <w:rPr>
          <w:rFonts w:ascii="Times New Roman"/>
          <w:b w:val="false"/>
          <w:i w:val="false"/>
          <w:color w:val="000000"/>
          <w:sz w:val="28"/>
        </w:rPr>
        <w:t>
</w:t>
      </w:r>
      <w:r>
        <w:rPr>
          <w:rFonts w:ascii="Times New Roman"/>
          <w:b w:val="false"/>
          <w:i w:val="false"/>
          <w:color w:val="000000"/>
          <w:sz w:val="28"/>
        </w:rPr>
        <w:t>
      Также, будут переданы функции по проведению технического осмотра транспортных средств от Министерства внутренних дел Республики Казахстан в конкурентную среду, а полномочия по контролю за организацией и проведением технического осмотра в Министерство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Согласно новому порядку технический осмотр транспортных средств будет проводиться частными центрами, имеющими стационарные и мобильные линии технического контроля, которые автоматически определяют параметры эффективности тормозной системы, рулевого управления, элементов подвески, выбросов в атмосферу и т.д.</w:t>
      </w:r>
      <w:r>
        <w:br/>
      </w:r>
      <w:r>
        <w:rPr>
          <w:rFonts w:ascii="Times New Roman"/>
          <w:b w:val="false"/>
          <w:i w:val="false"/>
          <w:color w:val="000000"/>
          <w:sz w:val="28"/>
        </w:rPr>
        <w:t>
</w:t>
      </w:r>
      <w:r>
        <w:rPr>
          <w:rFonts w:ascii="Times New Roman"/>
          <w:b w:val="false"/>
          <w:i w:val="false"/>
          <w:color w:val="000000"/>
          <w:sz w:val="28"/>
        </w:rPr>
        <w:t>
      Кроме того, для исключения возможности совершения коррупционных нарушений в центрах планируется внедрить единую информационную систему, которая позволит передавать результаты прохождения техосмотра в автоматическом режиме в центральную базу данных Министерства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Эффективность обеспечения транспортной безопасности не только способствует экономическому росту, но и представляет собой одну из наиболее важных переменных, позволяющих решать различные проблемы, в том числе последствия для здоровья, а также перегруженность дорог и проблемы безопасности транспортных процессов.</w:t>
      </w:r>
      <w:r>
        <w:br/>
      </w:r>
      <w:r>
        <w:rPr>
          <w:rFonts w:ascii="Times New Roman"/>
          <w:b w:val="false"/>
          <w:i w:val="false"/>
          <w:color w:val="000000"/>
          <w:sz w:val="28"/>
        </w:rPr>
        <w:t>
</w:t>
      </w:r>
      <w:r>
        <w:rPr>
          <w:rFonts w:ascii="Times New Roman"/>
          <w:b w:val="false"/>
          <w:i w:val="false"/>
          <w:color w:val="000000"/>
          <w:sz w:val="28"/>
        </w:rPr>
        <w:t>
      Кроме того, основными мероприятиями для снижения аварийности на автодорогах являются следующие:</w:t>
      </w:r>
      <w:r>
        <w:br/>
      </w:r>
      <w:r>
        <w:rPr>
          <w:rFonts w:ascii="Times New Roman"/>
          <w:b w:val="false"/>
          <w:i w:val="false"/>
          <w:color w:val="000000"/>
          <w:sz w:val="28"/>
        </w:rPr>
        <w:t>
</w:t>
      </w:r>
      <w:r>
        <w:rPr>
          <w:rFonts w:ascii="Times New Roman"/>
          <w:b w:val="false"/>
          <w:i w:val="false"/>
          <w:color w:val="000000"/>
          <w:sz w:val="28"/>
        </w:rPr>
        <w:t>
      1) улучшение инженерного обустройства на дорогах, в том числе установка барьерного ограждения и ограждений, разделяющих встречные транспортные потоки;</w:t>
      </w:r>
      <w:r>
        <w:br/>
      </w:r>
      <w:r>
        <w:rPr>
          <w:rFonts w:ascii="Times New Roman"/>
          <w:b w:val="false"/>
          <w:i w:val="false"/>
          <w:color w:val="000000"/>
          <w:sz w:val="28"/>
        </w:rPr>
        <w:t>
</w:t>
      </w:r>
      <w:r>
        <w:rPr>
          <w:rFonts w:ascii="Times New Roman"/>
          <w:b w:val="false"/>
          <w:i w:val="false"/>
          <w:color w:val="000000"/>
          <w:sz w:val="28"/>
        </w:rPr>
        <w:t>
      2) ликвидацию очагов аварийности;</w:t>
      </w:r>
      <w:r>
        <w:br/>
      </w:r>
      <w:r>
        <w:rPr>
          <w:rFonts w:ascii="Times New Roman"/>
          <w:b w:val="false"/>
          <w:i w:val="false"/>
          <w:color w:val="000000"/>
          <w:sz w:val="28"/>
        </w:rPr>
        <w:t>
</w:t>
      </w:r>
      <w:r>
        <w:rPr>
          <w:rFonts w:ascii="Times New Roman"/>
          <w:b w:val="false"/>
          <w:i w:val="false"/>
          <w:color w:val="000000"/>
          <w:sz w:val="28"/>
        </w:rPr>
        <w:t>
      3) улучшение информации для участников движения;</w:t>
      </w:r>
      <w:r>
        <w:br/>
      </w:r>
      <w:r>
        <w:rPr>
          <w:rFonts w:ascii="Times New Roman"/>
          <w:b w:val="false"/>
          <w:i w:val="false"/>
          <w:color w:val="000000"/>
          <w:sz w:val="28"/>
        </w:rPr>
        <w:t>
</w:t>
      </w:r>
      <w:r>
        <w:rPr>
          <w:rFonts w:ascii="Times New Roman"/>
          <w:b w:val="false"/>
          <w:i w:val="false"/>
          <w:color w:val="000000"/>
          <w:sz w:val="28"/>
        </w:rPr>
        <w:t>
      4) устройство разметки на напряженных участках дорог;</w:t>
      </w:r>
      <w:r>
        <w:br/>
      </w:r>
      <w:r>
        <w:rPr>
          <w:rFonts w:ascii="Times New Roman"/>
          <w:b w:val="false"/>
          <w:i w:val="false"/>
          <w:color w:val="000000"/>
          <w:sz w:val="28"/>
        </w:rPr>
        <w:t>
</w:t>
      </w:r>
      <w:r>
        <w:rPr>
          <w:rFonts w:ascii="Times New Roman"/>
          <w:b w:val="false"/>
          <w:i w:val="false"/>
          <w:color w:val="000000"/>
          <w:sz w:val="28"/>
        </w:rPr>
        <w:t>
      5) повышение уровня квалификации специалистов служб безопасности движения в дорожно-эксплуатационных организациях;</w:t>
      </w:r>
      <w:r>
        <w:br/>
      </w:r>
      <w:r>
        <w:rPr>
          <w:rFonts w:ascii="Times New Roman"/>
          <w:b w:val="false"/>
          <w:i w:val="false"/>
          <w:color w:val="000000"/>
          <w:sz w:val="28"/>
        </w:rPr>
        <w:t>
</w:t>
      </w:r>
      <w:r>
        <w:rPr>
          <w:rFonts w:ascii="Times New Roman"/>
          <w:b w:val="false"/>
          <w:i w:val="false"/>
          <w:color w:val="000000"/>
          <w:sz w:val="28"/>
        </w:rPr>
        <w:t>
      6) более широкое распространение системы оповещения метеоусловий;</w:t>
      </w:r>
      <w:r>
        <w:br/>
      </w:r>
      <w:r>
        <w:rPr>
          <w:rFonts w:ascii="Times New Roman"/>
          <w:b w:val="false"/>
          <w:i w:val="false"/>
          <w:color w:val="000000"/>
          <w:sz w:val="28"/>
        </w:rPr>
        <w:t>
</w:t>
      </w:r>
      <w:r>
        <w:rPr>
          <w:rFonts w:ascii="Times New Roman"/>
          <w:b w:val="false"/>
          <w:i w:val="false"/>
          <w:color w:val="000000"/>
          <w:sz w:val="28"/>
        </w:rPr>
        <w:t>
      7) проведение экспертизы проектов строительства, реконструкции и ремонта дорог с позиций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8) улучшение качества зимнего содержания дорог.</w:t>
      </w:r>
      <w:r>
        <w:br/>
      </w:r>
      <w:r>
        <w:rPr>
          <w:rFonts w:ascii="Times New Roman"/>
          <w:b w:val="false"/>
          <w:i w:val="false"/>
          <w:color w:val="000000"/>
          <w:sz w:val="28"/>
        </w:rPr>
        <w:t>
</w:t>
      </w:r>
      <w:r>
        <w:rPr>
          <w:rFonts w:ascii="Times New Roman"/>
          <w:b w:val="false"/>
          <w:i w:val="false"/>
          <w:color w:val="000000"/>
          <w:sz w:val="28"/>
        </w:rPr>
        <w:t>
      На основе анализа причин аварийности на дорогах за предыдущий год намечается ежегодно утверждать в разрезе областных управлений дорог и основных автодорожных маршрутов план работ по повышению уровня безопасности движения.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Железнодорожный транспорт.</w:t>
      </w:r>
      <w:r>
        <w:rPr>
          <w:rFonts w:ascii="Times New Roman"/>
          <w:b w:val="false"/>
          <w:i w:val="false"/>
          <w:color w:val="000000"/>
          <w:sz w:val="28"/>
        </w:rPr>
        <w:t xml:space="preserve"> С учетом мировой практики на основе требований стандартов для организации контроля по предупреждению аварийности необходимо проводить мероприятия по обучению специалистов массовых профессий и среднего звена, от которых в основном зависят состояние технических средств и их эксплуатация.</w:t>
      </w:r>
      <w:r>
        <w:br/>
      </w:r>
      <w:r>
        <w:rPr>
          <w:rFonts w:ascii="Times New Roman"/>
          <w:b w:val="false"/>
          <w:i w:val="false"/>
          <w:color w:val="000000"/>
          <w:sz w:val="28"/>
        </w:rPr>
        <w:t>
</w:t>
      </w:r>
      <w:r>
        <w:rPr>
          <w:rFonts w:ascii="Times New Roman"/>
          <w:b w:val="false"/>
          <w:i w:val="false"/>
          <w:color w:val="000000"/>
          <w:sz w:val="28"/>
        </w:rPr>
        <w:t>
      Для осуществления контроля за качественным исполнением технического обслуживания и ремонтов подвижного состава, верхнего строения железнодорожных путей, необходимо применение современных средств диагностики.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Водный транспорт.</w:t>
      </w:r>
      <w:r>
        <w:rPr>
          <w:rFonts w:ascii="Times New Roman"/>
          <w:b w:val="false"/>
          <w:i w:val="false"/>
          <w:color w:val="000000"/>
          <w:sz w:val="28"/>
        </w:rPr>
        <w:t xml:space="preserve"> Повышение эффективности контроля на водном транспорте и оперативное реагирование на транспортные происшествия возможно только в условиях обновления территориальных органов транспортного контроля современным скоростным специальным водным транспортом.</w:t>
      </w:r>
      <w:r>
        <w:br/>
      </w:r>
      <w:r>
        <w:rPr>
          <w:rFonts w:ascii="Times New Roman"/>
          <w:b w:val="false"/>
          <w:i w:val="false"/>
          <w:color w:val="000000"/>
          <w:sz w:val="28"/>
        </w:rPr>
        <w:t>
</w:t>
      </w:r>
      <w:r>
        <w:rPr>
          <w:rFonts w:ascii="Times New Roman"/>
          <w:b w:val="false"/>
          <w:i w:val="false"/>
          <w:color w:val="000000"/>
          <w:sz w:val="28"/>
        </w:rPr>
        <w:t>
      Следует отметить при осуществлении контроля за морским (291 ед.), речным (837 ед.) и маломерным (28 113 ед.) флотом, а также учитывая при этом разбросанность на большие расстояния, отдаленность водоемов друг от друга, озер и рек, до 99 % контрольно-надзорные функции территориальных органов транспортного контроля не выполняются должным образом по причине изношенности служебного водного транспорта.</w:t>
      </w:r>
      <w:r>
        <w:br/>
      </w:r>
      <w:r>
        <w:rPr>
          <w:rFonts w:ascii="Times New Roman"/>
          <w:b w:val="false"/>
          <w:i w:val="false"/>
          <w:color w:val="000000"/>
          <w:sz w:val="28"/>
        </w:rPr>
        <w:t>
</w:t>
      </w:r>
      <w:r>
        <w:rPr>
          <w:rFonts w:ascii="Times New Roman"/>
          <w:b w:val="false"/>
          <w:i w:val="false"/>
          <w:color w:val="000000"/>
          <w:sz w:val="28"/>
        </w:rPr>
        <w:t>
      При этом количество судов специального водного транспорта органов транспортного контроля остается неизменным с 2002 года. Данные обстоятельства влияют на качество проверки уровня обеспечения безопасности, а также оказывает влияние на рост аварийности на флоте.</w:t>
      </w:r>
      <w:r>
        <w:br/>
      </w:r>
      <w:r>
        <w:rPr>
          <w:rFonts w:ascii="Times New Roman"/>
          <w:b w:val="false"/>
          <w:i w:val="false"/>
          <w:color w:val="000000"/>
          <w:sz w:val="28"/>
        </w:rPr>
        <w:t>
</w:t>
      </w:r>
      <w:r>
        <w:rPr>
          <w:rFonts w:ascii="Times New Roman"/>
          <w:b w:val="false"/>
          <w:i w:val="false"/>
          <w:color w:val="000000"/>
          <w:sz w:val="28"/>
        </w:rPr>
        <w:t>
      Кроме того, только с использованием специального водного транспорта территориальные органы могут осуществлять контроль за сроками пользования судоходными водными путями РК.</w:t>
      </w:r>
      <w:r>
        <w:br/>
      </w:r>
      <w:r>
        <w:rPr>
          <w:rFonts w:ascii="Times New Roman"/>
          <w:b w:val="false"/>
          <w:i w:val="false"/>
          <w:color w:val="000000"/>
          <w:sz w:val="28"/>
        </w:rPr>
        <w:t>
</w:t>
      </w:r>
      <w:r>
        <w:rPr>
          <w:rFonts w:ascii="Times New Roman"/>
          <w:b w:val="false"/>
          <w:i w:val="false"/>
          <w:color w:val="000000"/>
          <w:sz w:val="28"/>
        </w:rPr>
        <w:t>
      В целях полного охвата подконтрольных объектов на водном транспорте, обеспечения эффективности ведения контроля за соблюдением судоводителями правил плавания и безопасной эксплуатации судов, а также оперативного реагирования на транспортные происшествия на водном транспорте, необходимо приобретение для органов транспортного контроля 28 современных судов специального водного транспорта соответствующих требованиям по автономности плавания и скоростным характеристикам.</w:t>
      </w:r>
      <w:r>
        <w:br/>
      </w:r>
      <w:r>
        <w:rPr>
          <w:rFonts w:ascii="Times New Roman"/>
          <w:b w:val="false"/>
          <w:i w:val="false"/>
          <w:color w:val="000000"/>
          <w:sz w:val="28"/>
        </w:rPr>
        <w:t>
</w:t>
      </w:r>
      <w:r>
        <w:rPr>
          <w:rFonts w:ascii="Times New Roman"/>
          <w:b w:val="false"/>
          <w:i w:val="false"/>
          <w:color w:val="000000"/>
          <w:sz w:val="28"/>
        </w:rPr>
        <w:t>
      К 2015 году предполагается приобретение 28 ед. специального водного транспорта. В связи с чем, численность судов к 2015 году будет соответствовать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РК от 24 февраля 2000 года № 288 "Об упорядочении эксплуатации специальных транспортных средств для обслуживания государственных учреждений, финансируемых из республиканского бюджета".</w:t>
      </w:r>
      <w:r>
        <w:br/>
      </w:r>
      <w:r>
        <w:rPr>
          <w:rFonts w:ascii="Times New Roman"/>
          <w:b w:val="false"/>
          <w:i w:val="false"/>
          <w:color w:val="000000"/>
          <w:sz w:val="28"/>
        </w:rPr>
        <w:t>
</w:t>
      </w:r>
      <w:r>
        <w:rPr>
          <w:rFonts w:ascii="Times New Roman"/>
          <w:b w:val="false"/>
          <w:i w:val="false"/>
          <w:color w:val="000000"/>
          <w:sz w:val="28"/>
        </w:rPr>
        <w:t>
      Оснащение органов транспортного контроля современными судами специального водного транспорта помимо повышения качества контроля за обеспечением безопасности и предупреждения роста аварийности на флоте, приведет к увеличению взимаемых сумм сбора за государственную регистрацию судов и взысканных штрафов за административные правонарушения ежегодно на 30 %.</w:t>
      </w:r>
      <w:r>
        <w:br/>
      </w:r>
      <w:r>
        <w:rPr>
          <w:rFonts w:ascii="Times New Roman"/>
          <w:b w:val="false"/>
          <w:i w:val="false"/>
          <w:color w:val="000000"/>
          <w:sz w:val="28"/>
        </w:rPr>
        <w:t>
</w:t>
      </w:r>
      <w:r>
        <w:rPr>
          <w:rFonts w:ascii="Times New Roman"/>
          <w:b w:val="false"/>
          <w:i w:val="false"/>
          <w:color w:val="000000"/>
          <w:sz w:val="28"/>
        </w:rPr>
        <w:t>
      Кроме того, поскольку суда являются объектами налогообложения, следовательно, увеличение количества зарегистрированных судов повысит налогооблагаемую базу на 10 %.</w:t>
      </w:r>
      <w:r>
        <w:br/>
      </w:r>
      <w:r>
        <w:rPr>
          <w:rFonts w:ascii="Times New Roman"/>
          <w:b w:val="false"/>
          <w:i w:val="false"/>
          <w:color w:val="000000"/>
          <w:sz w:val="28"/>
        </w:rPr>
        <w:t>
</w:t>
      </w:r>
      <w:r>
        <w:rPr>
          <w:rFonts w:ascii="Times New Roman"/>
          <w:b w:val="false"/>
          <w:i w:val="false"/>
          <w:color w:val="000000"/>
          <w:sz w:val="28"/>
        </w:rPr>
        <w:t>
      Также, в рамках обеспечения безопасности от актов незаконного вмешательства предполагается дальнейшее оснащение железнодорожных и автовокзалов, а также аэропортов системами видеонаблюдения.</w:t>
      </w:r>
    </w:p>
    <w:bookmarkEnd w:id="104"/>
    <w:bookmarkStart w:name="z1135" w:id="105"/>
    <w:p>
      <w:pPr>
        <w:spacing w:after="0"/>
        <w:ind w:left="0"/>
        <w:jc w:val="left"/>
      </w:pPr>
      <w:r>
        <w:rPr>
          <w:rFonts w:ascii="Times New Roman"/>
          <w:b/>
          <w:i w:val="false"/>
          <w:color w:val="000000"/>
        </w:rPr>
        <w:t xml:space="preserve"> 
5.7 Использование транзитного потенциала</w:t>
      </w:r>
    </w:p>
    <w:bookmarkEnd w:id="105"/>
    <w:p>
      <w:pPr>
        <w:spacing w:after="0"/>
        <w:ind w:left="0"/>
        <w:jc w:val="both"/>
      </w:pPr>
      <w:r>
        <w:rPr>
          <w:rFonts w:ascii="Times New Roman"/>
          <w:b w:val="false"/>
          <w:i w:val="false"/>
          <w:color w:val="ff0000"/>
          <w:sz w:val="28"/>
        </w:rPr>
        <w:t xml:space="preserve">      Сноска. Подраздел 5.7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1136" w:id="106"/>
    <w:p>
      <w:pPr>
        <w:spacing w:after="0"/>
        <w:ind w:left="0"/>
        <w:jc w:val="both"/>
      </w:pPr>
      <w:r>
        <w:rPr>
          <w:rFonts w:ascii="Times New Roman"/>
          <w:b w:val="false"/>
          <w:i w:val="false"/>
          <w:color w:val="000000"/>
          <w:sz w:val="28"/>
        </w:rPr>
        <w:t>
      Реализация мероприятий будет осуществляться в период с 2010-2014 годы.</w:t>
      </w:r>
      <w:r>
        <w:br/>
      </w:r>
      <w:r>
        <w:rPr>
          <w:rFonts w:ascii="Times New Roman"/>
          <w:b w:val="false"/>
          <w:i w:val="false"/>
          <w:color w:val="000000"/>
          <w:sz w:val="28"/>
        </w:rPr>
        <w:t>
</w:t>
      </w:r>
      <w:r>
        <w:rPr>
          <w:rFonts w:ascii="Times New Roman"/>
          <w:b w:val="false"/>
          <w:i w:val="false"/>
          <w:color w:val="000000"/>
          <w:sz w:val="28"/>
        </w:rPr>
        <w:t>
      Интеграция в мировую транспортную систему требует внедрения международных стандартов, развития международных коридоров, создание условий лучших, чем на альтернативных маршрутах других стран, решение других торгово-транспортных проблем и активное развитие своих экспортных, импортных и транзитных возможностей.</w:t>
      </w:r>
      <w:r>
        <w:br/>
      </w:r>
      <w:r>
        <w:rPr>
          <w:rFonts w:ascii="Times New Roman"/>
          <w:b w:val="false"/>
          <w:i w:val="false"/>
          <w:color w:val="000000"/>
          <w:sz w:val="28"/>
        </w:rPr>
        <w:t>
</w:t>
      </w:r>
      <w:r>
        <w:rPr>
          <w:rFonts w:ascii="Times New Roman"/>
          <w:b w:val="false"/>
          <w:i w:val="false"/>
          <w:color w:val="000000"/>
          <w:sz w:val="28"/>
        </w:rPr>
        <w:t>
      Расположение РК в центре евразийского континента предопределяет его геополитическую роль транзитного моста между Европой и Азией, а также между Россией и Китаем.</w:t>
      </w:r>
      <w:r>
        <w:br/>
      </w:r>
      <w:r>
        <w:rPr>
          <w:rFonts w:ascii="Times New Roman"/>
          <w:b w:val="false"/>
          <w:i w:val="false"/>
          <w:color w:val="000000"/>
          <w:sz w:val="28"/>
        </w:rPr>
        <w:t>
</w:t>
      </w:r>
      <w:r>
        <w:rPr>
          <w:rFonts w:ascii="Times New Roman"/>
          <w:b w:val="false"/>
          <w:i w:val="false"/>
          <w:color w:val="000000"/>
          <w:sz w:val="28"/>
        </w:rPr>
        <w:t>
      По территории Казахстана проходят сформированные на основе существующей в республике транспортной инфраструктуры четыре международных транспортных коридора: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1) Северный коридор ТАЖМ:</w:t>
      </w:r>
      <w:r>
        <w:rPr>
          <w:rFonts w:ascii="Times New Roman"/>
          <w:b w:val="false"/>
          <w:i w:val="false"/>
          <w:color w:val="000000"/>
          <w:sz w:val="28"/>
        </w:rPr>
        <w:t xml:space="preserve"> Западная Европа - Китай, Корейский полуостров и Япония через Россию и Казахстан (на участке Достык - Актогай - Саяк - Моинты - Астана - Петропавловск (Пресногорьковская);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2) Южный коридор ТАЖМ:</w:t>
      </w:r>
      <w:r>
        <w:rPr>
          <w:rFonts w:ascii="Times New Roman"/>
          <w:b w:val="false"/>
          <w:i w:val="false"/>
          <w:color w:val="000000"/>
          <w:sz w:val="28"/>
        </w:rPr>
        <w:t xml:space="preserve"> Юго-Восточная Европа - Китай и Юго-Восточная Азия через Турцию, Иран, страны Центральной Азии и Казахстан (на участке Достык - Актогай - Алматы - Шу - Арысь - Сарыагаш);</w:t>
      </w:r>
      <w:r>
        <w:br/>
      </w:r>
      <w:r>
        <w:rPr>
          <w:rFonts w:ascii="Times New Roman"/>
          <w:b w:val="false"/>
          <w:i w:val="false"/>
          <w:color w:val="000000"/>
          <w:sz w:val="28"/>
        </w:rPr>
        <w:t>
</w:t>
      </w:r>
      <w:r>
        <w:rPr>
          <w:rFonts w:ascii="Times New Roman"/>
          <w:b w:val="false"/>
          <w:i/>
          <w:color w:val="000000"/>
          <w:sz w:val="28"/>
        </w:rPr>
        <w:t>      3) ТРАСЕКА:</w:t>
      </w:r>
      <w:r>
        <w:rPr>
          <w:rFonts w:ascii="Times New Roman"/>
          <w:b w:val="false"/>
          <w:i w:val="false"/>
          <w:color w:val="000000"/>
          <w:sz w:val="28"/>
        </w:rPr>
        <w:t xml:space="preserve"> Восточная Европа - Центральная Азия через Черное море, Кавказ и Каспийское море (на участке Достык - Алматы - Актау);</w:t>
      </w:r>
      <w:r>
        <w:br/>
      </w:r>
      <w:r>
        <w:rPr>
          <w:rFonts w:ascii="Times New Roman"/>
          <w:b w:val="false"/>
          <w:i w:val="false"/>
          <w:color w:val="000000"/>
          <w:sz w:val="28"/>
        </w:rPr>
        <w:t>
</w:t>
      </w:r>
      <w:r>
        <w:rPr>
          <w:rFonts w:ascii="Times New Roman"/>
          <w:b w:val="false"/>
          <w:i/>
          <w:color w:val="000000"/>
          <w:sz w:val="28"/>
        </w:rPr>
        <w:t>      4) Север-Юг:</w:t>
      </w:r>
      <w:r>
        <w:rPr>
          <w:rFonts w:ascii="Times New Roman"/>
          <w:b w:val="false"/>
          <w:i w:val="false"/>
          <w:color w:val="000000"/>
          <w:sz w:val="28"/>
        </w:rPr>
        <w:t xml:space="preserve"> Северная Европа - страны Персидского залива через Россию и Иран с участием Казахстана на участках: морской порт Актау - регионы Урала Россия и Актау - Атырау.</w:t>
      </w:r>
      <w:r>
        <w:br/>
      </w:r>
      <w:r>
        <w:rPr>
          <w:rFonts w:ascii="Times New Roman"/>
          <w:b w:val="false"/>
          <w:i w:val="false"/>
          <w:color w:val="000000"/>
          <w:sz w:val="28"/>
        </w:rPr>
        <w:t>
</w:t>
      </w:r>
      <w:r>
        <w:rPr>
          <w:rFonts w:ascii="Times New Roman"/>
          <w:b w:val="false"/>
          <w:i w:val="false"/>
          <w:color w:val="000000"/>
          <w:sz w:val="28"/>
        </w:rPr>
        <w:t>
      Кроме направлений, участвующих в формировании основных трансконтинентальных маршрутов, необходимо отметить Центральный коридор ТАЖМ, имеющий важное значение для региональных транзитных перевозок по направлению Сарыагаш - Арысь - Кандагач - Озинки.</w:t>
      </w:r>
      <w:r>
        <w:br/>
      </w:r>
      <w:r>
        <w:rPr>
          <w:rFonts w:ascii="Times New Roman"/>
          <w:b w:val="false"/>
          <w:i w:val="false"/>
          <w:color w:val="000000"/>
          <w:sz w:val="28"/>
        </w:rPr>
        <w:t>
</w:t>
      </w:r>
      <w:r>
        <w:rPr>
          <w:rFonts w:ascii="Times New Roman"/>
          <w:b w:val="false"/>
          <w:i w:val="false"/>
          <w:color w:val="000000"/>
          <w:sz w:val="28"/>
        </w:rPr>
        <w:t>
      Коридоры позволяют значительно сократить расстояние в сообщении Восток - Запад и сроки доставки грузов.</w:t>
      </w:r>
      <w:r>
        <w:br/>
      </w:r>
      <w:r>
        <w:rPr>
          <w:rFonts w:ascii="Times New Roman"/>
          <w:b w:val="false"/>
          <w:i w:val="false"/>
          <w:color w:val="000000"/>
          <w:sz w:val="28"/>
        </w:rPr>
        <w:t>
</w:t>
      </w:r>
      <w:r>
        <w:rPr>
          <w:rFonts w:ascii="Times New Roman"/>
          <w:b w:val="false"/>
          <w:i w:val="false"/>
          <w:color w:val="000000"/>
          <w:sz w:val="28"/>
        </w:rPr>
        <w:t>
      Мощный рост экономики Китая, в частности его западных регионов, уже сегодня вызывает необходимость в доставке на мировые рынки различного спектра товаров. Вместе с тем, по оценкам специалистов, уровень развития транзита в Казахстане не соответствует потенциалу отрасли и республики в целом. Так, например, в 2003 году объем внешней торговли Китая со странами ЕС составил 115 млн. тонн, при этом объем транзитных перевозок по территории РК в данном направлении составил около 3 млн. тонн.</w:t>
      </w:r>
      <w:r>
        <w:br/>
      </w:r>
      <w:r>
        <w:rPr>
          <w:rFonts w:ascii="Times New Roman"/>
          <w:b w:val="false"/>
          <w:i w:val="false"/>
          <w:color w:val="000000"/>
          <w:sz w:val="28"/>
        </w:rPr>
        <w:t>
</w:t>
      </w:r>
      <w:r>
        <w:rPr>
          <w:rFonts w:ascii="Times New Roman"/>
          <w:b w:val="false"/>
          <w:i w:val="false"/>
          <w:color w:val="000000"/>
          <w:sz w:val="28"/>
        </w:rPr>
        <w:t>
      Географически сеть транспортных коридоров ориентирована на удовлетворение промышленных и хозяйственных нужд. Требуется ее дальнейшая оптимизация и частичная переориентация с учетом перспектив территориального развития, размещения производительных сил и расселения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Железнодорожный транспорт</w:t>
      </w:r>
      <w:r>
        <w:rPr>
          <w:rFonts w:ascii="Times New Roman"/>
          <w:b w:val="false"/>
          <w:i w:val="false"/>
          <w:color w:val="000000"/>
          <w:sz w:val="28"/>
        </w:rPr>
        <w:t xml:space="preserve"> имеет наилучшие перспективы развития транзитного потенциала и повышения его использования.</w:t>
      </w:r>
      <w:r>
        <w:br/>
      </w:r>
      <w:r>
        <w:rPr>
          <w:rFonts w:ascii="Times New Roman"/>
          <w:b w:val="false"/>
          <w:i w:val="false"/>
          <w:color w:val="000000"/>
          <w:sz w:val="28"/>
        </w:rPr>
        <w:t>
</w:t>
      </w:r>
      <w:r>
        <w:rPr>
          <w:rFonts w:ascii="Times New Roman"/>
          <w:b w:val="false"/>
          <w:i w:val="false"/>
          <w:color w:val="000000"/>
          <w:sz w:val="28"/>
        </w:rPr>
        <w:t>
      Комплексное повышение привлекательности железнодорожных коридоров для транзитного движения должно включать повышение качества инфраструктуры, совершенствование тарифной политики и устранение барьеров административного характера. Совершенствование услуг должно осуществляться по таким критериям, как точность, надежность и скорость транспортировки. Необходимо создание системы обеспечения безопасности и универсальности движения.</w:t>
      </w:r>
      <w:r>
        <w:br/>
      </w:r>
      <w:r>
        <w:rPr>
          <w:rFonts w:ascii="Times New Roman"/>
          <w:b w:val="false"/>
          <w:i w:val="false"/>
          <w:color w:val="000000"/>
          <w:sz w:val="28"/>
        </w:rPr>
        <w:t>
</w:t>
      </w:r>
      <w:r>
        <w:rPr>
          <w:rFonts w:ascii="Times New Roman"/>
          <w:b w:val="false"/>
          <w:i w:val="false"/>
          <w:color w:val="000000"/>
          <w:sz w:val="28"/>
        </w:rPr>
        <w:t>
      Особое значение в обеспечении международных перевозок по Трансазиатской железнодорожной магистрали занимает развитие станции Достык на казахстанско-китайской границе.</w:t>
      </w:r>
      <w:r>
        <w:br/>
      </w:r>
      <w:r>
        <w:rPr>
          <w:rFonts w:ascii="Times New Roman"/>
          <w:b w:val="false"/>
          <w:i w:val="false"/>
          <w:color w:val="000000"/>
          <w:sz w:val="28"/>
        </w:rPr>
        <w:t>
</w:t>
      </w:r>
      <w:r>
        <w:rPr>
          <w:rFonts w:ascii="Times New Roman"/>
          <w:b w:val="false"/>
          <w:i w:val="false"/>
          <w:color w:val="000000"/>
          <w:sz w:val="28"/>
        </w:rPr>
        <w:t>
      В целях устойчивого роста перевозок железнодорожным транспортом через международный пограничный пункт Достык - Алашанькоу необходима реализация мероприятий, позволяющих максимально увеличить его пропускную способность, включая расширение с китайской стороны терминальной емкости станций Алашанькоу и Урумчи и участка Актогай - Достык к 2015 году до 25 млн. тонн.</w:t>
      </w:r>
      <w:r>
        <w:br/>
      </w:r>
      <w:r>
        <w:rPr>
          <w:rFonts w:ascii="Times New Roman"/>
          <w:b w:val="false"/>
          <w:i w:val="false"/>
          <w:color w:val="000000"/>
          <w:sz w:val="28"/>
        </w:rPr>
        <w:t>
</w:t>
      </w:r>
      <w:r>
        <w:rPr>
          <w:rFonts w:ascii="Times New Roman"/>
          <w:b w:val="false"/>
          <w:i w:val="false"/>
          <w:color w:val="000000"/>
          <w:sz w:val="28"/>
        </w:rPr>
        <w:t>
      Перспективное создание "спрямляющих" железнодорожных линий через территорию Казахстана путем строительства связующих участков между существующими магистралями позволит расширить пропускную способность транзитных коридоров до 100 млн. тонн в год по направлениям на Туркменистан, Иран, Турцию и страны Европы. Проектирование новых участков должно производиться с учетом их последующей электрификации.</w:t>
      </w:r>
      <w:r>
        <w:br/>
      </w:r>
      <w:r>
        <w:rPr>
          <w:rFonts w:ascii="Times New Roman"/>
          <w:b w:val="false"/>
          <w:i w:val="false"/>
          <w:color w:val="000000"/>
          <w:sz w:val="28"/>
        </w:rPr>
        <w:t>
</w:t>
      </w:r>
      <w:r>
        <w:rPr>
          <w:rFonts w:ascii="Times New Roman"/>
          <w:b w:val="false"/>
          <w:i w:val="false"/>
          <w:color w:val="000000"/>
          <w:sz w:val="28"/>
        </w:rPr>
        <w:t>
      Обеспечение дальнейшего увеличения транзитных перевозок из Китая, возможно, решить открытием второго международного пограничного железнодорожного перехода и строительством железнодорожной линии Коргас - Жетыген, которая является продолжением строящейся Китаем железнодорожной линии Цзинхэ - Хоргос, что положительно скажется на развитии зоны свободной торговли (на пограничном пункте перехода Хоргос).</w:t>
      </w:r>
      <w:r>
        <w:br/>
      </w:r>
      <w:r>
        <w:rPr>
          <w:rFonts w:ascii="Times New Roman"/>
          <w:b w:val="false"/>
          <w:i w:val="false"/>
          <w:color w:val="000000"/>
          <w:sz w:val="28"/>
        </w:rPr>
        <w:t>
</w:t>
      </w:r>
      <w:r>
        <w:rPr>
          <w:rFonts w:ascii="Times New Roman"/>
          <w:b w:val="false"/>
          <w:i w:val="false"/>
          <w:color w:val="000000"/>
          <w:sz w:val="28"/>
        </w:rPr>
        <w:t>
      В рамках реализуемого проекта по организации трансконтинентального автотранспортного коридора Западная Европа - Западный Китай, предусматривается реконструкция всех выходов на коридор из стран Центральной Азии, в том числе из Узбекистана и Кыргызстана.</w:t>
      </w:r>
      <w:r>
        <w:br/>
      </w:r>
      <w:r>
        <w:rPr>
          <w:rFonts w:ascii="Times New Roman"/>
          <w:b w:val="false"/>
          <w:i w:val="false"/>
          <w:color w:val="000000"/>
          <w:sz w:val="28"/>
        </w:rPr>
        <w:t>
</w:t>
      </w:r>
      <w:r>
        <w:rPr>
          <w:rFonts w:ascii="Times New Roman"/>
          <w:b w:val="false"/>
          <w:i w:val="false"/>
          <w:color w:val="000000"/>
          <w:sz w:val="28"/>
        </w:rPr>
        <w:t>
      Дорога Европа - Россия - Казахстан - Китай - это самый короткий путь из Китая в Европу, с минимальным количеством стран-участниц, а значит, и границ. Данные конкурентные преимущества делают проект перспективным, время в пути составляет около 10 дней (автодорожный Транссиб - 14 суток, морской через Суэцкий канал - 45 суток). Проект обеспечит высокий уровень услуг, включающий комбинацию превосходной технической доступности коридора вместе с современной интеллектуальной системы и услугами логистических центров.</w:t>
      </w:r>
      <w:r>
        <w:br/>
      </w:r>
      <w:r>
        <w:rPr>
          <w:rFonts w:ascii="Times New Roman"/>
          <w:b w:val="false"/>
          <w:i w:val="false"/>
          <w:color w:val="000000"/>
          <w:sz w:val="28"/>
        </w:rPr>
        <w:t>
</w:t>
      </w:r>
      <w:r>
        <w:rPr>
          <w:rFonts w:ascii="Times New Roman"/>
          <w:b w:val="false"/>
          <w:i w:val="false"/>
          <w:color w:val="000000"/>
          <w:sz w:val="28"/>
        </w:rPr>
        <w:t>
      Транзит влечет за собой огромный мультипликативный эффект выраженный в развитии внутренней и внешней торговли, снижении себестоимости товаров и услуг, роста индустриального, инновационного, агропромышленного, машиностроительного, добывающего секторов и многих других аспектов развития.</w:t>
      </w:r>
      <w:r>
        <w:br/>
      </w:r>
      <w:r>
        <w:rPr>
          <w:rFonts w:ascii="Times New Roman"/>
          <w:b w:val="false"/>
          <w:i w:val="false"/>
          <w:color w:val="000000"/>
          <w:sz w:val="28"/>
        </w:rPr>
        <w:t>
</w:t>
      </w:r>
      <w:r>
        <w:rPr>
          <w:rFonts w:ascii="Times New Roman"/>
          <w:b w:val="false"/>
          <w:i w:val="false"/>
          <w:color w:val="000000"/>
          <w:sz w:val="28"/>
        </w:rPr>
        <w:t>
      Серьезной проблемой, препятствующей развитию международных автоперевозок в республике, является наличие неэффективных систем обработки грузов и сопроводительной документации, а также лишние проверки и препятствия, чинимые контролирующими органами, большое количество сборов, в том числе неофициальных.</w:t>
      </w:r>
      <w:r>
        <w:br/>
      </w:r>
      <w:r>
        <w:rPr>
          <w:rFonts w:ascii="Times New Roman"/>
          <w:b w:val="false"/>
          <w:i w:val="false"/>
          <w:color w:val="000000"/>
          <w:sz w:val="28"/>
        </w:rPr>
        <w:t>
</w:t>
      </w:r>
      <w:r>
        <w:rPr>
          <w:rFonts w:ascii="Times New Roman"/>
          <w:b w:val="false"/>
          <w:i w:val="false"/>
          <w:color w:val="000000"/>
          <w:sz w:val="28"/>
        </w:rPr>
        <w:t>
      Данные проблемы целесообразно решать в рамках упрощения транспортных процедур, документации для транспорта и создания логистических систем (далее - ЛС), следующих по создаваемому коридору.</w:t>
      </w:r>
      <w:r>
        <w:br/>
      </w:r>
      <w:r>
        <w:rPr>
          <w:rFonts w:ascii="Times New Roman"/>
          <w:b w:val="false"/>
          <w:i w:val="false"/>
          <w:color w:val="000000"/>
          <w:sz w:val="28"/>
        </w:rPr>
        <w:t>
</w:t>
      </w:r>
      <w:r>
        <w:rPr>
          <w:rFonts w:ascii="Times New Roman"/>
          <w:b w:val="false"/>
          <w:i w:val="false"/>
          <w:color w:val="000000"/>
          <w:sz w:val="28"/>
        </w:rPr>
        <w:t>
      Так, помимо создаваемого МИНТ Международного центра приграничного сотрудничества "Хоргос", в утвержденном технико-экономическом обосновании строительства коридора Западная Европа - Западный Китай, упомянуто строительство 5 крупных и средних ЛС по всему маршруту, а также о строительстве малых ЛС в других регионах республики в зависимости от потребности.</w:t>
      </w:r>
      <w:r>
        <w:br/>
      </w:r>
      <w:r>
        <w:rPr>
          <w:rFonts w:ascii="Times New Roman"/>
          <w:b w:val="false"/>
          <w:i w:val="false"/>
          <w:color w:val="000000"/>
          <w:sz w:val="28"/>
        </w:rPr>
        <w:t>
</w:t>
      </w:r>
      <w:r>
        <w:rPr>
          <w:rFonts w:ascii="Times New Roman"/>
          <w:b w:val="false"/>
          <w:i w:val="false"/>
          <w:color w:val="000000"/>
          <w:sz w:val="28"/>
        </w:rPr>
        <w:t>
      В мировой практике создание ЛС, предусматривает упрощение трансграничных транспортных процедур и документации, сокращение различных сборов и сокращение времени прохождения товаров и транспорта через границу и по всему коридору, а также позволяет сократить транспортные расходы перевозчиков, в которых предусмотрены цивилизованные формы торговли, включающие таможенное оформление, торговые организации всех типов, банки, гостиницы, страховые и контрактные агентства.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Повышение эффективности использования транзитного потенциала авиатранспортной инфраструктуры</w:t>
      </w:r>
      <w:r>
        <w:rPr>
          <w:rFonts w:ascii="Times New Roman"/>
          <w:b w:val="false"/>
          <w:i w:val="false"/>
          <w:color w:val="000000"/>
          <w:sz w:val="28"/>
        </w:rPr>
        <w:t>, являющейся неотъемлемой частью транспортной системы и будет направлено на реализацию транзитного потенциала авиаперевозок на маршрутах Азия - Европа - Азия на основе использования современных ВС и организации удобной стыковки маршрутов в европейские и азиатские страны через узловые аэропорты Казахстана; развитие инфраструктуры аэропортов Казахстана для повышения качества обслуживания транзитных рейсов.</w:t>
      </w:r>
      <w:r>
        <w:br/>
      </w:r>
      <w:r>
        <w:rPr>
          <w:rFonts w:ascii="Times New Roman"/>
          <w:b w:val="false"/>
          <w:i w:val="false"/>
          <w:color w:val="000000"/>
          <w:sz w:val="28"/>
        </w:rPr>
        <w:t>
</w:t>
      </w:r>
      <w:r>
        <w:rPr>
          <w:rFonts w:ascii="Times New Roman"/>
          <w:b w:val="false"/>
          <w:i w:val="false"/>
          <w:color w:val="000000"/>
          <w:sz w:val="28"/>
        </w:rPr>
        <w:t>
      В настоящее время в РК функционируют три узловых аэропорта гг. Астана, Алматы, Атырау.</w:t>
      </w:r>
      <w:r>
        <w:br/>
      </w:r>
      <w:r>
        <w:rPr>
          <w:rFonts w:ascii="Times New Roman"/>
          <w:b w:val="false"/>
          <w:i w:val="false"/>
          <w:color w:val="000000"/>
          <w:sz w:val="28"/>
        </w:rPr>
        <w:t>
</w:t>
      </w:r>
      <w:r>
        <w:rPr>
          <w:rFonts w:ascii="Times New Roman"/>
          <w:b w:val="false"/>
          <w:i w:val="false"/>
          <w:color w:val="000000"/>
          <w:sz w:val="28"/>
        </w:rPr>
        <w:t>
      Алматинский аэропорт играет значительную роль в обслуживании грузовых перевозок в направлении "Дальний Восток и Юго-Восточная Азия - Европа". В аэропорту г. Алматы в начале 2009 года введен в эксплуатацию мультимодальный грузовой терминал, площадью 20000 кв. м, категории "А", соответствующий международным требованиям. Терминал содержит зоны экспорта, транзита, импорта, таможенный склад, международный центр по обработке почты, свободную зону для долгосрочного хранения груза после таможенного оформления.</w:t>
      </w:r>
      <w:r>
        <w:br/>
      </w:r>
      <w:r>
        <w:rPr>
          <w:rFonts w:ascii="Times New Roman"/>
          <w:b w:val="false"/>
          <w:i w:val="false"/>
          <w:color w:val="000000"/>
          <w:sz w:val="28"/>
        </w:rPr>
        <w:t>
</w:t>
      </w:r>
      <w:r>
        <w:rPr>
          <w:rFonts w:ascii="Times New Roman"/>
          <w:b w:val="false"/>
          <w:i w:val="false"/>
          <w:color w:val="000000"/>
          <w:sz w:val="28"/>
        </w:rPr>
        <w:t>
      Инфраструктура терминала включает в себя прирельсовый терминал, площадью 2 700 кв. м, железнодорожную ветку и контейнерную площадку для приемки, обработки и хранения грузов.</w:t>
      </w:r>
      <w:r>
        <w:br/>
      </w:r>
      <w:r>
        <w:rPr>
          <w:rFonts w:ascii="Times New Roman"/>
          <w:b w:val="false"/>
          <w:i w:val="false"/>
          <w:color w:val="000000"/>
          <w:sz w:val="28"/>
        </w:rPr>
        <w:t>
</w:t>
      </w:r>
      <w:r>
        <w:rPr>
          <w:rFonts w:ascii="Times New Roman"/>
          <w:b w:val="false"/>
          <w:i w:val="false"/>
          <w:color w:val="000000"/>
          <w:sz w:val="28"/>
        </w:rPr>
        <w:t>
      В целом, авиационной администрацией Казахстана проводится политика расширения воздушного сообщения, открытия новых международных авиарейсов, в первую очередь из формируемых аэропортов-хабов, предполагающих создание взаимоподстыковочной сети маршрутов Европа - Казахстан - Азия, что в несколько раз расширит пассажиропоток, следующий через РК. Также особое внимание будет обращено развитию авиационного сообщения из региональных аэропортов.</w:t>
      </w:r>
      <w:r>
        <w:br/>
      </w:r>
      <w:r>
        <w:rPr>
          <w:rFonts w:ascii="Times New Roman"/>
          <w:b w:val="false"/>
          <w:i w:val="false"/>
          <w:color w:val="000000"/>
          <w:sz w:val="28"/>
        </w:rPr>
        <w:t>
</w:t>
      </w:r>
      <w:r>
        <w:rPr>
          <w:rFonts w:ascii="Times New Roman"/>
          <w:b w:val="false"/>
          <w:i w:val="false"/>
          <w:color w:val="000000"/>
          <w:sz w:val="28"/>
        </w:rPr>
        <w:t>
      Предусматривается возможность выдачи разрешений на выполнение программ грузовых авиарейсов иностранных авиаперевозчиков через аэропорты гг. Астана, Алматы, Атырау, а также через аэропорт г. Караганда, в том числе с предоставлением "пятой свободой воздуха" по правилам ИКАО, что создает условия для развития данных аэропортов как карго-хабов. В аэропорту г. Караганда открыт карго-терминал класса "А", площадью 3500 кв. м. Пропускная способность карго-терминала позволяет обслуживать 30 тыс. тонн грузов в год. Терминал оборудован холодильными камерами и автоматизированной системой управления складскими процессами по эффективной обработке грузов.</w:t>
      </w:r>
      <w:r>
        <w:br/>
      </w:r>
      <w:r>
        <w:rPr>
          <w:rFonts w:ascii="Times New Roman"/>
          <w:b w:val="false"/>
          <w:i w:val="false"/>
          <w:color w:val="000000"/>
          <w:sz w:val="28"/>
        </w:rPr>
        <w:t>
</w:t>
      </w:r>
      <w:r>
        <w:rPr>
          <w:rFonts w:ascii="Times New Roman"/>
          <w:b w:val="false"/>
          <w:i w:val="false"/>
          <w:color w:val="000000"/>
          <w:sz w:val="28"/>
        </w:rPr>
        <w:t>
      В итоге, к 2015 году объем транзита через территорию республики увеличится на 15 %, доход на 20 %.</w:t>
      </w:r>
      <w:r>
        <w:br/>
      </w:r>
      <w:r>
        <w:rPr>
          <w:rFonts w:ascii="Times New Roman"/>
          <w:b w:val="false"/>
          <w:i w:val="false"/>
          <w:color w:val="000000"/>
          <w:sz w:val="28"/>
        </w:rPr>
        <w:t>
</w:t>
      </w:r>
      <w:r>
        <w:rPr>
          <w:rFonts w:ascii="Times New Roman"/>
          <w:b w:val="false"/>
          <w:i w:val="false"/>
          <w:color w:val="000000"/>
          <w:sz w:val="28"/>
        </w:rPr>
        <w:t>
      Для создания удобств населению при пользовании услугами регулярных пассажирских перевозок необходимо развитие общедоступной сети продажи билетов.</w:t>
      </w:r>
      <w:r>
        <w:br/>
      </w:r>
      <w:r>
        <w:rPr>
          <w:rFonts w:ascii="Times New Roman"/>
          <w:b w:val="false"/>
          <w:i w:val="false"/>
          <w:color w:val="000000"/>
          <w:sz w:val="28"/>
        </w:rPr>
        <w:t>
</w:t>
      </w:r>
      <w:r>
        <w:rPr>
          <w:rFonts w:ascii="Times New Roman"/>
          <w:b w:val="false"/>
          <w:i w:val="false"/>
          <w:color w:val="000000"/>
          <w:sz w:val="28"/>
        </w:rPr>
        <w:t>
      Для этого предполагается создание условий для развития сети продажи билетов на автобусные перевозки через агентские кассы, терминалы, сеть Интернет. Развитие подобной системы билетирования также позволит:</w:t>
      </w:r>
      <w:r>
        <w:br/>
      </w:r>
      <w:r>
        <w:rPr>
          <w:rFonts w:ascii="Times New Roman"/>
          <w:b w:val="false"/>
          <w:i w:val="false"/>
          <w:color w:val="000000"/>
          <w:sz w:val="28"/>
        </w:rPr>
        <w:t>
</w:t>
      </w:r>
      <w:r>
        <w:rPr>
          <w:rFonts w:ascii="Times New Roman"/>
          <w:b w:val="false"/>
          <w:i w:val="false"/>
          <w:color w:val="000000"/>
          <w:sz w:val="28"/>
        </w:rPr>
        <w:t xml:space="preserve">
      1) объединять регулярные автобусные перевозки в единую систему билетирования; </w:t>
      </w:r>
      <w:r>
        <w:br/>
      </w:r>
      <w:r>
        <w:rPr>
          <w:rFonts w:ascii="Times New Roman"/>
          <w:b w:val="false"/>
          <w:i w:val="false"/>
          <w:color w:val="000000"/>
          <w:sz w:val="28"/>
        </w:rPr>
        <w:t>
</w:t>
      </w:r>
      <w:r>
        <w:rPr>
          <w:rFonts w:ascii="Times New Roman"/>
          <w:b w:val="false"/>
          <w:i w:val="false"/>
          <w:color w:val="000000"/>
          <w:sz w:val="28"/>
        </w:rPr>
        <w:t xml:space="preserve">
      2) внедрить электронную систему взаиморасчета между участниками перевозок; </w:t>
      </w:r>
      <w:r>
        <w:br/>
      </w:r>
      <w:r>
        <w:rPr>
          <w:rFonts w:ascii="Times New Roman"/>
          <w:b w:val="false"/>
          <w:i w:val="false"/>
          <w:color w:val="000000"/>
          <w:sz w:val="28"/>
        </w:rPr>
        <w:t>
</w:t>
      </w:r>
      <w:r>
        <w:rPr>
          <w:rFonts w:ascii="Times New Roman"/>
          <w:b w:val="false"/>
          <w:i w:val="false"/>
          <w:color w:val="000000"/>
          <w:sz w:val="28"/>
        </w:rPr>
        <w:t xml:space="preserve">
      3) приобретать и бронировать проездные билеты вне зависимости от региона нахождения пассажира и места отправления автобуса; </w:t>
      </w:r>
      <w:r>
        <w:br/>
      </w:r>
      <w:r>
        <w:rPr>
          <w:rFonts w:ascii="Times New Roman"/>
          <w:b w:val="false"/>
          <w:i w:val="false"/>
          <w:color w:val="000000"/>
          <w:sz w:val="28"/>
        </w:rPr>
        <w:t>
</w:t>
      </w:r>
      <w:r>
        <w:rPr>
          <w:rFonts w:ascii="Times New Roman"/>
          <w:b w:val="false"/>
          <w:i w:val="false"/>
          <w:color w:val="000000"/>
          <w:sz w:val="28"/>
        </w:rPr>
        <w:t xml:space="preserve">
      4) выбирать пассажирам наиболее оптимальный рейс (с учетом качества подвижного состава, времени отправления-прибытия). </w:t>
      </w:r>
      <w:r>
        <w:br/>
      </w:r>
      <w:r>
        <w:rPr>
          <w:rFonts w:ascii="Times New Roman"/>
          <w:b w:val="false"/>
          <w:i w:val="false"/>
          <w:color w:val="000000"/>
          <w:sz w:val="28"/>
        </w:rPr>
        <w:t>
</w:t>
      </w:r>
      <w:r>
        <w:rPr>
          <w:rFonts w:ascii="Times New Roman"/>
          <w:b w:val="false"/>
          <w:i w:val="false"/>
          <w:color w:val="000000"/>
          <w:sz w:val="28"/>
        </w:rPr>
        <w:t>
      При проведении анализа утвержденных государственных стандартов в области автомобильного транспорта, касающихся требований к качеству услуг по перевозке пассажиров, выявлено отсутствие требований, которые необходимо предъявлять к городским, междугородним, международным перевозкам, а также к перевозкам такси.</w:t>
      </w:r>
      <w:r>
        <w:br/>
      </w:r>
      <w:r>
        <w:rPr>
          <w:rFonts w:ascii="Times New Roman"/>
          <w:b w:val="false"/>
          <w:i w:val="false"/>
          <w:color w:val="000000"/>
          <w:sz w:val="28"/>
        </w:rPr>
        <w:t>
</w:t>
      </w:r>
      <w:r>
        <w:rPr>
          <w:rFonts w:ascii="Times New Roman"/>
          <w:b w:val="false"/>
          <w:i w:val="false"/>
          <w:color w:val="000000"/>
          <w:sz w:val="28"/>
        </w:rPr>
        <w:t>
      В целях повышения качества предоставляемых услуг планируется разработка новых государственных стандартов:</w:t>
      </w:r>
      <w:r>
        <w:br/>
      </w:r>
      <w:r>
        <w:rPr>
          <w:rFonts w:ascii="Times New Roman"/>
          <w:b w:val="false"/>
          <w:i w:val="false"/>
          <w:color w:val="000000"/>
          <w:sz w:val="28"/>
        </w:rPr>
        <w:t>
</w:t>
      </w:r>
      <w:r>
        <w:rPr>
          <w:rFonts w:ascii="Times New Roman"/>
          <w:b w:val="false"/>
          <w:i w:val="false"/>
          <w:color w:val="000000"/>
          <w:sz w:val="28"/>
        </w:rPr>
        <w:t>
      1) услуги автовокзалов, автостанций и пунктов обслуживания пассажиров;</w:t>
      </w:r>
      <w:r>
        <w:br/>
      </w:r>
      <w:r>
        <w:rPr>
          <w:rFonts w:ascii="Times New Roman"/>
          <w:b w:val="false"/>
          <w:i w:val="false"/>
          <w:color w:val="000000"/>
          <w:sz w:val="28"/>
        </w:rPr>
        <w:t>
</w:t>
      </w:r>
      <w:r>
        <w:rPr>
          <w:rFonts w:ascii="Times New Roman"/>
          <w:b w:val="false"/>
          <w:i w:val="false"/>
          <w:color w:val="000000"/>
          <w:sz w:val="28"/>
        </w:rPr>
        <w:t>
      2) услуги автотранспортные по регулярным и нерегулярным перевозкам;</w:t>
      </w:r>
      <w:r>
        <w:br/>
      </w:r>
      <w:r>
        <w:rPr>
          <w:rFonts w:ascii="Times New Roman"/>
          <w:b w:val="false"/>
          <w:i w:val="false"/>
          <w:color w:val="000000"/>
          <w:sz w:val="28"/>
        </w:rPr>
        <w:t>
</w:t>
      </w:r>
      <w:r>
        <w:rPr>
          <w:rFonts w:ascii="Times New Roman"/>
          <w:b w:val="false"/>
          <w:i w:val="false"/>
          <w:color w:val="000000"/>
          <w:sz w:val="28"/>
        </w:rPr>
        <w:t>
      3) услуги автотранспортные по перевозкам такси.</w:t>
      </w:r>
    </w:p>
    <w:bookmarkEnd w:id="106"/>
    <w:bookmarkStart w:name="z25" w:id="107"/>
    <w:p>
      <w:pPr>
        <w:spacing w:after="0"/>
        <w:ind w:left="0"/>
        <w:jc w:val="left"/>
      </w:pPr>
      <w:r>
        <w:rPr>
          <w:rFonts w:ascii="Times New Roman"/>
          <w:b/>
          <w:i w:val="false"/>
          <w:color w:val="000000"/>
        </w:rPr>
        <w:t xml:space="preserve"> 
5.8 Развитие транспортной логистики</w:t>
      </w:r>
    </w:p>
    <w:bookmarkEnd w:id="107"/>
    <w:p>
      <w:pPr>
        <w:spacing w:after="0"/>
        <w:ind w:left="0"/>
        <w:jc w:val="both"/>
      </w:pPr>
      <w:r>
        <w:rPr>
          <w:rFonts w:ascii="Times New Roman"/>
          <w:b w:val="false"/>
          <w:i w:val="false"/>
          <w:color w:val="ff0000"/>
          <w:sz w:val="28"/>
        </w:rPr>
        <w:t xml:space="preserve">      Сноска. Раздел 5 дополнен подразделом 5.8 в соответствии с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1743" w:id="108"/>
    <w:p>
      <w:pPr>
        <w:spacing w:after="0"/>
        <w:ind w:left="0"/>
        <w:jc w:val="both"/>
      </w:pPr>
      <w:r>
        <w:rPr>
          <w:rFonts w:ascii="Times New Roman"/>
          <w:b w:val="false"/>
          <w:i w:val="false"/>
          <w:color w:val="000000"/>
          <w:sz w:val="28"/>
        </w:rPr>
        <w:t xml:space="preserve">
      Транспортно-логистическая система является основным инструментом реализации экономических связей между регионами Казахстана, а также главным проводником экспорта казахстанских товаров на мировые рынки. </w:t>
      </w:r>
      <w:r>
        <w:br/>
      </w:r>
      <w:r>
        <w:rPr>
          <w:rFonts w:ascii="Times New Roman"/>
          <w:b w:val="false"/>
          <w:i w:val="false"/>
          <w:color w:val="000000"/>
          <w:sz w:val="28"/>
        </w:rPr>
        <w:t>
</w:t>
      </w:r>
      <w:r>
        <w:rPr>
          <w:rFonts w:ascii="Times New Roman"/>
          <w:b w:val="false"/>
          <w:i w:val="false"/>
          <w:color w:val="000000"/>
          <w:sz w:val="28"/>
        </w:rPr>
        <w:t xml:space="preserve">
      Стремясь к достижению отраженных показателей к 2015 году Казахстан планирует стать мощным транспортно-логистическим хабом на евразийском пространстве. </w:t>
      </w:r>
      <w:r>
        <w:br/>
      </w:r>
      <w:r>
        <w:rPr>
          <w:rFonts w:ascii="Times New Roman"/>
          <w:b w:val="false"/>
          <w:i w:val="false"/>
          <w:color w:val="000000"/>
          <w:sz w:val="28"/>
        </w:rPr>
        <w:t>
</w:t>
      </w:r>
      <w:r>
        <w:rPr>
          <w:rFonts w:ascii="Times New Roman"/>
          <w:b w:val="false"/>
          <w:i w:val="false"/>
          <w:color w:val="000000"/>
          <w:sz w:val="28"/>
        </w:rPr>
        <w:t>
      Так на Востоке и Западе страны созданы и открыты ворота для международной торговли СЭЗ Хоргос – Восточные Ворота и морской порт Актау.</w:t>
      </w:r>
      <w:r>
        <w:br/>
      </w:r>
      <w:r>
        <w:rPr>
          <w:rFonts w:ascii="Times New Roman"/>
          <w:b w:val="false"/>
          <w:i w:val="false"/>
          <w:color w:val="000000"/>
          <w:sz w:val="28"/>
        </w:rPr>
        <w:t>
</w:t>
      </w:r>
      <w:r>
        <w:rPr>
          <w:rFonts w:ascii="Times New Roman"/>
          <w:b w:val="false"/>
          <w:i w:val="false"/>
          <w:color w:val="000000"/>
          <w:sz w:val="28"/>
        </w:rPr>
        <w:t xml:space="preserve">
      Введение в эксплуатацию участков ж/д линий "Коргас – Жетыген" и "Узень – государственная граница с Туркменистаном", начало строительства новых железнодорожных линий сообщением "Жезказган – Бейнеу" и "Аркалык – Шубаркуль", строительство автокоридора "Западный Китай – Западная Европа", а также реконструкция 6 международных автокоридоров, реконструкция аэропортов, расширение морского порта Актау в северном направлении позволят обеспечить развитие транспортно-логистической системы. </w:t>
      </w:r>
      <w:r>
        <w:br/>
      </w:r>
      <w:r>
        <w:rPr>
          <w:rFonts w:ascii="Times New Roman"/>
          <w:b w:val="false"/>
          <w:i w:val="false"/>
          <w:color w:val="000000"/>
          <w:sz w:val="28"/>
        </w:rPr>
        <w:t>
</w:t>
      </w:r>
      <w:r>
        <w:rPr>
          <w:rFonts w:ascii="Times New Roman"/>
          <w:b w:val="false"/>
          <w:i w:val="false"/>
          <w:color w:val="000000"/>
          <w:sz w:val="28"/>
        </w:rPr>
        <w:t>
      Ориентирование контейнерных поездов на маршруте "Чунцин (КНР) – Дуйсбург (Германия)" с интервалом движения до 2-х поездов в неделю позволит в дальнейшем привлечь больший грузопоток с Китая в Европу через Казахстан. Уже сегодня за счет предсказуемости и комплексного подхода к оперированию перевозками удалось достигнуть скорости транспортировки (10 769 км) в 15 суток и в будущем данные параметры будут снижены до 12 суток, что делает данный наземный маршрут из Азии в Европу через РК наиболее привлекательным (морской путь через Суэцкий канал составляет 30-45 дней).</w:t>
      </w:r>
      <w:r>
        <w:br/>
      </w:r>
      <w:r>
        <w:rPr>
          <w:rFonts w:ascii="Times New Roman"/>
          <w:b w:val="false"/>
          <w:i w:val="false"/>
          <w:color w:val="000000"/>
          <w:sz w:val="28"/>
        </w:rPr>
        <w:t>
</w:t>
      </w:r>
      <w:r>
        <w:rPr>
          <w:rFonts w:ascii="Times New Roman"/>
          <w:b w:val="false"/>
          <w:i w:val="false"/>
          <w:color w:val="000000"/>
          <w:sz w:val="28"/>
        </w:rPr>
        <w:t>
      Кроме того, ведется работа по автоматизации документооборота на транспорте с применением технологии "Электронных поездов" и мониторинга их движения, хронометража работы контролирующих органов и участников транспортного процесса, организации скоростных контейнерных поездов "Шаттл", внедрение электронного декларирования товаров и оказания государственных услуг в режиме "одного окна", реализации "принципа 5С".</w:t>
      </w:r>
      <w:r>
        <w:br/>
      </w:r>
      <w:r>
        <w:rPr>
          <w:rFonts w:ascii="Times New Roman"/>
          <w:b w:val="false"/>
          <w:i w:val="false"/>
          <w:color w:val="000000"/>
          <w:sz w:val="28"/>
        </w:rPr>
        <w:t>
</w:t>
      </w:r>
      <w:r>
        <w:rPr>
          <w:rFonts w:ascii="Times New Roman"/>
          <w:b w:val="false"/>
          <w:i w:val="false"/>
          <w:color w:val="000000"/>
          <w:sz w:val="28"/>
        </w:rPr>
        <w:t>
      На автомобильном транспорте внедряется автоматизированная система взвешивания грузовых автотранспортных средств в движении. Эта мера позволит избежать многократных проверок и повторных взвешиваний, а также увеличить среднюю скорость движения АТС при следовании по транспортным коридорам страны, что будет также способствовать повышению привлекательности наших наземных маршрутов.</w:t>
      </w:r>
      <w:r>
        <w:br/>
      </w:r>
      <w:r>
        <w:rPr>
          <w:rFonts w:ascii="Times New Roman"/>
          <w:b w:val="false"/>
          <w:i w:val="false"/>
          <w:color w:val="000000"/>
          <w:sz w:val="28"/>
        </w:rPr>
        <w:t>
</w:t>
      </w:r>
      <w:r>
        <w:rPr>
          <w:rFonts w:ascii="Times New Roman"/>
          <w:b w:val="false"/>
          <w:i w:val="false"/>
          <w:color w:val="000000"/>
          <w:sz w:val="28"/>
        </w:rPr>
        <w:t>
      Оценивая необходимость отечественного присутствия на внешних рынках, создаются агентские сети продаж транспортно-логистических продуктов с привлечением потенциальных грузопотоков.</w:t>
      </w:r>
    </w:p>
    <w:bookmarkEnd w:id="108"/>
    <w:bookmarkStart w:name="z1179" w:id="109"/>
    <w:p>
      <w:pPr>
        <w:spacing w:after="0"/>
        <w:ind w:left="0"/>
        <w:jc w:val="left"/>
      </w:pPr>
      <w:r>
        <w:rPr>
          <w:rFonts w:ascii="Times New Roman"/>
          <w:b/>
          <w:i w:val="false"/>
          <w:color w:val="000000"/>
        </w:rPr>
        <w:t xml:space="preserve"> 
Развитие инноваций и содействие технологической модернизации</w:t>
      </w:r>
    </w:p>
    <w:bookmarkEnd w:id="109"/>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1180" w:id="110"/>
    <w:p>
      <w:pPr>
        <w:spacing w:after="0"/>
        <w:ind w:left="0"/>
        <w:jc w:val="both"/>
      </w:pPr>
      <w:r>
        <w:rPr>
          <w:rFonts w:ascii="Times New Roman"/>
          <w:b w:val="false"/>
          <w:i w:val="false"/>
          <w:color w:val="000000"/>
          <w:sz w:val="28"/>
        </w:rPr>
        <w:t>
      Транспортно-коммуникационный комплекс является крупнейшим потребителем материалов и услуг смежных отраслей. Важным направлением инновационного развития является применение новых современных технологий и материалов при реализации инфраструктурных проектов, а также информационное обеспечение транспортных процессов.</w:t>
      </w:r>
      <w:r>
        <w:br/>
      </w:r>
      <w:r>
        <w:rPr>
          <w:rFonts w:ascii="Times New Roman"/>
          <w:b w:val="false"/>
          <w:i w:val="false"/>
          <w:color w:val="000000"/>
          <w:sz w:val="28"/>
        </w:rPr>
        <w:t>
</w:t>
      </w:r>
      <w:r>
        <w:rPr>
          <w:rFonts w:ascii="Times New Roman"/>
          <w:b w:val="false"/>
          <w:i w:val="false"/>
          <w:color w:val="000000"/>
          <w:sz w:val="28"/>
        </w:rPr>
        <w:t>
      Большое влияние на рост внутреннего потребления оказывает автодорожная отрасль.</w:t>
      </w:r>
      <w:r>
        <w:br/>
      </w:r>
      <w:r>
        <w:rPr>
          <w:rFonts w:ascii="Times New Roman"/>
          <w:b w:val="false"/>
          <w:i w:val="false"/>
          <w:color w:val="000000"/>
          <w:sz w:val="28"/>
        </w:rPr>
        <w:t>
</w:t>
      </w:r>
      <w:r>
        <w:rPr>
          <w:rFonts w:ascii="Times New Roman"/>
          <w:b w:val="false"/>
          <w:i w:val="false"/>
          <w:color w:val="000000"/>
          <w:sz w:val="28"/>
        </w:rPr>
        <w:t>
      В настоящее время первый казахстанский автобан "Астана - Щучинск" построен с цементобетонным покрытием на основании из золоминерального материала с применением двух новых технологий устроено 96 км цементобетонного покрытия по германской технологии.</w:t>
      </w:r>
      <w:r>
        <w:br/>
      </w:r>
      <w:r>
        <w:rPr>
          <w:rFonts w:ascii="Times New Roman"/>
          <w:b w:val="false"/>
          <w:i w:val="false"/>
          <w:color w:val="000000"/>
          <w:sz w:val="28"/>
        </w:rPr>
        <w:t>
</w:t>
      </w:r>
      <w:r>
        <w:rPr>
          <w:rFonts w:ascii="Times New Roman"/>
          <w:b w:val="false"/>
          <w:i w:val="false"/>
          <w:color w:val="000000"/>
          <w:sz w:val="28"/>
        </w:rPr>
        <w:t>
      Применение данного материала имеет положительные преимущества: высокая прочность, длительный срок службы до 20 лет, стабильность к изменению температур, стабильный коэффициент сцепления покрытия и слабая зависимость от увлажнения, хорошая видимость и отражение в ночное время, возможность применение отечественных материалов и на остальных 128 км участках верхний слой устраивался из высокопрочного, щебеночно-мастичного асфальтобетона (далее - ЩМА) с применением для усиления дорожных одежд гесинтетических материалов. Данная конструкция дорожной одежды позволяет увеличить срок службы покрытия и в целом дорожной одежды, при этом увеличиваются межремонтные сроки проведения капитального и среднего ремонта.</w:t>
      </w:r>
      <w:r>
        <w:br/>
      </w:r>
      <w:r>
        <w:rPr>
          <w:rFonts w:ascii="Times New Roman"/>
          <w:b w:val="false"/>
          <w:i w:val="false"/>
          <w:color w:val="000000"/>
          <w:sz w:val="28"/>
        </w:rPr>
        <w:t>
</w:t>
      </w:r>
      <w:r>
        <w:rPr>
          <w:rFonts w:ascii="Times New Roman"/>
          <w:b w:val="false"/>
          <w:i w:val="false"/>
          <w:color w:val="000000"/>
          <w:sz w:val="28"/>
        </w:rPr>
        <w:t>
      Внедрение вышеуказанных новых технологий будут продолжены в ходе реализации проекта реконструкции международного транзитного коридора "Западная Европа - Западный Китай", концессионных проектов и при реконструкции других дорог республиканского значения.</w:t>
      </w:r>
      <w:r>
        <w:br/>
      </w:r>
      <w:r>
        <w:rPr>
          <w:rFonts w:ascii="Times New Roman"/>
          <w:b w:val="false"/>
          <w:i w:val="false"/>
          <w:color w:val="000000"/>
          <w:sz w:val="28"/>
        </w:rPr>
        <w:t>
</w:t>
      </w:r>
      <w:r>
        <w:rPr>
          <w:rFonts w:ascii="Times New Roman"/>
          <w:b w:val="false"/>
          <w:i w:val="false"/>
          <w:color w:val="000000"/>
          <w:sz w:val="28"/>
        </w:rPr>
        <w:t>
      На участке "Астана - Щучинск" планируется внедрение ИТПС, которая является автоматической системой мониторинга и управления дорожным движением, а также ведомственной сетью связи и электроснабжения концессионного проекта.</w:t>
      </w:r>
      <w:r>
        <w:br/>
      </w:r>
      <w:r>
        <w:rPr>
          <w:rFonts w:ascii="Times New Roman"/>
          <w:b w:val="false"/>
          <w:i w:val="false"/>
          <w:color w:val="000000"/>
          <w:sz w:val="28"/>
        </w:rPr>
        <w:t>
</w:t>
      </w:r>
      <w:r>
        <w:rPr>
          <w:rFonts w:ascii="Times New Roman"/>
          <w:b w:val="false"/>
          <w:i w:val="false"/>
          <w:color w:val="000000"/>
          <w:sz w:val="28"/>
        </w:rPr>
        <w:t>
      Вместе с тем, в городах Астана и Караганда в 2009 году начато производство по утилизации автомобильных шин (резиновой крошки), которые будут использоваться для добавки в асфальтобетон. Такие добавки позволяют увеличить прочность покрытия дорог, а также их стойкость к удару, морозостойкость и стойкость к растрескиванию полотна при температурных перепадах. При этом срок эксплуатации дорожного полотна увеличивается в 1,5-2 раза.</w:t>
      </w:r>
      <w:r>
        <w:br/>
      </w:r>
      <w:r>
        <w:rPr>
          <w:rFonts w:ascii="Times New Roman"/>
          <w:b w:val="false"/>
          <w:i w:val="false"/>
          <w:color w:val="000000"/>
          <w:sz w:val="28"/>
        </w:rPr>
        <w:t>
</w:t>
      </w:r>
      <w:r>
        <w:rPr>
          <w:rFonts w:ascii="Times New Roman"/>
          <w:b w:val="false"/>
          <w:i w:val="false"/>
          <w:color w:val="000000"/>
          <w:sz w:val="28"/>
        </w:rPr>
        <w:t>
      Также будет использован макпорошок при ямочном ремонте, который позволяет устранять дефекты даже при низких температурах, что обеспечивает оперативность при устранении различных дефектов покрытий.</w:t>
      </w:r>
      <w:r>
        <w:br/>
      </w:r>
      <w:r>
        <w:rPr>
          <w:rFonts w:ascii="Times New Roman"/>
          <w:b w:val="false"/>
          <w:i w:val="false"/>
          <w:color w:val="000000"/>
          <w:sz w:val="28"/>
        </w:rPr>
        <w:t>
</w:t>
      </w:r>
      <w:r>
        <w:rPr>
          <w:rFonts w:ascii="Times New Roman"/>
          <w:b w:val="false"/>
          <w:i w:val="false"/>
          <w:color w:val="000000"/>
          <w:sz w:val="28"/>
        </w:rPr>
        <w:t>
      Основными направлениями инновационного развития в сфере железнодорожного транспорта являются оснащение магистральных железнодорожных путей современными техническими устройствами, а также системами их диагностирования и содержания и создание интегрированной системы информационного обеспечения транспортных процессов, включая внедрение автоматизированных систем управления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Из-за различного срока службы элементов верхнего строения пути: рельсов, шпал, скреплений, балласта производится их замена в разные сроки, что увеличивает объемы выполняемых путевых работ и приводит к значительным потерям людских, финансовых, а также материальных затрат.</w:t>
      </w:r>
      <w:r>
        <w:br/>
      </w:r>
      <w:r>
        <w:rPr>
          <w:rFonts w:ascii="Times New Roman"/>
          <w:b w:val="false"/>
          <w:i w:val="false"/>
          <w:color w:val="000000"/>
          <w:sz w:val="28"/>
        </w:rPr>
        <w:t>
</w:t>
      </w:r>
      <w:r>
        <w:rPr>
          <w:rFonts w:ascii="Times New Roman"/>
          <w:b w:val="false"/>
          <w:i w:val="false"/>
          <w:color w:val="000000"/>
          <w:sz w:val="28"/>
        </w:rPr>
        <w:t>
      Создание новых износостойких и долговечных материалов для элементов верхнего строения пути повысит работоспособность конструкции верхнего строения пути и позволит значительно сэкономить материально-финансовые затраты, направленные на эксплуатацию железнодорожного пути в целом.</w:t>
      </w:r>
      <w:r>
        <w:br/>
      </w:r>
      <w:r>
        <w:rPr>
          <w:rFonts w:ascii="Times New Roman"/>
          <w:b w:val="false"/>
          <w:i w:val="false"/>
          <w:color w:val="000000"/>
          <w:sz w:val="28"/>
        </w:rPr>
        <w:t>
</w:t>
      </w:r>
      <w:r>
        <w:rPr>
          <w:rFonts w:ascii="Times New Roman"/>
          <w:b w:val="false"/>
          <w:i w:val="false"/>
          <w:color w:val="000000"/>
          <w:sz w:val="28"/>
        </w:rPr>
        <w:t>
      В сфере автомобильного транспорта будут внедрены цифровые тахографы касающихся работы экипажей транспортных средств, производящих международные автомобильные перевозки и предполагает создание специальных совместимых баз данных и разработки принципов безопасности.</w:t>
      </w:r>
      <w:r>
        <w:br/>
      </w:r>
      <w:r>
        <w:rPr>
          <w:rFonts w:ascii="Times New Roman"/>
          <w:b w:val="false"/>
          <w:i w:val="false"/>
          <w:color w:val="000000"/>
          <w:sz w:val="28"/>
        </w:rPr>
        <w:t>
</w:t>
      </w:r>
      <w:r>
        <w:rPr>
          <w:rFonts w:ascii="Times New Roman"/>
          <w:b w:val="false"/>
          <w:i w:val="false"/>
          <w:color w:val="000000"/>
          <w:sz w:val="28"/>
        </w:rPr>
        <w:t>
      Тахограф является обязательным устройством для автомобилей, осуществляющих грузопассажирские международные перевозки.</w:t>
      </w:r>
      <w:r>
        <w:br/>
      </w:r>
      <w:r>
        <w:rPr>
          <w:rFonts w:ascii="Times New Roman"/>
          <w:b w:val="false"/>
          <w:i w:val="false"/>
          <w:color w:val="000000"/>
          <w:sz w:val="28"/>
        </w:rPr>
        <w:t>
</w:t>
      </w:r>
      <w:r>
        <w:rPr>
          <w:rFonts w:ascii="Times New Roman"/>
          <w:b w:val="false"/>
          <w:i w:val="false"/>
          <w:color w:val="000000"/>
          <w:sz w:val="28"/>
        </w:rPr>
        <w:t>
      На сегодняшний день, все вновь производимые в странах ЕС автотранспортные средства, выпускаются с завода только с цифровым тахографом.</w:t>
      </w:r>
      <w:r>
        <w:br/>
      </w:r>
      <w:r>
        <w:rPr>
          <w:rFonts w:ascii="Times New Roman"/>
          <w:b w:val="false"/>
          <w:i w:val="false"/>
          <w:color w:val="000000"/>
          <w:sz w:val="28"/>
        </w:rPr>
        <w:t>
</w:t>
      </w:r>
      <w:r>
        <w:rPr>
          <w:rFonts w:ascii="Times New Roman"/>
          <w:b w:val="false"/>
          <w:i w:val="false"/>
          <w:color w:val="000000"/>
          <w:sz w:val="28"/>
        </w:rPr>
        <w:t>
      Также планируется внедрение автоматизированной системы взвешивания автотранспортных средств в движении, которая разработана для предупреждения больших перегрузок автотранспорта, посредством взвешивания осевой нагрузки, и классификации автотранспорта. Высокоскоростные системы взвешивания, позволяют производить взвешивание автотранспорта не останавливая поток, что играет немаловажную роль в местах наличия плотного потока грузового автотранспорта.</w:t>
      </w:r>
      <w:r>
        <w:br/>
      </w:r>
      <w:r>
        <w:rPr>
          <w:rFonts w:ascii="Times New Roman"/>
          <w:b w:val="false"/>
          <w:i w:val="false"/>
          <w:color w:val="000000"/>
          <w:sz w:val="28"/>
        </w:rPr>
        <w:t>
</w:t>
      </w:r>
      <w:r>
        <w:rPr>
          <w:rFonts w:ascii="Times New Roman"/>
          <w:b w:val="false"/>
          <w:i w:val="false"/>
          <w:color w:val="000000"/>
          <w:sz w:val="28"/>
        </w:rPr>
        <w:t>
      В целях реализации научного и инновационного развития автодорожной отрасли планируется:</w:t>
      </w:r>
      <w:r>
        <w:br/>
      </w:r>
      <w:r>
        <w:rPr>
          <w:rFonts w:ascii="Times New Roman"/>
          <w:b w:val="false"/>
          <w:i w:val="false"/>
          <w:color w:val="000000"/>
          <w:sz w:val="28"/>
        </w:rPr>
        <w:t>
</w:t>
      </w:r>
      <w:r>
        <w:rPr>
          <w:rFonts w:ascii="Times New Roman"/>
          <w:b w:val="false"/>
          <w:i w:val="false"/>
          <w:color w:val="000000"/>
          <w:sz w:val="28"/>
        </w:rPr>
        <w:t>
      1) Проведение комплексных исследований по механике дорожных конструкций с целью совершенствования методов их проектирования с учетом реальных условий эксплуатации;</w:t>
      </w:r>
      <w:r>
        <w:br/>
      </w:r>
      <w:r>
        <w:rPr>
          <w:rFonts w:ascii="Times New Roman"/>
          <w:b w:val="false"/>
          <w:i w:val="false"/>
          <w:color w:val="000000"/>
          <w:sz w:val="28"/>
        </w:rPr>
        <w:t>
</w:t>
      </w:r>
      <w:r>
        <w:rPr>
          <w:rFonts w:ascii="Times New Roman"/>
          <w:b w:val="false"/>
          <w:i w:val="false"/>
          <w:color w:val="000000"/>
          <w:sz w:val="28"/>
        </w:rPr>
        <w:t>
      2) Исследование свойств битумов, в том числе отечественного производства и асфальтобетонов на их основе с целью обеспечения их соответствия климатическим условиям республики и повышение долговечности дорожных покрытий;</w:t>
      </w:r>
      <w:r>
        <w:br/>
      </w:r>
      <w:r>
        <w:rPr>
          <w:rFonts w:ascii="Times New Roman"/>
          <w:b w:val="false"/>
          <w:i w:val="false"/>
          <w:color w:val="000000"/>
          <w:sz w:val="28"/>
        </w:rPr>
        <w:t>
</w:t>
      </w:r>
      <w:r>
        <w:rPr>
          <w:rFonts w:ascii="Times New Roman"/>
          <w:b w:val="false"/>
          <w:i w:val="false"/>
          <w:color w:val="000000"/>
          <w:sz w:val="28"/>
        </w:rPr>
        <w:t>
      3) Изучение мирового опыта проектирования, строительства, ремонта и содержания конструкций дорожных одежд с основаниями и покрытиями из цементобетона, проведение исследования и разработка технических решений применительно к условиям РК;</w:t>
      </w:r>
      <w:r>
        <w:br/>
      </w:r>
      <w:r>
        <w:rPr>
          <w:rFonts w:ascii="Times New Roman"/>
          <w:b w:val="false"/>
          <w:i w:val="false"/>
          <w:color w:val="000000"/>
          <w:sz w:val="28"/>
        </w:rPr>
        <w:t>
</w:t>
      </w:r>
      <w:r>
        <w:rPr>
          <w:rFonts w:ascii="Times New Roman"/>
          <w:b w:val="false"/>
          <w:i w:val="false"/>
          <w:color w:val="000000"/>
          <w:sz w:val="28"/>
        </w:rPr>
        <w:t>
      4) Совершенствование методов и оборудования для испытания дорожно-строительных материалов и конструкций с целью повышения достоверности оценки их прочности и долговечности;</w:t>
      </w:r>
      <w:r>
        <w:br/>
      </w:r>
      <w:r>
        <w:rPr>
          <w:rFonts w:ascii="Times New Roman"/>
          <w:b w:val="false"/>
          <w:i w:val="false"/>
          <w:color w:val="000000"/>
          <w:sz w:val="28"/>
        </w:rPr>
        <w:t>
</w:t>
      </w:r>
      <w:r>
        <w:rPr>
          <w:rFonts w:ascii="Times New Roman"/>
          <w:b w:val="false"/>
          <w:i w:val="false"/>
          <w:color w:val="000000"/>
          <w:sz w:val="28"/>
        </w:rPr>
        <w:t>
      5) Проведение исследований и разработка ресурсосберегающих технических решений по обеспечению сохранности мостовых сооружений и их соответствия возрастающим транспортным нагрузкам;</w:t>
      </w:r>
      <w:r>
        <w:br/>
      </w:r>
      <w:r>
        <w:rPr>
          <w:rFonts w:ascii="Times New Roman"/>
          <w:b w:val="false"/>
          <w:i w:val="false"/>
          <w:color w:val="000000"/>
          <w:sz w:val="28"/>
        </w:rPr>
        <w:t>
</w:t>
      </w:r>
      <w:r>
        <w:rPr>
          <w:rFonts w:ascii="Times New Roman"/>
          <w:b w:val="false"/>
          <w:i w:val="false"/>
          <w:color w:val="000000"/>
          <w:sz w:val="28"/>
        </w:rPr>
        <w:t>
      6) Исследование влияния дорожных условий магистральных автомобильных дорог Казахстана на безопасность движения с целью повышения их эксплуатационной надежности, совершенствования нормативных требований к геометрическим элементам дорог и организации дорожного движения;</w:t>
      </w:r>
      <w:r>
        <w:br/>
      </w:r>
      <w:r>
        <w:rPr>
          <w:rFonts w:ascii="Times New Roman"/>
          <w:b w:val="false"/>
          <w:i w:val="false"/>
          <w:color w:val="000000"/>
          <w:sz w:val="28"/>
        </w:rPr>
        <w:t>
</w:t>
      </w:r>
      <w:r>
        <w:rPr>
          <w:rFonts w:ascii="Times New Roman"/>
          <w:b w:val="false"/>
          <w:i w:val="false"/>
          <w:color w:val="000000"/>
          <w:sz w:val="28"/>
        </w:rPr>
        <w:t>
      7) Создание центра апробации новых технологий и материалов для дорожного строительства.</w:t>
      </w:r>
      <w:r>
        <w:br/>
      </w:r>
      <w:r>
        <w:rPr>
          <w:rFonts w:ascii="Times New Roman"/>
          <w:b w:val="false"/>
          <w:i w:val="false"/>
          <w:color w:val="000000"/>
          <w:sz w:val="28"/>
        </w:rPr>
        <w:t>
</w:t>
      </w:r>
      <w:r>
        <w:rPr>
          <w:rFonts w:ascii="Times New Roman"/>
          <w:b w:val="false"/>
          <w:i w:val="false"/>
          <w:color w:val="000000"/>
          <w:sz w:val="28"/>
        </w:rPr>
        <w:t>
      Результаты научно-исследовательских работ успешно применяются. В частности, проведен анализ новых апробированных технических решений (материал, конструкция, технология) на опытных участках Астана - Щучинск, Петропавловск - Соколовка на границе РФ, Жаксы - Есиль - Бузылык, Атырау - Актау (Каратабан - Доссор) и т.д.</w:t>
      </w:r>
      <w:r>
        <w:br/>
      </w:r>
      <w:r>
        <w:rPr>
          <w:rFonts w:ascii="Times New Roman"/>
          <w:b w:val="false"/>
          <w:i w:val="false"/>
          <w:color w:val="000000"/>
          <w:sz w:val="28"/>
        </w:rPr>
        <w:t>
</w:t>
      </w:r>
      <w:r>
        <w:rPr>
          <w:rFonts w:ascii="Times New Roman"/>
          <w:b w:val="false"/>
          <w:i w:val="false"/>
          <w:color w:val="000000"/>
          <w:sz w:val="28"/>
        </w:rPr>
        <w:t>
      Практически все разработанные научные темы находят применение в отраслях транспортно-коммуникационного комплекса, где конечным результатом работы являются утвержденные стандарты, нормативно-технические документы, отчеты, новые дорожно-строительные материалы и технологии.</w:t>
      </w:r>
      <w:r>
        <w:br/>
      </w:r>
      <w:r>
        <w:rPr>
          <w:rFonts w:ascii="Times New Roman"/>
          <w:b w:val="false"/>
          <w:i w:val="false"/>
          <w:color w:val="000000"/>
          <w:sz w:val="28"/>
        </w:rPr>
        <w:t>
</w:t>
      </w:r>
      <w:r>
        <w:rPr>
          <w:rFonts w:ascii="Times New Roman"/>
          <w:b w:val="false"/>
          <w:i w:val="false"/>
          <w:color w:val="000000"/>
          <w:sz w:val="28"/>
        </w:rPr>
        <w:t>
      В целом по транспортной отрасли планируется проведение научных прикладных исследований в автодорожной отрасли в части прогнозирования ресурса железобетонных пролетных строений автодорожных мостов; в сфере автомобильного транспорта по проблемам диспетчерского управления пассажирскими перевозками в крупных городах, безопасности функционирования автомобильного транспорта, экологической безопасности, а также исследования по допустимым весогабаритным параметрам АТС; в сфере транзитного потенциала по изучению конкурентной среды на рынке транспортных услуг в рамках региональных экономических организаций.</w:t>
      </w:r>
      <w:r>
        <w:br/>
      </w:r>
      <w:r>
        <w:rPr>
          <w:rFonts w:ascii="Times New Roman"/>
          <w:b w:val="false"/>
          <w:i w:val="false"/>
          <w:color w:val="000000"/>
          <w:sz w:val="28"/>
        </w:rPr>
        <w:t>
</w:t>
      </w:r>
      <w:r>
        <w:rPr>
          <w:rFonts w:ascii="Times New Roman"/>
          <w:b w:val="false"/>
          <w:i w:val="false"/>
          <w:color w:val="000000"/>
          <w:sz w:val="28"/>
        </w:rPr>
        <w:t>
      Развитие и применение современных технологий на воздушном транспорте будет в основном происходить в сфере аэронавигационного обслуживания ВС, а также приема и обработки грузов и обслуживания пассажиров в аэропортах.</w:t>
      </w:r>
      <w:r>
        <w:br/>
      </w:r>
      <w:r>
        <w:rPr>
          <w:rFonts w:ascii="Times New Roman"/>
          <w:b w:val="false"/>
          <w:i w:val="false"/>
          <w:color w:val="000000"/>
          <w:sz w:val="28"/>
        </w:rPr>
        <w:t>
</w:t>
      </w:r>
      <w:r>
        <w:rPr>
          <w:rFonts w:ascii="Times New Roman"/>
          <w:b w:val="false"/>
          <w:i w:val="false"/>
          <w:color w:val="000000"/>
          <w:sz w:val="28"/>
        </w:rPr>
        <w:t>
      В краткосрочной перспективе рассматривается возможность внедрения Всемирной геодезической системы координат. Данная инновация позволит повысить точность захода на посадку ВС с помощью систем спутниковой навигации, что является необходимым элементом для обеспечения безопасности полетов. Наряду с этим РГП "Казаэронавигация" осуществляет реализацию программы развития системы управления аэронавигационной информации, средств радиотехнического обеспечения полетов и оборудования инфраструктуры, которая позволила обеспечить требуемый уровень безопасности управления движением в воздушном пространстве Республики Казахстан.</w:t>
      </w:r>
      <w:r>
        <w:br/>
      </w:r>
      <w:r>
        <w:rPr>
          <w:rFonts w:ascii="Times New Roman"/>
          <w:b w:val="false"/>
          <w:i w:val="false"/>
          <w:color w:val="000000"/>
          <w:sz w:val="28"/>
        </w:rPr>
        <w:t>
</w:t>
      </w:r>
      <w:r>
        <w:rPr>
          <w:rFonts w:ascii="Times New Roman"/>
          <w:b w:val="false"/>
          <w:i w:val="false"/>
          <w:color w:val="000000"/>
          <w:sz w:val="28"/>
        </w:rPr>
        <w:t>
      В рамках реализации данной программы, были введены современные радиотехнические средства обеспечения полетов. Данное современное оборудование коренным образом отличается от заменяемого оборудования, как элементной базой, так и принципом функционирования.</w:t>
      </w:r>
      <w:r>
        <w:br/>
      </w:r>
      <w:r>
        <w:rPr>
          <w:rFonts w:ascii="Times New Roman"/>
          <w:b w:val="false"/>
          <w:i w:val="false"/>
          <w:color w:val="000000"/>
          <w:sz w:val="28"/>
        </w:rPr>
        <w:t>
</w:t>
      </w:r>
      <w:r>
        <w:rPr>
          <w:rFonts w:ascii="Times New Roman"/>
          <w:b w:val="false"/>
          <w:i w:val="false"/>
          <w:color w:val="000000"/>
          <w:sz w:val="28"/>
        </w:rPr>
        <w:t>
      На базе поэтапного процесса модернизации системы обеспечивается внедрение высокоэффективных технологий организации воздушного движения:</w:t>
      </w:r>
      <w:r>
        <w:br/>
      </w:r>
      <w:r>
        <w:rPr>
          <w:rFonts w:ascii="Times New Roman"/>
          <w:b w:val="false"/>
          <w:i w:val="false"/>
          <w:color w:val="000000"/>
          <w:sz w:val="28"/>
        </w:rPr>
        <w:t>
</w:t>
      </w:r>
      <w:r>
        <w:rPr>
          <w:rFonts w:ascii="Times New Roman"/>
          <w:b w:val="false"/>
          <w:i w:val="false"/>
          <w:color w:val="000000"/>
          <w:sz w:val="28"/>
        </w:rPr>
        <w:t>
      1) внедрение уменьшенных минимумов вертикального эшелонирования;</w:t>
      </w:r>
      <w:r>
        <w:br/>
      </w:r>
      <w:r>
        <w:rPr>
          <w:rFonts w:ascii="Times New Roman"/>
          <w:b w:val="false"/>
          <w:i w:val="false"/>
          <w:color w:val="000000"/>
          <w:sz w:val="28"/>
        </w:rPr>
        <w:t>
</w:t>
      </w:r>
      <w:r>
        <w:rPr>
          <w:rFonts w:ascii="Times New Roman"/>
          <w:b w:val="false"/>
          <w:i w:val="false"/>
          <w:color w:val="000000"/>
          <w:sz w:val="28"/>
        </w:rPr>
        <w:t>
      2) переход на методы зональной навигации;</w:t>
      </w:r>
      <w:r>
        <w:br/>
      </w:r>
      <w:r>
        <w:rPr>
          <w:rFonts w:ascii="Times New Roman"/>
          <w:b w:val="false"/>
          <w:i w:val="false"/>
          <w:color w:val="000000"/>
          <w:sz w:val="28"/>
        </w:rPr>
        <w:t>
</w:t>
      </w:r>
      <w:r>
        <w:rPr>
          <w:rFonts w:ascii="Times New Roman"/>
          <w:b w:val="false"/>
          <w:i w:val="false"/>
          <w:color w:val="000000"/>
          <w:sz w:val="28"/>
        </w:rPr>
        <w:t>
      3) реализация концепции "свободного полета";</w:t>
      </w:r>
      <w:r>
        <w:br/>
      </w:r>
      <w:r>
        <w:rPr>
          <w:rFonts w:ascii="Times New Roman"/>
          <w:b w:val="false"/>
          <w:i w:val="false"/>
          <w:color w:val="000000"/>
          <w:sz w:val="28"/>
        </w:rPr>
        <w:t>
</w:t>
      </w:r>
      <w:r>
        <w:rPr>
          <w:rFonts w:ascii="Times New Roman"/>
          <w:b w:val="false"/>
          <w:i w:val="false"/>
          <w:color w:val="000000"/>
          <w:sz w:val="28"/>
        </w:rPr>
        <w:t>
      4) использование технологии зависимого наблюдения.</w:t>
      </w:r>
      <w:r>
        <w:br/>
      </w:r>
      <w:r>
        <w:rPr>
          <w:rFonts w:ascii="Times New Roman"/>
          <w:b w:val="false"/>
          <w:i w:val="false"/>
          <w:color w:val="000000"/>
          <w:sz w:val="28"/>
        </w:rPr>
        <w:t>
</w:t>
      </w:r>
      <w:r>
        <w:rPr>
          <w:rFonts w:ascii="Times New Roman"/>
          <w:b w:val="false"/>
          <w:i w:val="false"/>
          <w:color w:val="000000"/>
          <w:sz w:val="28"/>
        </w:rPr>
        <w:t>
      Рассматривая аспекты инновационной деятельности субъектов гражданской авиации, также необходимо отметить продолжение работы по совершенствованию учета в операциях с преобладанием наличного расчета. В настоящее время авиакомпанией АО "Эйр Астана" завершено внедрение системы бронирования через Интернет, которая использует две платежные системы - платежную систему "Казкоммерцбанка" для Казахстана и MIGS (Сидней) для других стран, тем самым, позволяя пассажирам бронировать и приобретать электронные билеты напрямую через Интернет. В Глобальных Системах Резервации (GDS'S), а именно в системах Амэдеус, Галилео и Абакус открыта продажа электронных билетов. Авиакомпания также расширяет внедрение продажи электронных билетов по интерлайн соглашениям. В АО "Авиакомпания SCAT" была внедрена автоматизированная система бронирования SITA Gabriel, на основных направлениях проводится поэтапное внедрение электронного билета (ЕТКТ).</w:t>
      </w:r>
      <w:r>
        <w:br/>
      </w:r>
      <w:r>
        <w:rPr>
          <w:rFonts w:ascii="Times New Roman"/>
          <w:b w:val="false"/>
          <w:i w:val="false"/>
          <w:color w:val="000000"/>
          <w:sz w:val="28"/>
        </w:rPr>
        <w:t>
</w:t>
      </w:r>
      <w:r>
        <w:rPr>
          <w:rFonts w:ascii="Times New Roman"/>
          <w:b w:val="false"/>
          <w:i w:val="false"/>
          <w:color w:val="000000"/>
          <w:sz w:val="28"/>
        </w:rPr>
        <w:t>
      Вместе с тем, ведется работа по подписанию совместного документа между МТК и Международной Ассоциацией Воздушного Транспорта (ИАТА) по расширению стратегического партнерства и сотрудничества в области применения современных технологий в области воздушного транспорта в РК.</w:t>
      </w:r>
      <w:r>
        <w:br/>
      </w:r>
      <w:r>
        <w:rPr>
          <w:rFonts w:ascii="Times New Roman"/>
          <w:b w:val="false"/>
          <w:i w:val="false"/>
          <w:color w:val="000000"/>
          <w:sz w:val="28"/>
        </w:rPr>
        <w:t>
</w:t>
      </w:r>
      <w:r>
        <w:rPr>
          <w:rFonts w:ascii="Times New Roman"/>
          <w:b w:val="false"/>
          <w:i w:val="false"/>
          <w:color w:val="000000"/>
          <w:sz w:val="28"/>
        </w:rPr>
        <w:t>
      При реализации инфраструктурных проектов в области гражданской авиации предусматривает:</w:t>
      </w:r>
      <w:r>
        <w:br/>
      </w:r>
      <w:r>
        <w:rPr>
          <w:rFonts w:ascii="Times New Roman"/>
          <w:b w:val="false"/>
          <w:i w:val="false"/>
          <w:color w:val="000000"/>
          <w:sz w:val="28"/>
        </w:rPr>
        <w:t>
</w:t>
      </w:r>
      <w:r>
        <w:rPr>
          <w:rFonts w:ascii="Times New Roman"/>
          <w:b w:val="false"/>
          <w:i w:val="false"/>
          <w:color w:val="000000"/>
          <w:sz w:val="28"/>
        </w:rPr>
        <w:t>
      1) поэтапное приведение состояния аэропортовых комплексов в соответствие с требованиями международных стандартов ИКАО, включая строительство, реконструкцию аэродромных и аэропортовых комплексов;</w:t>
      </w:r>
      <w:r>
        <w:br/>
      </w:r>
      <w:r>
        <w:rPr>
          <w:rFonts w:ascii="Times New Roman"/>
          <w:b w:val="false"/>
          <w:i w:val="false"/>
          <w:color w:val="000000"/>
          <w:sz w:val="28"/>
        </w:rPr>
        <w:t>
</w:t>
      </w:r>
      <w:r>
        <w:rPr>
          <w:rFonts w:ascii="Times New Roman"/>
          <w:b w:val="false"/>
          <w:i w:val="false"/>
          <w:color w:val="000000"/>
          <w:sz w:val="28"/>
        </w:rPr>
        <w:t>
      2) соблюдение политики интенсивного развития региональных авиакомпаний;</w:t>
      </w:r>
      <w:r>
        <w:br/>
      </w:r>
      <w:r>
        <w:rPr>
          <w:rFonts w:ascii="Times New Roman"/>
          <w:b w:val="false"/>
          <w:i w:val="false"/>
          <w:color w:val="000000"/>
          <w:sz w:val="28"/>
        </w:rPr>
        <w:t>
</w:t>
      </w:r>
      <w:r>
        <w:rPr>
          <w:rFonts w:ascii="Times New Roman"/>
          <w:b w:val="false"/>
          <w:i w:val="false"/>
          <w:color w:val="000000"/>
          <w:sz w:val="28"/>
        </w:rPr>
        <w:t>
      3) расширение авиапарка, развитие рынка внутренних авиасообщений.</w:t>
      </w:r>
      <w:r>
        <w:br/>
      </w:r>
      <w:r>
        <w:rPr>
          <w:rFonts w:ascii="Times New Roman"/>
          <w:b w:val="false"/>
          <w:i w:val="false"/>
          <w:color w:val="000000"/>
          <w:sz w:val="28"/>
        </w:rPr>
        <w:t>
</w:t>
      </w:r>
      <w:r>
        <w:rPr>
          <w:rFonts w:ascii="Times New Roman"/>
          <w:b w:val="false"/>
          <w:i w:val="false"/>
          <w:color w:val="000000"/>
          <w:sz w:val="28"/>
        </w:rPr>
        <w:t>
      Развитие казахстанского содержания является важным и актуальным направлением на современном этапе реализации индустриально-инновационной политики, направленной на повышение качества уровня жизни и благосостояния граждан нашей республики.</w:t>
      </w:r>
      <w:r>
        <w:br/>
      </w:r>
      <w:r>
        <w:rPr>
          <w:rFonts w:ascii="Times New Roman"/>
          <w:b w:val="false"/>
          <w:i w:val="false"/>
          <w:color w:val="000000"/>
          <w:sz w:val="28"/>
        </w:rPr>
        <w:t>
</w:t>
      </w:r>
      <w:r>
        <w:rPr>
          <w:rFonts w:ascii="Times New Roman"/>
          <w:b w:val="false"/>
          <w:i w:val="false"/>
          <w:color w:val="000000"/>
          <w:sz w:val="28"/>
        </w:rPr>
        <w:t>
      В железнодорожной отрасли будет реализован комплекс мер по созданию производств технических средств железнодорожного транспорта и их комплектующих для удовлетворения внутренних потребностей и экспорта продукции. В период до 2015 года производство локомотивов увеличится до 150 единиц в год, будет осуществлен выпуск скоростных пассажирских вагонов до 100 единиц в год, грузовых вагонов - до 5,2 тыс. единиц в год. Будет организована сеть сервисных центров по обслуживанию и ремонту тягового подвижного состава казахстанского производства. Будет налажен выпуск изделий крупного вагонного литья до 6 500 вагонокомплектов, цельнокатаных колес до 125 000 штук в год, рельс до 100 000 тонн в год, стрелочных переводов до 4 500 комплектов в год и стрелочных электроприводов до 600 комплектов в год, также планируется производство оборудования систем электроснабжения и сигнализации. Предполагается увеличение осваиваемой отечественными товаропроизводителями номенклатуры железнодорожной продукции с 2 тысяч до 5 тысяч наименований. Импортозаменяющей продукцией являются рельсы, стрелочные переводы, оборудования по сигнализации, блокировке и связи, кузова, кабины, рамы тележек, аккумуляторные батареи, тормозные колодки, и др.</w:t>
      </w:r>
      <w:r>
        <w:br/>
      </w:r>
      <w:r>
        <w:rPr>
          <w:rFonts w:ascii="Times New Roman"/>
          <w:b w:val="false"/>
          <w:i w:val="false"/>
          <w:color w:val="000000"/>
          <w:sz w:val="28"/>
        </w:rPr>
        <w:t>
</w:t>
      </w:r>
      <w:r>
        <w:rPr>
          <w:rFonts w:ascii="Times New Roman"/>
          <w:b w:val="false"/>
          <w:i w:val="false"/>
          <w:color w:val="000000"/>
          <w:sz w:val="28"/>
        </w:rPr>
        <w:t>
      В результате указанных мероприятий с 2009 года до 2015 года объем железнодорожной машиностроительной продукции увеличится в 30 раз (с 10 до 300 млрд. тенге), локализация при производстве железнодорожной машиностроительной продукции составит 50-90 %.</w:t>
      </w:r>
      <w:r>
        <w:br/>
      </w:r>
      <w:r>
        <w:rPr>
          <w:rFonts w:ascii="Times New Roman"/>
          <w:b w:val="false"/>
          <w:i w:val="false"/>
          <w:color w:val="000000"/>
          <w:sz w:val="28"/>
        </w:rPr>
        <w:t>
</w:t>
      </w:r>
      <w:r>
        <w:rPr>
          <w:rFonts w:ascii="Times New Roman"/>
          <w:b w:val="false"/>
          <w:i w:val="false"/>
          <w:color w:val="000000"/>
          <w:sz w:val="28"/>
        </w:rPr>
        <w:t>
      До 2014 года будет реализован ряд инвестиционных проектов в сфере железнодорожной инфраструктуры. К ним относится строительство новых железнодорожных линий "Узень – государственная граница с Туркменистаном" (146 км), "Коргас – Жетыген" (293 км).</w:t>
      </w:r>
      <w:r>
        <w:br/>
      </w:r>
      <w:r>
        <w:rPr>
          <w:rFonts w:ascii="Times New Roman"/>
          <w:b w:val="false"/>
          <w:i w:val="false"/>
          <w:color w:val="000000"/>
          <w:sz w:val="28"/>
        </w:rPr>
        <w:t>
</w:t>
      </w:r>
      <w:r>
        <w:rPr>
          <w:rFonts w:ascii="Times New Roman"/>
          <w:b w:val="false"/>
          <w:i w:val="false"/>
          <w:color w:val="000000"/>
          <w:sz w:val="28"/>
        </w:rPr>
        <w:t>
      В рамках реализации планируемых проектов по строительству, реконструкции и ремонту автодорог республиканского и местного значения потребуется значительное увеличение производимых объемов дорожно-строительного сырья, материалов и технологических компонентов.</w:t>
      </w:r>
      <w:r>
        <w:br/>
      </w:r>
      <w:r>
        <w:rPr>
          <w:rFonts w:ascii="Times New Roman"/>
          <w:b w:val="false"/>
          <w:i w:val="false"/>
          <w:color w:val="000000"/>
          <w:sz w:val="28"/>
        </w:rPr>
        <w:t>
</w:t>
      </w:r>
      <w:r>
        <w:rPr>
          <w:rFonts w:ascii="Times New Roman"/>
          <w:b w:val="false"/>
          <w:i w:val="false"/>
          <w:color w:val="000000"/>
          <w:sz w:val="28"/>
        </w:rPr>
        <w:t xml:space="preserve">
      В автодорожной отрасли основным импортируемым материалом является битум. В 2010 году планируется запустить производство битума в ТОО "УАД" в Кызылординской области проектной мощностью 43 тыс. тонн в год. </w:t>
      </w:r>
      <w:r>
        <w:br/>
      </w:r>
      <w:r>
        <w:rPr>
          <w:rFonts w:ascii="Times New Roman"/>
          <w:b w:val="false"/>
          <w:i w:val="false"/>
          <w:color w:val="000000"/>
          <w:sz w:val="28"/>
        </w:rPr>
        <w:t>
</w:t>
      </w:r>
      <w:r>
        <w:rPr>
          <w:rFonts w:ascii="Times New Roman"/>
          <w:b w:val="false"/>
          <w:i w:val="false"/>
          <w:color w:val="000000"/>
          <w:sz w:val="28"/>
        </w:rPr>
        <w:t>
      Также, в декабре 2012 году планируется ввод в эксплуатацию битумного завода в г. Актау проектной мощностью 420 тыс. тонн в год.</w:t>
      </w:r>
      <w:r>
        <w:br/>
      </w:r>
      <w:r>
        <w:rPr>
          <w:rFonts w:ascii="Times New Roman"/>
          <w:b w:val="false"/>
          <w:i w:val="false"/>
          <w:color w:val="000000"/>
          <w:sz w:val="28"/>
        </w:rPr>
        <w:t>
</w:t>
      </w:r>
      <w:r>
        <w:rPr>
          <w:rFonts w:ascii="Times New Roman"/>
          <w:b w:val="false"/>
          <w:i w:val="false"/>
          <w:color w:val="000000"/>
          <w:sz w:val="28"/>
        </w:rPr>
        <w:t>
      В результате этих работ объем казахстанского содержания в закупаемых товарах вырастит с 80 % в 2010 году до 84 % в 2011 году. В дальнейшем данный показатель может достигать 100 процентного уровня, хотя, в связи с большим объемов строительных работ, вероятность импорта некоторых материалов, таких как цемент, битум, все-таки остается.</w:t>
      </w:r>
      <w:r>
        <w:br/>
      </w:r>
      <w:r>
        <w:rPr>
          <w:rFonts w:ascii="Times New Roman"/>
          <w:b w:val="false"/>
          <w:i w:val="false"/>
          <w:color w:val="000000"/>
          <w:sz w:val="28"/>
        </w:rPr>
        <w:t>
</w:t>
      </w:r>
      <w:r>
        <w:rPr>
          <w:rFonts w:ascii="Times New Roman"/>
          <w:b w:val="false"/>
          <w:i w:val="false"/>
          <w:color w:val="000000"/>
          <w:sz w:val="28"/>
        </w:rPr>
        <w:t>
      При реализации инвестиционных проектов в области водного транспорта, в период до 2014 года, доля казахстанского содержания составит порядка 32,5 %, что обусловлено приобретением узкоспециализированного оборудования, а также судов морского и речного флота, производство которых в Казахстане не осуществляется.</w:t>
      </w:r>
      <w:r>
        <w:br/>
      </w:r>
      <w:r>
        <w:rPr>
          <w:rFonts w:ascii="Times New Roman"/>
          <w:b w:val="false"/>
          <w:i w:val="false"/>
          <w:color w:val="000000"/>
          <w:sz w:val="28"/>
        </w:rPr>
        <w:t>
</w:t>
      </w:r>
      <w:r>
        <w:rPr>
          <w:rFonts w:ascii="Times New Roman"/>
          <w:b w:val="false"/>
          <w:i w:val="false"/>
          <w:color w:val="000000"/>
          <w:sz w:val="28"/>
        </w:rPr>
        <w:t>
      В сфере гражданской авиации для нужд у иностранных поставщиков приобретаются следующие товары и услуги: аэронавигационное и радиотехническое оборудование, светосигнальная система, метеооборудование, аэродромная спецтехника, запасные части и компоненты к ВС, телескопические трапы, ВС. Капитальный ремонт ВС, выполнение работ по поддержанию годности аэронавигационного и радиотехнического оборудования не проводятся в Казахстане в связи с отсутствием соответствующих технических центров.</w:t>
      </w:r>
      <w:r>
        <w:br/>
      </w:r>
      <w:r>
        <w:rPr>
          <w:rFonts w:ascii="Times New Roman"/>
          <w:b w:val="false"/>
          <w:i w:val="false"/>
          <w:color w:val="000000"/>
          <w:sz w:val="28"/>
        </w:rPr>
        <w:t>
</w:t>
      </w:r>
      <w:r>
        <w:rPr>
          <w:rFonts w:ascii="Times New Roman"/>
          <w:b w:val="false"/>
          <w:i w:val="false"/>
          <w:color w:val="000000"/>
          <w:sz w:val="28"/>
        </w:rPr>
        <w:t>
      В период 2010 — 2014 годы в ходе реализации проектов строительства и реконструкции инфраструктурных объектов гражданской авиации при условии создания в Казахстане новых производств импортозамещающего сектора промышленности (битум, цемент) возможно использование указанных материалов отечественного производства. Однако при этом необходимо учитывать, что доля затрат при строительстве и реконструкции объектов на приобретение данных материалов составляет 1-2 % от общей стоимости проекта, в связи с чем, увеличение казахстанского содержания в рассматриваемом секторе импортозамещения будет незначительным.</w:t>
      </w:r>
      <w:r>
        <w:br/>
      </w:r>
      <w:r>
        <w:rPr>
          <w:rFonts w:ascii="Times New Roman"/>
          <w:b w:val="false"/>
          <w:i w:val="false"/>
          <w:color w:val="000000"/>
          <w:sz w:val="28"/>
        </w:rPr>
        <w:t>
</w:t>
      </w:r>
      <w:r>
        <w:rPr>
          <w:rFonts w:ascii="Times New Roman"/>
          <w:b w:val="false"/>
          <w:i w:val="false"/>
          <w:color w:val="000000"/>
          <w:sz w:val="28"/>
        </w:rPr>
        <w:t>
      В поддержку казахстанского содержания в сфере развития малой авиации инициируются вопросы восстановления местных аэродромов, обновления судов малой авиации.</w:t>
      </w:r>
    </w:p>
    <w:bookmarkEnd w:id="110"/>
    <w:bookmarkStart w:name="z1232" w:id="111"/>
    <w:p>
      <w:pPr>
        <w:spacing w:after="0"/>
        <w:ind w:left="0"/>
        <w:jc w:val="left"/>
      </w:pPr>
      <w:r>
        <w:rPr>
          <w:rFonts w:ascii="Times New Roman"/>
          <w:b/>
          <w:i w:val="false"/>
          <w:color w:val="000000"/>
        </w:rPr>
        <w:t xml:space="preserve"> 
Инвестиционная и финансовая политика</w:t>
      </w:r>
    </w:p>
    <w:bookmarkEnd w:id="111"/>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1233" w:id="112"/>
    <w:p>
      <w:pPr>
        <w:spacing w:after="0"/>
        <w:ind w:left="0"/>
        <w:jc w:val="both"/>
      </w:pPr>
      <w:r>
        <w:rPr>
          <w:rFonts w:ascii="Times New Roman"/>
          <w:b w:val="false"/>
          <w:i w:val="false"/>
          <w:color w:val="000000"/>
          <w:sz w:val="28"/>
        </w:rPr>
        <w:t>
      ГЧП это один из возможных и эффективных механизмов по привлечению субъектов частного предпринимательства к реализации общественно-значимых проектов, позволяющий достигнуть баланса интересов, разделения рисков и ответственности сторон.</w:t>
      </w:r>
      <w:r>
        <w:br/>
      </w:r>
      <w:r>
        <w:rPr>
          <w:rFonts w:ascii="Times New Roman"/>
          <w:b w:val="false"/>
          <w:i w:val="false"/>
          <w:color w:val="000000"/>
          <w:sz w:val="28"/>
        </w:rPr>
        <w:t>
</w:t>
      </w:r>
      <w:r>
        <w:rPr>
          <w:rFonts w:ascii="Times New Roman"/>
          <w:b w:val="false"/>
          <w:i w:val="false"/>
          <w:color w:val="000000"/>
          <w:sz w:val="28"/>
        </w:rPr>
        <w:t>
      При использовании механизмов ГЧП появляется возможность повышения эффективности взаимовыгодного сотрудничества государства и частного сектора, повышения качества предоставляемых услуг, ускоренного модернизирования инфраструктуры, необходимой для диверсификации экономики.</w:t>
      </w:r>
      <w:r>
        <w:br/>
      </w:r>
      <w:r>
        <w:rPr>
          <w:rFonts w:ascii="Times New Roman"/>
          <w:b w:val="false"/>
          <w:i w:val="false"/>
          <w:color w:val="000000"/>
          <w:sz w:val="28"/>
        </w:rPr>
        <w:t>
</w:t>
      </w:r>
      <w:r>
        <w:rPr>
          <w:rFonts w:ascii="Times New Roman"/>
          <w:b w:val="false"/>
          <w:i w:val="false"/>
          <w:color w:val="000000"/>
          <w:sz w:val="28"/>
        </w:rPr>
        <w:t>
      Участие частных инвестиций позволит расширить сферы предпринимательской деятельности, привлечь опыт, квалификацию и технологии частного сектора в традиционную сферу ответственности государства.</w:t>
      </w:r>
      <w:r>
        <w:br/>
      </w:r>
      <w:r>
        <w:rPr>
          <w:rFonts w:ascii="Times New Roman"/>
          <w:b w:val="false"/>
          <w:i w:val="false"/>
          <w:color w:val="000000"/>
          <w:sz w:val="28"/>
        </w:rPr>
        <w:t>
</w:t>
      </w:r>
      <w:r>
        <w:rPr>
          <w:rFonts w:ascii="Times New Roman"/>
          <w:b w:val="false"/>
          <w:i w:val="false"/>
          <w:color w:val="000000"/>
          <w:sz w:val="28"/>
        </w:rPr>
        <w:t>
      Привлечение частного бизнеса может быть осуществлено с использованием новых механизмов ГЧП на основе следующих контрактов:</w:t>
      </w:r>
      <w:r>
        <w:br/>
      </w:r>
      <w:r>
        <w:rPr>
          <w:rFonts w:ascii="Times New Roman"/>
          <w:b w:val="false"/>
          <w:i w:val="false"/>
          <w:color w:val="000000"/>
          <w:sz w:val="28"/>
        </w:rPr>
        <w:t>
</w:t>
      </w:r>
      <w:r>
        <w:rPr>
          <w:rFonts w:ascii="Times New Roman"/>
          <w:b w:val="false"/>
          <w:i w:val="false"/>
          <w:color w:val="000000"/>
          <w:sz w:val="28"/>
        </w:rPr>
        <w:t>
      1) контракты на управление и содержание;</w:t>
      </w:r>
      <w:r>
        <w:br/>
      </w:r>
      <w:r>
        <w:rPr>
          <w:rFonts w:ascii="Times New Roman"/>
          <w:b w:val="false"/>
          <w:i w:val="false"/>
          <w:color w:val="000000"/>
          <w:sz w:val="28"/>
        </w:rPr>
        <w:t>
</w:t>
      </w:r>
      <w:r>
        <w:rPr>
          <w:rFonts w:ascii="Times New Roman"/>
          <w:b w:val="false"/>
          <w:i w:val="false"/>
          <w:color w:val="000000"/>
          <w:sz w:val="28"/>
        </w:rPr>
        <w:t>
      2) контракты на эксплуатацию и содержание;</w:t>
      </w:r>
      <w:r>
        <w:br/>
      </w:r>
      <w:r>
        <w:rPr>
          <w:rFonts w:ascii="Times New Roman"/>
          <w:b w:val="false"/>
          <w:i w:val="false"/>
          <w:color w:val="000000"/>
          <w:sz w:val="28"/>
        </w:rPr>
        <w:t>
</w:t>
      </w:r>
      <w:r>
        <w:rPr>
          <w:rFonts w:ascii="Times New Roman"/>
          <w:b w:val="false"/>
          <w:i w:val="false"/>
          <w:color w:val="000000"/>
          <w:sz w:val="28"/>
        </w:rPr>
        <w:t>
      3) контракты на проектирование, строительство, финансирование и эксплуатацию (в том числе концессия);</w:t>
      </w:r>
      <w:r>
        <w:br/>
      </w:r>
      <w:r>
        <w:rPr>
          <w:rFonts w:ascii="Times New Roman"/>
          <w:b w:val="false"/>
          <w:i w:val="false"/>
          <w:color w:val="000000"/>
          <w:sz w:val="28"/>
        </w:rPr>
        <w:t>
</w:t>
      </w:r>
      <w:r>
        <w:rPr>
          <w:rFonts w:ascii="Times New Roman"/>
          <w:b w:val="false"/>
          <w:i w:val="false"/>
          <w:color w:val="000000"/>
          <w:sz w:val="28"/>
        </w:rPr>
        <w:t>
      4) контракты на строительство и эксплуатацию.</w:t>
      </w:r>
      <w:r>
        <w:br/>
      </w:r>
      <w:r>
        <w:rPr>
          <w:rFonts w:ascii="Times New Roman"/>
          <w:b w:val="false"/>
          <w:i w:val="false"/>
          <w:color w:val="000000"/>
          <w:sz w:val="28"/>
        </w:rPr>
        <w:t>
</w:t>
      </w:r>
      <w:r>
        <w:rPr>
          <w:rFonts w:ascii="Times New Roman"/>
          <w:b w:val="false"/>
          <w:i w:val="false"/>
          <w:color w:val="000000"/>
          <w:sz w:val="28"/>
        </w:rPr>
        <w:t>
      В Казахстане наиболее приемлемой формой является концессия. Это связано со сбалансированным распределением рисков в концессионных соглашениях по сравнению с другими формами ГЧП.</w:t>
      </w:r>
      <w:r>
        <w:br/>
      </w:r>
      <w:r>
        <w:rPr>
          <w:rFonts w:ascii="Times New Roman"/>
          <w:b w:val="false"/>
          <w:i w:val="false"/>
          <w:color w:val="000000"/>
          <w:sz w:val="28"/>
        </w:rPr>
        <w:t>
</w:t>
      </w:r>
      <w:r>
        <w:rPr>
          <w:rFonts w:ascii="Times New Roman"/>
          <w:b w:val="false"/>
          <w:i w:val="false"/>
          <w:color w:val="000000"/>
          <w:sz w:val="28"/>
        </w:rPr>
        <w:t>
      В настоящее время созданы условия для развития механизма концессии при реализации транспортных инфраструктурных проектов.</w:t>
      </w:r>
      <w:r>
        <w:br/>
      </w:r>
      <w:r>
        <w:rPr>
          <w:rFonts w:ascii="Times New Roman"/>
          <w:b w:val="false"/>
          <w:i w:val="false"/>
          <w:color w:val="000000"/>
          <w:sz w:val="28"/>
        </w:rPr>
        <w:t>
</w:t>
      </w:r>
      <w:r>
        <w:rPr>
          <w:rFonts w:ascii="Times New Roman"/>
          <w:b w:val="false"/>
          <w:i w:val="false"/>
          <w:color w:val="000000"/>
          <w:sz w:val="28"/>
        </w:rPr>
        <w:t>
      Первым концессионным проектом в РК является строительство железнодорожной линии "Станция Шар - Усть-Каменогорск".</w:t>
      </w:r>
      <w:r>
        <w:br/>
      </w:r>
      <w:r>
        <w:rPr>
          <w:rFonts w:ascii="Times New Roman"/>
          <w:b w:val="false"/>
          <w:i w:val="false"/>
          <w:color w:val="000000"/>
          <w:sz w:val="28"/>
        </w:rPr>
        <w:t>
</w:t>
      </w:r>
      <w:r>
        <w:rPr>
          <w:rFonts w:ascii="Times New Roman"/>
          <w:b w:val="false"/>
          <w:i w:val="false"/>
          <w:color w:val="000000"/>
          <w:sz w:val="28"/>
        </w:rPr>
        <w:t>
      С 2013 года планируется реализация проекта по строительству Большой Алматинской кольцевой автомобильной дороги на концессионной основе, который утвержден в перечне объектов, предлагаемых к передаче в концессию на среднесрочный период (на 2012 – 2014 годы).</w:t>
      </w:r>
      <w:r>
        <w:br/>
      </w:r>
      <w:r>
        <w:rPr>
          <w:rFonts w:ascii="Times New Roman"/>
          <w:b w:val="false"/>
          <w:i w:val="false"/>
          <w:color w:val="000000"/>
          <w:sz w:val="28"/>
        </w:rPr>
        <w:t>
</w:t>
      </w:r>
      <w:r>
        <w:rPr>
          <w:rFonts w:ascii="Times New Roman"/>
          <w:b w:val="false"/>
          <w:i w:val="false"/>
          <w:color w:val="000000"/>
          <w:sz w:val="28"/>
        </w:rPr>
        <w:t>
      В железнодорожной отрасли договор концессии (ГЧП) будет включать в себя обязательства государства по субсидированию на основе выигравших конкурс бизнес-планов квалифицированных предпринимателей (перевозчик, подрядная строительная организация), включающих инвестиционные обязательства, уровень тарифов, стандарты качества и предлагаемые размеры субсидий.</w:t>
      </w:r>
      <w:r>
        <w:br/>
      </w:r>
      <w:r>
        <w:rPr>
          <w:rFonts w:ascii="Times New Roman"/>
          <w:b w:val="false"/>
          <w:i w:val="false"/>
          <w:color w:val="000000"/>
          <w:sz w:val="28"/>
        </w:rPr>
        <w:t>
</w:t>
      </w:r>
      <w:r>
        <w:rPr>
          <w:rFonts w:ascii="Times New Roman"/>
          <w:b w:val="false"/>
          <w:i w:val="false"/>
          <w:color w:val="000000"/>
          <w:sz w:val="28"/>
        </w:rPr>
        <w:t>
      Для стимулирования притока частных инвестиций в низкорентабельные сектора отрасли (пассажирские перевозки), а также сектора с длительным сроком окупаемости (проекты по строительству железнодорожных линий) будут активно применяться новые формы концессии (ГЧП), основанные на долгосрочных договорах между государством и квалифицированным предпринимателем на конкурсной основе.</w:t>
      </w:r>
      <w:r>
        <w:br/>
      </w:r>
      <w:r>
        <w:rPr>
          <w:rFonts w:ascii="Times New Roman"/>
          <w:b w:val="false"/>
          <w:i w:val="false"/>
          <w:color w:val="000000"/>
          <w:sz w:val="28"/>
        </w:rPr>
        <w:t>
</w:t>
      </w:r>
      <w:r>
        <w:rPr>
          <w:rFonts w:ascii="Times New Roman"/>
          <w:b w:val="false"/>
          <w:i w:val="false"/>
          <w:color w:val="000000"/>
          <w:sz w:val="28"/>
        </w:rPr>
        <w:t>
      К примеру, при осуществлении пассажирских перевозок на основе договора концессии (ГЧП) цены на услуги должны быть предметом договора. Срок действия договора должен быть до 30 лет и предусматривать наличие у перевозчика пассажиров подвижного состава и обязательства по инвестированию, требования по качеству и стоимости услуг, гарантий выкупа подвижного состава. Решение о курсировании убыточных поездов на основе государственного заказа будет приниматься уполномоченным государственным органом и местными органами власти.</w:t>
      </w:r>
      <w:r>
        <w:br/>
      </w:r>
      <w:r>
        <w:rPr>
          <w:rFonts w:ascii="Times New Roman"/>
          <w:b w:val="false"/>
          <w:i w:val="false"/>
          <w:color w:val="000000"/>
          <w:sz w:val="28"/>
        </w:rPr>
        <w:t>
</w:t>
      </w:r>
      <w:r>
        <w:rPr>
          <w:rFonts w:ascii="Times New Roman"/>
          <w:b w:val="false"/>
          <w:i w:val="false"/>
          <w:color w:val="000000"/>
          <w:sz w:val="28"/>
        </w:rPr>
        <w:t>
      Помимо достаточного увеличения договорного срока, в нем должны быть четко оговорены условия, на которых подвижной состав и активы будут переданы на условиях договора франшизы следующему перевозчику. Это придаст частным инвесторам уверенность, что они вернут свои капиталовложения по окончании срока действия договора.</w:t>
      </w:r>
      <w:r>
        <w:br/>
      </w:r>
      <w:r>
        <w:rPr>
          <w:rFonts w:ascii="Times New Roman"/>
          <w:b w:val="false"/>
          <w:i w:val="false"/>
          <w:color w:val="000000"/>
          <w:sz w:val="28"/>
        </w:rPr>
        <w:t>
</w:t>
      </w:r>
      <w:r>
        <w:rPr>
          <w:rFonts w:ascii="Times New Roman"/>
          <w:b w:val="false"/>
          <w:i w:val="false"/>
          <w:color w:val="000000"/>
          <w:sz w:val="28"/>
        </w:rPr>
        <w:t>
      Предложения по организации новых и изменению существующих маршрутов могут вноситься компаниями перевозчиками в качестве частной инициативы с обоснованием социальной и коммерческой эффективности.</w:t>
      </w:r>
      <w:r>
        <w:br/>
      </w:r>
      <w:r>
        <w:rPr>
          <w:rFonts w:ascii="Times New Roman"/>
          <w:b w:val="false"/>
          <w:i w:val="false"/>
          <w:color w:val="000000"/>
          <w:sz w:val="28"/>
        </w:rPr>
        <w:t>
</w:t>
      </w:r>
      <w:r>
        <w:rPr>
          <w:rFonts w:ascii="Times New Roman"/>
          <w:b w:val="false"/>
          <w:i w:val="false"/>
          <w:color w:val="000000"/>
          <w:sz w:val="28"/>
        </w:rPr>
        <w:t>
      Это будет способствовать привлечению внутренних и международных инвесторов, ориентирующихся на долгосрочную перспективу, основанную на сроках службы подвижного состава и сроках эксплуатации новых железнодорожных линий.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Общесистемные меры, направленные на стимулирование инвестиций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привлечение на казахстанский рынок железнодорожных пассажирских перевозок стратегических инвесторов из числа квалифицированных международных пассажирских операторов на условиях новых форм концессии (ГЧП);</w:t>
      </w:r>
      <w:r>
        <w:br/>
      </w:r>
      <w:r>
        <w:rPr>
          <w:rFonts w:ascii="Times New Roman"/>
          <w:b w:val="false"/>
          <w:i w:val="false"/>
          <w:color w:val="000000"/>
          <w:sz w:val="28"/>
        </w:rPr>
        <w:t>
</w:t>
      </w:r>
      <w:r>
        <w:rPr>
          <w:rFonts w:ascii="Times New Roman"/>
          <w:b w:val="false"/>
          <w:i w:val="false"/>
          <w:color w:val="000000"/>
          <w:sz w:val="28"/>
        </w:rPr>
        <w:t>
      2) либерализация рынка железнодорожной отрасли и реформы государственного регулирования в соответствии с целевой моделью железнодорожной отрасли;</w:t>
      </w:r>
      <w:r>
        <w:br/>
      </w:r>
      <w:r>
        <w:rPr>
          <w:rFonts w:ascii="Times New Roman"/>
          <w:b w:val="false"/>
          <w:i w:val="false"/>
          <w:color w:val="000000"/>
          <w:sz w:val="28"/>
        </w:rPr>
        <w:t>
</w:t>
      </w:r>
      <w:r>
        <w:rPr>
          <w:rFonts w:ascii="Times New Roman"/>
          <w:b w:val="false"/>
          <w:i w:val="false"/>
          <w:color w:val="000000"/>
          <w:sz w:val="28"/>
        </w:rPr>
        <w:t>
      3) принятие мер по субсидированию убытков перевозчика, связанных с осуществлением железнодорожных пассажирских перевозок по социально-значимым межобластным сообщениям и регулярных внутренних и международных авиаперевозок.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Привлечение лизинга</w:t>
      </w:r>
      <w:r>
        <w:br/>
      </w:r>
      <w:r>
        <w:rPr>
          <w:rFonts w:ascii="Times New Roman"/>
          <w:b w:val="false"/>
          <w:i w:val="false"/>
          <w:color w:val="000000"/>
          <w:sz w:val="28"/>
        </w:rPr>
        <w:t>
</w:t>
      </w:r>
      <w:r>
        <w:rPr>
          <w:rFonts w:ascii="Times New Roman"/>
          <w:b w:val="false"/>
          <w:i w:val="false"/>
          <w:color w:val="000000"/>
          <w:sz w:val="28"/>
        </w:rPr>
        <w:t>
      АО "Казахстанская транспортная лизинговая компания" ставит перед собой три основных стратегических направления: лизинг наземной техники и ВС, лизинг железнодорожной и автодорожной техники. Таким образом, будут решены политические, экономические и социальные аспекты такие, как: государственное регулирование транспортной отрасли, улучшение инвестиционного климата, повышение безопасности и качества отдельных видов транспорта.</w:t>
      </w:r>
    </w:p>
    <w:bookmarkEnd w:id="112"/>
    <w:bookmarkStart w:name="z1267" w:id="113"/>
    <w:p>
      <w:pPr>
        <w:spacing w:after="0"/>
        <w:ind w:left="0"/>
        <w:jc w:val="both"/>
      </w:pPr>
      <w:r>
        <w:rPr>
          <w:rFonts w:ascii="Times New Roman"/>
          <w:b w:val="false"/>
          <w:i w:val="false"/>
          <w:color w:val="000000"/>
          <w:sz w:val="28"/>
        </w:rPr>
        <w:t>
</w:t>
      </w:r>
      <w:r>
        <w:rPr>
          <w:rFonts w:ascii="Times New Roman"/>
          <w:b w:val="false"/>
          <w:i/>
          <w:color w:val="000000"/>
          <w:sz w:val="28"/>
        </w:rPr>
        <w:t>                              Рисунок 10. Схема транспортного лизинга</w:t>
      </w:r>
    </w:p>
    <w:bookmarkEnd w:id="113"/>
    <w:p>
      <w:pPr>
        <w:spacing w:after="0"/>
        <w:ind w:left="0"/>
        <w:jc w:val="both"/>
      </w:pPr>
      <w:r>
        <w:drawing>
          <wp:inline distT="0" distB="0" distL="0" distR="0">
            <wp:extent cx="62992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99200" cy="2349500"/>
                    </a:xfrm>
                    <a:prstGeom prst="rect">
                      <a:avLst/>
                    </a:prstGeom>
                  </pic:spPr>
                </pic:pic>
              </a:graphicData>
            </a:graphic>
          </wp:inline>
        </w:drawing>
      </w:r>
    </w:p>
    <w:bookmarkStart w:name="z1268" w:id="114"/>
    <w:p>
      <w:pPr>
        <w:spacing w:after="0"/>
        <w:ind w:left="0"/>
        <w:jc w:val="both"/>
      </w:pPr>
      <w:r>
        <w:rPr>
          <w:rFonts w:ascii="Times New Roman"/>
          <w:b w:val="false"/>
          <w:i w:val="false"/>
          <w:color w:val="000000"/>
          <w:sz w:val="28"/>
        </w:rPr>
        <w:t>
      1. Договор (финансовой аренды) лизинга</w:t>
      </w:r>
      <w:r>
        <w:br/>
      </w:r>
      <w:r>
        <w:rPr>
          <w:rFonts w:ascii="Times New Roman"/>
          <w:b w:val="false"/>
          <w:i w:val="false"/>
          <w:color w:val="000000"/>
          <w:sz w:val="28"/>
        </w:rPr>
        <w:t>
</w:t>
      </w:r>
      <w:r>
        <w:rPr>
          <w:rFonts w:ascii="Times New Roman"/>
          <w:b w:val="false"/>
          <w:i w:val="false"/>
          <w:color w:val="000000"/>
          <w:sz w:val="28"/>
        </w:rPr>
        <w:t>
      2. Договор купли-продажи</w:t>
      </w:r>
      <w:r>
        <w:br/>
      </w:r>
      <w:r>
        <w:rPr>
          <w:rFonts w:ascii="Times New Roman"/>
          <w:b w:val="false"/>
          <w:i w:val="false"/>
          <w:color w:val="000000"/>
          <w:sz w:val="28"/>
        </w:rPr>
        <w:t>
</w:t>
      </w:r>
      <w:r>
        <w:rPr>
          <w:rFonts w:ascii="Times New Roman"/>
          <w:b w:val="false"/>
          <w:i w:val="false"/>
          <w:color w:val="000000"/>
          <w:sz w:val="28"/>
        </w:rPr>
        <w:t>
      3. Поставка оборудования (ВС)</w:t>
      </w:r>
      <w:r>
        <w:br/>
      </w:r>
      <w:r>
        <w:rPr>
          <w:rFonts w:ascii="Times New Roman"/>
          <w:b w:val="false"/>
          <w:i w:val="false"/>
          <w:color w:val="000000"/>
          <w:sz w:val="28"/>
        </w:rPr>
        <w:t>
</w:t>
      </w:r>
      <w:r>
        <w:rPr>
          <w:rFonts w:ascii="Times New Roman"/>
          <w:b w:val="false"/>
          <w:i w:val="false"/>
          <w:color w:val="000000"/>
          <w:sz w:val="28"/>
        </w:rPr>
        <w:t>
      4. Лизинговые платежи</w:t>
      </w:r>
      <w:r>
        <w:br/>
      </w:r>
      <w:r>
        <w:rPr>
          <w:rFonts w:ascii="Times New Roman"/>
          <w:b w:val="false"/>
          <w:i w:val="false"/>
          <w:color w:val="000000"/>
          <w:sz w:val="28"/>
        </w:rPr>
        <w:t>
</w:t>
      </w:r>
      <w:r>
        <w:rPr>
          <w:rFonts w:ascii="Times New Roman"/>
          <w:b w:val="false"/>
          <w:i w:val="false"/>
          <w:color w:val="000000"/>
          <w:sz w:val="28"/>
        </w:rPr>
        <w:t>
      5. Получение денег</w:t>
      </w:r>
      <w:r>
        <w:br/>
      </w:r>
      <w:r>
        <w:rPr>
          <w:rFonts w:ascii="Times New Roman"/>
          <w:b w:val="false"/>
          <w:i w:val="false"/>
          <w:color w:val="000000"/>
          <w:sz w:val="28"/>
        </w:rPr>
        <w:t>
</w:t>
      </w:r>
      <w:r>
        <w:rPr>
          <w:rFonts w:ascii="Times New Roman"/>
          <w:b w:val="false"/>
          <w:i w:val="false"/>
          <w:color w:val="000000"/>
          <w:sz w:val="28"/>
        </w:rPr>
        <w:t>
      6. Возврат денег.</w:t>
      </w:r>
      <w:r>
        <w:br/>
      </w:r>
      <w:r>
        <w:rPr>
          <w:rFonts w:ascii="Times New Roman"/>
          <w:b w:val="false"/>
          <w:i w:val="false"/>
          <w:color w:val="000000"/>
          <w:sz w:val="28"/>
        </w:rPr>
        <w:t>
</w:t>
      </w:r>
      <w:r>
        <w:rPr>
          <w:rFonts w:ascii="Times New Roman"/>
          <w:b w:val="false"/>
          <w:i w:val="false"/>
          <w:color w:val="000000"/>
          <w:sz w:val="28"/>
        </w:rPr>
        <w:t>
      Этапы лизинговой сделки:</w:t>
      </w:r>
      <w:r>
        <w:br/>
      </w:r>
      <w:r>
        <w:rPr>
          <w:rFonts w:ascii="Times New Roman"/>
          <w:b w:val="false"/>
          <w:i w:val="false"/>
          <w:color w:val="000000"/>
          <w:sz w:val="28"/>
        </w:rPr>
        <w:t>
</w:t>
      </w:r>
      <w:r>
        <w:rPr>
          <w:rFonts w:ascii="Times New Roman"/>
          <w:b w:val="false"/>
          <w:i w:val="false"/>
          <w:color w:val="000000"/>
          <w:sz w:val="28"/>
        </w:rPr>
        <w:t>
      1) Предварительная встреча и интервью с потенциальным клиентом (лизингополучателем);</w:t>
      </w:r>
      <w:r>
        <w:br/>
      </w:r>
      <w:r>
        <w:rPr>
          <w:rFonts w:ascii="Times New Roman"/>
          <w:b w:val="false"/>
          <w:i w:val="false"/>
          <w:color w:val="000000"/>
          <w:sz w:val="28"/>
        </w:rPr>
        <w:t>
</w:t>
      </w:r>
      <w:r>
        <w:rPr>
          <w:rFonts w:ascii="Times New Roman"/>
          <w:b w:val="false"/>
          <w:i w:val="false"/>
          <w:color w:val="000000"/>
          <w:sz w:val="28"/>
        </w:rPr>
        <w:t>
      2) Предоставление клиентом заявки и полного пакета документов в АО "Казахстанская транспортная лизинговая компания";</w:t>
      </w:r>
      <w:r>
        <w:br/>
      </w:r>
      <w:r>
        <w:rPr>
          <w:rFonts w:ascii="Times New Roman"/>
          <w:b w:val="false"/>
          <w:i w:val="false"/>
          <w:color w:val="000000"/>
          <w:sz w:val="28"/>
        </w:rPr>
        <w:t>
</w:t>
      </w:r>
      <w:r>
        <w:rPr>
          <w:rFonts w:ascii="Times New Roman"/>
          <w:b w:val="false"/>
          <w:i w:val="false"/>
          <w:color w:val="000000"/>
          <w:sz w:val="28"/>
        </w:rPr>
        <w:t>
      3) Экспертиза документов клиента и экспертиза проекта;</w:t>
      </w:r>
      <w:r>
        <w:br/>
      </w:r>
      <w:r>
        <w:rPr>
          <w:rFonts w:ascii="Times New Roman"/>
          <w:b w:val="false"/>
          <w:i w:val="false"/>
          <w:color w:val="000000"/>
          <w:sz w:val="28"/>
        </w:rPr>
        <w:t>
</w:t>
      </w:r>
      <w:r>
        <w:rPr>
          <w:rFonts w:ascii="Times New Roman"/>
          <w:b w:val="false"/>
          <w:i w:val="false"/>
          <w:color w:val="000000"/>
          <w:sz w:val="28"/>
        </w:rPr>
        <w:t>
      4) Принятие решения уполномоченным органом АО "Казахстанская транспортная лизинговая компания" о предоставлении услуг финансового лизинга;</w:t>
      </w:r>
      <w:r>
        <w:br/>
      </w:r>
      <w:r>
        <w:rPr>
          <w:rFonts w:ascii="Times New Roman"/>
          <w:b w:val="false"/>
          <w:i w:val="false"/>
          <w:color w:val="000000"/>
          <w:sz w:val="28"/>
        </w:rPr>
        <w:t>
</w:t>
      </w:r>
      <w:r>
        <w:rPr>
          <w:rFonts w:ascii="Times New Roman"/>
          <w:b w:val="false"/>
          <w:i w:val="false"/>
          <w:color w:val="000000"/>
          <w:sz w:val="28"/>
        </w:rPr>
        <w:t>
      5) Заключение договора финансового лизинга;</w:t>
      </w:r>
      <w:r>
        <w:br/>
      </w:r>
      <w:r>
        <w:rPr>
          <w:rFonts w:ascii="Times New Roman"/>
          <w:b w:val="false"/>
          <w:i w:val="false"/>
          <w:color w:val="000000"/>
          <w:sz w:val="28"/>
        </w:rPr>
        <w:t>
</w:t>
      </w:r>
      <w:r>
        <w:rPr>
          <w:rFonts w:ascii="Times New Roman"/>
          <w:b w:val="false"/>
          <w:i w:val="false"/>
          <w:color w:val="000000"/>
          <w:sz w:val="28"/>
        </w:rPr>
        <w:t>
      6) Закуп и поставка предмета лизинга (техники и оборудования)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7) Выполнение клиентом договорных условий финансового лизинга, предшествующих передаче запрашиваемого предмета лизинга (техники и оборудования);</w:t>
      </w:r>
      <w:r>
        <w:br/>
      </w:r>
      <w:r>
        <w:rPr>
          <w:rFonts w:ascii="Times New Roman"/>
          <w:b w:val="false"/>
          <w:i w:val="false"/>
          <w:color w:val="000000"/>
          <w:sz w:val="28"/>
        </w:rPr>
        <w:t>
</w:t>
      </w:r>
      <w:r>
        <w:rPr>
          <w:rFonts w:ascii="Times New Roman"/>
          <w:b w:val="false"/>
          <w:i w:val="false"/>
          <w:color w:val="000000"/>
          <w:sz w:val="28"/>
        </w:rPr>
        <w:t>
      8) Передача клиенту предмета лизинга (техники и оборудования);</w:t>
      </w:r>
      <w:r>
        <w:br/>
      </w:r>
      <w:r>
        <w:rPr>
          <w:rFonts w:ascii="Times New Roman"/>
          <w:b w:val="false"/>
          <w:i w:val="false"/>
          <w:color w:val="000000"/>
          <w:sz w:val="28"/>
        </w:rPr>
        <w:t>
</w:t>
      </w:r>
      <w:r>
        <w:rPr>
          <w:rFonts w:ascii="Times New Roman"/>
          <w:b w:val="false"/>
          <w:i w:val="false"/>
          <w:color w:val="000000"/>
          <w:sz w:val="28"/>
        </w:rPr>
        <w:t>
      9) Погашение клиентом лизинговых платежей, в соответствии с графиком гашения, в пользу АО "Казахстанская транспортная лизинговая компания" (то есть погашение стоимости предмета лизинга и вознаграждения/процентов);</w:t>
      </w:r>
      <w:r>
        <w:br/>
      </w:r>
      <w:r>
        <w:rPr>
          <w:rFonts w:ascii="Times New Roman"/>
          <w:b w:val="false"/>
          <w:i w:val="false"/>
          <w:color w:val="000000"/>
          <w:sz w:val="28"/>
        </w:rPr>
        <w:t>
</w:t>
      </w:r>
      <w:r>
        <w:rPr>
          <w:rFonts w:ascii="Times New Roman"/>
          <w:b w:val="false"/>
          <w:i w:val="false"/>
          <w:color w:val="000000"/>
          <w:sz w:val="28"/>
        </w:rPr>
        <w:t>
      10) Мониторинг исполнения клиентом обязательств по договору финансового лизинга;</w:t>
      </w:r>
      <w:r>
        <w:br/>
      </w:r>
      <w:r>
        <w:rPr>
          <w:rFonts w:ascii="Times New Roman"/>
          <w:b w:val="false"/>
          <w:i w:val="false"/>
          <w:color w:val="000000"/>
          <w:sz w:val="28"/>
        </w:rPr>
        <w:t>
</w:t>
      </w:r>
      <w:r>
        <w:rPr>
          <w:rFonts w:ascii="Times New Roman"/>
          <w:b w:val="false"/>
          <w:i w:val="false"/>
          <w:color w:val="000000"/>
          <w:sz w:val="28"/>
        </w:rPr>
        <w:t>
      11) Передача права собственности на предмет лизинга.</w:t>
      </w:r>
      <w:r>
        <w:br/>
      </w:r>
      <w:r>
        <w:rPr>
          <w:rFonts w:ascii="Times New Roman"/>
          <w:b w:val="false"/>
          <w:i w:val="false"/>
          <w:color w:val="000000"/>
          <w:sz w:val="28"/>
        </w:rPr>
        <w:t>
</w:t>
      </w:r>
      <w:r>
        <w:rPr>
          <w:rFonts w:ascii="Times New Roman"/>
          <w:b w:val="false"/>
          <w:i w:val="false"/>
          <w:color w:val="000000"/>
          <w:sz w:val="28"/>
        </w:rPr>
        <w:t>
      Лизингополучатель перед направлением заявки проводит предварительную встречу с лизингодателем с обсуждением основных параметров заключаемой сделки (финансовая составляющая, коммерческая, техническая).</w:t>
      </w:r>
      <w:r>
        <w:br/>
      </w:r>
      <w:r>
        <w:rPr>
          <w:rFonts w:ascii="Times New Roman"/>
          <w:b w:val="false"/>
          <w:i w:val="false"/>
          <w:color w:val="000000"/>
          <w:sz w:val="28"/>
        </w:rPr>
        <w:t>
</w:t>
      </w:r>
      <w:r>
        <w:rPr>
          <w:rFonts w:ascii="Times New Roman"/>
          <w:b w:val="false"/>
          <w:i w:val="false"/>
          <w:color w:val="000000"/>
          <w:sz w:val="28"/>
        </w:rPr>
        <w:t>
      В целом по транспортной отрасли в период с 2010 - 2014 годы потребность для передачи в финансовый лизинг: дорожной техники - 350 ед., железнодорожных вагонов - 40 ед., приобретение специальной техники для обслуживания ВС западного типа Боинг, Airbus в количестве для аэропортов на сумму - 500 млн. тенге.</w:t>
      </w:r>
      <w:r>
        <w:br/>
      </w:r>
      <w:r>
        <w:rPr>
          <w:rFonts w:ascii="Times New Roman"/>
          <w:b w:val="false"/>
          <w:i w:val="false"/>
          <w:color w:val="000000"/>
          <w:sz w:val="28"/>
        </w:rPr>
        <w:t>
</w:t>
      </w:r>
      <w:r>
        <w:rPr>
          <w:rFonts w:ascii="Times New Roman"/>
          <w:b w:val="false"/>
          <w:i w:val="false"/>
          <w:color w:val="000000"/>
          <w:sz w:val="28"/>
        </w:rPr>
        <w:t>
      В период становления сектора отечественных авиаперевозчиков лизинг авиационной техники является оптимальным вариантом для авиакомпаний. Авиакомпании многих стран успешно используют данный способ приобретения ВС, так как он предполагает значительно меньшее начальное финансирование. Лизинг как способ финансирования способствует снижению первоначального вложения капитала, а также минимизирует риски. На территории РК в лизинговом найме находится техника со сроком эксплуатации не свыше 20 лет (на момент лизинга срок эксплуатации составляет 5-7 лет).</w:t>
      </w:r>
      <w:r>
        <w:br/>
      </w:r>
      <w:r>
        <w:rPr>
          <w:rFonts w:ascii="Times New Roman"/>
          <w:b w:val="false"/>
          <w:i w:val="false"/>
          <w:color w:val="000000"/>
          <w:sz w:val="28"/>
        </w:rPr>
        <w:t>
</w:t>
      </w:r>
      <w:r>
        <w:rPr>
          <w:rFonts w:ascii="Times New Roman"/>
          <w:b w:val="false"/>
          <w:i w:val="false"/>
          <w:color w:val="000000"/>
          <w:sz w:val="28"/>
        </w:rPr>
        <w:t>
      По итогам реализации инфраструктурных проектов будут достигнуты такие положительные результаты:</w:t>
      </w:r>
      <w:r>
        <w:br/>
      </w:r>
      <w:r>
        <w:rPr>
          <w:rFonts w:ascii="Times New Roman"/>
          <w:b w:val="false"/>
          <w:i w:val="false"/>
          <w:color w:val="000000"/>
          <w:sz w:val="28"/>
        </w:rPr>
        <w:t>
</w:t>
      </w:r>
      <w:r>
        <w:rPr>
          <w:rFonts w:ascii="Times New Roman"/>
          <w:b w:val="false"/>
          <w:i w:val="false"/>
          <w:color w:val="000000"/>
          <w:sz w:val="28"/>
        </w:rPr>
        <w:t>
      1) создание новых рабочих мест;</w:t>
      </w:r>
      <w:r>
        <w:br/>
      </w:r>
      <w:r>
        <w:rPr>
          <w:rFonts w:ascii="Times New Roman"/>
          <w:b w:val="false"/>
          <w:i w:val="false"/>
          <w:color w:val="000000"/>
          <w:sz w:val="28"/>
        </w:rPr>
        <w:t>
</w:t>
      </w:r>
      <w:r>
        <w:rPr>
          <w:rFonts w:ascii="Times New Roman"/>
          <w:b w:val="false"/>
          <w:i w:val="false"/>
          <w:color w:val="000000"/>
          <w:sz w:val="28"/>
        </w:rPr>
        <w:t>
      2) внедрение в производство новых технологий, передовой техники, современных методов менеджмента, маркетинга;</w:t>
      </w:r>
      <w:r>
        <w:br/>
      </w:r>
      <w:r>
        <w:rPr>
          <w:rFonts w:ascii="Times New Roman"/>
          <w:b w:val="false"/>
          <w:i w:val="false"/>
          <w:color w:val="000000"/>
          <w:sz w:val="28"/>
        </w:rPr>
        <w:t>
</w:t>
      </w:r>
      <w:r>
        <w:rPr>
          <w:rFonts w:ascii="Times New Roman"/>
          <w:b w:val="false"/>
          <w:i w:val="false"/>
          <w:color w:val="000000"/>
          <w:sz w:val="28"/>
        </w:rPr>
        <w:t>
      3) обучение кадров, повышение уровня их квалификации;</w:t>
      </w:r>
      <w:r>
        <w:br/>
      </w:r>
      <w:r>
        <w:rPr>
          <w:rFonts w:ascii="Times New Roman"/>
          <w:b w:val="false"/>
          <w:i w:val="false"/>
          <w:color w:val="000000"/>
          <w:sz w:val="28"/>
        </w:rPr>
        <w:t>
</w:t>
      </w:r>
      <w:r>
        <w:rPr>
          <w:rFonts w:ascii="Times New Roman"/>
          <w:b w:val="false"/>
          <w:i w:val="false"/>
          <w:color w:val="000000"/>
          <w:sz w:val="28"/>
        </w:rPr>
        <w:t>
      4) улучшение качества и спектра предоставляемых транспортных услуг;</w:t>
      </w:r>
      <w:r>
        <w:br/>
      </w:r>
      <w:r>
        <w:rPr>
          <w:rFonts w:ascii="Times New Roman"/>
          <w:b w:val="false"/>
          <w:i w:val="false"/>
          <w:color w:val="000000"/>
          <w:sz w:val="28"/>
        </w:rPr>
        <w:t>
</w:t>
      </w:r>
      <w:r>
        <w:rPr>
          <w:rFonts w:ascii="Times New Roman"/>
          <w:b w:val="false"/>
          <w:i w:val="false"/>
          <w:color w:val="000000"/>
          <w:sz w:val="28"/>
        </w:rPr>
        <w:t>
      5) повышение конкурентоспособности;</w:t>
      </w:r>
      <w:r>
        <w:br/>
      </w:r>
      <w:r>
        <w:rPr>
          <w:rFonts w:ascii="Times New Roman"/>
          <w:b w:val="false"/>
          <w:i w:val="false"/>
          <w:color w:val="000000"/>
          <w:sz w:val="28"/>
        </w:rPr>
        <w:t>
</w:t>
      </w:r>
      <w:r>
        <w:rPr>
          <w:rFonts w:ascii="Times New Roman"/>
          <w:b w:val="false"/>
          <w:i w:val="false"/>
          <w:color w:val="000000"/>
          <w:sz w:val="28"/>
        </w:rPr>
        <w:t>
      6) увеличение налоговых отчислений в бюджет и фонд социального страхования;</w:t>
      </w:r>
      <w:r>
        <w:br/>
      </w:r>
      <w:r>
        <w:rPr>
          <w:rFonts w:ascii="Times New Roman"/>
          <w:b w:val="false"/>
          <w:i w:val="false"/>
          <w:color w:val="000000"/>
          <w:sz w:val="28"/>
        </w:rPr>
        <w:t>
</w:t>
      </w:r>
      <w:r>
        <w:rPr>
          <w:rFonts w:ascii="Times New Roman"/>
          <w:b w:val="false"/>
          <w:i w:val="false"/>
          <w:color w:val="000000"/>
          <w:sz w:val="28"/>
        </w:rPr>
        <w:t>
      7) повышение инвестиционной привлекательности.</w:t>
      </w:r>
    </w:p>
    <w:bookmarkEnd w:id="114"/>
    <w:bookmarkStart w:name="z1298" w:id="115"/>
    <w:p>
      <w:pPr>
        <w:spacing w:after="0"/>
        <w:ind w:left="0"/>
        <w:jc w:val="left"/>
      </w:pPr>
      <w:r>
        <w:rPr>
          <w:rFonts w:ascii="Times New Roman"/>
          <w:b/>
          <w:i w:val="false"/>
          <w:color w:val="000000"/>
        </w:rPr>
        <w:t xml:space="preserve"> 
Региональное развитие транспортной системы</w:t>
      </w:r>
    </w:p>
    <w:bookmarkEnd w:id="115"/>
    <w:p>
      <w:pPr>
        <w:spacing w:after="0"/>
        <w:ind w:left="0"/>
        <w:jc w:val="both"/>
      </w:pPr>
      <w:r>
        <w:rPr>
          <w:rFonts w:ascii="Times New Roman"/>
          <w:b w:val="false"/>
          <w:i w:val="false"/>
          <w:color w:val="ff0000"/>
          <w:sz w:val="28"/>
        </w:rPr>
        <w:t xml:space="preserve">      Сноска. Подраздел с изменением, внесенным постановлением Правительства РК от 10.02.2014 </w:t>
      </w:r>
      <w:r>
        <w:rPr>
          <w:rFonts w:ascii="Times New Roman"/>
          <w:b w:val="false"/>
          <w:i w:val="false"/>
          <w:color w:val="ff0000"/>
          <w:sz w:val="28"/>
        </w:rPr>
        <w:t>№ 73</w:t>
      </w:r>
      <w:r>
        <w:rPr>
          <w:rFonts w:ascii="Times New Roman"/>
          <w:b w:val="false"/>
          <w:i w:val="false"/>
          <w:color w:val="ff0000"/>
          <w:sz w:val="28"/>
        </w:rPr>
        <w:t>.</w:t>
      </w:r>
    </w:p>
    <w:bookmarkStart w:name="z1299" w:id="116"/>
    <w:p>
      <w:pPr>
        <w:spacing w:after="0"/>
        <w:ind w:left="0"/>
        <w:jc w:val="both"/>
      </w:pPr>
      <w:r>
        <w:rPr>
          <w:rFonts w:ascii="Times New Roman"/>
          <w:b w:val="false"/>
          <w:i w:val="false"/>
          <w:color w:val="000000"/>
          <w:sz w:val="28"/>
        </w:rPr>
        <w:t>
      Существующие различия в социальном и экономическом развитии регионов республики в определенной степени сказываются на неравномерном региональном развитии транспортной системы. Это отражается на степени доступности и состоянии объектов инфраструктуры, содержание которых финансируется из местных бюджетов, а также на организации социально значимых перевозок пассажиров.</w:t>
      </w:r>
      <w:r>
        <w:br/>
      </w:r>
      <w:r>
        <w:rPr>
          <w:rFonts w:ascii="Times New Roman"/>
          <w:b w:val="false"/>
          <w:i w:val="false"/>
          <w:color w:val="000000"/>
          <w:sz w:val="28"/>
        </w:rPr>
        <w:t>
</w:t>
      </w:r>
      <w:r>
        <w:rPr>
          <w:rFonts w:ascii="Times New Roman"/>
          <w:b w:val="false"/>
          <w:i w:val="false"/>
          <w:color w:val="000000"/>
          <w:sz w:val="28"/>
        </w:rPr>
        <w:t>
      Необходимо:</w:t>
      </w:r>
      <w:r>
        <w:br/>
      </w:r>
      <w:r>
        <w:rPr>
          <w:rFonts w:ascii="Times New Roman"/>
          <w:b w:val="false"/>
          <w:i w:val="false"/>
          <w:color w:val="000000"/>
          <w:sz w:val="28"/>
        </w:rPr>
        <w:t>
</w:t>
      </w:r>
      <w:r>
        <w:rPr>
          <w:rFonts w:ascii="Times New Roman"/>
          <w:b w:val="false"/>
          <w:i w:val="false"/>
          <w:color w:val="000000"/>
          <w:sz w:val="28"/>
        </w:rPr>
        <w:t>
      1) при разделении функций и полномочий, а также дальнейшей децентрализации государственного управления сохранять координирующую роль центральных исполнительных органов в обеспечении равномерного развития транспортной системы в каждом регионе;</w:t>
      </w:r>
      <w:r>
        <w:br/>
      </w:r>
      <w:r>
        <w:rPr>
          <w:rFonts w:ascii="Times New Roman"/>
          <w:b w:val="false"/>
          <w:i w:val="false"/>
          <w:color w:val="000000"/>
          <w:sz w:val="28"/>
        </w:rPr>
        <w:t>
</w:t>
      </w:r>
      <w:r>
        <w:rPr>
          <w:rFonts w:ascii="Times New Roman"/>
          <w:b w:val="false"/>
          <w:i w:val="false"/>
          <w:color w:val="000000"/>
          <w:sz w:val="28"/>
        </w:rPr>
        <w:t>
      2) активно использовать финансово-экономические возможности всех уровней исполнительной власти, а также частные инвестиции для регионального развития, создавая благоприятные условия для этого.</w:t>
      </w:r>
      <w:r>
        <w:br/>
      </w:r>
      <w:r>
        <w:rPr>
          <w:rFonts w:ascii="Times New Roman"/>
          <w:b w:val="false"/>
          <w:i w:val="false"/>
          <w:color w:val="000000"/>
          <w:sz w:val="28"/>
        </w:rPr>
        <w:t>
</w:t>
      </w:r>
      <w:r>
        <w:rPr>
          <w:rFonts w:ascii="Times New Roman"/>
          <w:b w:val="false"/>
          <w:i w:val="false"/>
          <w:color w:val="000000"/>
          <w:sz w:val="28"/>
        </w:rPr>
        <w:t>
      Основные принципы на региональном уровне является уровень развития транспортной системы в каждом регионе республики, который должен обеспечивать выполнение минимальных требований транспортных стандартов, а также обеспечение единых подходов в реализации государственной транспортной политики в каждом регионе.</w:t>
      </w:r>
      <w:r>
        <w:br/>
      </w:r>
      <w:r>
        <w:rPr>
          <w:rFonts w:ascii="Times New Roman"/>
          <w:b w:val="false"/>
          <w:i w:val="false"/>
          <w:color w:val="000000"/>
          <w:sz w:val="28"/>
        </w:rPr>
        <w:t>
</w:t>
      </w:r>
      <w:r>
        <w:rPr>
          <w:rFonts w:ascii="Times New Roman"/>
          <w:b w:val="false"/>
          <w:i w:val="false"/>
          <w:color w:val="000000"/>
          <w:sz w:val="28"/>
        </w:rPr>
        <w:t>
      С учетом обслуживающей роли транспортной системы в экономических и социальных процессах осуществление данной политики будет решать задачи по обеспечению потребностей населения и производительных сил в транспортных услугах, равномерной нагрузки и рационального использования транспортной сети.</w:t>
      </w:r>
      <w:r>
        <w:br/>
      </w:r>
      <w:r>
        <w:rPr>
          <w:rFonts w:ascii="Times New Roman"/>
          <w:b w:val="false"/>
          <w:i w:val="false"/>
          <w:color w:val="000000"/>
          <w:sz w:val="28"/>
        </w:rPr>
        <w:t>
</w:t>
      </w:r>
      <w:r>
        <w:rPr>
          <w:rFonts w:ascii="Times New Roman"/>
          <w:b w:val="false"/>
          <w:i w:val="false"/>
          <w:color w:val="000000"/>
          <w:sz w:val="28"/>
        </w:rPr>
        <w:t>
      В железнодорожной отрасли предполагается осуществление 100 % субсидирования убытков перевозчика, связанных с осуществлением пассажирских перевозок по социально-значимым межобластным сообщениям.</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пассажирских перевозок будет пересмотрена зона покрытия и система организации маршрутов с внедрением новой логистической модели пассажирских перевозок, предусматривающей организацию дальних скоростных сообщений между узлами (хабами) во всех регионах Казахстана и перевозками на коротком плече в зоне тяготения хабов.</w:t>
      </w:r>
      <w:r>
        <w:br/>
      </w:r>
      <w:r>
        <w:rPr>
          <w:rFonts w:ascii="Times New Roman"/>
          <w:b w:val="false"/>
          <w:i w:val="false"/>
          <w:color w:val="000000"/>
          <w:sz w:val="28"/>
        </w:rPr>
        <w:t>
</w:t>
      </w:r>
      <w:r>
        <w:rPr>
          <w:rFonts w:ascii="Times New Roman"/>
          <w:b w:val="false"/>
          <w:i w:val="false"/>
          <w:color w:val="000000"/>
          <w:sz w:val="28"/>
        </w:rPr>
        <w:t>
      При этом предусматривается организация интермодального сервиса с интеграцией железнодорожного и автомобильного транспорта.</w:t>
      </w:r>
      <w:r>
        <w:br/>
      </w:r>
      <w:r>
        <w:rPr>
          <w:rFonts w:ascii="Times New Roman"/>
          <w:b w:val="false"/>
          <w:i w:val="false"/>
          <w:color w:val="000000"/>
          <w:sz w:val="28"/>
        </w:rPr>
        <w:t>
</w:t>
      </w:r>
      <w:r>
        <w:rPr>
          <w:rFonts w:ascii="Times New Roman"/>
          <w:b w:val="false"/>
          <w:i w:val="false"/>
          <w:color w:val="000000"/>
          <w:sz w:val="28"/>
        </w:rPr>
        <w:t>
      Кроме того, по мере развития производственных мощностей будет рассмотрены вопросы увеличения пропускной способности железнодорожных станций (путей) с применением механизма софинансирования проектов со стороны АО "НК" КТЖ" и грузоотправителей (грузополучателей).</w:t>
      </w:r>
      <w:r>
        <w:br/>
      </w:r>
      <w:r>
        <w:rPr>
          <w:rFonts w:ascii="Times New Roman"/>
          <w:b w:val="false"/>
          <w:i w:val="false"/>
          <w:color w:val="000000"/>
          <w:sz w:val="28"/>
        </w:rPr>
        <w:t>
</w:t>
      </w:r>
      <w:r>
        <w:rPr>
          <w:rFonts w:ascii="Times New Roman"/>
          <w:b w:val="false"/>
          <w:i w:val="false"/>
          <w:color w:val="000000"/>
          <w:sz w:val="28"/>
        </w:rPr>
        <w:t>
      В автодорожной отрасли планируется строительство и реконструкция автомобильных дорог областного и районного значения, проведение капитального и среднего ремонта автомобильных дорог областного и районного значения, совершенствование структуры управления автомобильными дорогами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Создание сети местных аэродромов для обслуживания удаленных от центра территорий, не имеющих альтернативного транспортного сообщения, включая строительство, восстановление грунтовых взлетно-посадочных полос и аэродромных площадок и их содержание для круглогодичного приема-отправки легких ВС и вертолетов.</w:t>
      </w:r>
      <w:r>
        <w:br/>
      </w:r>
      <w:r>
        <w:rPr>
          <w:rFonts w:ascii="Times New Roman"/>
          <w:b w:val="false"/>
          <w:i w:val="false"/>
          <w:color w:val="000000"/>
          <w:sz w:val="28"/>
        </w:rPr>
        <w:t>
</w:t>
      </w:r>
      <w:r>
        <w:rPr>
          <w:rFonts w:ascii="Times New Roman"/>
          <w:b w:val="false"/>
          <w:i w:val="false"/>
          <w:color w:val="000000"/>
          <w:sz w:val="28"/>
        </w:rPr>
        <w:t>
      Развитие региональных аэропортов местных воздушных авиалиний будет направлено на создание сети местных аэродромов для обслуживания удаленных от центра территорий, не имеющих альтернативного транспортного сообщения, включая строительство, восстановление грунтовых взлетно-посадочных полос и аэродромных площадок и их содержание для круглогодичного приема-отправки легких ВС и вертолетов.</w:t>
      </w:r>
      <w:r>
        <w:br/>
      </w:r>
      <w:r>
        <w:rPr>
          <w:rFonts w:ascii="Times New Roman"/>
          <w:b w:val="false"/>
          <w:i w:val="false"/>
          <w:color w:val="000000"/>
          <w:sz w:val="28"/>
        </w:rPr>
        <w:t>
</w:t>
      </w:r>
      <w:r>
        <w:rPr>
          <w:rFonts w:ascii="Times New Roman"/>
          <w:b w:val="false"/>
          <w:i w:val="false"/>
          <w:color w:val="000000"/>
          <w:sz w:val="28"/>
        </w:rPr>
        <w:t>
      В период с 2010 – 2014 годы планируется провести реконструкцию (строительство) взлетно-посадочных полос, пассажирских и грузовых терминалов в 7 аэропортах республики (города Кызылорда, Кокшетау, Актау, Талдыкорган, Костанай, Тараз, Уральск).</w:t>
      </w:r>
      <w:r>
        <w:br/>
      </w:r>
      <w:r>
        <w:rPr>
          <w:rFonts w:ascii="Times New Roman"/>
          <w:b w:val="false"/>
          <w:i w:val="false"/>
          <w:color w:val="000000"/>
          <w:sz w:val="28"/>
        </w:rPr>
        <w:t>
</w:t>
      </w:r>
      <w:r>
        <w:rPr>
          <w:rFonts w:ascii="Times New Roman"/>
          <w:b w:val="false"/>
          <w:i w:val="false"/>
          <w:color w:val="000000"/>
          <w:sz w:val="28"/>
        </w:rPr>
        <w:t>
      В сфере автомобильного транспорта будут приняты меры: по повышению доступности услуг автотранспорта для населения Казахстана независимо от района проживания и времени года, повышение качества сервиса на пассажирских перевозках, будет продолжено субсидирование нерентабельных перевозок пассажиров и предоставление льгот по оплате за проезд отдельным категориям граждан, достигнут максимальный уровень обеспечения потребностей экономики и населения в услугах надежного и безопасного автотранспорта.</w:t>
      </w:r>
      <w:r>
        <w:br/>
      </w:r>
      <w:r>
        <w:rPr>
          <w:rFonts w:ascii="Times New Roman"/>
          <w:b w:val="false"/>
          <w:i w:val="false"/>
          <w:color w:val="000000"/>
          <w:sz w:val="28"/>
        </w:rPr>
        <w:t>
</w:t>
      </w:r>
      <w:r>
        <w:rPr>
          <w:rFonts w:ascii="Times New Roman"/>
          <w:b w:val="false"/>
          <w:i w:val="false"/>
          <w:color w:val="000000"/>
          <w:sz w:val="28"/>
        </w:rPr>
        <w:t>
      Транспортная инфраструктура, нормативная база и система контроля в сфере экологии будут приближены к международным стандартам и предприняты меры по снижению негативного влияния транспорта на окружающую среду.</w:t>
      </w:r>
    </w:p>
    <w:bookmarkEnd w:id="116"/>
    <w:bookmarkStart w:name="z1315" w:id="117"/>
    <w:p>
      <w:pPr>
        <w:spacing w:after="0"/>
        <w:ind w:left="0"/>
        <w:jc w:val="left"/>
      </w:pPr>
      <w:r>
        <w:rPr>
          <w:rFonts w:ascii="Times New Roman"/>
          <w:b/>
          <w:i w:val="false"/>
          <w:color w:val="000000"/>
        </w:rPr>
        <w:t xml:space="preserve"> 
Техническое регулирование</w:t>
      </w:r>
    </w:p>
    <w:bookmarkEnd w:id="117"/>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1316" w:id="118"/>
    <w:p>
      <w:pPr>
        <w:spacing w:after="0"/>
        <w:ind w:left="0"/>
        <w:jc w:val="both"/>
      </w:pPr>
      <w:r>
        <w:rPr>
          <w:rFonts w:ascii="Times New Roman"/>
          <w:b w:val="false"/>
          <w:i w:val="false"/>
          <w:color w:val="000000"/>
          <w:sz w:val="28"/>
        </w:rPr>
        <w:t>
      На современном этапе своего развития транспортный комплекс республики характеризуется неудовлетворительным состоянием основных средств, устаревшими и недостаточно развитыми инфраструктурой и технологиями.</w:t>
      </w:r>
      <w:r>
        <w:br/>
      </w:r>
      <w:r>
        <w:rPr>
          <w:rFonts w:ascii="Times New Roman"/>
          <w:b w:val="false"/>
          <w:i w:val="false"/>
          <w:color w:val="000000"/>
          <w:sz w:val="28"/>
        </w:rPr>
        <w:t>
</w:t>
      </w:r>
      <w:r>
        <w:rPr>
          <w:rFonts w:ascii="Times New Roman"/>
          <w:b w:val="false"/>
          <w:i w:val="false"/>
          <w:color w:val="000000"/>
          <w:sz w:val="28"/>
        </w:rPr>
        <w:t>
      В транспортной отрасли используются технически и морально устаревшие модели подвижного состава, путевой техники, изношенные конструкции путей и применяются устаревшие технологии ремонта и содержания основных производственных средств.</w:t>
      </w:r>
      <w:r>
        <w:br/>
      </w:r>
      <w:r>
        <w:rPr>
          <w:rFonts w:ascii="Times New Roman"/>
          <w:b w:val="false"/>
          <w:i w:val="false"/>
          <w:color w:val="000000"/>
          <w:sz w:val="28"/>
        </w:rPr>
        <w:t>
</w:t>
      </w:r>
      <w:r>
        <w:rPr>
          <w:rFonts w:ascii="Times New Roman"/>
          <w:b w:val="false"/>
          <w:i w:val="false"/>
          <w:color w:val="000000"/>
          <w:sz w:val="28"/>
        </w:rPr>
        <w:t>
      Специфика эксплуатации транспортных средств связана с наличием опасностей, что при определенном сочетании неблагоприятных факторов может привести к аварийным ситуациям. Проявление указанных опасностей заставляет считаться с факторами реального риска крушений, аварий, травматизма, транспортных происшествий, связанных с гибелью или травмированием людей, нанесением ущерба (вреда).</w:t>
      </w:r>
      <w:r>
        <w:br/>
      </w:r>
      <w:r>
        <w:rPr>
          <w:rFonts w:ascii="Times New Roman"/>
          <w:b w:val="false"/>
          <w:i w:val="false"/>
          <w:color w:val="000000"/>
          <w:sz w:val="28"/>
        </w:rPr>
        <w:t>
</w:t>
      </w:r>
      <w:r>
        <w:rPr>
          <w:rFonts w:ascii="Times New Roman"/>
          <w:b w:val="false"/>
          <w:i w:val="false"/>
          <w:color w:val="000000"/>
          <w:sz w:val="28"/>
        </w:rPr>
        <w:t>
      Статистические данные показывают, что в Казахстане ежегодно в ДТП гибнет свыше 3 тыс. человек, что более чем в 2 раза превышает показатели развитых стран. За последние 5 лет ежегодный рост количества пострадавших в ДТП составил порядка 10-15 %. При сохранении подобной тенденции, в случае непринятия государством радикальных комплексных мер по повышению безопасности, включающих модернизацию инфраструктуры, усиление системы технического регулирования, в 2015 году количество жертв ДТП может достигнуть 10 тыс. человек.</w:t>
      </w:r>
      <w:r>
        <w:br/>
      </w:r>
      <w:r>
        <w:rPr>
          <w:rFonts w:ascii="Times New Roman"/>
          <w:b w:val="false"/>
          <w:i w:val="false"/>
          <w:color w:val="000000"/>
          <w:sz w:val="28"/>
        </w:rPr>
        <w:t>
</w:t>
      </w:r>
      <w:r>
        <w:rPr>
          <w:rFonts w:ascii="Times New Roman"/>
          <w:b w:val="false"/>
          <w:i w:val="false"/>
          <w:color w:val="000000"/>
          <w:sz w:val="28"/>
        </w:rPr>
        <w:t>
      Доля транспорта в загрязнении окружающей среды достигает 30 %, что превышает аналогичный показатель развитых стран мира более чем в 1,7 раза.</w:t>
      </w:r>
      <w:r>
        <w:br/>
      </w:r>
      <w:r>
        <w:rPr>
          <w:rFonts w:ascii="Times New Roman"/>
          <w:b w:val="false"/>
          <w:i w:val="false"/>
          <w:color w:val="000000"/>
          <w:sz w:val="28"/>
        </w:rPr>
        <w:t>
</w:t>
      </w:r>
      <w:r>
        <w:rPr>
          <w:rFonts w:ascii="Times New Roman"/>
          <w:b w:val="false"/>
          <w:i w:val="false"/>
          <w:color w:val="000000"/>
          <w:sz w:val="28"/>
        </w:rPr>
        <w:t>
      На сегодняшний день нормы законодательства, регулирующие деятельность транспортного сектора, не учитывают основные положения законодательства РК в области технического регулирования и норм международного права в сфере транспорта.</w:t>
      </w:r>
      <w:r>
        <w:br/>
      </w:r>
      <w:r>
        <w:rPr>
          <w:rFonts w:ascii="Times New Roman"/>
          <w:b w:val="false"/>
          <w:i w:val="false"/>
          <w:color w:val="000000"/>
          <w:sz w:val="28"/>
        </w:rPr>
        <w:t>
</w:t>
      </w:r>
      <w:r>
        <w:rPr>
          <w:rFonts w:ascii="Times New Roman"/>
          <w:b w:val="false"/>
          <w:i w:val="false"/>
          <w:color w:val="000000"/>
          <w:sz w:val="28"/>
        </w:rPr>
        <w:t>
      Действующие нормативно-технические стандарты нуждаются в гармонизации с международными стандартами.</w:t>
      </w:r>
      <w:r>
        <w:br/>
      </w:r>
      <w:r>
        <w:rPr>
          <w:rFonts w:ascii="Times New Roman"/>
          <w:b w:val="false"/>
          <w:i w:val="false"/>
          <w:color w:val="000000"/>
          <w:sz w:val="28"/>
        </w:rPr>
        <w:t>
</w:t>
      </w:r>
      <w:r>
        <w:rPr>
          <w:rFonts w:ascii="Times New Roman"/>
          <w:b w:val="false"/>
          <w:i w:val="false"/>
          <w:color w:val="000000"/>
          <w:sz w:val="28"/>
        </w:rPr>
        <w:t>
      Предполагаемая эффективность обеспечения безопасности транспорта и связанной с ним инфраструктуры будет достигнута путем совершенствования системы технического регулирования, повышения уровня развития транспортной инфраструктуры, снижение количества и тяжести происшествий в них; обеспечения экологической безопасности и рационального использования энергетических ресурсов.</w:t>
      </w:r>
      <w:r>
        <w:br/>
      </w:r>
      <w:r>
        <w:rPr>
          <w:rFonts w:ascii="Times New Roman"/>
          <w:b w:val="false"/>
          <w:i w:val="false"/>
          <w:color w:val="000000"/>
          <w:sz w:val="28"/>
        </w:rPr>
        <w:t>
</w:t>
      </w:r>
      <w:r>
        <w:rPr>
          <w:rFonts w:ascii="Times New Roman"/>
          <w:b w:val="false"/>
          <w:i w:val="false"/>
          <w:color w:val="000000"/>
          <w:sz w:val="28"/>
        </w:rPr>
        <w:t>
      Основными задачами технических регламентов являются:</w:t>
      </w:r>
      <w:r>
        <w:br/>
      </w:r>
      <w:r>
        <w:rPr>
          <w:rFonts w:ascii="Times New Roman"/>
          <w:b w:val="false"/>
          <w:i w:val="false"/>
          <w:color w:val="000000"/>
          <w:sz w:val="28"/>
        </w:rPr>
        <w:t>
</w:t>
      </w:r>
      <w:r>
        <w:rPr>
          <w:rFonts w:ascii="Times New Roman"/>
          <w:b w:val="false"/>
          <w:i w:val="false"/>
          <w:color w:val="000000"/>
          <w:sz w:val="28"/>
        </w:rPr>
        <w:t>
      1) обеспечение безопасности эксплуатации транспорта для жизни и здоровья человека, охраны окружающей среды и национальной безопасности;</w:t>
      </w:r>
      <w:r>
        <w:br/>
      </w:r>
      <w:r>
        <w:rPr>
          <w:rFonts w:ascii="Times New Roman"/>
          <w:b w:val="false"/>
          <w:i w:val="false"/>
          <w:color w:val="000000"/>
          <w:sz w:val="28"/>
        </w:rPr>
        <w:t>
</w:t>
      </w:r>
      <w:r>
        <w:rPr>
          <w:rFonts w:ascii="Times New Roman"/>
          <w:b w:val="false"/>
          <w:i w:val="false"/>
          <w:color w:val="000000"/>
          <w:sz w:val="28"/>
        </w:rPr>
        <w:t>
      2) снижения давления на бизнес (в том числе сокращение лицензируемых видов деятельности);</w:t>
      </w:r>
      <w:r>
        <w:br/>
      </w:r>
      <w:r>
        <w:rPr>
          <w:rFonts w:ascii="Times New Roman"/>
          <w:b w:val="false"/>
          <w:i w:val="false"/>
          <w:color w:val="000000"/>
          <w:sz w:val="28"/>
        </w:rPr>
        <w:t>
</w:t>
      </w:r>
      <w:r>
        <w:rPr>
          <w:rFonts w:ascii="Times New Roman"/>
          <w:b w:val="false"/>
          <w:i w:val="false"/>
          <w:color w:val="000000"/>
          <w:sz w:val="28"/>
        </w:rPr>
        <w:t>
      3) создания условий для производства продукции соответствующей мировым стандартам;</w:t>
      </w:r>
      <w:r>
        <w:br/>
      </w:r>
      <w:r>
        <w:rPr>
          <w:rFonts w:ascii="Times New Roman"/>
          <w:b w:val="false"/>
          <w:i w:val="false"/>
          <w:color w:val="000000"/>
          <w:sz w:val="28"/>
        </w:rPr>
        <w:t>
</w:t>
      </w:r>
      <w:r>
        <w:rPr>
          <w:rFonts w:ascii="Times New Roman"/>
          <w:b w:val="false"/>
          <w:i w:val="false"/>
          <w:color w:val="000000"/>
          <w:sz w:val="28"/>
        </w:rPr>
        <w:t>
      4) внедрения систем менеджмента и технологического перевооружения и широкомасштабной модернизации промышленности.</w:t>
      </w:r>
      <w:r>
        <w:br/>
      </w:r>
      <w:r>
        <w:rPr>
          <w:rFonts w:ascii="Times New Roman"/>
          <w:b w:val="false"/>
          <w:i w:val="false"/>
          <w:color w:val="000000"/>
          <w:sz w:val="28"/>
        </w:rPr>
        <w:t>
</w:t>
      </w:r>
      <w:r>
        <w:rPr>
          <w:rFonts w:ascii="Times New Roman"/>
          <w:b w:val="false"/>
          <w:i w:val="false"/>
          <w:color w:val="000000"/>
          <w:sz w:val="28"/>
        </w:rPr>
        <w:t>
      Для объектов технического регулирования устанавливаются конкретные значения ее параметров, отвечающих функциональным требованиям. Данные меры положительно повлияет на безопасность и качество транспортных средств, будет стимулировать предпринимательскую деятельность, сблизить подходы по установлению требований в нормативно-правовых документах в сфере безопасности, а также будет способствовать снижению затрат на проведение подтверждения соответствия, улучшению экономического и инвестиционного климата, созданию благоприятной инновационной среды.</w:t>
      </w:r>
      <w:r>
        <w:br/>
      </w:r>
      <w:r>
        <w:rPr>
          <w:rFonts w:ascii="Times New Roman"/>
          <w:b w:val="false"/>
          <w:i w:val="false"/>
          <w:color w:val="000000"/>
          <w:sz w:val="28"/>
        </w:rPr>
        <w:t>
</w:t>
      </w:r>
      <w:r>
        <w:rPr>
          <w:rFonts w:ascii="Times New Roman"/>
          <w:b w:val="false"/>
          <w:i w:val="false"/>
          <w:color w:val="000000"/>
          <w:sz w:val="28"/>
        </w:rPr>
        <w:t>
      К 2015 году в сфере гражданской авиации 11 аэропортов будут иметь категорию ИКАО.</w:t>
      </w:r>
      <w:r>
        <w:br/>
      </w:r>
      <w:r>
        <w:rPr>
          <w:rFonts w:ascii="Times New Roman"/>
          <w:b w:val="false"/>
          <w:i w:val="false"/>
          <w:color w:val="000000"/>
          <w:sz w:val="28"/>
        </w:rPr>
        <w:t>
</w:t>
      </w:r>
      <w:r>
        <w:rPr>
          <w:rFonts w:ascii="Times New Roman"/>
          <w:b w:val="false"/>
          <w:i w:val="false"/>
          <w:color w:val="000000"/>
          <w:sz w:val="28"/>
        </w:rPr>
        <w:t>
      К 2015 году в сфере автомобильного транспорта будут внедрены стандарты экологических этапов - 3, 4, автоматизированная система взвешивания АТС в движении, внедрены цифровые тахографы на международных перевозках.</w:t>
      </w:r>
      <w:r>
        <w:br/>
      </w:r>
      <w:r>
        <w:rPr>
          <w:rFonts w:ascii="Times New Roman"/>
          <w:b w:val="false"/>
          <w:i w:val="false"/>
          <w:color w:val="000000"/>
          <w:sz w:val="28"/>
        </w:rPr>
        <w:t>
</w:t>
      </w:r>
      <w:r>
        <w:rPr>
          <w:rFonts w:ascii="Times New Roman"/>
          <w:b w:val="false"/>
          <w:i w:val="false"/>
          <w:color w:val="000000"/>
          <w:sz w:val="28"/>
        </w:rPr>
        <w:t>
      В железнодорожной отрасли предусмотрены разработка и внедрение технических регламентов:</w:t>
      </w:r>
      <w:r>
        <w:br/>
      </w:r>
      <w:r>
        <w:rPr>
          <w:rFonts w:ascii="Times New Roman"/>
          <w:b w:val="false"/>
          <w:i w:val="false"/>
          <w:color w:val="000000"/>
          <w:sz w:val="28"/>
        </w:rPr>
        <w:t>
</w:t>
      </w:r>
      <w:r>
        <w:rPr>
          <w:rFonts w:ascii="Times New Roman"/>
          <w:b w:val="false"/>
          <w:i w:val="false"/>
          <w:color w:val="000000"/>
          <w:sz w:val="28"/>
        </w:rPr>
        <w:t>
      "Требования к безопасности сигнализации, блокировки, связи и информатизации движения";</w:t>
      </w:r>
      <w:r>
        <w:br/>
      </w:r>
      <w:r>
        <w:rPr>
          <w:rFonts w:ascii="Times New Roman"/>
          <w:b w:val="false"/>
          <w:i w:val="false"/>
          <w:color w:val="000000"/>
          <w:sz w:val="28"/>
        </w:rPr>
        <w:t>
</w:t>
      </w:r>
      <w:r>
        <w:rPr>
          <w:rFonts w:ascii="Times New Roman"/>
          <w:b w:val="false"/>
          <w:i w:val="false"/>
          <w:color w:val="000000"/>
          <w:sz w:val="28"/>
        </w:rPr>
        <w:t>
      "Требования к безопасности перевозок пассажиров, багажа, грузов, грузобагажа и почтовых отправлений железнодорожным транспортом";</w:t>
      </w:r>
      <w:r>
        <w:br/>
      </w:r>
      <w:r>
        <w:rPr>
          <w:rFonts w:ascii="Times New Roman"/>
          <w:b w:val="false"/>
          <w:i w:val="false"/>
          <w:color w:val="000000"/>
          <w:sz w:val="28"/>
        </w:rPr>
        <w:t>
</w:t>
      </w:r>
      <w:r>
        <w:rPr>
          <w:rFonts w:ascii="Times New Roman"/>
          <w:b w:val="false"/>
          <w:i w:val="false"/>
          <w:color w:val="000000"/>
          <w:sz w:val="28"/>
        </w:rPr>
        <w:t>
      "Требования к безопасности железнодорожного транспорта и связанной инфраструктуры".</w:t>
      </w:r>
      <w:r>
        <w:br/>
      </w:r>
      <w:r>
        <w:rPr>
          <w:rFonts w:ascii="Times New Roman"/>
          <w:b w:val="false"/>
          <w:i w:val="false"/>
          <w:color w:val="000000"/>
          <w:sz w:val="28"/>
        </w:rPr>
        <w:t>
</w:t>
      </w:r>
      <w:r>
        <w:rPr>
          <w:rFonts w:ascii="Times New Roman"/>
          <w:b w:val="false"/>
          <w:i w:val="false"/>
          <w:color w:val="000000"/>
          <w:sz w:val="28"/>
        </w:rPr>
        <w:t>
      Приоритетными направлениями инфраструктурной политики в сфере водного транспорта являются развитие морских и речных портов, в особенности в связи с освоением добычи нефти на Каспий и большого объема перевалки сухогрузов. На сегодня порты Актау и Курык, относятся к 5 категории безопасности из-за портовых сооружений, при проектировании, строительстве и эксплуатации которых имеются много проблем, связанных с разрушением, нарушением устойчивости, размыв укрепительных сооружений и конструкций, регулирование которых необходимо установить, чтобы свести к минимуму ее отрицательное влияние.</w:t>
      </w:r>
      <w:r>
        <w:br/>
      </w:r>
      <w:r>
        <w:rPr>
          <w:rFonts w:ascii="Times New Roman"/>
          <w:b w:val="false"/>
          <w:i w:val="false"/>
          <w:color w:val="000000"/>
          <w:sz w:val="28"/>
        </w:rPr>
        <w:t>
</w:t>
      </w:r>
      <w:r>
        <w:rPr>
          <w:rFonts w:ascii="Times New Roman"/>
          <w:b w:val="false"/>
          <w:i w:val="false"/>
          <w:color w:val="000000"/>
          <w:sz w:val="28"/>
        </w:rPr>
        <w:t>
      Техническая политика в автодорожной отрасли ориентирована на обеспечение безопасности дорожного движения, сохранности автомобильных дорог, а также повышение качества строительства, реконструкции и эксплуатации автодорог.</w:t>
      </w:r>
      <w:r>
        <w:br/>
      </w:r>
      <w:r>
        <w:rPr>
          <w:rFonts w:ascii="Times New Roman"/>
          <w:b w:val="false"/>
          <w:i w:val="false"/>
          <w:color w:val="000000"/>
          <w:sz w:val="28"/>
        </w:rPr>
        <w:t>
</w:t>
      </w:r>
      <w:r>
        <w:rPr>
          <w:rFonts w:ascii="Times New Roman"/>
          <w:b w:val="false"/>
          <w:i w:val="false"/>
          <w:color w:val="000000"/>
          <w:sz w:val="28"/>
        </w:rPr>
        <w:t>
      С целью реализации положений технических регламентов в период действия настоящей программы планируется проведение работ по организации разработки новых и переработки существующих государственных стандартов, в которых будут указаны все существенные параметры транспортных средств, технологий и процессов в транспортной отрасли, связанные с обеспечением безопасности. Планами предусматривается разработка стандартов в области безопасности при строительстве, реконструкции и содержании автомобильных дорог, безопасности автотранспортных средств и экологической безопасности.</w:t>
      </w:r>
      <w:r>
        <w:br/>
      </w:r>
      <w:r>
        <w:rPr>
          <w:rFonts w:ascii="Times New Roman"/>
          <w:b w:val="false"/>
          <w:i w:val="false"/>
          <w:color w:val="000000"/>
          <w:sz w:val="28"/>
        </w:rPr>
        <w:t>
</w:t>
      </w:r>
      <w:r>
        <w:rPr>
          <w:rFonts w:ascii="Times New Roman"/>
          <w:b w:val="false"/>
          <w:i w:val="false"/>
          <w:color w:val="000000"/>
          <w:sz w:val="28"/>
        </w:rPr>
        <w:t>
      Анализ потребности отрасли в нормативных документах в области стандартизации показывает, что в течение предстоящих лет отрасли требуется порядка 300 стандартов, гармонизированных с международными требованиями.</w:t>
      </w:r>
      <w:r>
        <w:br/>
      </w:r>
      <w:r>
        <w:rPr>
          <w:rFonts w:ascii="Times New Roman"/>
          <w:b w:val="false"/>
          <w:i w:val="false"/>
          <w:color w:val="000000"/>
          <w:sz w:val="28"/>
        </w:rPr>
        <w:t>
</w:t>
      </w:r>
      <w:r>
        <w:rPr>
          <w:rFonts w:ascii="Times New Roman"/>
          <w:b w:val="false"/>
          <w:i w:val="false"/>
          <w:color w:val="000000"/>
          <w:sz w:val="28"/>
        </w:rPr>
        <w:t>
      С целью реализации положений технических регламентов в период действия настоящей программы планируется проведение работ по организации разработки новых и переработки существующих государственных стандартов, в которых будут указаны все существенные параметры транспортных средств, технологий и процессов в транспортной отрасли, связанные с обеспечением безопасности. Планами предусматривается разработка стандартов в области безопасности при строительстве, реконструкции и содержании автомобильных дорог, безопасности автотранспортных средств и экологической безопасности.</w:t>
      </w:r>
      <w:r>
        <w:br/>
      </w:r>
      <w:r>
        <w:rPr>
          <w:rFonts w:ascii="Times New Roman"/>
          <w:b w:val="false"/>
          <w:i w:val="false"/>
          <w:color w:val="000000"/>
          <w:sz w:val="28"/>
        </w:rPr>
        <w:t>
</w:t>
      </w:r>
      <w:r>
        <w:rPr>
          <w:rFonts w:ascii="Times New Roman"/>
          <w:b w:val="false"/>
          <w:i w:val="false"/>
          <w:color w:val="000000"/>
          <w:sz w:val="28"/>
        </w:rPr>
        <w:t>
      Внедрение систем менеджмента и качества в соответствии с международными стандартами ИСО 9001, ИСО 14001 и OHSAS 18001 за счет собственных средств предприятий, а также изучение внедрения стандартов менеджмента на авиационную технику, оценки рисков.</w:t>
      </w:r>
    </w:p>
    <w:bookmarkEnd w:id="118"/>
    <w:bookmarkStart w:name="z1357" w:id="119"/>
    <w:p>
      <w:pPr>
        <w:spacing w:after="0"/>
        <w:ind w:left="0"/>
        <w:jc w:val="left"/>
      </w:pPr>
      <w:r>
        <w:rPr>
          <w:rFonts w:ascii="Times New Roman"/>
          <w:b/>
          <w:i w:val="false"/>
          <w:color w:val="000000"/>
        </w:rPr>
        <w:t xml:space="preserve"> 
Формирование кадрового потенциала</w:t>
      </w:r>
    </w:p>
    <w:bookmarkEnd w:id="119"/>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1358" w:id="120"/>
    <w:p>
      <w:pPr>
        <w:spacing w:after="0"/>
        <w:ind w:left="0"/>
        <w:jc w:val="both"/>
      </w:pPr>
      <w:r>
        <w:rPr>
          <w:rFonts w:ascii="Times New Roman"/>
          <w:b w:val="false"/>
          <w:i w:val="false"/>
          <w:color w:val="000000"/>
          <w:sz w:val="28"/>
        </w:rPr>
        <w:t>
      Целью развития кадрового потенциала является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экономики, требованиями законодательства и состоянием рынка труда.</w:t>
      </w:r>
      <w:r>
        <w:br/>
      </w:r>
      <w:r>
        <w:rPr>
          <w:rFonts w:ascii="Times New Roman"/>
          <w:b w:val="false"/>
          <w:i w:val="false"/>
          <w:color w:val="000000"/>
          <w:sz w:val="28"/>
        </w:rPr>
        <w:t>
</w:t>
      </w:r>
      <w:r>
        <w:rPr>
          <w:rFonts w:ascii="Times New Roman"/>
          <w:b w:val="false"/>
          <w:i w:val="false"/>
          <w:color w:val="000000"/>
          <w:sz w:val="28"/>
        </w:rPr>
        <w:t>
      Основными задачами развития кадрового потенциала являются:</w:t>
      </w:r>
      <w:r>
        <w:br/>
      </w:r>
      <w:r>
        <w:rPr>
          <w:rFonts w:ascii="Times New Roman"/>
          <w:b w:val="false"/>
          <w:i w:val="false"/>
          <w:color w:val="000000"/>
          <w:sz w:val="28"/>
        </w:rPr>
        <w:t>
</w:t>
      </w:r>
      <w:r>
        <w:rPr>
          <w:rFonts w:ascii="Times New Roman"/>
          <w:b w:val="false"/>
          <w:i w:val="false"/>
          <w:color w:val="000000"/>
          <w:sz w:val="28"/>
        </w:rPr>
        <w:t>
      1) прогнозирование и планирование кадрового обеспечения в отраслях транспортно-коммуникационного комплекса;</w:t>
      </w:r>
      <w:r>
        <w:br/>
      </w:r>
      <w:r>
        <w:rPr>
          <w:rFonts w:ascii="Times New Roman"/>
          <w:b w:val="false"/>
          <w:i w:val="false"/>
          <w:color w:val="000000"/>
          <w:sz w:val="28"/>
        </w:rPr>
        <w:t>
</w:t>
      </w:r>
      <w:r>
        <w:rPr>
          <w:rFonts w:ascii="Times New Roman"/>
          <w:b w:val="false"/>
          <w:i w:val="false"/>
          <w:color w:val="000000"/>
          <w:sz w:val="28"/>
        </w:rPr>
        <w:t>
      2) разработка механизмов и процедур отбора и расстановки кадров;</w:t>
      </w:r>
      <w:r>
        <w:br/>
      </w:r>
      <w:r>
        <w:rPr>
          <w:rFonts w:ascii="Times New Roman"/>
          <w:b w:val="false"/>
          <w:i w:val="false"/>
          <w:color w:val="000000"/>
          <w:sz w:val="28"/>
        </w:rPr>
        <w:t>
</w:t>
      </w:r>
      <w:r>
        <w:rPr>
          <w:rFonts w:ascii="Times New Roman"/>
          <w:b w:val="false"/>
          <w:i w:val="false"/>
          <w:color w:val="000000"/>
          <w:sz w:val="28"/>
        </w:rPr>
        <w:t>
      3) соответствие системы образования требованиям, предъявляемым работодателями;</w:t>
      </w:r>
      <w:r>
        <w:br/>
      </w:r>
      <w:r>
        <w:rPr>
          <w:rFonts w:ascii="Times New Roman"/>
          <w:b w:val="false"/>
          <w:i w:val="false"/>
          <w:color w:val="000000"/>
          <w:sz w:val="28"/>
        </w:rPr>
        <w:t>
</w:t>
      </w:r>
      <w:r>
        <w:rPr>
          <w:rFonts w:ascii="Times New Roman"/>
          <w:b w:val="false"/>
          <w:i w:val="false"/>
          <w:color w:val="000000"/>
          <w:sz w:val="28"/>
        </w:rPr>
        <w:t>
      4) повышение конкурентоспособности кадров за счет инновационных технологий и обеспечение их интеграции в мировую экономику;</w:t>
      </w:r>
      <w:r>
        <w:br/>
      </w:r>
      <w:r>
        <w:rPr>
          <w:rFonts w:ascii="Times New Roman"/>
          <w:b w:val="false"/>
          <w:i w:val="false"/>
          <w:color w:val="000000"/>
          <w:sz w:val="28"/>
        </w:rPr>
        <w:t>
</w:t>
      </w:r>
      <w:r>
        <w:rPr>
          <w:rFonts w:ascii="Times New Roman"/>
          <w:b w:val="false"/>
          <w:i w:val="false"/>
          <w:color w:val="000000"/>
          <w:sz w:val="28"/>
        </w:rPr>
        <w:t>
      5) разработка механизма по развитию международного сотрудничества в сфере обучения и переподготовки кадров за рубежом;</w:t>
      </w:r>
      <w:r>
        <w:br/>
      </w:r>
      <w:r>
        <w:rPr>
          <w:rFonts w:ascii="Times New Roman"/>
          <w:b w:val="false"/>
          <w:i w:val="false"/>
          <w:color w:val="000000"/>
          <w:sz w:val="28"/>
        </w:rPr>
        <w:t>
</w:t>
      </w:r>
      <w:r>
        <w:rPr>
          <w:rFonts w:ascii="Times New Roman"/>
          <w:b w:val="false"/>
          <w:i w:val="false"/>
          <w:color w:val="000000"/>
          <w:sz w:val="28"/>
        </w:rPr>
        <w:t>
      6) отработка механизмов социального партнерства.</w:t>
      </w:r>
      <w:r>
        <w:br/>
      </w:r>
      <w:r>
        <w:rPr>
          <w:rFonts w:ascii="Times New Roman"/>
          <w:b w:val="false"/>
          <w:i w:val="false"/>
          <w:color w:val="000000"/>
          <w:sz w:val="28"/>
        </w:rPr>
        <w:t>
</w:t>
      </w:r>
      <w:r>
        <w:rPr>
          <w:rFonts w:ascii="Times New Roman"/>
          <w:b w:val="false"/>
          <w:i w:val="false"/>
          <w:color w:val="000000"/>
          <w:sz w:val="28"/>
        </w:rPr>
        <w:t>
      Используя опыт таких стран как Сингапур, Израиль, в которых разработаны механизмы взаимодействия производственных компаний и образовательных учреждений, сближения "теории" и "практики" задачей МТК и МОН является формирование образовательной системы, учебных программ под нужды производственных планов.</w:t>
      </w:r>
      <w:r>
        <w:br/>
      </w:r>
      <w:r>
        <w:rPr>
          <w:rFonts w:ascii="Times New Roman"/>
          <w:b w:val="false"/>
          <w:i w:val="false"/>
          <w:color w:val="000000"/>
          <w:sz w:val="28"/>
        </w:rPr>
        <w:t>
</w:t>
      </w:r>
      <w:r>
        <w:rPr>
          <w:rFonts w:ascii="Times New Roman"/>
          <w:b w:val="false"/>
          <w:i w:val="false"/>
          <w:color w:val="000000"/>
          <w:sz w:val="28"/>
        </w:rPr>
        <w:t>
      Подготовка кадров для транспортной отрасли осуществляется в 47 вузах и 109 учебных заведений технического 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В 2010 году в транспортно-коммуникационном комплексе будет занято 297 112 человек, с учетом потребности до 2015 года в 70 тыс. квалифицированных кадров для отраслей, в том числе в автодорожной отрасли - 61 тыс., в гражданской авиации - 5,5 тыс. и водном транспорте - 3,2 тыс. человек.</w:t>
      </w:r>
      <w:r>
        <w:br/>
      </w:r>
      <w:r>
        <w:rPr>
          <w:rFonts w:ascii="Times New Roman"/>
          <w:b w:val="false"/>
          <w:i w:val="false"/>
          <w:color w:val="000000"/>
          <w:sz w:val="28"/>
        </w:rPr>
        <w:t>
</w:t>
      </w:r>
      <w:r>
        <w:rPr>
          <w:rFonts w:ascii="Times New Roman"/>
          <w:b w:val="false"/>
          <w:i w:val="false"/>
          <w:color w:val="000000"/>
          <w:sz w:val="28"/>
        </w:rPr>
        <w:t>
      Подготовка кадров с высшим образованием осуществляется по специальностям: "Транспорт, транспортная техника и технология" в 34 вузах, "Организация перевозок, движения и эксплуатация транспорта" в 39 вузах, "Авиационная техника и технология" в одном вузе (Академия гражданской авиации), "Морская техника и технология" в двух вузах (Атырауский институт нефти и газа, Каспийский государственный университет технологии и инжиниринга имени Ш. Есенова).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В автодорожной отрасли</w:t>
      </w:r>
      <w:r>
        <w:br/>
      </w:r>
      <w:r>
        <w:rPr>
          <w:rFonts w:ascii="Times New Roman"/>
          <w:b w:val="false"/>
          <w:i w:val="false"/>
          <w:color w:val="000000"/>
          <w:sz w:val="28"/>
        </w:rPr>
        <w:t>
</w:t>
      </w:r>
      <w:r>
        <w:rPr>
          <w:rFonts w:ascii="Times New Roman"/>
          <w:b w:val="false"/>
          <w:i w:val="false"/>
          <w:color w:val="000000"/>
          <w:sz w:val="28"/>
        </w:rPr>
        <w:t>
      В 2010 году в отрасли будет занято 128 тыс. человек. В дальнейшем с реализацией ряда крупных проектов планируется увеличение работников с сохранением численного состава отрасли и проведение работы по повышению квалификации и переквалификации специалистов.</w:t>
      </w:r>
      <w:r>
        <w:br/>
      </w:r>
      <w:r>
        <w:rPr>
          <w:rFonts w:ascii="Times New Roman"/>
          <w:b w:val="false"/>
          <w:i w:val="false"/>
          <w:color w:val="000000"/>
          <w:sz w:val="28"/>
        </w:rPr>
        <w:t>
</w:t>
      </w:r>
      <w:r>
        <w:rPr>
          <w:rFonts w:ascii="Times New Roman"/>
          <w:b w:val="false"/>
          <w:i w:val="false"/>
          <w:color w:val="000000"/>
          <w:sz w:val="28"/>
        </w:rPr>
        <w:t>
      Порядка 50 учебных заведений в автодорожной отрасли осуществляют подготовку специалистов по 20 специальностям, и количество выпускников удовлетворяют потребность отрасли. Однако большинство специалистов, получивших казахстанское образование, не соответствуют требованиям предприятий, использующих высокие технологии. В связи с этим зарубежные компании, работающие в Казахстане, ссылаясь на отсутствие в регионах необходимых специалистов или их низкую квалификацию, вынуждены привлекать иностранную рабочую силу, обладающую специальными знаниями современной техники и оборудования, знанием иностранного языка.</w:t>
      </w:r>
      <w:r>
        <w:br/>
      </w:r>
      <w:r>
        <w:rPr>
          <w:rFonts w:ascii="Times New Roman"/>
          <w:b w:val="false"/>
          <w:i w:val="false"/>
          <w:color w:val="000000"/>
          <w:sz w:val="28"/>
        </w:rPr>
        <w:t>
</w:t>
      </w:r>
      <w:r>
        <w:rPr>
          <w:rFonts w:ascii="Times New Roman"/>
          <w:b w:val="false"/>
          <w:i w:val="false"/>
          <w:color w:val="000000"/>
          <w:sz w:val="28"/>
        </w:rPr>
        <w:t>
      Для решения вопроса необходимо:</w:t>
      </w:r>
      <w:r>
        <w:br/>
      </w:r>
      <w:r>
        <w:rPr>
          <w:rFonts w:ascii="Times New Roman"/>
          <w:b w:val="false"/>
          <w:i w:val="false"/>
          <w:color w:val="000000"/>
          <w:sz w:val="28"/>
        </w:rPr>
        <w:t>
</w:t>
      </w:r>
      <w:r>
        <w:rPr>
          <w:rFonts w:ascii="Times New Roman"/>
          <w:b w:val="false"/>
          <w:i w:val="false"/>
          <w:color w:val="000000"/>
          <w:sz w:val="28"/>
        </w:rPr>
        <w:t>
      1) улучшение материально-технической базы учебных заведений, с приобретением современной техники и парка учебных машин;</w:t>
      </w:r>
      <w:r>
        <w:br/>
      </w:r>
      <w:r>
        <w:rPr>
          <w:rFonts w:ascii="Times New Roman"/>
          <w:b w:val="false"/>
          <w:i w:val="false"/>
          <w:color w:val="000000"/>
          <w:sz w:val="28"/>
        </w:rPr>
        <w:t>
</w:t>
      </w:r>
      <w:r>
        <w:rPr>
          <w:rFonts w:ascii="Times New Roman"/>
          <w:b w:val="false"/>
          <w:i w:val="false"/>
          <w:color w:val="000000"/>
          <w:sz w:val="28"/>
        </w:rPr>
        <w:t>
      2) в учебных программах увеличение количества практических занятий.</w:t>
      </w:r>
      <w:r>
        <w:br/>
      </w:r>
      <w:r>
        <w:rPr>
          <w:rFonts w:ascii="Times New Roman"/>
          <w:b w:val="false"/>
          <w:i w:val="false"/>
          <w:color w:val="000000"/>
          <w:sz w:val="28"/>
        </w:rPr>
        <w:t>
      </w:t>
      </w:r>
      <w:r>
        <w:rPr>
          <w:rFonts w:ascii="Times New Roman"/>
          <w:b w:val="false"/>
          <w:i/>
          <w:color w:val="000000"/>
          <w:sz w:val="28"/>
        </w:rPr>
        <w:t>В сфере железнодорожного транспорта</w:t>
      </w:r>
      <w:r>
        <w:rPr>
          <w:rFonts w:ascii="Times New Roman"/>
          <w:b w:val="false"/>
          <w:i w:val="false"/>
          <w:color w:val="000000"/>
          <w:sz w:val="28"/>
        </w:rPr>
        <w:t xml:space="preserve"> работают свыше 150 тысяч человек. Подготовку специалистов с высшим образованием для железнодорожного транспорта в РК осуществляет АО "Казахская академия транспорта и коммуникаций им. М. Тынышпаева" и Казахский университет путей сообщения. Ежегодный выпуск данных ВУЗов в среднем составляют более 1 700 специалистов.</w:t>
      </w:r>
      <w:r>
        <w:br/>
      </w:r>
      <w:r>
        <w:rPr>
          <w:rFonts w:ascii="Times New Roman"/>
          <w:b w:val="false"/>
          <w:i w:val="false"/>
          <w:color w:val="000000"/>
          <w:sz w:val="28"/>
        </w:rPr>
        <w:t>
</w:t>
      </w:r>
      <w:r>
        <w:rPr>
          <w:rFonts w:ascii="Times New Roman"/>
          <w:b w:val="false"/>
          <w:i w:val="false"/>
          <w:color w:val="000000"/>
          <w:sz w:val="28"/>
        </w:rPr>
        <w:t>
      АО "НК "КТЖ" подготовка кадрового потенциала осуществляется в учебных центрах компании по 80 основным железнодорожным профессиям. Разработана внутренняя система подготовки, переподготовки и повышения квалификации работников, обеспечивает социальную поддержку работников, повышает уровень предоставляемых социальных гарантий, развивает корпоративные системы страхования социальных рисков.</w:t>
      </w:r>
      <w:r>
        <w:br/>
      </w:r>
      <w:r>
        <w:rPr>
          <w:rFonts w:ascii="Times New Roman"/>
          <w:b w:val="false"/>
          <w:i w:val="false"/>
          <w:color w:val="000000"/>
          <w:sz w:val="28"/>
        </w:rPr>
        <w:t>
</w:t>
      </w:r>
      <w:r>
        <w:rPr>
          <w:rFonts w:ascii="Times New Roman"/>
          <w:b w:val="false"/>
          <w:i w:val="false"/>
          <w:color w:val="000000"/>
          <w:sz w:val="28"/>
        </w:rPr>
        <w:t>
      Анализ качественного состава персонала отрасли выявляет проблему недостаточной профессиональной квалификации работников. В связи с открытием новых участков магистральной железнодорожной сети, их электрификации, модернизации информационных систем управления перевозочным процессом и переоснащения железнодорожных хозяйств автоматизированными рабочими местами возникает ряд вопросов, требующих нового подхода к подбору, укомплектованию, расстановке персонала и повышению уровня его профессиональной компетенции.</w:t>
      </w:r>
      <w:r>
        <w:br/>
      </w:r>
      <w:r>
        <w:rPr>
          <w:rFonts w:ascii="Times New Roman"/>
          <w:b w:val="false"/>
          <w:i w:val="false"/>
          <w:color w:val="000000"/>
          <w:sz w:val="28"/>
        </w:rPr>
        <w:t>
</w:t>
      </w:r>
      <w:r>
        <w:rPr>
          <w:rFonts w:ascii="Times New Roman"/>
          <w:b w:val="false"/>
          <w:i w:val="false"/>
          <w:color w:val="000000"/>
          <w:sz w:val="28"/>
        </w:rPr>
        <w:t>
      Так, возникает потребность:</w:t>
      </w:r>
      <w:r>
        <w:br/>
      </w:r>
      <w:r>
        <w:rPr>
          <w:rFonts w:ascii="Times New Roman"/>
          <w:b w:val="false"/>
          <w:i w:val="false"/>
          <w:color w:val="000000"/>
          <w:sz w:val="28"/>
        </w:rPr>
        <w:t>
</w:t>
      </w:r>
      <w:r>
        <w:rPr>
          <w:rFonts w:ascii="Times New Roman"/>
          <w:b w:val="false"/>
          <w:i w:val="false"/>
          <w:color w:val="000000"/>
          <w:sz w:val="28"/>
        </w:rPr>
        <w:t>
      1) в повышении квалификации технических специалистов;</w:t>
      </w:r>
      <w:r>
        <w:br/>
      </w:r>
      <w:r>
        <w:rPr>
          <w:rFonts w:ascii="Times New Roman"/>
          <w:b w:val="false"/>
          <w:i w:val="false"/>
          <w:color w:val="000000"/>
          <w:sz w:val="28"/>
        </w:rPr>
        <w:t>
</w:t>
      </w:r>
      <w:r>
        <w:rPr>
          <w:rFonts w:ascii="Times New Roman"/>
          <w:b w:val="false"/>
          <w:i w:val="false"/>
          <w:color w:val="000000"/>
          <w:sz w:val="28"/>
        </w:rPr>
        <w:t>
      2) в специалистах, востребованных и в других отраслях экономики (в сфере маркетинга, экономики и финансов, менеджмента);</w:t>
      </w:r>
      <w:r>
        <w:br/>
      </w:r>
      <w:r>
        <w:rPr>
          <w:rFonts w:ascii="Times New Roman"/>
          <w:b w:val="false"/>
          <w:i w:val="false"/>
          <w:color w:val="000000"/>
          <w:sz w:val="28"/>
        </w:rPr>
        <w:t>
</w:t>
      </w:r>
      <w:r>
        <w:rPr>
          <w:rFonts w:ascii="Times New Roman"/>
          <w:b w:val="false"/>
          <w:i w:val="false"/>
          <w:color w:val="000000"/>
          <w:sz w:val="28"/>
        </w:rPr>
        <w:t>
      3) в формировании управленческой корпоративной культуры.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В отрасли водного транспорта</w:t>
      </w:r>
      <w:r>
        <w:br/>
      </w:r>
      <w:r>
        <w:rPr>
          <w:rFonts w:ascii="Times New Roman"/>
          <w:b w:val="false"/>
          <w:i w:val="false"/>
          <w:color w:val="000000"/>
          <w:sz w:val="28"/>
        </w:rPr>
        <w:t>
</w:t>
      </w:r>
      <w:r>
        <w:rPr>
          <w:rFonts w:ascii="Times New Roman"/>
          <w:b w:val="false"/>
          <w:i w:val="false"/>
          <w:color w:val="000000"/>
          <w:sz w:val="28"/>
        </w:rPr>
        <w:t>
      В отрасли водного транспорта занято 5 088 человек. Прогнозируется небольшое увеличение числа занятых до 5 948 человек. Остро стоит вопрос по соответствию действующих учебных заведений осуществляющих подготовку специалистов морского транспорта требованиям международного морского права. В настоящее время в связи с освоением казахстанского сектора Каспийского моря и ростом объемов грузоперевозок в международном сообщении увеличивается количество морских судов, проводится строительство новых причалов, искусственных островов, а также судостроительной и судоремонтной промышленности. К 2015 году потребность специалистов водного транспорта возрастет до 3 тыс. человек, что требует своевременной подготовки квалифицированных кадров в соответствии с нормами международных конвенций.</w:t>
      </w:r>
      <w:r>
        <w:br/>
      </w:r>
      <w:r>
        <w:rPr>
          <w:rFonts w:ascii="Times New Roman"/>
          <w:b w:val="false"/>
          <w:i w:val="false"/>
          <w:color w:val="000000"/>
          <w:sz w:val="28"/>
        </w:rPr>
        <w:t>
</w:t>
      </w:r>
      <w:r>
        <w:rPr>
          <w:rFonts w:ascii="Times New Roman"/>
          <w:b w:val="false"/>
          <w:i w:val="false"/>
          <w:color w:val="000000"/>
          <w:sz w:val="28"/>
        </w:rPr>
        <w:t>
      Основные проблемы отрасли:</w:t>
      </w:r>
      <w:r>
        <w:br/>
      </w:r>
      <w:r>
        <w:rPr>
          <w:rFonts w:ascii="Times New Roman"/>
          <w:b w:val="false"/>
          <w:i w:val="false"/>
          <w:color w:val="000000"/>
          <w:sz w:val="28"/>
        </w:rPr>
        <w:t>
</w:t>
      </w:r>
      <w:r>
        <w:rPr>
          <w:rFonts w:ascii="Times New Roman"/>
          <w:b w:val="false"/>
          <w:i w:val="false"/>
          <w:color w:val="000000"/>
          <w:sz w:val="28"/>
        </w:rPr>
        <w:t>
      1) несоответствие системы подготовки и переподготовки морских специалистов требованиям Международной Морской Организации (далее — ИМО) и Конвенции о подготовке, дипломирования моряков и несении вахты 78/95 (далее - Конвенция ПДМНВ 78/95);</w:t>
      </w:r>
      <w:r>
        <w:br/>
      </w:r>
      <w:r>
        <w:rPr>
          <w:rFonts w:ascii="Times New Roman"/>
          <w:b w:val="false"/>
          <w:i w:val="false"/>
          <w:color w:val="000000"/>
          <w:sz w:val="28"/>
        </w:rPr>
        <w:t>
</w:t>
      </w:r>
      <w:r>
        <w:rPr>
          <w:rFonts w:ascii="Times New Roman"/>
          <w:b w:val="false"/>
          <w:i w:val="false"/>
          <w:color w:val="000000"/>
          <w:sz w:val="28"/>
        </w:rPr>
        <w:t>
      2) недостаточное количество квалифицированных кадров преподавательского состава;</w:t>
      </w:r>
      <w:r>
        <w:br/>
      </w:r>
      <w:r>
        <w:rPr>
          <w:rFonts w:ascii="Times New Roman"/>
          <w:b w:val="false"/>
          <w:i w:val="false"/>
          <w:color w:val="000000"/>
          <w:sz w:val="28"/>
        </w:rPr>
        <w:t>
</w:t>
      </w:r>
      <w:r>
        <w:rPr>
          <w:rFonts w:ascii="Times New Roman"/>
          <w:b w:val="false"/>
          <w:i w:val="false"/>
          <w:color w:val="000000"/>
          <w:sz w:val="28"/>
        </w:rPr>
        <w:t>
      3) выдаваемые дипломы не признаются судоходными компаниями и портовыми властями других государств (в этой связи специалисты проходят переподготовку в учебных заведениях России и других стран);</w:t>
      </w:r>
      <w:r>
        <w:br/>
      </w:r>
      <w:r>
        <w:rPr>
          <w:rFonts w:ascii="Times New Roman"/>
          <w:b w:val="false"/>
          <w:i w:val="false"/>
          <w:color w:val="000000"/>
          <w:sz w:val="28"/>
        </w:rPr>
        <w:t>
</w:t>
      </w:r>
      <w:r>
        <w:rPr>
          <w:rFonts w:ascii="Times New Roman"/>
          <w:b w:val="false"/>
          <w:i w:val="false"/>
          <w:color w:val="000000"/>
          <w:sz w:val="28"/>
        </w:rPr>
        <w:t>
      4) учебные планы по специализациям не отвечают требованиям Конвенции ПДМНВ 78/95;</w:t>
      </w:r>
      <w:r>
        <w:br/>
      </w:r>
      <w:r>
        <w:rPr>
          <w:rFonts w:ascii="Times New Roman"/>
          <w:b w:val="false"/>
          <w:i w:val="false"/>
          <w:color w:val="000000"/>
          <w:sz w:val="28"/>
        </w:rPr>
        <w:t>
</w:t>
      </w:r>
      <w:r>
        <w:rPr>
          <w:rFonts w:ascii="Times New Roman"/>
          <w:b w:val="false"/>
          <w:i w:val="false"/>
          <w:color w:val="000000"/>
          <w:sz w:val="28"/>
        </w:rPr>
        <w:t>
      5) низкая материально-техническая база учебных заведений.</w:t>
      </w:r>
      <w:r>
        <w:br/>
      </w:r>
      <w:r>
        <w:rPr>
          <w:rFonts w:ascii="Times New Roman"/>
          <w:b w:val="false"/>
          <w:i w:val="false"/>
          <w:color w:val="000000"/>
          <w:sz w:val="28"/>
        </w:rPr>
        <w:t>
</w:t>
      </w:r>
      <w:r>
        <w:rPr>
          <w:rFonts w:ascii="Times New Roman"/>
          <w:b w:val="false"/>
          <w:i w:val="false"/>
          <w:color w:val="000000"/>
          <w:sz w:val="28"/>
        </w:rPr>
        <w:t>
      В этой связи необходимо:</w:t>
      </w:r>
      <w:r>
        <w:br/>
      </w:r>
      <w:r>
        <w:rPr>
          <w:rFonts w:ascii="Times New Roman"/>
          <w:b w:val="false"/>
          <w:i w:val="false"/>
          <w:color w:val="000000"/>
          <w:sz w:val="28"/>
        </w:rPr>
        <w:t>
</w:t>
      </w:r>
      <w:r>
        <w:rPr>
          <w:rFonts w:ascii="Times New Roman"/>
          <w:b w:val="false"/>
          <w:i w:val="false"/>
          <w:color w:val="000000"/>
          <w:sz w:val="28"/>
        </w:rPr>
        <w:t>
      1) внедрить программу "Двудипломное образование" по специальности в области морского транспорта;</w:t>
      </w:r>
      <w:r>
        <w:br/>
      </w:r>
      <w:r>
        <w:rPr>
          <w:rFonts w:ascii="Times New Roman"/>
          <w:b w:val="false"/>
          <w:i w:val="false"/>
          <w:color w:val="000000"/>
          <w:sz w:val="28"/>
        </w:rPr>
        <w:t>
</w:t>
      </w:r>
      <w:r>
        <w:rPr>
          <w:rFonts w:ascii="Times New Roman"/>
          <w:b w:val="false"/>
          <w:i w:val="false"/>
          <w:color w:val="000000"/>
          <w:sz w:val="28"/>
        </w:rPr>
        <w:t>
      2) создать морской учебно-тренажерный центр, аккредитованный ИМО (приобрести учебные судна для проведения практических занятий, тренажерные оборудования, программное обеспечение и учебную литературу) за счет частных инвестиций;</w:t>
      </w:r>
      <w:r>
        <w:br/>
      </w:r>
      <w:r>
        <w:rPr>
          <w:rFonts w:ascii="Times New Roman"/>
          <w:b w:val="false"/>
          <w:i w:val="false"/>
          <w:color w:val="000000"/>
          <w:sz w:val="28"/>
        </w:rPr>
        <w:t>
</w:t>
      </w:r>
      <w:r>
        <w:rPr>
          <w:rFonts w:ascii="Times New Roman"/>
          <w:b w:val="false"/>
          <w:i w:val="false"/>
          <w:color w:val="000000"/>
          <w:sz w:val="28"/>
        </w:rPr>
        <w:t>
      согласование учебных программ с уполномоченным органом в области водного транспорта.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В отрасли гражданской авиации</w:t>
      </w:r>
      <w:r>
        <w:br/>
      </w:r>
      <w:r>
        <w:rPr>
          <w:rFonts w:ascii="Times New Roman"/>
          <w:b w:val="false"/>
          <w:i w:val="false"/>
          <w:color w:val="000000"/>
          <w:sz w:val="28"/>
        </w:rPr>
        <w:t>
</w:t>
      </w:r>
      <w:r>
        <w:rPr>
          <w:rFonts w:ascii="Times New Roman"/>
          <w:b w:val="false"/>
          <w:i w:val="false"/>
          <w:color w:val="000000"/>
          <w:sz w:val="28"/>
        </w:rPr>
        <w:t>
      В отрасли гражданской авиации численность занятых составляет 16489 человек. Число занятых в отрасли за период до 2015 года, несмотря на приобретение новых ВС и воздушных линий, существенно не изменится вследствие сокращения летного состава на новый тип парка ВС, использования современных технологий, позволяющих сократить число занятых и составит по прогнозам в 2015 году 17 150 человек.</w:t>
      </w:r>
      <w:r>
        <w:br/>
      </w:r>
      <w:r>
        <w:rPr>
          <w:rFonts w:ascii="Times New Roman"/>
          <w:b w:val="false"/>
          <w:i w:val="false"/>
          <w:color w:val="000000"/>
          <w:sz w:val="28"/>
        </w:rPr>
        <w:t>
</w:t>
      </w:r>
      <w:r>
        <w:rPr>
          <w:rFonts w:ascii="Times New Roman"/>
          <w:b w:val="false"/>
          <w:i w:val="false"/>
          <w:color w:val="000000"/>
          <w:sz w:val="28"/>
        </w:rPr>
        <w:t>
      В настоящее время совместно с МТК и Академией гражданской авиации разрабатывается совместный план развития, так как выпускники не востребованы на рынке труда, в связи с низким уровнем знания английского языка и отсутствием современных учебных тренажеров, а также недостаточным опытом практических налетов.</w:t>
      </w:r>
      <w:r>
        <w:br/>
      </w:r>
      <w:r>
        <w:rPr>
          <w:rFonts w:ascii="Times New Roman"/>
          <w:b w:val="false"/>
          <w:i w:val="false"/>
          <w:color w:val="000000"/>
          <w:sz w:val="28"/>
        </w:rPr>
        <w:t>
</w:t>
      </w:r>
      <w:r>
        <w:rPr>
          <w:rFonts w:ascii="Times New Roman"/>
          <w:b w:val="false"/>
          <w:i w:val="false"/>
          <w:color w:val="000000"/>
          <w:sz w:val="28"/>
        </w:rPr>
        <w:t>
      Основной дефицит кадров составляют пилоты со знанием 4 уровня английского языка согласно требованиям ИКАО. В этой связи, ведущие предприятия отрасли ведут собственную систему подготовки кадров, которая позволяет повышать профессиональный уровень специалистов.</w:t>
      </w:r>
      <w:r>
        <w:br/>
      </w:r>
      <w:r>
        <w:rPr>
          <w:rFonts w:ascii="Times New Roman"/>
          <w:b w:val="false"/>
          <w:i w:val="false"/>
          <w:color w:val="000000"/>
          <w:sz w:val="28"/>
        </w:rPr>
        <w:t>
</w:t>
      </w:r>
      <w:r>
        <w:rPr>
          <w:rFonts w:ascii="Times New Roman"/>
          <w:b w:val="false"/>
          <w:i w:val="false"/>
          <w:color w:val="000000"/>
          <w:sz w:val="28"/>
        </w:rPr>
        <w:t>
      АО "Эйр Астана" реализует программу подготовки пилотов Ab-initio которая позволит в течение полутора лет обучить национальные кадры 4-му уровню английского языка по требованиям ИКАО и в перспективе обеспечит замену иностранных специалистов национальными кадрами. Летный состав, бортпроводники и инженеры прошли обучение в центрах профессиональной подготовки за рубежом (в летной школе Флорида в 2008 г. - 4, 2009 г. - 22, 2010 г. - 22 пилотов), также на базе авиакомпании функционирует летный дисплейный тренажер для пилотов ВС "Боинг" и "Эйрбас".</w:t>
      </w:r>
      <w:r>
        <w:br/>
      </w:r>
      <w:r>
        <w:rPr>
          <w:rFonts w:ascii="Times New Roman"/>
          <w:b w:val="false"/>
          <w:i w:val="false"/>
          <w:color w:val="000000"/>
          <w:sz w:val="28"/>
        </w:rPr>
        <w:t>
</w:t>
      </w:r>
      <w:r>
        <w:rPr>
          <w:rFonts w:ascii="Times New Roman"/>
          <w:b w:val="false"/>
          <w:i w:val="false"/>
          <w:color w:val="000000"/>
          <w:sz w:val="28"/>
        </w:rPr>
        <w:t>
      РГП "Казаэронавигация" проводит первоначальную подготовку специалистов организации воздушного движения (в 2008 г. – 50, 2009 г. – 75, 2010 г. – 75 курсантов, стоимость обучения одного курсанта составляет 2,4 млн. тенге). Кроме того, обучение проводится в колледже "Рудлоу Манор" (Великобритания) и Рижском институте транспорта и связи (Латвия). В настоящее время ведутся мероприятия по открытию на базе Академии гражданской авиации субрегионального учебного центра по авиационной безопасности при ИКАО для стран Центральной Азии и Азии, а также созданию учебных центров по подготовке летных, инженерно-технических специалистов в соответствии с европейскими требованиями.</w:t>
      </w:r>
      <w:r>
        <w:br/>
      </w:r>
      <w:r>
        <w:rPr>
          <w:rFonts w:ascii="Times New Roman"/>
          <w:b w:val="false"/>
          <w:i w:val="false"/>
          <w:color w:val="000000"/>
          <w:sz w:val="28"/>
        </w:rPr>
        <w:t>
</w:t>
      </w:r>
      <w:r>
        <w:rPr>
          <w:rFonts w:ascii="Times New Roman"/>
          <w:b w:val="false"/>
          <w:i w:val="false"/>
          <w:color w:val="000000"/>
          <w:sz w:val="28"/>
        </w:rPr>
        <w:t>
      Прогнозная потребность в молодых специалистах в 2011 – 2015 гг. составляет порядка 4000 специалистов с высшим и техническим и профессиональным образованием. Потребность в узкопрофильных авиационных специалистах (пилоты, инженера, механики, диспетчеры организаций воздушным движением и наземных служб и др.) при вводе в эксплуатацию инфраструктурных объектов составит порядка 30 % от общей штатной численности предприятия. В настоящее время в отрасли отмечается дефицит инженерно-технических, летных кадров и диспетчеров.</w:t>
      </w:r>
      <w:r>
        <w:br/>
      </w:r>
      <w:r>
        <w:rPr>
          <w:rFonts w:ascii="Times New Roman"/>
          <w:b w:val="false"/>
          <w:i w:val="false"/>
          <w:color w:val="000000"/>
          <w:sz w:val="28"/>
        </w:rPr>
        <w:t>
</w:t>
      </w:r>
      <w:r>
        <w:rPr>
          <w:rFonts w:ascii="Times New Roman"/>
          <w:b w:val="false"/>
          <w:i w:val="false"/>
          <w:color w:val="000000"/>
          <w:sz w:val="28"/>
        </w:rPr>
        <w:t>
      В этой связи необходимо:</w:t>
      </w:r>
      <w:r>
        <w:br/>
      </w:r>
      <w:r>
        <w:rPr>
          <w:rFonts w:ascii="Times New Roman"/>
          <w:b w:val="false"/>
          <w:i w:val="false"/>
          <w:color w:val="000000"/>
          <w:sz w:val="28"/>
        </w:rPr>
        <w:t>
</w:t>
      </w:r>
      <w:r>
        <w:rPr>
          <w:rFonts w:ascii="Times New Roman"/>
          <w:b w:val="false"/>
          <w:i w:val="false"/>
          <w:color w:val="000000"/>
          <w:sz w:val="28"/>
        </w:rPr>
        <w:t>
      1) улучшение материально-технической базы учебных заведений гражданской авиации;</w:t>
      </w:r>
      <w:r>
        <w:br/>
      </w:r>
      <w:r>
        <w:rPr>
          <w:rFonts w:ascii="Times New Roman"/>
          <w:b w:val="false"/>
          <w:i w:val="false"/>
          <w:color w:val="000000"/>
          <w:sz w:val="28"/>
        </w:rPr>
        <w:t>
</w:t>
      </w:r>
      <w:r>
        <w:rPr>
          <w:rFonts w:ascii="Times New Roman"/>
          <w:b w:val="false"/>
          <w:i w:val="false"/>
          <w:color w:val="000000"/>
          <w:sz w:val="28"/>
        </w:rPr>
        <w:t>
      2) сертификация в Академии гражданской авиации на соответствие образовательного процесса требованиям Европейских авиационных правил;</w:t>
      </w:r>
      <w:r>
        <w:br/>
      </w:r>
      <w:r>
        <w:rPr>
          <w:rFonts w:ascii="Times New Roman"/>
          <w:b w:val="false"/>
          <w:i w:val="false"/>
          <w:color w:val="000000"/>
          <w:sz w:val="28"/>
        </w:rPr>
        <w:t>
</w:t>
      </w:r>
      <w:r>
        <w:rPr>
          <w:rFonts w:ascii="Times New Roman"/>
          <w:b w:val="false"/>
          <w:i w:val="false"/>
          <w:color w:val="000000"/>
          <w:sz w:val="28"/>
        </w:rPr>
        <w:t>
      3) в учебных программах предусмотреть увеличение количества практических занятий с согласованием учебных программ с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000000"/>
          <w:sz w:val="28"/>
        </w:rPr>
        <w:t>
      4) внедрение системы обучения пилотов в Академии гражданской авиации с уровнем английского языка не ниже 4-го в соответствии с требованиями ИКАО;</w:t>
      </w:r>
      <w:r>
        <w:br/>
      </w:r>
      <w:r>
        <w:rPr>
          <w:rFonts w:ascii="Times New Roman"/>
          <w:b w:val="false"/>
          <w:i w:val="false"/>
          <w:color w:val="000000"/>
          <w:sz w:val="28"/>
        </w:rPr>
        <w:t>
</w:t>
      </w:r>
      <w:r>
        <w:rPr>
          <w:rFonts w:ascii="Times New Roman"/>
          <w:b w:val="false"/>
          <w:i w:val="false"/>
          <w:color w:val="000000"/>
          <w:sz w:val="28"/>
        </w:rPr>
        <w:t>
      5) увеличение специальностей отрасли гражданской авиации в перечне приоритетных специальностей международной стипендии Президента РК "Болашак".</w:t>
      </w:r>
      <w:r>
        <w:br/>
      </w:r>
      <w:r>
        <w:rPr>
          <w:rFonts w:ascii="Times New Roman"/>
          <w:b w:val="false"/>
          <w:i w:val="false"/>
          <w:color w:val="000000"/>
          <w:sz w:val="28"/>
        </w:rPr>
        <w:t>
</w:t>
      </w:r>
      <w:r>
        <w:rPr>
          <w:rFonts w:ascii="Times New Roman"/>
          <w:b w:val="false"/>
          <w:i w:val="false"/>
          <w:color w:val="000000"/>
          <w:sz w:val="28"/>
        </w:rPr>
        <w:t>
      Таким образом, основными направлениями развития кадрового потенциала являются:</w:t>
      </w:r>
      <w:r>
        <w:br/>
      </w:r>
      <w:r>
        <w:rPr>
          <w:rFonts w:ascii="Times New Roman"/>
          <w:b w:val="false"/>
          <w:i w:val="false"/>
          <w:color w:val="000000"/>
          <w:sz w:val="28"/>
        </w:rPr>
        <w:t>
</w:t>
      </w:r>
      <w:r>
        <w:rPr>
          <w:rFonts w:ascii="Times New Roman"/>
          <w:b w:val="false"/>
          <w:i w:val="false"/>
          <w:color w:val="000000"/>
          <w:sz w:val="28"/>
        </w:rPr>
        <w:t>
      1) совершенствование системы профессиональной подготовки, переподготовки, повышения квалификации и стажировки кадров;</w:t>
      </w:r>
      <w:r>
        <w:br/>
      </w:r>
      <w:r>
        <w:rPr>
          <w:rFonts w:ascii="Times New Roman"/>
          <w:b w:val="false"/>
          <w:i w:val="false"/>
          <w:color w:val="000000"/>
          <w:sz w:val="28"/>
        </w:rPr>
        <w:t>
</w:t>
      </w:r>
      <w:r>
        <w:rPr>
          <w:rFonts w:ascii="Times New Roman"/>
          <w:b w:val="false"/>
          <w:i w:val="false"/>
          <w:color w:val="000000"/>
          <w:sz w:val="28"/>
        </w:rPr>
        <w:t>
      2) проверка соответствия подготовки специалистов для транспортно-коммуникационного комплекса требованиям, предъявляемым работодателями (независимый мониторинг трудоустройства выпускников за последние 2-3 года, проверка материально-технической базы, наличие квалифицированного преподавательского состава);</w:t>
      </w:r>
      <w:r>
        <w:br/>
      </w:r>
      <w:r>
        <w:rPr>
          <w:rFonts w:ascii="Times New Roman"/>
          <w:b w:val="false"/>
          <w:i w:val="false"/>
          <w:color w:val="000000"/>
          <w:sz w:val="28"/>
        </w:rPr>
        <w:t>
</w:t>
      </w:r>
      <w:r>
        <w:rPr>
          <w:rFonts w:ascii="Times New Roman"/>
          <w:b w:val="false"/>
          <w:i w:val="false"/>
          <w:color w:val="000000"/>
          <w:sz w:val="28"/>
        </w:rPr>
        <w:t>
      3) обновление материально-технической базы учебных заведений, осуществляющих подготовку кадров для транспортно-коммуникационного комплекса.</w:t>
      </w:r>
      <w:r>
        <w:br/>
      </w:r>
      <w:r>
        <w:rPr>
          <w:rFonts w:ascii="Times New Roman"/>
          <w:b w:val="false"/>
          <w:i w:val="false"/>
          <w:color w:val="000000"/>
          <w:sz w:val="28"/>
        </w:rPr>
        <w:t>
</w:t>
      </w:r>
      <w:r>
        <w:rPr>
          <w:rFonts w:ascii="Times New Roman"/>
          <w:b w:val="false"/>
          <w:i w:val="false"/>
          <w:color w:val="000000"/>
          <w:sz w:val="28"/>
        </w:rPr>
        <w:t>
      С учетом проектов Государственной программы форсированного индустриально-инновационного развития страны будут разработаны профессиональные стандарты по приоритетным специальностям в сфере транспортной отрасли, будет создан отраслевой совет по подготовке кадров и внедрена независимая система сертификации квалификаций выпускников ТиПО по специальностям транспортной отрасли.</w:t>
      </w:r>
    </w:p>
    <w:bookmarkEnd w:id="120"/>
    <w:bookmarkStart w:name="z1411" w:id="121"/>
    <w:p>
      <w:pPr>
        <w:spacing w:after="0"/>
        <w:ind w:left="0"/>
        <w:jc w:val="left"/>
      </w:pPr>
      <w:r>
        <w:rPr>
          <w:rFonts w:ascii="Times New Roman"/>
          <w:b/>
          <w:i w:val="false"/>
          <w:color w:val="000000"/>
        </w:rPr>
        <w:t xml:space="preserve"> 
Повышение энергоэффективности и энергосбережение</w:t>
      </w:r>
    </w:p>
    <w:bookmarkEnd w:id="121"/>
    <w:p>
      <w:pPr>
        <w:spacing w:after="0"/>
        <w:ind w:left="0"/>
        <w:jc w:val="both"/>
      </w:pPr>
      <w:r>
        <w:rPr>
          <w:rFonts w:ascii="Times New Roman"/>
          <w:b w:val="false"/>
          <w:i w:val="false"/>
          <w:color w:val="ff0000"/>
          <w:sz w:val="28"/>
        </w:rPr>
        <w:t xml:space="preserve">      Сноска. Подраздел с изменением, внесенным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1412" w:id="122"/>
    <w:p>
      <w:pPr>
        <w:spacing w:after="0"/>
        <w:ind w:left="0"/>
        <w:jc w:val="both"/>
      </w:pPr>
      <w:r>
        <w:rPr>
          <w:rFonts w:ascii="Times New Roman"/>
          <w:b w:val="false"/>
          <w:i w:val="false"/>
          <w:color w:val="000000"/>
          <w:sz w:val="28"/>
        </w:rPr>
        <w:t>
      Современное состояние показателей уровня энергоемкости по видам транспорта показано в </w:t>
      </w:r>
      <w:r>
        <w:rPr>
          <w:rFonts w:ascii="Times New Roman"/>
          <w:b w:val="false"/>
          <w:i w:val="false"/>
          <w:color w:val="000000"/>
          <w:sz w:val="28"/>
        </w:rPr>
        <w:t>таблице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Железнодорожный транспорт</w:t>
      </w:r>
      <w:r>
        <w:br/>
      </w:r>
      <w:r>
        <w:rPr>
          <w:rFonts w:ascii="Times New Roman"/>
          <w:b w:val="false"/>
          <w:i w:val="false"/>
          <w:color w:val="000000"/>
          <w:sz w:val="28"/>
        </w:rPr>
        <w:t>
</w:t>
      </w:r>
      <w:r>
        <w:rPr>
          <w:rFonts w:ascii="Times New Roman"/>
          <w:b w:val="false"/>
          <w:i w:val="false"/>
          <w:color w:val="000000"/>
          <w:sz w:val="28"/>
        </w:rPr>
        <w:t>
      В железнодорожной отрасли, учитывая высокую энергоемкость тяги поездов, планируется реализовать ряд мероприятий, направленных на ресурсо- и энергосбережение:</w:t>
      </w:r>
      <w:r>
        <w:br/>
      </w:r>
      <w:r>
        <w:rPr>
          <w:rFonts w:ascii="Times New Roman"/>
          <w:b w:val="false"/>
          <w:i w:val="false"/>
          <w:color w:val="000000"/>
          <w:sz w:val="28"/>
        </w:rPr>
        <w:t>
</w:t>
      </w:r>
      <w:r>
        <w:rPr>
          <w:rFonts w:ascii="Times New Roman"/>
          <w:b w:val="false"/>
          <w:i w:val="false"/>
          <w:color w:val="000000"/>
          <w:sz w:val="28"/>
        </w:rPr>
        <w:t>
      1) проведение энергоаудита и определение непроизводительных потерь по источникам их возникновения;</w:t>
      </w:r>
      <w:r>
        <w:br/>
      </w:r>
      <w:r>
        <w:rPr>
          <w:rFonts w:ascii="Times New Roman"/>
          <w:b w:val="false"/>
          <w:i w:val="false"/>
          <w:color w:val="000000"/>
          <w:sz w:val="28"/>
        </w:rPr>
        <w:t>
</w:t>
      </w:r>
      <w:r>
        <w:rPr>
          <w:rFonts w:ascii="Times New Roman"/>
          <w:b w:val="false"/>
          <w:i w:val="false"/>
          <w:color w:val="000000"/>
          <w:sz w:val="28"/>
        </w:rPr>
        <w:t>
      2) восполнение выбытия парка локомотивов тяговым подвижным составом нового поколения, который по своим характеристикам менее энергоемкий;</w:t>
      </w:r>
      <w:r>
        <w:br/>
      </w:r>
      <w:r>
        <w:rPr>
          <w:rFonts w:ascii="Times New Roman"/>
          <w:b w:val="false"/>
          <w:i w:val="false"/>
          <w:color w:val="000000"/>
          <w:sz w:val="28"/>
        </w:rPr>
        <w:t>
</w:t>
      </w:r>
      <w:r>
        <w:rPr>
          <w:rFonts w:ascii="Times New Roman"/>
          <w:b w:val="false"/>
          <w:i w:val="false"/>
          <w:color w:val="000000"/>
          <w:sz w:val="28"/>
        </w:rPr>
        <w:t>
      3) совершенствование форм и методов планирования работы и нормирования ресурсов;</w:t>
      </w:r>
      <w:r>
        <w:br/>
      </w:r>
      <w:r>
        <w:rPr>
          <w:rFonts w:ascii="Times New Roman"/>
          <w:b w:val="false"/>
          <w:i w:val="false"/>
          <w:color w:val="000000"/>
          <w:sz w:val="28"/>
        </w:rPr>
        <w:t>
</w:t>
      </w:r>
      <w:r>
        <w:rPr>
          <w:rFonts w:ascii="Times New Roman"/>
          <w:b w:val="false"/>
          <w:i w:val="false"/>
          <w:color w:val="000000"/>
          <w:sz w:val="28"/>
        </w:rPr>
        <w:t>
      4) максимальный переход на электротягу;</w:t>
      </w:r>
      <w:r>
        <w:br/>
      </w:r>
      <w:r>
        <w:rPr>
          <w:rFonts w:ascii="Times New Roman"/>
          <w:b w:val="false"/>
          <w:i w:val="false"/>
          <w:color w:val="000000"/>
          <w:sz w:val="28"/>
        </w:rPr>
        <w:t>
</w:t>
      </w:r>
      <w:r>
        <w:rPr>
          <w:rFonts w:ascii="Times New Roman"/>
          <w:b w:val="false"/>
          <w:i w:val="false"/>
          <w:color w:val="000000"/>
          <w:sz w:val="28"/>
        </w:rPr>
        <w:t>
      5) развитие сервиса для новой техники и технологий;</w:t>
      </w:r>
      <w:r>
        <w:br/>
      </w:r>
      <w:r>
        <w:rPr>
          <w:rFonts w:ascii="Times New Roman"/>
          <w:b w:val="false"/>
          <w:i w:val="false"/>
          <w:color w:val="000000"/>
          <w:sz w:val="28"/>
        </w:rPr>
        <w:t>
</w:t>
      </w:r>
      <w:r>
        <w:rPr>
          <w:rFonts w:ascii="Times New Roman"/>
          <w:b w:val="false"/>
          <w:i w:val="false"/>
          <w:color w:val="000000"/>
          <w:sz w:val="28"/>
        </w:rPr>
        <w:t>
      6) применение эффективных заменителей дефицитных видов топлива и ГСМ;</w:t>
      </w:r>
      <w:r>
        <w:br/>
      </w:r>
      <w:r>
        <w:rPr>
          <w:rFonts w:ascii="Times New Roman"/>
          <w:b w:val="false"/>
          <w:i w:val="false"/>
          <w:color w:val="000000"/>
          <w:sz w:val="28"/>
        </w:rPr>
        <w:t>
</w:t>
      </w:r>
      <w:r>
        <w:rPr>
          <w:rFonts w:ascii="Times New Roman"/>
          <w:b w:val="false"/>
          <w:i w:val="false"/>
          <w:color w:val="000000"/>
          <w:sz w:val="28"/>
        </w:rPr>
        <w:t>
      7) повышение качества использования энергоресурсов;</w:t>
      </w:r>
      <w:r>
        <w:br/>
      </w:r>
      <w:r>
        <w:rPr>
          <w:rFonts w:ascii="Times New Roman"/>
          <w:b w:val="false"/>
          <w:i w:val="false"/>
          <w:color w:val="000000"/>
          <w:sz w:val="28"/>
        </w:rPr>
        <w:t>
</w:t>
      </w:r>
      <w:r>
        <w:rPr>
          <w:rFonts w:ascii="Times New Roman"/>
          <w:b w:val="false"/>
          <w:i w:val="false"/>
          <w:color w:val="000000"/>
          <w:sz w:val="28"/>
        </w:rPr>
        <w:t>
      8) использование автоматических приборов и программного обеспечения для оптимизации расхода энергетических ресурсов и контроля за ним;</w:t>
      </w:r>
      <w:r>
        <w:br/>
      </w:r>
      <w:r>
        <w:rPr>
          <w:rFonts w:ascii="Times New Roman"/>
          <w:b w:val="false"/>
          <w:i w:val="false"/>
          <w:color w:val="000000"/>
          <w:sz w:val="28"/>
        </w:rPr>
        <w:t>
</w:t>
      </w:r>
      <w:r>
        <w:rPr>
          <w:rFonts w:ascii="Times New Roman"/>
          <w:b w:val="false"/>
          <w:i w:val="false"/>
          <w:color w:val="000000"/>
          <w:sz w:val="28"/>
        </w:rPr>
        <w:t>
      9) применение совершенных методов расчета норм расхода энергоресурсов;</w:t>
      </w:r>
      <w:r>
        <w:br/>
      </w:r>
      <w:r>
        <w:rPr>
          <w:rFonts w:ascii="Times New Roman"/>
          <w:b w:val="false"/>
          <w:i w:val="false"/>
          <w:color w:val="000000"/>
          <w:sz w:val="28"/>
        </w:rPr>
        <w:t>
</w:t>
      </w:r>
      <w:r>
        <w:rPr>
          <w:rFonts w:ascii="Times New Roman"/>
          <w:b w:val="false"/>
          <w:i w:val="false"/>
          <w:color w:val="000000"/>
          <w:sz w:val="28"/>
        </w:rPr>
        <w:t>
      10) оптимизация экипировочных пунктов, внедрение альтернативных технологий энергоснабжения;</w:t>
      </w:r>
      <w:r>
        <w:br/>
      </w:r>
      <w:r>
        <w:rPr>
          <w:rFonts w:ascii="Times New Roman"/>
          <w:b w:val="false"/>
          <w:i w:val="false"/>
          <w:color w:val="000000"/>
          <w:sz w:val="28"/>
        </w:rPr>
        <w:t>
</w:t>
      </w:r>
      <w:r>
        <w:rPr>
          <w:rFonts w:ascii="Times New Roman"/>
          <w:b w:val="false"/>
          <w:i w:val="false"/>
          <w:color w:val="000000"/>
          <w:sz w:val="28"/>
        </w:rPr>
        <w:t>
      11) анализ и разработка регулирующих и нормативно-технических актов;</w:t>
      </w:r>
      <w:r>
        <w:br/>
      </w:r>
      <w:r>
        <w:rPr>
          <w:rFonts w:ascii="Times New Roman"/>
          <w:b w:val="false"/>
          <w:i w:val="false"/>
          <w:color w:val="000000"/>
          <w:sz w:val="28"/>
        </w:rPr>
        <w:t>
</w:t>
      </w:r>
      <w:r>
        <w:rPr>
          <w:rFonts w:ascii="Times New Roman"/>
          <w:b w:val="false"/>
          <w:i w:val="false"/>
          <w:color w:val="000000"/>
          <w:sz w:val="28"/>
        </w:rPr>
        <w:t>
      12) повышение и поддержание на необходимом уровне квалификации персонала.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Автомобильный транспорт</w:t>
      </w:r>
      <w:r>
        <w:br/>
      </w:r>
      <w:r>
        <w:rPr>
          <w:rFonts w:ascii="Times New Roman"/>
          <w:b w:val="false"/>
          <w:i w:val="false"/>
          <w:color w:val="000000"/>
          <w:sz w:val="28"/>
        </w:rPr>
        <w:t>
</w:t>
      </w:r>
      <w:r>
        <w:rPr>
          <w:rFonts w:ascii="Times New Roman"/>
          <w:b w:val="false"/>
          <w:i w:val="false"/>
          <w:color w:val="000000"/>
          <w:sz w:val="28"/>
        </w:rPr>
        <w:t>
      Снижение удельных затрат энергоресурсов в проектируемом периоде на автомобильном транспорте будет обеспечено:</w:t>
      </w:r>
      <w:r>
        <w:br/>
      </w:r>
      <w:r>
        <w:rPr>
          <w:rFonts w:ascii="Times New Roman"/>
          <w:b w:val="false"/>
          <w:i w:val="false"/>
          <w:color w:val="000000"/>
          <w:sz w:val="28"/>
        </w:rPr>
        <w:t>
</w:t>
      </w:r>
      <w:r>
        <w:rPr>
          <w:rFonts w:ascii="Times New Roman"/>
          <w:b w:val="false"/>
          <w:i w:val="false"/>
          <w:color w:val="000000"/>
          <w:sz w:val="28"/>
        </w:rPr>
        <w:t>
      1) за счет совершенствования технического состояния сети автомобильных дорог на междугородных автобусных маршрутах и дальних перевозках грузов не менее 5 %;</w:t>
      </w:r>
      <w:r>
        <w:br/>
      </w:r>
      <w:r>
        <w:rPr>
          <w:rFonts w:ascii="Times New Roman"/>
          <w:b w:val="false"/>
          <w:i w:val="false"/>
          <w:color w:val="000000"/>
          <w:sz w:val="28"/>
        </w:rPr>
        <w:t>
</w:t>
      </w:r>
      <w:r>
        <w:rPr>
          <w:rFonts w:ascii="Times New Roman"/>
          <w:b w:val="false"/>
          <w:i w:val="false"/>
          <w:color w:val="000000"/>
          <w:sz w:val="28"/>
        </w:rPr>
        <w:t>
      2) за счет обновления парка грузовых автомобилей и автобусов более экономичным подвижным составом на уровне требований экологических норм экологического этапа-4 не менее 3 %;</w:t>
      </w:r>
      <w:r>
        <w:br/>
      </w:r>
      <w:r>
        <w:rPr>
          <w:rFonts w:ascii="Times New Roman"/>
          <w:b w:val="false"/>
          <w:i w:val="false"/>
          <w:color w:val="000000"/>
          <w:sz w:val="28"/>
        </w:rPr>
        <w:t>
</w:t>
      </w:r>
      <w:r>
        <w:rPr>
          <w:rFonts w:ascii="Times New Roman"/>
          <w:b w:val="false"/>
          <w:i w:val="false"/>
          <w:color w:val="000000"/>
          <w:sz w:val="28"/>
        </w:rPr>
        <w:t>
      3) за счет расширения использования высокоэффективных мультимодальных и других современных транспортных процессов не менее 2 %;</w:t>
      </w:r>
      <w:r>
        <w:br/>
      </w:r>
      <w:r>
        <w:rPr>
          <w:rFonts w:ascii="Times New Roman"/>
          <w:b w:val="false"/>
          <w:i w:val="false"/>
          <w:color w:val="000000"/>
          <w:sz w:val="28"/>
        </w:rPr>
        <w:t>
</w:t>
      </w:r>
      <w:r>
        <w:rPr>
          <w:rFonts w:ascii="Times New Roman"/>
          <w:b w:val="false"/>
          <w:i w:val="false"/>
          <w:color w:val="000000"/>
          <w:sz w:val="28"/>
        </w:rPr>
        <w:t>
      4) за счет повышения технико-эксплуатационных показателей использования автотранспортных средств, непосредственно влияющих на снижение удельных расходов автотоплива (коэффициент использования пробега, коэффициент использования грузоподъемности, пассажировместимости, повышение технической готовности подвижного состава) не менее 4 %.</w:t>
      </w:r>
      <w:r>
        <w:br/>
      </w:r>
      <w:r>
        <w:rPr>
          <w:rFonts w:ascii="Times New Roman"/>
          <w:b w:val="false"/>
          <w:i w:val="false"/>
          <w:color w:val="000000"/>
          <w:sz w:val="28"/>
        </w:rPr>
        <w:t>
</w:t>
      </w:r>
      <w:r>
        <w:rPr>
          <w:rFonts w:ascii="Times New Roman"/>
          <w:b w:val="false"/>
          <w:i w:val="false"/>
          <w:color w:val="000000"/>
          <w:sz w:val="28"/>
        </w:rPr>
        <w:t>
      В результате реализации приведенных мероприятий энергоемкость автотранспорта может быть снижена не менее чем на 14 %.</w:t>
      </w:r>
      <w:r>
        <w:br/>
      </w:r>
      <w:r>
        <w:rPr>
          <w:rFonts w:ascii="Times New Roman"/>
          <w:b w:val="false"/>
          <w:i w:val="false"/>
          <w:color w:val="000000"/>
          <w:sz w:val="28"/>
        </w:rPr>
        <w:t>
</w:t>
      </w:r>
      <w:r>
        <w:rPr>
          <w:rFonts w:ascii="Times New Roman"/>
          <w:b w:val="false"/>
          <w:i w:val="false"/>
          <w:color w:val="000000"/>
          <w:sz w:val="28"/>
        </w:rPr>
        <w:t>
      На основе представленных показателей энергоемкости транспортных услуг определены прогнозируемые целевые индикаторы по снижению затрат энергетических ресурсов на единицу транспортной работы.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Воздушный транспорт</w:t>
      </w:r>
      <w:r>
        <w:br/>
      </w:r>
      <w:r>
        <w:rPr>
          <w:rFonts w:ascii="Times New Roman"/>
          <w:b w:val="false"/>
          <w:i w:val="false"/>
          <w:color w:val="000000"/>
          <w:sz w:val="28"/>
        </w:rPr>
        <w:t>
</w:t>
      </w:r>
      <w:r>
        <w:rPr>
          <w:rFonts w:ascii="Times New Roman"/>
          <w:b w:val="false"/>
          <w:i w:val="false"/>
          <w:color w:val="000000"/>
          <w:sz w:val="28"/>
        </w:rPr>
        <w:t>
      Энергосбережение на воздушном транспорте достигается: применением более экономичных самолетов; совершенствованием расстановки и использования парка самолетов в соответствии с пассажиропотоками и дальностью рейсов; разработкой и усовершенствованием методов летной эксплуатации; внедрением новых аэродромных машин и механизмов.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Водный транспорт</w:t>
      </w:r>
      <w:r>
        <w:br/>
      </w:r>
      <w:r>
        <w:rPr>
          <w:rFonts w:ascii="Times New Roman"/>
          <w:b w:val="false"/>
          <w:i w:val="false"/>
          <w:color w:val="000000"/>
          <w:sz w:val="28"/>
        </w:rPr>
        <w:t>
</w:t>
      </w:r>
      <w:r>
        <w:rPr>
          <w:rFonts w:ascii="Times New Roman"/>
          <w:b w:val="false"/>
          <w:i w:val="false"/>
          <w:color w:val="000000"/>
          <w:sz w:val="28"/>
        </w:rPr>
        <w:t>
      Сравнение энергетических затрат по видам транспорта показывает, что водный транспорт является наименее энергоемким видом транспорта (см. таблицу 8).</w:t>
      </w:r>
      <w:r>
        <w:br/>
      </w:r>
      <w:r>
        <w:rPr>
          <w:rFonts w:ascii="Times New Roman"/>
          <w:b w:val="false"/>
          <w:i w:val="false"/>
          <w:color w:val="000000"/>
          <w:sz w:val="28"/>
        </w:rPr>
        <w:t>
</w:t>
      </w:r>
      <w:r>
        <w:rPr>
          <w:rFonts w:ascii="Times New Roman"/>
          <w:b w:val="false"/>
          <w:i w:val="false"/>
          <w:color w:val="000000"/>
          <w:sz w:val="28"/>
        </w:rPr>
        <w:t>
      В целях обеспечения снижения негативного воздействия на окружающую среду связанного с процессом эксплуатации водного транспорта принимаются дополнительные меры:</w:t>
      </w:r>
      <w:r>
        <w:br/>
      </w:r>
      <w:r>
        <w:rPr>
          <w:rFonts w:ascii="Times New Roman"/>
          <w:b w:val="false"/>
          <w:i w:val="false"/>
          <w:color w:val="000000"/>
          <w:sz w:val="28"/>
        </w:rPr>
        <w:t>
</w:t>
      </w:r>
      <w:r>
        <w:rPr>
          <w:rFonts w:ascii="Times New Roman"/>
          <w:b w:val="false"/>
          <w:i w:val="false"/>
          <w:color w:val="000000"/>
          <w:sz w:val="28"/>
        </w:rPr>
        <w:t>
      1) по эксплуатации судов водного транспорта и проведению путевых работ с учетом требований "Правил охраны поверхностных вод от загрязнения" не допускающих попадания в воду ГСМ, хозяйственно-бытовых отходов, фекалий и подсланевых вод;</w:t>
      </w:r>
      <w:r>
        <w:br/>
      </w:r>
      <w:r>
        <w:rPr>
          <w:rFonts w:ascii="Times New Roman"/>
          <w:b w:val="false"/>
          <w:i w:val="false"/>
          <w:color w:val="000000"/>
          <w:sz w:val="28"/>
        </w:rPr>
        <w:t>
</w:t>
      </w:r>
      <w:r>
        <w:rPr>
          <w:rFonts w:ascii="Times New Roman"/>
          <w:b w:val="false"/>
          <w:i w:val="false"/>
          <w:color w:val="000000"/>
          <w:sz w:val="28"/>
        </w:rPr>
        <w:t>
      2) разработке и внедрению новых технологий при проведении путевых работ для снижения негативного воздействия на экологическую обстановку водных бассейнов при производстве работ по содержанию водных путей в судоходном состоянии;</w:t>
      </w:r>
      <w:r>
        <w:br/>
      </w:r>
      <w:r>
        <w:rPr>
          <w:rFonts w:ascii="Times New Roman"/>
          <w:b w:val="false"/>
          <w:i w:val="false"/>
          <w:color w:val="000000"/>
          <w:sz w:val="28"/>
        </w:rPr>
        <w:t>
</w:t>
      </w:r>
      <w:r>
        <w:rPr>
          <w:rFonts w:ascii="Times New Roman"/>
          <w:b w:val="false"/>
          <w:i w:val="false"/>
          <w:color w:val="000000"/>
          <w:sz w:val="28"/>
        </w:rPr>
        <w:t>
      3) обновлению и модернизации физически и морально устаревшего флота на суда, имеющие менее энергоемкие и экологичные силовые двигательные установки.</w:t>
      </w:r>
      <w:r>
        <w:br/>
      </w:r>
      <w:r>
        <w:rPr>
          <w:rFonts w:ascii="Times New Roman"/>
          <w:b w:val="false"/>
          <w:i w:val="false"/>
          <w:color w:val="000000"/>
          <w:sz w:val="28"/>
        </w:rPr>
        <w:t>
</w:t>
      </w:r>
      <w:r>
        <w:rPr>
          <w:rFonts w:ascii="Times New Roman"/>
          <w:b w:val="false"/>
          <w:i w:val="false"/>
          <w:color w:val="000000"/>
          <w:sz w:val="28"/>
        </w:rPr>
        <w:t>
      Параллельно с реализацией перечисленных мер будет осуществляться совершенствование нормативно-технической базы, предусматривающей снижение негативного воздействия работы водного транспорта на окружающую среду.</w:t>
      </w:r>
    </w:p>
    <w:bookmarkEnd w:id="122"/>
    <w:bookmarkStart w:name="z1444" w:id="123"/>
    <w:p>
      <w:pPr>
        <w:spacing w:after="0"/>
        <w:ind w:left="0"/>
        <w:jc w:val="both"/>
      </w:pPr>
      <w:r>
        <w:rPr>
          <w:rFonts w:ascii="Times New Roman"/>
          <w:b w:val="false"/>
          <w:i w:val="false"/>
          <w:color w:val="000000"/>
          <w:sz w:val="28"/>
        </w:rPr>
        <w:t>
</w:t>
      </w:r>
      <w:r>
        <w:rPr>
          <w:rFonts w:ascii="Times New Roman"/>
          <w:b w:val="false"/>
          <w:i/>
          <w:color w:val="000000"/>
          <w:sz w:val="28"/>
        </w:rPr>
        <w:t>       Таблица 8. Показатели уровня энергоемкости по видам транспорта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574"/>
        <w:gridCol w:w="1232"/>
        <w:gridCol w:w="1338"/>
        <w:gridCol w:w="993"/>
        <w:gridCol w:w="1605"/>
        <w:gridCol w:w="933"/>
        <w:gridCol w:w="1010"/>
        <w:gridCol w:w="953"/>
        <w:gridCol w:w="991"/>
        <w:gridCol w:w="928"/>
      </w:tblGrid>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r>
              <w:br/>
            </w:r>
            <w:r>
              <w:rPr>
                <w:rFonts w:ascii="Times New Roman"/>
                <w:b w:val="false"/>
                <w:i w:val="false"/>
                <w:color w:val="000000"/>
                <w:sz w:val="20"/>
              </w:rPr>
              <w:t>
</w:t>
            </w:r>
            <w:r>
              <w:rPr>
                <w:rFonts w:ascii="Times New Roman"/>
                <w:b w:val="false"/>
                <w:i w:val="false"/>
                <w:color w:val="000000"/>
                <w:sz w:val="20"/>
              </w:rPr>
              <w:t>энергетических</w:t>
            </w:r>
            <w:r>
              <w:br/>
            </w:r>
            <w:r>
              <w:rPr>
                <w:rFonts w:ascii="Times New Roman"/>
                <w:b w:val="false"/>
                <w:i w:val="false"/>
                <w:color w:val="000000"/>
                <w:sz w:val="20"/>
              </w:rPr>
              <w:t>
</w:t>
            </w:r>
            <w:r>
              <w:rPr>
                <w:rFonts w:ascii="Times New Roman"/>
                <w:b w:val="false"/>
                <w:i w:val="false"/>
                <w:color w:val="000000"/>
                <w:sz w:val="20"/>
              </w:rPr>
              <w:t>ресурсов (эл.</w:t>
            </w:r>
            <w:r>
              <w:br/>
            </w:r>
            <w:r>
              <w:rPr>
                <w:rFonts w:ascii="Times New Roman"/>
                <w:b w:val="false"/>
                <w:i w:val="false"/>
                <w:color w:val="000000"/>
                <w:sz w:val="20"/>
              </w:rPr>
              <w:t>
</w:t>
            </w:r>
            <w:r>
              <w:rPr>
                <w:rFonts w:ascii="Times New Roman"/>
                <w:b w:val="false"/>
                <w:i w:val="false"/>
                <w:color w:val="000000"/>
                <w:sz w:val="20"/>
              </w:rPr>
              <w:t>энергия,</w:t>
            </w:r>
            <w:r>
              <w:br/>
            </w:r>
            <w:r>
              <w:rPr>
                <w:rFonts w:ascii="Times New Roman"/>
                <w:b w:val="false"/>
                <w:i w:val="false"/>
                <w:color w:val="000000"/>
                <w:sz w:val="20"/>
              </w:rPr>
              <w:t>
</w:t>
            </w:r>
            <w:r>
              <w:rPr>
                <w:rFonts w:ascii="Times New Roman"/>
                <w:b w:val="false"/>
                <w:i w:val="false"/>
                <w:color w:val="000000"/>
                <w:sz w:val="20"/>
              </w:rPr>
              <w:t>теплоэнергия,</w:t>
            </w:r>
            <w:r>
              <w:br/>
            </w:r>
            <w:r>
              <w:rPr>
                <w:rFonts w:ascii="Times New Roman"/>
                <w:b w:val="false"/>
                <w:i w:val="false"/>
                <w:color w:val="000000"/>
                <w:sz w:val="20"/>
              </w:rPr>
              <w:t>
</w:t>
            </w:r>
            <w:r>
              <w:rPr>
                <w:rFonts w:ascii="Times New Roman"/>
                <w:b w:val="false"/>
                <w:i w:val="false"/>
                <w:color w:val="000000"/>
                <w:sz w:val="20"/>
              </w:rPr>
              <w:t>топливо) на</w:t>
            </w:r>
            <w:r>
              <w:br/>
            </w:r>
            <w:r>
              <w:rPr>
                <w:rFonts w:ascii="Times New Roman"/>
                <w:b w:val="false"/>
                <w:i w:val="false"/>
                <w:color w:val="000000"/>
                <w:sz w:val="20"/>
              </w:rPr>
              <w:t>
</w:t>
            </w:r>
            <w:r>
              <w:rPr>
                <w:rFonts w:ascii="Times New Roman"/>
                <w:b w:val="false"/>
                <w:i w:val="false"/>
                <w:color w:val="000000"/>
                <w:sz w:val="20"/>
              </w:rPr>
              <w:t>единицу,</w:t>
            </w:r>
            <w:r>
              <w:br/>
            </w:r>
            <w:r>
              <w:rPr>
                <w:rFonts w:ascii="Times New Roman"/>
                <w:b w:val="false"/>
                <w:i w:val="false"/>
                <w:color w:val="000000"/>
                <w:sz w:val="20"/>
              </w:rPr>
              <w:t>
</w:t>
            </w:r>
            <w:r>
              <w:rPr>
                <w:rFonts w:ascii="Times New Roman"/>
                <w:b w:val="false"/>
                <w:i w:val="false"/>
                <w:color w:val="000000"/>
                <w:sz w:val="20"/>
              </w:rPr>
              <w:t>Гдж/ед.</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индикатор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снижению</w:t>
            </w:r>
            <w:r>
              <w:br/>
            </w:r>
            <w:r>
              <w:rPr>
                <w:rFonts w:ascii="Times New Roman"/>
                <w:b w:val="false"/>
                <w:i w:val="false"/>
                <w:color w:val="000000"/>
                <w:sz w:val="20"/>
              </w:rPr>
              <w:t>
</w:t>
            </w:r>
            <w:r>
              <w:rPr>
                <w:rFonts w:ascii="Times New Roman"/>
                <w:b w:val="false"/>
                <w:i w:val="false"/>
                <w:color w:val="000000"/>
                <w:sz w:val="20"/>
              </w:rPr>
              <w:t>энерге-</w:t>
            </w:r>
            <w:r>
              <w:br/>
            </w:r>
            <w:r>
              <w:rPr>
                <w:rFonts w:ascii="Times New Roman"/>
                <w:b w:val="false"/>
                <w:i w:val="false"/>
                <w:color w:val="000000"/>
                <w:sz w:val="20"/>
              </w:rPr>
              <w:t>
</w:t>
            </w:r>
            <w:r>
              <w:rPr>
                <w:rFonts w:ascii="Times New Roman"/>
                <w:b w:val="false"/>
                <w:i w:val="false"/>
                <w:color w:val="000000"/>
                <w:sz w:val="20"/>
              </w:rPr>
              <w:t>тических</w:t>
            </w:r>
            <w:r>
              <w:br/>
            </w:r>
            <w:r>
              <w:rPr>
                <w:rFonts w:ascii="Times New Roman"/>
                <w:b w:val="false"/>
                <w:i w:val="false"/>
                <w:color w:val="000000"/>
                <w:sz w:val="20"/>
              </w:rPr>
              <w:t>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единицу</w:t>
            </w:r>
            <w:r>
              <w:br/>
            </w:r>
            <w:r>
              <w:rPr>
                <w:rFonts w:ascii="Times New Roman"/>
                <w:b w:val="false"/>
                <w:i w:val="false"/>
                <w:color w:val="000000"/>
                <w:sz w:val="20"/>
              </w:rPr>
              <w:t>
</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(2008)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транспорт**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перевози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пасс.-</w:t>
            </w:r>
            <w:r>
              <w:br/>
            </w:r>
            <w:r>
              <w:rPr>
                <w:rFonts w:ascii="Times New Roman"/>
                <w:b w:val="false"/>
                <w:i w:val="false"/>
                <w:color w:val="000000"/>
                <w:sz w:val="20"/>
              </w:rPr>
              <w:t>
</w:t>
            </w:r>
            <w:r>
              <w:rPr>
                <w:rFonts w:ascii="Times New Roman"/>
                <w:b w:val="false"/>
                <w:i w:val="false"/>
                <w:color w:val="000000"/>
                <w:sz w:val="20"/>
              </w:rPr>
              <w:t>км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0,48921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0,39435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w:t>
            </w:r>
            <w:r>
              <w:br/>
            </w:r>
            <w:r>
              <w:rPr>
                <w:rFonts w:ascii="Times New Roman"/>
                <w:b w:val="false"/>
                <w:i w:val="false"/>
                <w:color w:val="000000"/>
                <w:sz w:val="20"/>
              </w:rPr>
              <w:t>
</w:t>
            </w:r>
            <w:r>
              <w:rPr>
                <w:rFonts w:ascii="Times New Roman"/>
                <w:b w:val="false"/>
                <w:i w:val="false"/>
                <w:color w:val="000000"/>
                <w:sz w:val="20"/>
              </w:rPr>
              <w:t>перевозки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км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перевозки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пасс.-</w:t>
            </w:r>
            <w:r>
              <w:br/>
            </w:r>
            <w:r>
              <w:rPr>
                <w:rFonts w:ascii="Times New Roman"/>
                <w:b w:val="false"/>
                <w:i w:val="false"/>
                <w:color w:val="000000"/>
                <w:sz w:val="20"/>
              </w:rPr>
              <w:t>
</w:t>
            </w:r>
            <w:r>
              <w:rPr>
                <w:rFonts w:ascii="Times New Roman"/>
                <w:b w:val="false"/>
                <w:i w:val="false"/>
                <w:color w:val="000000"/>
                <w:sz w:val="20"/>
              </w:rPr>
              <w:t>км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0,04738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w:t>
            </w:r>
            <w:r>
              <w:br/>
            </w:r>
            <w:r>
              <w:rPr>
                <w:rFonts w:ascii="Times New Roman"/>
                <w:b w:val="false"/>
                <w:i w:val="false"/>
                <w:color w:val="000000"/>
                <w:sz w:val="20"/>
              </w:rPr>
              <w:t>
</w:t>
            </w:r>
            <w:r>
              <w:rPr>
                <w:rFonts w:ascii="Times New Roman"/>
                <w:b w:val="false"/>
                <w:i w:val="false"/>
                <w:color w:val="000000"/>
                <w:sz w:val="20"/>
              </w:rPr>
              <w:t>перевозки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км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0,05597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транспорт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перевозки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пасс.-</w:t>
            </w:r>
            <w:r>
              <w:br/>
            </w:r>
            <w:r>
              <w:rPr>
                <w:rFonts w:ascii="Times New Roman"/>
                <w:b w:val="false"/>
                <w:i w:val="false"/>
                <w:color w:val="000000"/>
                <w:sz w:val="20"/>
              </w:rPr>
              <w:t>
</w:t>
            </w:r>
            <w:r>
              <w:rPr>
                <w:rFonts w:ascii="Times New Roman"/>
                <w:b w:val="false"/>
                <w:i w:val="false"/>
                <w:color w:val="000000"/>
                <w:sz w:val="20"/>
              </w:rPr>
              <w:t>км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турбовинтовые</w:t>
            </w:r>
            <w:r>
              <w:br/>
            </w:r>
            <w:r>
              <w:rPr>
                <w:rFonts w:ascii="Times New Roman"/>
                <w:b w:val="false"/>
                <w:i w:val="false"/>
                <w:color w:val="000000"/>
                <w:sz w:val="20"/>
              </w:rPr>
              <w:t>
</w:t>
            </w:r>
            <w:r>
              <w:rPr>
                <w:rFonts w:ascii="Times New Roman"/>
                <w:b w:val="false"/>
                <w:i w:val="false"/>
                <w:color w:val="000000"/>
                <w:sz w:val="20"/>
              </w:rPr>
              <w:t>воздушные</w:t>
            </w:r>
            <w:r>
              <w:br/>
            </w:r>
            <w:r>
              <w:rPr>
                <w:rFonts w:ascii="Times New Roman"/>
                <w:b w:val="false"/>
                <w:i w:val="false"/>
                <w:color w:val="000000"/>
                <w:sz w:val="20"/>
              </w:rPr>
              <w:t>
</w:t>
            </w:r>
            <w:r>
              <w:rPr>
                <w:rFonts w:ascii="Times New Roman"/>
                <w:b w:val="false"/>
                <w:i w:val="false"/>
                <w:color w:val="000000"/>
                <w:sz w:val="20"/>
              </w:rPr>
              <w:t>самолеты</w:t>
            </w:r>
            <w:r>
              <w:br/>
            </w:r>
            <w:r>
              <w:rPr>
                <w:rFonts w:ascii="Times New Roman"/>
                <w:b w:val="false"/>
                <w:i w:val="false"/>
                <w:color w:val="000000"/>
                <w:sz w:val="20"/>
              </w:rPr>
              <w:t>
</w:t>
            </w:r>
            <w:r>
              <w:rPr>
                <w:rFonts w:ascii="Times New Roman"/>
                <w:b w:val="false"/>
                <w:i w:val="false"/>
                <w:color w:val="000000"/>
                <w:sz w:val="20"/>
              </w:rPr>
              <w:t>по типам:</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В757-200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B757-300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Водный транспорт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перевозки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пасс.-</w:t>
            </w:r>
            <w:r>
              <w:br/>
            </w:r>
            <w:r>
              <w:rPr>
                <w:rFonts w:ascii="Times New Roman"/>
                <w:b w:val="false"/>
                <w:i w:val="false"/>
                <w:color w:val="000000"/>
                <w:sz w:val="20"/>
              </w:rPr>
              <w:t>
</w:t>
            </w:r>
            <w:r>
              <w:rPr>
                <w:rFonts w:ascii="Times New Roman"/>
                <w:b w:val="false"/>
                <w:i w:val="false"/>
                <w:color w:val="000000"/>
                <w:sz w:val="20"/>
              </w:rPr>
              <w:t>км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грузовые</w:t>
            </w:r>
            <w:r>
              <w:br/>
            </w:r>
            <w:r>
              <w:rPr>
                <w:rFonts w:ascii="Times New Roman"/>
                <w:b w:val="false"/>
                <w:i w:val="false"/>
                <w:color w:val="000000"/>
                <w:sz w:val="20"/>
              </w:rPr>
              <w:t>
</w:t>
            </w:r>
            <w:r>
              <w:rPr>
                <w:rFonts w:ascii="Times New Roman"/>
                <w:b w:val="false"/>
                <w:i w:val="false"/>
                <w:color w:val="000000"/>
                <w:sz w:val="20"/>
              </w:rPr>
              <w:t>перевозки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тн-</w:t>
            </w:r>
            <w:r>
              <w:br/>
            </w:r>
            <w:r>
              <w:rPr>
                <w:rFonts w:ascii="Times New Roman"/>
                <w:b w:val="false"/>
                <w:i w:val="false"/>
                <w:color w:val="000000"/>
                <w:sz w:val="20"/>
              </w:rPr>
              <w:t>
</w:t>
            </w:r>
            <w:r>
              <w:rPr>
                <w:rFonts w:ascii="Times New Roman"/>
                <w:b w:val="false"/>
                <w:i w:val="false"/>
                <w:color w:val="000000"/>
                <w:sz w:val="20"/>
              </w:rPr>
              <w:t>км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w:t>
      </w:r>
      <w:r>
        <w:rPr>
          <w:rFonts w:ascii="Times New Roman"/>
          <w:b w:val="false"/>
          <w:i/>
          <w:color w:val="000000"/>
          <w:sz w:val="28"/>
        </w:rPr>
        <w:t>расчеты произведены по АО "НК" КТЖ" (на тягу поездов)</w:t>
      </w:r>
    </w:p>
    <w:bookmarkStart w:name="z1445" w:id="124"/>
    <w:p>
      <w:pPr>
        <w:spacing w:after="0"/>
        <w:ind w:left="0"/>
        <w:jc w:val="both"/>
      </w:pPr>
      <w:r>
        <w:rPr>
          <w:rFonts w:ascii="Times New Roman"/>
          <w:b w:val="false"/>
          <w:i w:val="false"/>
          <w:color w:val="000000"/>
          <w:sz w:val="28"/>
        </w:rPr>
        <w:t>
             </w:t>
      </w:r>
      <w:r>
        <w:rPr>
          <w:rFonts w:ascii="Times New Roman"/>
          <w:b/>
          <w:i w:val="false"/>
          <w:color w:val="000000"/>
          <w:sz w:val="28"/>
        </w:rPr>
        <w:t>Снижение административных барьеров</w:t>
      </w:r>
    </w:p>
    <w:bookmarkEnd w:id="124"/>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05.03.2013 </w:t>
      </w:r>
      <w:r>
        <w:rPr>
          <w:rFonts w:ascii="Times New Roman"/>
          <w:b w:val="false"/>
          <w:i w:val="false"/>
          <w:color w:val="ff0000"/>
          <w:sz w:val="28"/>
        </w:rPr>
        <w:t>№ 214</w:t>
      </w:r>
      <w:r>
        <w:rPr>
          <w:rFonts w:ascii="Times New Roman"/>
          <w:b w:val="false"/>
          <w:i w:val="false"/>
          <w:color w:val="ff0000"/>
          <w:sz w:val="28"/>
        </w:rPr>
        <w:t>.</w:t>
      </w:r>
    </w:p>
    <w:bookmarkStart w:name="z1446" w:id="125"/>
    <w:p>
      <w:pPr>
        <w:spacing w:after="0"/>
        <w:ind w:left="0"/>
        <w:jc w:val="both"/>
      </w:pPr>
      <w:r>
        <w:rPr>
          <w:rFonts w:ascii="Times New Roman"/>
          <w:b w:val="false"/>
          <w:i w:val="false"/>
          <w:color w:val="000000"/>
          <w:sz w:val="28"/>
        </w:rPr>
        <w:t>
      МТК проводится целенаправленная работа по снижению административных барьеров для всех субъектов рынка транспортных услуг.</w:t>
      </w:r>
      <w:r>
        <w:br/>
      </w:r>
      <w:r>
        <w:rPr>
          <w:rFonts w:ascii="Times New Roman"/>
          <w:b w:val="false"/>
          <w:i w:val="false"/>
          <w:color w:val="000000"/>
          <w:sz w:val="28"/>
        </w:rPr>
        <w:t>
</w:t>
      </w:r>
      <w:r>
        <w:rPr>
          <w:rFonts w:ascii="Times New Roman"/>
          <w:b w:val="false"/>
          <w:i w:val="false"/>
          <w:color w:val="000000"/>
          <w:sz w:val="28"/>
        </w:rPr>
        <w:t xml:space="preserve">
      В целях исключения человеческого фактора и обеспечения прозрачности, а также транспарентности распределения иностранных бланков разрешений проводится работа по автоматизации процесса распределения бланков разрешений. </w:t>
      </w:r>
      <w:r>
        <w:br/>
      </w:r>
      <w:r>
        <w:rPr>
          <w:rFonts w:ascii="Times New Roman"/>
          <w:b w:val="false"/>
          <w:i w:val="false"/>
          <w:color w:val="000000"/>
          <w:sz w:val="28"/>
        </w:rPr>
        <w:t>
</w:t>
      </w:r>
      <w:r>
        <w:rPr>
          <w:rFonts w:ascii="Times New Roman"/>
          <w:b w:val="false"/>
          <w:i w:val="false"/>
          <w:color w:val="000000"/>
          <w:sz w:val="28"/>
        </w:rPr>
        <w:t xml:space="preserve">
      Кроме того, в будущем процедура выдачи бланков разрешений будет осуществляться через центры обслуживания населения, соответствующий стандарт государственной услуги готовится к принятию. </w:t>
      </w:r>
      <w:r>
        <w:br/>
      </w:r>
      <w:r>
        <w:rPr>
          <w:rFonts w:ascii="Times New Roman"/>
          <w:b w:val="false"/>
          <w:i w:val="false"/>
          <w:color w:val="000000"/>
          <w:sz w:val="28"/>
        </w:rPr>
        <w:t>
</w:t>
      </w:r>
      <w:r>
        <w:rPr>
          <w:rFonts w:ascii="Times New Roman"/>
          <w:b w:val="false"/>
          <w:i w:val="false"/>
          <w:color w:val="000000"/>
          <w:sz w:val="28"/>
        </w:rPr>
        <w:t>
      В рамках антикоррупционных мероприятий ведется работа по внедрению автоматизированной системы взвешивания автотранспортных средств в движении. Данная система позволит измерять полную массу и осевые нагрузки АТС в движении, осуществлять бесконтактный контроль, исключить условия для коррупционных правонарушений, тем самым исключить физические барьеры при осуществлении международных автомобильных перевозок.</w:t>
      </w:r>
      <w:r>
        <w:br/>
      </w:r>
      <w:r>
        <w:rPr>
          <w:rFonts w:ascii="Times New Roman"/>
          <w:b w:val="false"/>
          <w:i w:val="false"/>
          <w:color w:val="000000"/>
          <w:sz w:val="28"/>
        </w:rPr>
        <w:t>
</w:t>
      </w:r>
      <w:r>
        <w:rPr>
          <w:rFonts w:ascii="Times New Roman"/>
          <w:b w:val="false"/>
          <w:i w:val="false"/>
          <w:color w:val="000000"/>
          <w:sz w:val="28"/>
        </w:rPr>
        <w:t>
      Так, до конца 2012 года планируется установка 13 систем взвешивания, в 2013 – 2014 годах еще около 70 систем на наиболее интенсивных участках автомобильных дорог республиканского значения.</w:t>
      </w:r>
      <w:r>
        <w:br/>
      </w:r>
      <w:r>
        <w:rPr>
          <w:rFonts w:ascii="Times New Roman"/>
          <w:b w:val="false"/>
          <w:i w:val="false"/>
          <w:color w:val="000000"/>
          <w:sz w:val="28"/>
        </w:rPr>
        <w:t>
</w:t>
      </w:r>
      <w:r>
        <w:rPr>
          <w:rFonts w:ascii="Times New Roman"/>
          <w:b w:val="false"/>
          <w:i w:val="false"/>
          <w:color w:val="000000"/>
          <w:sz w:val="28"/>
        </w:rPr>
        <w:t xml:space="preserve">
      В результате планируется автоматизация процедур контроля и обеспечения 100 % учета АТС, сокращения сроков доставки грузов путем увеличения скорости движения с 17 до 50 км/ч, снижения себестоимости перевозки путем сокращения простоя на 40 %. </w:t>
      </w:r>
      <w:r>
        <w:br/>
      </w:r>
      <w:r>
        <w:rPr>
          <w:rFonts w:ascii="Times New Roman"/>
          <w:b w:val="false"/>
          <w:i w:val="false"/>
          <w:color w:val="000000"/>
          <w:sz w:val="28"/>
        </w:rPr>
        <w:t>
</w:t>
      </w:r>
      <w:r>
        <w:rPr>
          <w:rFonts w:ascii="Times New Roman"/>
          <w:b w:val="false"/>
          <w:i w:val="false"/>
          <w:color w:val="000000"/>
          <w:sz w:val="28"/>
        </w:rPr>
        <w:t>
      Также, для создания благоприятных условий развитию бизнеса и снижения административных барьеров консервированы 24 стационарных поста транспортного контроля. В настоящее время из 35 постов транспортного контроля действуют 11.</w:t>
      </w:r>
      <w:r>
        <w:br/>
      </w:r>
      <w:r>
        <w:rPr>
          <w:rFonts w:ascii="Times New Roman"/>
          <w:b w:val="false"/>
          <w:i w:val="false"/>
          <w:color w:val="000000"/>
          <w:sz w:val="28"/>
        </w:rPr>
        <w:t>
</w:t>
      </w:r>
      <w:r>
        <w:rPr>
          <w:rFonts w:ascii="Times New Roman"/>
          <w:b w:val="false"/>
          <w:i w:val="false"/>
          <w:color w:val="000000"/>
          <w:sz w:val="28"/>
        </w:rPr>
        <w:t>
      Наряду с этим, в рамках проводимой реформы по снижению административных барьеров в целях оптимизации и упрощения процесса оказания государственных услуг МТК предусматривается автоматизация процесса их оказания.</w:t>
      </w:r>
      <w:r>
        <w:br/>
      </w:r>
      <w:r>
        <w:rPr>
          <w:rFonts w:ascii="Times New Roman"/>
          <w:b w:val="false"/>
          <w:i w:val="false"/>
          <w:color w:val="000000"/>
          <w:sz w:val="28"/>
        </w:rPr>
        <w:t>
</w:t>
      </w:r>
      <w:r>
        <w:rPr>
          <w:rFonts w:ascii="Times New Roman"/>
          <w:b w:val="false"/>
          <w:i w:val="false"/>
          <w:color w:val="000000"/>
          <w:sz w:val="28"/>
        </w:rPr>
        <w:t>
      Автоматизация процессов оказания государственных услуг, представляет возможность подачи заявлений электронным путем из дома или офиса, экономя при этом время и расходы на транспортные средства, позволит обеспечить открытость и прозрачность работы госорганов и повысить эффективность принимаемых решений, создать механизм обратной связи с обществом.</w:t>
      </w:r>
      <w:r>
        <w:br/>
      </w:r>
      <w:r>
        <w:rPr>
          <w:rFonts w:ascii="Times New Roman"/>
          <w:b w:val="false"/>
          <w:i w:val="false"/>
          <w:color w:val="000000"/>
          <w:sz w:val="28"/>
        </w:rPr>
        <w:t>
</w:t>
      </w:r>
      <w:r>
        <w:rPr>
          <w:rFonts w:ascii="Times New Roman"/>
          <w:b w:val="false"/>
          <w:i w:val="false"/>
          <w:color w:val="000000"/>
          <w:sz w:val="28"/>
        </w:rPr>
        <w:t>
      Планируется дальнейшее развитие и модернизация Информационно-аналитической базы данных, а также интеграция с информационными системами госорганов и ведомств в рамках создания электронного правительства (Е-лицензирование, единое электронное Е-окно).</w:t>
      </w:r>
      <w:r>
        <w:br/>
      </w:r>
      <w:r>
        <w:rPr>
          <w:rFonts w:ascii="Times New Roman"/>
          <w:b w:val="false"/>
          <w:i w:val="false"/>
          <w:color w:val="000000"/>
          <w:sz w:val="28"/>
        </w:rPr>
        <w:t>
</w:t>
      </w:r>
      <w:r>
        <w:rPr>
          <w:rFonts w:ascii="Times New Roman"/>
          <w:b w:val="false"/>
          <w:i w:val="false"/>
          <w:color w:val="000000"/>
          <w:sz w:val="28"/>
        </w:rPr>
        <w:t>
      Совершенствование функциональной базы данных позволит оказывать государственные услуги в автоматическом режиме.</w:t>
      </w:r>
      <w:r>
        <w:br/>
      </w:r>
      <w:r>
        <w:rPr>
          <w:rFonts w:ascii="Times New Roman"/>
          <w:b w:val="false"/>
          <w:i w:val="false"/>
          <w:color w:val="000000"/>
          <w:sz w:val="28"/>
        </w:rPr>
        <w:t>
</w:t>
      </w:r>
      <w:r>
        <w:rPr>
          <w:rFonts w:ascii="Times New Roman"/>
          <w:b w:val="false"/>
          <w:i w:val="false"/>
          <w:color w:val="000000"/>
          <w:sz w:val="28"/>
        </w:rPr>
        <w:t>
      В авиационной отрасли осуществляется координация мер по содействию организациям гражданской авиации в привлечении транзитного авиатрафика и в первую очередь - устранение административных барьеров, препятствующих увеличению транзитного потока.</w:t>
      </w:r>
      <w:r>
        <w:br/>
      </w:r>
      <w:r>
        <w:rPr>
          <w:rFonts w:ascii="Times New Roman"/>
          <w:b w:val="false"/>
          <w:i w:val="false"/>
          <w:color w:val="000000"/>
          <w:sz w:val="28"/>
        </w:rPr>
        <w:t>
</w:t>
      </w:r>
      <w:r>
        <w:rPr>
          <w:rFonts w:ascii="Times New Roman"/>
          <w:b w:val="false"/>
          <w:i w:val="false"/>
          <w:color w:val="000000"/>
          <w:sz w:val="28"/>
        </w:rPr>
        <w:t>
      В рамках Конвенции о международной организации гражданской авиации Казахстан присоединился к Соглашению о транзите, предоставляющему право авиакомпаниям на беспосадочные полеты или посадки в аэропортах в технических целях, без необходимости заключения между государствами межправительственных соглашений о воздушном сообщении.</w:t>
      </w:r>
      <w:r>
        <w:br/>
      </w:r>
      <w:r>
        <w:rPr>
          <w:rFonts w:ascii="Times New Roman"/>
          <w:b w:val="false"/>
          <w:i w:val="false"/>
          <w:color w:val="000000"/>
          <w:sz w:val="28"/>
        </w:rPr>
        <w:t>
</w:t>
      </w:r>
      <w:r>
        <w:rPr>
          <w:rFonts w:ascii="Times New Roman"/>
          <w:b w:val="false"/>
          <w:i w:val="false"/>
          <w:color w:val="000000"/>
          <w:sz w:val="28"/>
        </w:rPr>
        <w:t>
      Согласно этому документу, должны быть значительно упрощены формальности, связанные с пересечением воздушного пространства РК, в связи с тем, что сопредельными государствами в целях развития транзита такие меры уже приняты. Необходимо отказаться от выдачи разрешений на выполнение транзитных полетов через воздушное пространство Казахстана, перейдя по примеру стран ЕС на уведомительный порядок его использования (путем подачи "флайт-планов" перед вылетом).</w:t>
      </w:r>
      <w:r>
        <w:br/>
      </w:r>
      <w:r>
        <w:rPr>
          <w:rFonts w:ascii="Times New Roman"/>
          <w:b w:val="false"/>
          <w:i w:val="false"/>
          <w:color w:val="000000"/>
          <w:sz w:val="28"/>
        </w:rPr>
        <w:t>
</w:t>
      </w:r>
      <w:r>
        <w:rPr>
          <w:rFonts w:ascii="Times New Roman"/>
          <w:b w:val="false"/>
          <w:i w:val="false"/>
          <w:color w:val="000000"/>
          <w:sz w:val="28"/>
        </w:rPr>
        <w:t>
      Возможно, следует также законодательно упростить процедуры, связанные с выдачей разрешения на полеты гражданских ВС с боеприпасами, вооружением и воинской амуницией на борту (как показывает анализ, доля таких полетов достигает 20-30 % от общего числа полетов).</w:t>
      </w:r>
      <w:r>
        <w:br/>
      </w:r>
      <w:r>
        <w:rPr>
          <w:rFonts w:ascii="Times New Roman"/>
          <w:b w:val="false"/>
          <w:i w:val="false"/>
          <w:color w:val="000000"/>
          <w:sz w:val="28"/>
        </w:rPr>
        <w:t>
</w:t>
      </w:r>
      <w:r>
        <w:rPr>
          <w:rFonts w:ascii="Times New Roman"/>
          <w:b w:val="false"/>
          <w:i w:val="false"/>
          <w:color w:val="000000"/>
          <w:sz w:val="28"/>
        </w:rPr>
        <w:t>
      Государству следует создать несколько постоянно действующих рабочих групп для выработки рекомендаций по повышению транзитного потенциала воздушного пространства РК, которые должны функционировать на следующих уровнях:</w:t>
      </w:r>
      <w:r>
        <w:br/>
      </w:r>
      <w:r>
        <w:rPr>
          <w:rFonts w:ascii="Times New Roman"/>
          <w:b w:val="false"/>
          <w:i w:val="false"/>
          <w:color w:val="000000"/>
          <w:sz w:val="28"/>
        </w:rPr>
        <w:t>
</w:t>
      </w:r>
      <w:r>
        <w:rPr>
          <w:rFonts w:ascii="Times New Roman"/>
          <w:b w:val="false"/>
          <w:i w:val="false"/>
          <w:color w:val="000000"/>
          <w:sz w:val="28"/>
        </w:rPr>
        <w:t>
      1) на уровне Правительства РК (с непосредственным подчинением Премьер-Министру или его заместителю и включением в состав группы представителей всех заинтересованных государственных органов);</w:t>
      </w:r>
      <w:r>
        <w:br/>
      </w:r>
      <w:r>
        <w:rPr>
          <w:rFonts w:ascii="Times New Roman"/>
          <w:b w:val="false"/>
          <w:i w:val="false"/>
          <w:color w:val="000000"/>
          <w:sz w:val="28"/>
        </w:rPr>
        <w:t>
</w:t>
      </w:r>
      <w:r>
        <w:rPr>
          <w:rFonts w:ascii="Times New Roman"/>
          <w:b w:val="false"/>
          <w:i w:val="false"/>
          <w:color w:val="000000"/>
          <w:sz w:val="28"/>
        </w:rPr>
        <w:t>
      2) на уровне авиационной администрации РК (с включением представителей аэропортов и аэронавигации);</w:t>
      </w:r>
      <w:r>
        <w:br/>
      </w:r>
      <w:r>
        <w:rPr>
          <w:rFonts w:ascii="Times New Roman"/>
          <w:b w:val="false"/>
          <w:i w:val="false"/>
          <w:color w:val="000000"/>
          <w:sz w:val="28"/>
        </w:rPr>
        <w:t>
</w:t>
      </w:r>
      <w:r>
        <w:rPr>
          <w:rFonts w:ascii="Times New Roman"/>
          <w:b w:val="false"/>
          <w:i w:val="false"/>
          <w:color w:val="000000"/>
          <w:sz w:val="28"/>
        </w:rPr>
        <w:t>
      3) на уровне аэронавигационного провайдера (РГП "Казаэронавигация") и аэропортов.</w:t>
      </w:r>
      <w:r>
        <w:br/>
      </w:r>
      <w:r>
        <w:rPr>
          <w:rFonts w:ascii="Times New Roman"/>
          <w:b w:val="false"/>
          <w:i w:val="false"/>
          <w:color w:val="000000"/>
          <w:sz w:val="28"/>
        </w:rPr>
        <w:t>
</w:t>
      </w:r>
      <w:r>
        <w:rPr>
          <w:rFonts w:ascii="Times New Roman"/>
          <w:b w:val="false"/>
          <w:i w:val="false"/>
          <w:color w:val="000000"/>
          <w:sz w:val="28"/>
        </w:rPr>
        <w:t>
      Для решения проблемных вопросов должна быть выстроена система принятия оперативных решений в ответ на появление угроз реализации транзитного, потенциала воздушного пространства РК, и все предложения рабочих групп должны оперативно рассматриваться на уровне Правительства или авиационной администрации РК с принятием действенных мер по их реализации.</w:t>
      </w:r>
      <w:r>
        <w:br/>
      </w:r>
      <w:r>
        <w:rPr>
          <w:rFonts w:ascii="Times New Roman"/>
          <w:b w:val="false"/>
          <w:i w:val="false"/>
          <w:color w:val="000000"/>
          <w:sz w:val="28"/>
        </w:rPr>
        <w:t>
</w:t>
      </w:r>
      <w:r>
        <w:rPr>
          <w:rFonts w:ascii="Times New Roman"/>
          <w:b w:val="false"/>
          <w:i w:val="false"/>
          <w:color w:val="000000"/>
          <w:sz w:val="28"/>
        </w:rPr>
        <w:t>
      Следующим шагом должны стать выработка и активное проведение государственной политики в сфере улучшения имиджа страны, направленной на формирование в мировом авиационном сообществе мнения о Казахстане как о стране, обеспечивающей наиболее благоприятные условия для транзитных полетов. При этом целесообразно ориентировать все посольства и зарубежные представительства Казахстана на информирование как можно более широкого круга авиационной общественности о проводимой РК транзитной политике.</w:t>
      </w:r>
      <w:r>
        <w:br/>
      </w:r>
      <w:r>
        <w:rPr>
          <w:rFonts w:ascii="Times New Roman"/>
          <w:b w:val="false"/>
          <w:i w:val="false"/>
          <w:color w:val="000000"/>
          <w:sz w:val="28"/>
        </w:rPr>
        <w:t>
</w:t>
      </w:r>
      <w:r>
        <w:rPr>
          <w:rFonts w:ascii="Times New Roman"/>
          <w:b w:val="false"/>
          <w:i w:val="false"/>
          <w:color w:val="000000"/>
          <w:sz w:val="28"/>
        </w:rPr>
        <w:t>
      С целью улучшения имиджа страны следует провести несколько крупных авиафорумов с привлечением представителей авиаперевозчиков, ИКАО и ИАТА (например, за основу можно взять ежегодный "карго-саммит", проводимый АО "Международный аэропорт Алматы"). Следует также рассмотреть проведение и других PR-мероприятий, таких как создание специализированных сайтов, запуск рекламных роликов и передач на национальных телеканалах.</w:t>
      </w:r>
      <w:r>
        <w:br/>
      </w:r>
      <w:r>
        <w:rPr>
          <w:rFonts w:ascii="Times New Roman"/>
          <w:b w:val="false"/>
          <w:i w:val="false"/>
          <w:color w:val="000000"/>
          <w:sz w:val="28"/>
        </w:rPr>
        <w:t>
</w:t>
      </w:r>
      <w:r>
        <w:rPr>
          <w:rFonts w:ascii="Times New Roman"/>
          <w:b w:val="false"/>
          <w:i w:val="false"/>
          <w:color w:val="000000"/>
          <w:sz w:val="28"/>
        </w:rPr>
        <w:t>
      Необходимо упрощение таможенных и пограничных формальностей при выполнении полетов иностранных перевозчиков в аэропорты РК.</w:t>
      </w:r>
      <w:r>
        <w:br/>
      </w:r>
      <w:r>
        <w:rPr>
          <w:rFonts w:ascii="Times New Roman"/>
          <w:b w:val="false"/>
          <w:i w:val="false"/>
          <w:color w:val="000000"/>
          <w:sz w:val="28"/>
        </w:rPr>
        <w:t>
</w:t>
      </w:r>
      <w:r>
        <w:rPr>
          <w:rFonts w:ascii="Times New Roman"/>
          <w:b w:val="false"/>
          <w:i w:val="false"/>
          <w:color w:val="000000"/>
          <w:sz w:val="28"/>
        </w:rPr>
        <w:t>
      Например, на коммерческих рейсах зачастую возникает необходимость доставки экипажей ВС в/из аэропорта, и при этом в настоящее время членам экипажей требуется наличие казахстанской визы, что затрудняет иностранным авиаперевозчикам осуществление указанной операции. В связи с этим предлагается отменить требования о наличии визы РК у членов экипажей иностранных ВС, а пограничный контроль проводить на основании удостоверения члена экипажа. Данное предложение соответствует Приложению 9 "Упрощение формальностей"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(Чикаго, 1944 г.), участницей которой является Казахстан.</w:t>
      </w:r>
      <w:r>
        <w:br/>
      </w:r>
      <w:r>
        <w:rPr>
          <w:rFonts w:ascii="Times New Roman"/>
          <w:b w:val="false"/>
          <w:i w:val="false"/>
          <w:color w:val="000000"/>
          <w:sz w:val="28"/>
        </w:rPr>
        <w:t>
</w:t>
      </w:r>
      <w:r>
        <w:rPr>
          <w:rFonts w:ascii="Times New Roman"/>
          <w:b w:val="false"/>
          <w:i w:val="false"/>
          <w:color w:val="000000"/>
          <w:sz w:val="28"/>
        </w:rPr>
        <w:t>
      С учетом высокой конкуренции со стороны сопредельных с Казахстаном стран в сфере привлечения транзитного авиатрафика, важным является также совершенствование тарифной политики в области аэропортового и аэронавигационного обслуживания (далее - АНО) при транзитном авиатрафике. При этом необходимо выстроить наиболее привлекательную систему тарифов за АНО и аэропортовое обслуживание, возможно с использованием нестандартных подходов в области тарифного регулирования (так называемые совместные "пакетные" предложения).</w:t>
      </w:r>
      <w:r>
        <w:br/>
      </w:r>
      <w:r>
        <w:rPr>
          <w:rFonts w:ascii="Times New Roman"/>
          <w:b w:val="false"/>
          <w:i w:val="false"/>
          <w:color w:val="000000"/>
          <w:sz w:val="28"/>
        </w:rPr>
        <w:t>
</w:t>
      </w:r>
      <w:r>
        <w:rPr>
          <w:rFonts w:ascii="Times New Roman"/>
          <w:b w:val="false"/>
          <w:i w:val="false"/>
          <w:color w:val="000000"/>
          <w:sz w:val="28"/>
        </w:rPr>
        <w:t>
      Стратегии действий аэропортов и аэронавигационной службы по привлечению дополнительного транзитного трафика должны быть согласованными. При этом в первую очередь необходимо концептуально увязать между собой тарифы за обслуживание транзитных ВС - иностранным авиакомпаниям целесообразно предоставлять скидку за АНО в случае посадки их ВС для дозаправки в любом из транзитных аэропортов Казахстана. В качестве варианта целесообразно рассмотреть возможность заключения соглашений национальным аэронавигационным провайдером РК и 3-4 крупнейшими аэропортами Казахстана, в которых были бы четко прописаны меры по привлечению дополнительных авиарейсов и согласованная тарифная политика.</w:t>
      </w:r>
      <w:r>
        <w:br/>
      </w:r>
      <w:r>
        <w:rPr>
          <w:rFonts w:ascii="Times New Roman"/>
          <w:b w:val="false"/>
          <w:i w:val="false"/>
          <w:color w:val="000000"/>
          <w:sz w:val="28"/>
        </w:rPr>
        <w:t>
</w:t>
      </w:r>
      <w:r>
        <w:rPr>
          <w:rFonts w:ascii="Times New Roman"/>
          <w:b w:val="false"/>
          <w:i w:val="false"/>
          <w:color w:val="000000"/>
          <w:sz w:val="28"/>
        </w:rPr>
        <w:t xml:space="preserve">
      В морском порту Актау создан Центр обслуживания клиентов, работающий по принципу "одного окна", что позволило сократить время на оформление грузовых документов с 6 часов до 45 минут. </w:t>
      </w:r>
      <w:r>
        <w:br/>
      </w:r>
      <w:r>
        <w:rPr>
          <w:rFonts w:ascii="Times New Roman"/>
          <w:b w:val="false"/>
          <w:i w:val="false"/>
          <w:color w:val="000000"/>
          <w:sz w:val="28"/>
        </w:rPr>
        <w:t>
</w:t>
      </w:r>
      <w:r>
        <w:rPr>
          <w:rFonts w:ascii="Times New Roman"/>
          <w:b w:val="false"/>
          <w:i w:val="false"/>
          <w:color w:val="000000"/>
          <w:sz w:val="28"/>
        </w:rPr>
        <w:t>
      Также в порту ведется работа по автоматизации складских операций, внедрению позиционного графика постановки судов и созданию веб-портала "Caspian Logic" для привлечения новых грузов.</w:t>
      </w:r>
    </w:p>
    <w:bookmarkEnd w:id="125"/>
    <w:bookmarkStart w:name="z1488" w:id="126"/>
    <w:p>
      <w:pPr>
        <w:spacing w:after="0"/>
        <w:ind w:left="0"/>
        <w:jc w:val="left"/>
      </w:pPr>
      <w:r>
        <w:rPr>
          <w:rFonts w:ascii="Times New Roman"/>
          <w:b/>
          <w:i w:val="false"/>
          <w:color w:val="000000"/>
        </w:rPr>
        <w:t xml:space="preserve"> 
Оценка воздействия на охрану окружающей среды</w:t>
      </w:r>
    </w:p>
    <w:bookmarkEnd w:id="126"/>
    <w:p>
      <w:pPr>
        <w:spacing w:after="0"/>
        <w:ind w:left="0"/>
        <w:jc w:val="both"/>
      </w:pPr>
      <w:r>
        <w:rPr>
          <w:rFonts w:ascii="Times New Roman"/>
          <w:b w:val="false"/>
          <w:i w:val="false"/>
          <w:color w:val="ff0000"/>
          <w:sz w:val="28"/>
        </w:rPr>
        <w:t xml:space="preserve">      Сноска. Подраздел с изменением, внесенным постановлением Правительства РК от 10.02.2014 </w:t>
      </w:r>
      <w:r>
        <w:rPr>
          <w:rFonts w:ascii="Times New Roman"/>
          <w:b w:val="false"/>
          <w:i w:val="false"/>
          <w:color w:val="ff0000"/>
          <w:sz w:val="28"/>
        </w:rPr>
        <w:t>№ 73</w:t>
      </w:r>
      <w:r>
        <w:rPr>
          <w:rFonts w:ascii="Times New Roman"/>
          <w:b w:val="false"/>
          <w:i w:val="false"/>
          <w:color w:val="ff0000"/>
          <w:sz w:val="28"/>
        </w:rPr>
        <w:t>.</w:t>
      </w:r>
    </w:p>
    <w:bookmarkStart w:name="z1489" w:id="127"/>
    <w:p>
      <w:pPr>
        <w:spacing w:after="0"/>
        <w:ind w:left="0"/>
        <w:jc w:val="both"/>
      </w:pPr>
      <w:r>
        <w:rPr>
          <w:rFonts w:ascii="Times New Roman"/>
          <w:b w:val="false"/>
          <w:i w:val="false"/>
          <w:color w:val="000000"/>
          <w:sz w:val="28"/>
        </w:rPr>
        <w:t>
      </w:t>
      </w:r>
      <w:r>
        <w:rPr>
          <w:rFonts w:ascii="Times New Roman"/>
          <w:b/>
          <w:i w:val="false"/>
          <w:color w:val="000000"/>
          <w:sz w:val="28"/>
        </w:rPr>
        <w:t>Автомобильный транспорт</w:t>
      </w:r>
      <w:r>
        <w:br/>
      </w:r>
      <w:r>
        <w:rPr>
          <w:rFonts w:ascii="Times New Roman"/>
          <w:b w:val="false"/>
          <w:i w:val="false"/>
          <w:color w:val="000000"/>
          <w:sz w:val="28"/>
        </w:rPr>
        <w:t>
</w:t>
      </w:r>
      <w:r>
        <w:rPr>
          <w:rFonts w:ascii="Times New Roman"/>
          <w:b w:val="false"/>
          <w:i w:val="false"/>
          <w:color w:val="ff0000"/>
          <w:sz w:val="28"/>
        </w:rPr>
        <w:t xml:space="preserve">      Сноска. Глава с изменением, внесенным постановлением Правительства РК от 05.03.2013 </w:t>
      </w:r>
      <w:r>
        <w:rPr>
          <w:rFonts w:ascii="Times New Roman"/>
          <w:b w:val="false"/>
          <w:i w:val="false"/>
          <w:color w:val="000000"/>
          <w:sz w:val="28"/>
        </w:rPr>
        <w:t>№ 214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В большинстве крупных городов вклад автотранспорта в загрязнение воздушного бассейна достигает 60 % и более от общих объемов вредных выбросов. Сжигание топлива в подкатегории "Транспорт" является шестым по значимости источником эмиссии парниковых газов в Казахстане, а доля его вклада в общие национальные эмиссии составляет около 4 %.</w:t>
      </w:r>
      <w:r>
        <w:br/>
      </w:r>
      <w:r>
        <w:rPr>
          <w:rFonts w:ascii="Times New Roman"/>
          <w:b w:val="false"/>
          <w:i w:val="false"/>
          <w:color w:val="000000"/>
          <w:sz w:val="28"/>
        </w:rPr>
        <w:t>
</w:t>
      </w:r>
      <w:r>
        <w:rPr>
          <w:rFonts w:ascii="Times New Roman"/>
          <w:b w:val="false"/>
          <w:i w:val="false"/>
          <w:color w:val="000000"/>
          <w:sz w:val="28"/>
        </w:rPr>
        <w:t>
      Доля выбросов вредных веществ от автомобильного транспорта в атмосферу с каждым годом растет, что связано, прежде всего, с ростом автомобильного парка в крупнейших городах Республики Казахстан, так выбросы в атмосферу вредных веществ от транспортных средств составляют более 1 млн.тонн/год, стационарных источников около 2,5 млн.тонн/год.</w:t>
      </w:r>
      <w:r>
        <w:br/>
      </w:r>
      <w:r>
        <w:rPr>
          <w:rFonts w:ascii="Times New Roman"/>
          <w:b w:val="false"/>
          <w:i w:val="false"/>
          <w:color w:val="000000"/>
          <w:sz w:val="28"/>
        </w:rPr>
        <w:t>
</w:t>
      </w:r>
      <w:r>
        <w:rPr>
          <w:rFonts w:ascii="Times New Roman"/>
          <w:b w:val="false"/>
          <w:i w:val="false"/>
          <w:color w:val="000000"/>
          <w:sz w:val="28"/>
        </w:rPr>
        <w:t>
      Специфика автотранспортных источников загрязнения проявляется:</w:t>
      </w:r>
      <w:r>
        <w:br/>
      </w:r>
      <w:r>
        <w:rPr>
          <w:rFonts w:ascii="Times New Roman"/>
          <w:b w:val="false"/>
          <w:i w:val="false"/>
          <w:color w:val="000000"/>
          <w:sz w:val="28"/>
        </w:rPr>
        <w:t>
</w:t>
      </w:r>
      <w:r>
        <w:rPr>
          <w:rFonts w:ascii="Times New Roman"/>
          <w:b w:val="false"/>
          <w:i w:val="false"/>
          <w:color w:val="000000"/>
          <w:sz w:val="28"/>
        </w:rPr>
        <w:t>
      1) высокими темпами роста количества автомобилей по сравнению с ростом количества стационарным источников;</w:t>
      </w:r>
      <w:r>
        <w:br/>
      </w:r>
      <w:r>
        <w:rPr>
          <w:rFonts w:ascii="Times New Roman"/>
          <w:b w:val="false"/>
          <w:i w:val="false"/>
          <w:color w:val="000000"/>
          <w:sz w:val="28"/>
        </w:rPr>
        <w:t>
</w:t>
      </w:r>
      <w:r>
        <w:rPr>
          <w:rFonts w:ascii="Times New Roman"/>
          <w:b w:val="false"/>
          <w:i w:val="false"/>
          <w:color w:val="000000"/>
          <w:sz w:val="28"/>
        </w:rPr>
        <w:t>
      2) высокой токсичностью выбросов автотранспорта по сравнению с выбросами от стационарных источников;</w:t>
      </w:r>
      <w:r>
        <w:br/>
      </w:r>
      <w:r>
        <w:rPr>
          <w:rFonts w:ascii="Times New Roman"/>
          <w:b w:val="false"/>
          <w:i w:val="false"/>
          <w:color w:val="000000"/>
          <w:sz w:val="28"/>
        </w:rPr>
        <w:t>
</w:t>
      </w:r>
      <w:r>
        <w:rPr>
          <w:rFonts w:ascii="Times New Roman"/>
          <w:b w:val="false"/>
          <w:i w:val="false"/>
          <w:color w:val="000000"/>
          <w:sz w:val="28"/>
        </w:rPr>
        <w:t>
      3) сложностью технической реализации средств защиты от загрязнения на передвижных источниках;</w:t>
      </w:r>
      <w:r>
        <w:br/>
      </w:r>
      <w:r>
        <w:rPr>
          <w:rFonts w:ascii="Times New Roman"/>
          <w:b w:val="false"/>
          <w:i w:val="false"/>
          <w:color w:val="000000"/>
          <w:sz w:val="28"/>
        </w:rPr>
        <w:t>
</w:t>
      </w:r>
      <w:r>
        <w:rPr>
          <w:rFonts w:ascii="Times New Roman"/>
          <w:b w:val="false"/>
          <w:i w:val="false"/>
          <w:color w:val="000000"/>
          <w:sz w:val="28"/>
        </w:rPr>
        <w:t>
      4) непосредственной близости к жилым районам;</w:t>
      </w:r>
      <w:r>
        <w:br/>
      </w:r>
      <w:r>
        <w:rPr>
          <w:rFonts w:ascii="Times New Roman"/>
          <w:b w:val="false"/>
          <w:i w:val="false"/>
          <w:color w:val="000000"/>
          <w:sz w:val="28"/>
        </w:rPr>
        <w:t>
</w:t>
      </w:r>
      <w:r>
        <w:rPr>
          <w:rFonts w:ascii="Times New Roman"/>
          <w:b w:val="false"/>
          <w:i w:val="false"/>
          <w:color w:val="000000"/>
          <w:sz w:val="28"/>
        </w:rPr>
        <w:t>
      5) пространственной распределением автомобилей.</w:t>
      </w:r>
      <w:r>
        <w:br/>
      </w:r>
      <w:r>
        <w:rPr>
          <w:rFonts w:ascii="Times New Roman"/>
          <w:b w:val="false"/>
          <w:i w:val="false"/>
          <w:color w:val="000000"/>
          <w:sz w:val="28"/>
        </w:rPr>
        <w:t>
</w:t>
      </w:r>
      <w:r>
        <w:rPr>
          <w:rFonts w:ascii="Times New Roman"/>
          <w:b w:val="false"/>
          <w:i w:val="false"/>
          <w:color w:val="000000"/>
          <w:sz w:val="28"/>
        </w:rPr>
        <w:t>
      Наибольший объем выбросов вредных веществ от передвижных источников составляет в г. Алматы, где ежедневно выбросы транспорта составляют в среднем 507 тонн/сутки, годовые 150-200 тыс. тонн или до 90 % от общих объемов выбросов. В других регионах, годовые выбросы транспорта составляют: в Костанайской - 163,2 тыс. тонн, Алматинской - 131,0 тыс. тонн, Южно-Казахстанской - 106,0 тыс. тонн, Карагандинской - 100,0 тыс. тонн.</w:t>
      </w:r>
      <w:r>
        <w:br/>
      </w:r>
      <w:r>
        <w:rPr>
          <w:rFonts w:ascii="Times New Roman"/>
          <w:b w:val="false"/>
          <w:i w:val="false"/>
          <w:color w:val="000000"/>
          <w:sz w:val="28"/>
        </w:rPr>
        <w:t>
</w:t>
      </w:r>
      <w:r>
        <w:rPr>
          <w:rFonts w:ascii="Times New Roman"/>
          <w:b w:val="false"/>
          <w:i w:val="false"/>
          <w:color w:val="000000"/>
          <w:sz w:val="28"/>
        </w:rPr>
        <w:t>
      По данным наблюдений скорость сообщения в крупных городах Казахстана снижается до 13-17 км/ч. Это обстоятельство обуславливает повышение загрязнения воздушного бассейна города токсичными компонентами отработавших газов.</w:t>
      </w:r>
      <w:r>
        <w:br/>
      </w:r>
      <w:r>
        <w:rPr>
          <w:rFonts w:ascii="Times New Roman"/>
          <w:b w:val="false"/>
          <w:i w:val="false"/>
          <w:color w:val="000000"/>
          <w:sz w:val="28"/>
        </w:rPr>
        <w:t>
</w:t>
      </w:r>
      <w:r>
        <w:rPr>
          <w:rFonts w:ascii="Times New Roman"/>
          <w:b w:val="false"/>
          <w:i w:val="false"/>
          <w:color w:val="000000"/>
          <w:sz w:val="28"/>
        </w:rPr>
        <w:t>
      В отработавших газах двигателей автомобилей содержится более 170 вредных компонентов, из них около 160 - производные углеводородов, образующиеся из-за неполного сгорания топлива в двигателе. Период их существования длится от нескольких минут до 4-5 лет. В состав твердых выбросов с отработавшими газами автомобилей входят сажа и соединения свинца, которые оказывают наиболее вредное воздействие на организм человека. Состав отработавших газов автомобилей главным образом зависит от типа двигателя и его технического состояния, рода применяемого топлива, присадок и масел, условий эксплуатации.</w:t>
      </w:r>
      <w:r>
        <w:br/>
      </w:r>
      <w:r>
        <w:rPr>
          <w:rFonts w:ascii="Times New Roman"/>
          <w:b w:val="false"/>
          <w:i w:val="false"/>
          <w:color w:val="000000"/>
          <w:sz w:val="28"/>
        </w:rPr>
        <w:t>
</w:t>
      </w:r>
      <w:r>
        <w:rPr>
          <w:rFonts w:ascii="Times New Roman"/>
          <w:b w:val="false"/>
          <w:i w:val="false"/>
          <w:color w:val="000000"/>
          <w:sz w:val="28"/>
        </w:rPr>
        <w:t>
      В выхлопных газах автотранспорта на 1 тонну сжигаемого горючего содержится от 12 до 24 кг оксидов азота, от 0,5 до 5 кг углеводородов и аммиака, до 4-5 % оксида углерода. Годовой выхлоп одного автомобиля - 800 кг оксиды углерода, 40 кг оксидов азота и более 20 кг различных углеводородов.</w:t>
      </w:r>
      <w:r>
        <w:br/>
      </w:r>
      <w:r>
        <w:rPr>
          <w:rFonts w:ascii="Times New Roman"/>
          <w:b w:val="false"/>
          <w:i w:val="false"/>
          <w:color w:val="000000"/>
          <w:sz w:val="28"/>
        </w:rPr>
        <w:t>
</w:t>
      </w:r>
      <w:r>
        <w:rPr>
          <w:rFonts w:ascii="Times New Roman"/>
          <w:b w:val="false"/>
          <w:i w:val="false"/>
          <w:color w:val="000000"/>
          <w:sz w:val="28"/>
        </w:rPr>
        <w:t>
      Одним из действенных мер по снижению уровня вредных выбросов от автотранспортных средств является поэтапное введение экологических стандартов Евро. С 15 июля 2009 года введены ограничения по ввозу и производству на территории страны автомобилей, не соответствующих экологическим стандартам Евро-2. Данная мера направлена на улучшение экологической обстановки в крупных городах Казахстана, повышение безопасности автомобильных перевозок и создание условий для обновления парка автомобилей в стране.</w:t>
      </w:r>
      <w:r>
        <w:br/>
      </w:r>
      <w:r>
        <w:rPr>
          <w:rFonts w:ascii="Times New Roman"/>
          <w:b w:val="false"/>
          <w:i w:val="false"/>
          <w:color w:val="000000"/>
          <w:sz w:val="28"/>
        </w:rPr>
        <w:t>
</w:t>
      </w:r>
      <w:r>
        <w:rPr>
          <w:rFonts w:ascii="Times New Roman"/>
          <w:b w:val="false"/>
          <w:i w:val="false"/>
          <w:color w:val="000000"/>
          <w:sz w:val="28"/>
        </w:rPr>
        <w:t>
      Для решения экологической проблемы предусматривается поэтапное введение экологических стандартов по автотранспортным средствам экологического этапа-3 с 1 января 2013 года, экологического этапа-4 с 1 января 2014 года. В целом к 2015 году снижение удельного веса для автотранспортных средств со сроком эксплуатации свыше 12 лет составит с 63 % до 50 %. Внедрение экологических стандартов обеспечит условия для обновления существующего парка автомашин, экологические проблемы (особенно в больших городах) и проблемы повышения уровня безопасности на дорогах.</w:t>
      </w:r>
      <w:r>
        <w:br/>
      </w:r>
      <w:r>
        <w:rPr>
          <w:rFonts w:ascii="Times New Roman"/>
          <w:b w:val="false"/>
          <w:i w:val="false"/>
          <w:color w:val="000000"/>
          <w:sz w:val="28"/>
        </w:rPr>
        <w:t>
</w:t>
      </w:r>
      <w:r>
        <w:rPr>
          <w:rFonts w:ascii="Times New Roman"/>
          <w:b w:val="false"/>
          <w:i w:val="false"/>
          <w:color w:val="000000"/>
          <w:sz w:val="28"/>
        </w:rPr>
        <w:t>
      Реализация положений технического регламента по выбросам вредных веществ автотранспортом ограничит ввоз в РК и производства автомобилей, не соответствующих стандартам Евро.</w:t>
      </w:r>
      <w:r>
        <w:br/>
      </w:r>
      <w:r>
        <w:rPr>
          <w:rFonts w:ascii="Times New Roman"/>
          <w:b w:val="false"/>
          <w:i w:val="false"/>
          <w:color w:val="000000"/>
          <w:sz w:val="28"/>
        </w:rPr>
        <w:t>
</w:t>
      </w:r>
      <w:r>
        <w:rPr>
          <w:rFonts w:ascii="Times New Roman"/>
          <w:b w:val="false"/>
          <w:i w:val="false"/>
          <w:color w:val="000000"/>
          <w:sz w:val="28"/>
        </w:rPr>
        <w:t>
      Модернизация действующей технологической системы проверок грузовых транспортных средств путем организации предварительного взвешивания и автоматической классификации автотранспорта окажет прямой экологический эффект обусловленный оптимальной нагрузкой на грузовые автомобили и более низким (по отношению к движению с перегрузом) уровнем выброса вредных веществ в атмосферу.</w:t>
      </w:r>
      <w:r>
        <w:br/>
      </w:r>
      <w:r>
        <w:rPr>
          <w:rFonts w:ascii="Times New Roman"/>
          <w:b w:val="false"/>
          <w:i w:val="false"/>
          <w:color w:val="000000"/>
          <w:sz w:val="28"/>
        </w:rPr>
        <w:t>
</w:t>
      </w:r>
      <w:r>
        <w:rPr>
          <w:rFonts w:ascii="Times New Roman"/>
          <w:b w:val="false"/>
          <w:i w:val="false"/>
          <w:color w:val="000000"/>
          <w:sz w:val="28"/>
        </w:rPr>
        <w:t>
      При эксплуатации автомобильных дорог наблюдается негативное воздействие на окружающую среду. В связи с перегруженностью движения автотранспорта на автомобильных дорогах и снижения скорости движения, выбросы окиси углерода в атмосферу увеличиваются. Снижение уровня загрязнений будет обеспечено на основе следующих мероприятий:</w:t>
      </w:r>
      <w:r>
        <w:br/>
      </w:r>
      <w:r>
        <w:rPr>
          <w:rFonts w:ascii="Times New Roman"/>
          <w:b w:val="false"/>
          <w:i w:val="false"/>
          <w:color w:val="000000"/>
          <w:sz w:val="28"/>
        </w:rPr>
        <w:t>
</w:t>
      </w:r>
      <w:r>
        <w:rPr>
          <w:rFonts w:ascii="Times New Roman"/>
          <w:b w:val="false"/>
          <w:i w:val="false"/>
          <w:color w:val="000000"/>
          <w:sz w:val="28"/>
        </w:rPr>
        <w:t>
      1) реконструкции и ремонта дорог, находящихся в неудовлетворительном техническом состоянии, то есть улучшиться состояние покрытия дорог, соответственно повысится средняя скорость транспортного потока;</w:t>
      </w:r>
      <w:r>
        <w:br/>
      </w:r>
      <w:r>
        <w:rPr>
          <w:rFonts w:ascii="Times New Roman"/>
          <w:b w:val="false"/>
          <w:i w:val="false"/>
          <w:color w:val="000000"/>
          <w:sz w:val="28"/>
        </w:rPr>
        <w:t>
</w:t>
      </w:r>
      <w:r>
        <w:rPr>
          <w:rFonts w:ascii="Times New Roman"/>
          <w:b w:val="false"/>
          <w:i w:val="false"/>
          <w:color w:val="000000"/>
          <w:sz w:val="28"/>
        </w:rPr>
        <w:t>
      2) реализации комплекса мероприятий по безопасности движения, что позволит существенно улучшить дорожные условия, на многих пересечениях дорог и автобусных остановках будут устроены переходно-скоростные полосы движения.</w:t>
      </w:r>
      <w:r>
        <w:br/>
      </w:r>
      <w:r>
        <w:rPr>
          <w:rFonts w:ascii="Times New Roman"/>
          <w:b w:val="false"/>
          <w:i w:val="false"/>
          <w:color w:val="000000"/>
          <w:sz w:val="28"/>
        </w:rPr>
        <w:t>
</w:t>
      </w:r>
      <w:r>
        <w:rPr>
          <w:rFonts w:ascii="Times New Roman"/>
          <w:b w:val="false"/>
          <w:i w:val="false"/>
          <w:color w:val="000000"/>
          <w:sz w:val="28"/>
        </w:rPr>
        <w:t>
      Оценка воздействия на окружающую среду принимаемых проектных решений при строительстве, реконструкции, капитального ремонта дорог проводится на всех этапах жизненного цикла проекта, от обоснования инвестиций и земельного отвода, до эксплуатации дороги, а также основывается на прогнозах экологических последствий.</w:t>
      </w:r>
      <w:r>
        <w:br/>
      </w:r>
      <w:r>
        <w:rPr>
          <w:rFonts w:ascii="Times New Roman"/>
          <w:b w:val="false"/>
          <w:i w:val="false"/>
          <w:color w:val="000000"/>
          <w:sz w:val="28"/>
        </w:rPr>
        <w:t>
</w:t>
      </w:r>
      <w:r>
        <w:rPr>
          <w:rFonts w:ascii="Times New Roman"/>
          <w:b w:val="false"/>
          <w:i w:val="false"/>
          <w:color w:val="000000"/>
          <w:sz w:val="28"/>
        </w:rPr>
        <w:t>
      Кроме того, экологический мониторинг в процессе строительства, реконструкции, капитального ремонта дорожных объектов включает:</w:t>
      </w:r>
      <w:r>
        <w:br/>
      </w:r>
      <w:r>
        <w:rPr>
          <w:rFonts w:ascii="Times New Roman"/>
          <w:b w:val="false"/>
          <w:i w:val="false"/>
          <w:color w:val="000000"/>
          <w:sz w:val="28"/>
        </w:rPr>
        <w:t>
</w:t>
      </w:r>
      <w:r>
        <w:rPr>
          <w:rFonts w:ascii="Times New Roman"/>
          <w:b w:val="false"/>
          <w:i w:val="false"/>
          <w:color w:val="000000"/>
          <w:sz w:val="28"/>
        </w:rPr>
        <w:t>
      1) выбор подрядной организации, способной обеспечить наиболее экологически чистые технологии работ, а также выполнить предусмотренные проектом природоохранные требования;</w:t>
      </w:r>
      <w:r>
        <w:br/>
      </w:r>
      <w:r>
        <w:rPr>
          <w:rFonts w:ascii="Times New Roman"/>
          <w:b w:val="false"/>
          <w:i w:val="false"/>
          <w:color w:val="000000"/>
          <w:sz w:val="28"/>
        </w:rPr>
        <w:t>
</w:t>
      </w:r>
      <w:r>
        <w:rPr>
          <w:rFonts w:ascii="Times New Roman"/>
          <w:b w:val="false"/>
          <w:i w:val="false"/>
          <w:color w:val="000000"/>
          <w:sz w:val="28"/>
        </w:rPr>
        <w:t>
      2) контроль заказчика (при необходимости независимых экспертов) за полнотой и точностью исполнения заложенных в проектную документацию мер по исключению или смягчению воздействий объекта на окружающую среду;</w:t>
      </w:r>
      <w:r>
        <w:br/>
      </w:r>
      <w:r>
        <w:rPr>
          <w:rFonts w:ascii="Times New Roman"/>
          <w:b w:val="false"/>
          <w:i w:val="false"/>
          <w:color w:val="000000"/>
          <w:sz w:val="28"/>
        </w:rPr>
        <w:t>
</w:t>
      </w:r>
      <w:r>
        <w:rPr>
          <w:rFonts w:ascii="Times New Roman"/>
          <w:b w:val="false"/>
          <w:i w:val="false"/>
          <w:color w:val="000000"/>
          <w:sz w:val="28"/>
        </w:rPr>
        <w:t>
      3) надзор за строительством природоохранных и защитных сооружений;</w:t>
      </w:r>
      <w:r>
        <w:br/>
      </w:r>
      <w:r>
        <w:rPr>
          <w:rFonts w:ascii="Times New Roman"/>
          <w:b w:val="false"/>
          <w:i w:val="false"/>
          <w:color w:val="000000"/>
          <w:sz w:val="28"/>
        </w:rPr>
        <w:t>
</w:t>
      </w:r>
      <w:r>
        <w:rPr>
          <w:rFonts w:ascii="Times New Roman"/>
          <w:b w:val="false"/>
          <w:i w:val="false"/>
          <w:color w:val="000000"/>
          <w:sz w:val="28"/>
        </w:rPr>
        <w:t>
      4) наблюдение за своевременностью и правильностью выполнения работ по рекультивации нарушенных земель;</w:t>
      </w:r>
      <w:r>
        <w:br/>
      </w:r>
      <w:r>
        <w:rPr>
          <w:rFonts w:ascii="Times New Roman"/>
          <w:b w:val="false"/>
          <w:i w:val="false"/>
          <w:color w:val="000000"/>
          <w:sz w:val="28"/>
        </w:rPr>
        <w:t>
</w:t>
      </w:r>
      <w:r>
        <w:rPr>
          <w:rFonts w:ascii="Times New Roman"/>
          <w:b w:val="false"/>
          <w:i w:val="false"/>
          <w:color w:val="000000"/>
          <w:sz w:val="28"/>
        </w:rPr>
        <w:t>
      5) анализ во время ведения строительных работ эффективности предусмотренных в проекте мероприятий и их корректировка в случае необходимости.</w:t>
      </w:r>
      <w:r>
        <w:br/>
      </w:r>
      <w:r>
        <w:rPr>
          <w:rFonts w:ascii="Times New Roman"/>
          <w:b w:val="false"/>
          <w:i w:val="false"/>
          <w:color w:val="000000"/>
          <w:sz w:val="28"/>
        </w:rPr>
        <w:t>
</w:t>
      </w:r>
      <w:r>
        <w:rPr>
          <w:rFonts w:ascii="Times New Roman"/>
          <w:b w:val="false"/>
          <w:i w:val="false"/>
          <w:color w:val="000000"/>
          <w:sz w:val="28"/>
        </w:rPr>
        <w:t>
      В процессе эксплуатации дорог принимаются дополнительные меры по:</w:t>
      </w:r>
      <w:r>
        <w:br/>
      </w:r>
      <w:r>
        <w:rPr>
          <w:rFonts w:ascii="Times New Roman"/>
          <w:b w:val="false"/>
          <w:i w:val="false"/>
          <w:color w:val="000000"/>
          <w:sz w:val="28"/>
        </w:rPr>
        <w:t>
</w:t>
      </w:r>
      <w:r>
        <w:rPr>
          <w:rFonts w:ascii="Times New Roman"/>
          <w:b w:val="false"/>
          <w:i w:val="false"/>
          <w:color w:val="000000"/>
          <w:sz w:val="28"/>
        </w:rPr>
        <w:t>
      1) укреплению откосов земляного полотна для предотвращения водной эрозии и организации стока поверхностных вод;</w:t>
      </w:r>
      <w:r>
        <w:br/>
      </w:r>
      <w:r>
        <w:rPr>
          <w:rFonts w:ascii="Times New Roman"/>
          <w:b w:val="false"/>
          <w:i w:val="false"/>
          <w:color w:val="000000"/>
          <w:sz w:val="28"/>
        </w:rPr>
        <w:t>
</w:t>
      </w:r>
      <w:r>
        <w:rPr>
          <w:rFonts w:ascii="Times New Roman"/>
          <w:b w:val="false"/>
          <w:i w:val="false"/>
          <w:color w:val="000000"/>
          <w:sz w:val="28"/>
        </w:rPr>
        <w:t>
      2) совершенствования систем очистки выбросов асфальтобетонных заводов;</w:t>
      </w:r>
      <w:r>
        <w:br/>
      </w:r>
      <w:r>
        <w:rPr>
          <w:rFonts w:ascii="Times New Roman"/>
          <w:b w:val="false"/>
          <w:i w:val="false"/>
          <w:color w:val="000000"/>
          <w:sz w:val="28"/>
        </w:rPr>
        <w:t>
</w:t>
      </w:r>
      <w:r>
        <w:rPr>
          <w:rFonts w:ascii="Times New Roman"/>
          <w:b w:val="false"/>
          <w:i w:val="false"/>
          <w:color w:val="000000"/>
          <w:sz w:val="28"/>
        </w:rPr>
        <w:t>
      3) устройству сооружений, предотвращающих появление домашних и диких животных на дорогах, а также обеспечивающих их безопасный переход через автомагистрали;</w:t>
      </w:r>
      <w:r>
        <w:br/>
      </w:r>
      <w:r>
        <w:rPr>
          <w:rFonts w:ascii="Times New Roman"/>
          <w:b w:val="false"/>
          <w:i w:val="false"/>
          <w:color w:val="000000"/>
          <w:sz w:val="28"/>
        </w:rPr>
        <w:t>
</w:t>
      </w:r>
      <w:r>
        <w:rPr>
          <w:rFonts w:ascii="Times New Roman"/>
          <w:b w:val="false"/>
          <w:i w:val="false"/>
          <w:color w:val="000000"/>
          <w:sz w:val="28"/>
        </w:rPr>
        <w:t>
      4) применению, технологий зимнего содержания дорог, позволяющих уменьшить отрицательное влияние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Железнодорожный транспорт</w:t>
      </w:r>
      <w:r>
        <w:br/>
      </w:r>
      <w:r>
        <w:rPr>
          <w:rFonts w:ascii="Times New Roman"/>
          <w:b w:val="false"/>
          <w:i w:val="false"/>
          <w:color w:val="000000"/>
          <w:sz w:val="28"/>
        </w:rPr>
        <w:t>
</w:t>
      </w:r>
      <w:r>
        <w:rPr>
          <w:rFonts w:ascii="Times New Roman"/>
          <w:b w:val="false"/>
          <w:i w:val="false"/>
          <w:color w:val="000000"/>
          <w:sz w:val="28"/>
        </w:rPr>
        <w:t>
      В железнодорожной отрасли основным источником вредных выбросов при перевозочном процессе является тепловоз, экологически чистым видом тяги является электровоз, выбросы, в атмосферу которого отсутствуют. Инвентарный парк тепловозов составляет 1 141 единиц, электровозов - 578 единиц, данное соотношение наблюдается в связи с тем, что электрифицированные участки железных дорог составляют 29 % или 4 100 км от общей протяженности железных дорог (14 200 км). Поэтому среднегодовой суммарный выброс вредных веществ тепловозами на 1 км железнодорожной линии составляет примерно 3,15 тонн, в том числе: около 36 % - оксид углерода, 52 % - диоксид азота, 4,5 % - диоксид серы, 7,5 % - сажа.</w:t>
      </w:r>
      <w:r>
        <w:br/>
      </w:r>
      <w:r>
        <w:rPr>
          <w:rFonts w:ascii="Times New Roman"/>
          <w:b w:val="false"/>
          <w:i w:val="false"/>
          <w:color w:val="000000"/>
          <w:sz w:val="28"/>
        </w:rPr>
        <w:t>
</w:t>
      </w:r>
      <w:r>
        <w:rPr>
          <w:rFonts w:ascii="Times New Roman"/>
          <w:b w:val="false"/>
          <w:i w:val="false"/>
          <w:color w:val="000000"/>
          <w:sz w:val="28"/>
        </w:rPr>
        <w:t>
      Проектные документации строительства железнодорожных участков выполняются в соответствии с Законом РК "Экологический кодекс", определяющие правовые, экологические и социальные аспекты окружающей среды и направленные на обеспечение экологической безопасности, предотвращение вредного воздействия хозяйственной деятельности на естественные экологические системы, сохранение биологического разнообразия и организации рационального природопользования.</w:t>
      </w:r>
      <w:r>
        <w:br/>
      </w:r>
      <w:r>
        <w:rPr>
          <w:rFonts w:ascii="Times New Roman"/>
          <w:b w:val="false"/>
          <w:i w:val="false"/>
          <w:color w:val="000000"/>
          <w:sz w:val="28"/>
        </w:rPr>
        <w:t>
</w:t>
      </w:r>
      <w:r>
        <w:rPr>
          <w:rFonts w:ascii="Times New Roman"/>
          <w:b w:val="false"/>
          <w:i w:val="false"/>
          <w:color w:val="000000"/>
          <w:sz w:val="28"/>
        </w:rPr>
        <w:t>
      В целях определения экологических и иных последствий, принимаемых хозяйственных решений, проводится оценка воздействия намечаемой деятельности на окружающую природную среду (далее - ОВОС) и разрабатываются рекомендации по оздоровлению окружающей среды, предотвращению уничтожения, деградации, повреждения и истощения естественных экологических систем и природных ресурсов.</w:t>
      </w:r>
      <w:r>
        <w:br/>
      </w:r>
      <w:r>
        <w:rPr>
          <w:rFonts w:ascii="Times New Roman"/>
          <w:b w:val="false"/>
          <w:i w:val="false"/>
          <w:color w:val="000000"/>
          <w:sz w:val="28"/>
        </w:rPr>
        <w:t>
</w:t>
      </w:r>
      <w:r>
        <w:rPr>
          <w:rFonts w:ascii="Times New Roman"/>
          <w:b w:val="false"/>
          <w:i w:val="false"/>
          <w:color w:val="000000"/>
          <w:sz w:val="28"/>
        </w:rPr>
        <w:t>
      В целях охраны окружающей среды вдоль железнодорожной линий существует санитарно-защитная зона, которая равна 50 м в обе стороны от железнодорожного полотна и увеличивается в районах станций примыкания до 100-200 м.</w:t>
      </w:r>
      <w:r>
        <w:br/>
      </w:r>
      <w:r>
        <w:rPr>
          <w:rFonts w:ascii="Times New Roman"/>
          <w:b w:val="false"/>
          <w:i w:val="false"/>
          <w:color w:val="000000"/>
          <w:sz w:val="28"/>
        </w:rPr>
        <w:t>
</w:t>
      </w:r>
      <w:r>
        <w:rPr>
          <w:rFonts w:ascii="Times New Roman"/>
          <w:b w:val="false"/>
          <w:i w:val="false"/>
          <w:color w:val="000000"/>
          <w:sz w:val="28"/>
        </w:rPr>
        <w:t>
      Проектирование зданий и сооружений, систем инженерного обеспечения (водоснабжения, канализации, средств транспорта и связи) выполняются с учетом:</w:t>
      </w:r>
      <w:r>
        <w:br/>
      </w:r>
      <w:r>
        <w:rPr>
          <w:rFonts w:ascii="Times New Roman"/>
          <w:b w:val="false"/>
          <w:i w:val="false"/>
          <w:color w:val="000000"/>
          <w:sz w:val="28"/>
        </w:rPr>
        <w:t>
</w:t>
      </w:r>
      <w:r>
        <w:rPr>
          <w:rFonts w:ascii="Times New Roman"/>
          <w:b w:val="false"/>
          <w:i w:val="false"/>
          <w:color w:val="000000"/>
          <w:sz w:val="28"/>
        </w:rPr>
        <w:t>
      1) соблюдения нормативов предельно допустимых значений выбросов загрязняющих веществ в атмосферный воздух;</w:t>
      </w:r>
      <w:r>
        <w:br/>
      </w:r>
      <w:r>
        <w:rPr>
          <w:rFonts w:ascii="Times New Roman"/>
          <w:b w:val="false"/>
          <w:i w:val="false"/>
          <w:color w:val="000000"/>
          <w:sz w:val="28"/>
        </w:rPr>
        <w:t>
</w:t>
      </w:r>
      <w:r>
        <w:rPr>
          <w:rFonts w:ascii="Times New Roman"/>
          <w:b w:val="false"/>
          <w:i w:val="false"/>
          <w:color w:val="000000"/>
          <w:sz w:val="28"/>
        </w:rPr>
        <w:t>
      2) обезвреживания и утилизации вредных отходов;</w:t>
      </w:r>
      <w:r>
        <w:br/>
      </w:r>
      <w:r>
        <w:rPr>
          <w:rFonts w:ascii="Times New Roman"/>
          <w:b w:val="false"/>
          <w:i w:val="false"/>
          <w:color w:val="000000"/>
          <w:sz w:val="28"/>
        </w:rPr>
        <w:t>
</w:t>
      </w:r>
      <w:r>
        <w:rPr>
          <w:rFonts w:ascii="Times New Roman"/>
          <w:b w:val="false"/>
          <w:i w:val="false"/>
          <w:color w:val="000000"/>
          <w:sz w:val="28"/>
        </w:rPr>
        <w:t>
      3) предотвращения водной и ветровой эрозии почв, их заболачивания;</w:t>
      </w:r>
      <w:r>
        <w:br/>
      </w:r>
      <w:r>
        <w:rPr>
          <w:rFonts w:ascii="Times New Roman"/>
          <w:b w:val="false"/>
          <w:i w:val="false"/>
          <w:color w:val="000000"/>
          <w:sz w:val="28"/>
        </w:rPr>
        <w:t>
</w:t>
      </w:r>
      <w:r>
        <w:rPr>
          <w:rFonts w:ascii="Times New Roman"/>
          <w:b w:val="false"/>
          <w:i w:val="false"/>
          <w:color w:val="000000"/>
          <w:sz w:val="28"/>
        </w:rPr>
        <w:t>
      4) рекультивации земель и карьеров, благоустройства и озеленения территории железнодорожных предприятий и прилегающих массивов.</w:t>
      </w:r>
      <w:r>
        <w:br/>
      </w:r>
      <w:r>
        <w:rPr>
          <w:rFonts w:ascii="Times New Roman"/>
          <w:b w:val="false"/>
          <w:i w:val="false"/>
          <w:color w:val="000000"/>
          <w:sz w:val="28"/>
        </w:rPr>
        <w:t>
</w:t>
      </w:r>
      <w:r>
        <w:rPr>
          <w:rFonts w:ascii="Times New Roman"/>
          <w:b w:val="false"/>
          <w:i w:val="false"/>
          <w:color w:val="000000"/>
          <w:sz w:val="28"/>
        </w:rPr>
        <w:t>
      Анализ принятых проектных решений показали, что строительство новых железнодорожных линий не окажет необратимого вредного воздействия на компоненты окружающей природной среды.</w:t>
      </w:r>
      <w:r>
        <w:br/>
      </w:r>
      <w:r>
        <w:rPr>
          <w:rFonts w:ascii="Times New Roman"/>
          <w:b w:val="false"/>
          <w:i w:val="false"/>
          <w:color w:val="000000"/>
          <w:sz w:val="28"/>
        </w:rPr>
        <w:t>
</w:t>
      </w:r>
      <w:r>
        <w:rPr>
          <w:rFonts w:ascii="Times New Roman"/>
          <w:b w:val="false"/>
          <w:i w:val="false"/>
          <w:color w:val="000000"/>
          <w:sz w:val="28"/>
        </w:rPr>
        <w:t>
      По результатам комплексной оценки всех видов воздействия влияние на воздушный бассейн от строительства железных дорог изменится незначительно. Новые стационарные источники загрязнения маломощны, их выбросы не создадут в приземном слое концентраций загрязнения, превышающих ПДК. В целом при эксплуатации новых железнодорожных линий за счет значительного сокращения пути и времени грузо- и пассажироперевозок возможно снижение объемов выбросов вредных веществ в атмосферу на 2 619,5 тонн/год.</w:t>
      </w:r>
      <w:r>
        <w:br/>
      </w:r>
      <w:r>
        <w:rPr>
          <w:rFonts w:ascii="Times New Roman"/>
          <w:b w:val="false"/>
          <w:i w:val="false"/>
          <w:color w:val="000000"/>
          <w:sz w:val="28"/>
        </w:rPr>
        <w:t>
</w:t>
      </w:r>
      <w:r>
        <w:rPr>
          <w:rFonts w:ascii="Times New Roman"/>
          <w:b w:val="false"/>
          <w:i w:val="false"/>
          <w:color w:val="000000"/>
          <w:sz w:val="28"/>
        </w:rPr>
        <w:t>
      Воздействие проектируемых объектов на водные ресурсы минимально, так как основные расходы воды идут на хозяйственно-бытовое потребление и могут быть обеспечены за счет местных ресурсов. Общий расход воды по всей дороге не превысит - 289,8 м</w:t>
      </w:r>
      <w:r>
        <w:rPr>
          <w:rFonts w:ascii="Times New Roman"/>
          <w:b w:val="false"/>
          <w:i w:val="false"/>
          <w:color w:val="000000"/>
          <w:vertAlign w:val="superscript"/>
        </w:rPr>
        <w:t>3</w:t>
      </w:r>
      <w:r>
        <w:rPr>
          <w:rFonts w:ascii="Times New Roman"/>
          <w:b w:val="false"/>
          <w:i w:val="false"/>
          <w:color w:val="000000"/>
          <w:sz w:val="28"/>
        </w:rPr>
        <w:t>/сутки по производственным объектам и 1 875,2 м</w:t>
      </w:r>
      <w:r>
        <w:rPr>
          <w:rFonts w:ascii="Times New Roman"/>
          <w:b w:val="false"/>
          <w:i w:val="false"/>
          <w:color w:val="000000"/>
          <w:vertAlign w:val="superscript"/>
        </w:rPr>
        <w:t>3</w:t>
      </w:r>
      <w:r>
        <w:rPr>
          <w:rFonts w:ascii="Times New Roman"/>
          <w:b w:val="false"/>
          <w:i w:val="false"/>
          <w:color w:val="000000"/>
          <w:sz w:val="28"/>
        </w:rPr>
        <w:t>/сутки по гражданским зданиям.</w:t>
      </w:r>
      <w:r>
        <w:br/>
      </w:r>
      <w:r>
        <w:rPr>
          <w:rFonts w:ascii="Times New Roman"/>
          <w:b w:val="false"/>
          <w:i w:val="false"/>
          <w:color w:val="000000"/>
          <w:sz w:val="28"/>
        </w:rPr>
        <w:t>
</w:t>
      </w:r>
      <w:r>
        <w:rPr>
          <w:rFonts w:ascii="Times New Roman"/>
          <w:b w:val="false"/>
          <w:i w:val="false"/>
          <w:color w:val="000000"/>
          <w:sz w:val="28"/>
        </w:rPr>
        <w:t>
      Производственных стоков на проектируемых объектах нет. В канализационную сеть будут поступать лишь хозяйственно-бытовые стоки, которые на всех станциях будут проходить биологическую очистку на современных очистных сооружениях.</w:t>
      </w:r>
      <w:r>
        <w:br/>
      </w:r>
      <w:r>
        <w:rPr>
          <w:rFonts w:ascii="Times New Roman"/>
          <w:b w:val="false"/>
          <w:i w:val="false"/>
          <w:color w:val="000000"/>
          <w:sz w:val="28"/>
        </w:rPr>
        <w:t>
</w:t>
      </w:r>
      <w:r>
        <w:rPr>
          <w:rFonts w:ascii="Times New Roman"/>
          <w:b w:val="false"/>
          <w:i w:val="false"/>
          <w:color w:val="000000"/>
          <w:sz w:val="28"/>
        </w:rPr>
        <w:t>
      На земельные ресурсы воздействие снижается тем, что земли, по которым проходит трасса - это земли, не используемые в настоящее время в сельхозобороте.</w:t>
      </w:r>
      <w:r>
        <w:br/>
      </w:r>
      <w:r>
        <w:rPr>
          <w:rFonts w:ascii="Times New Roman"/>
          <w:b w:val="false"/>
          <w:i w:val="false"/>
          <w:color w:val="000000"/>
          <w:sz w:val="28"/>
        </w:rPr>
        <w:t>
</w:t>
      </w:r>
      <w:r>
        <w:rPr>
          <w:rFonts w:ascii="Times New Roman"/>
          <w:b w:val="false"/>
          <w:i w:val="false"/>
          <w:color w:val="000000"/>
          <w:sz w:val="28"/>
        </w:rPr>
        <w:t>
      Воздействие больших объемов земельных работ при отсыпке земляного полотна будет компенсировано рекультивацией нарушенных земель, противоэрозионными мероприятиями, озеленением, посадкой деревьев и благоустройством территории станционных поселков и железнодорожной линии.</w:t>
      </w:r>
      <w:r>
        <w:br/>
      </w:r>
      <w:r>
        <w:rPr>
          <w:rFonts w:ascii="Times New Roman"/>
          <w:b w:val="false"/>
          <w:i w:val="false"/>
          <w:color w:val="000000"/>
          <w:sz w:val="28"/>
        </w:rPr>
        <w:t>
</w:t>
      </w:r>
      <w:r>
        <w:rPr>
          <w:rFonts w:ascii="Times New Roman"/>
          <w:b w:val="false"/>
          <w:i w:val="false"/>
          <w:color w:val="000000"/>
          <w:sz w:val="28"/>
        </w:rPr>
        <w:t>
      Трасса новых линий будет проложена в обход территорий гослесфонда, национальных природных парков. Для беспрепятственной миграции животных будут служить намеченные проектом искусственные сооружения (далее - ИССО). ИССО предназначены для защиты железнодорожного полотна от размыва и разрушений, но одновременно решают природоохранные задачи: обеспечивают беспрепятственный пропуск поверхностных водотоков, являются путями прохода для диких животных.</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Воздушный транспорт</w:t>
      </w:r>
      <w:r>
        <w:br/>
      </w:r>
      <w:r>
        <w:rPr>
          <w:rFonts w:ascii="Times New Roman"/>
          <w:b w:val="false"/>
          <w:i w:val="false"/>
          <w:color w:val="000000"/>
          <w:sz w:val="28"/>
        </w:rPr>
        <w:t>
</w:t>
      </w:r>
      <w:r>
        <w:rPr>
          <w:rFonts w:ascii="Times New Roman"/>
          <w:b w:val="false"/>
          <w:i w:val="false"/>
          <w:color w:val="000000"/>
          <w:sz w:val="28"/>
        </w:rPr>
        <w:t>
      В сфере воздушного транспорта ассоциацией производителей самолетов AОH (GAMA) обсуждаются возможные меры по кардинальному сокращению эмиссий диоксида углерода, выбрасываемого в атмосферу авиационной отраслью. В связи, с чем разрабатывается программа о регулировании выбросов всей авиатранспортной отрасли, что предполагает поэтапное сокращение эмиссий парниковых газов ежегодно в среднем на 2 % до 2020 года (предложения ИКАО). В качестве альтернативы перевозчикам предлагается в сотрудничестве с производителями самостоятельно начать снижать расход топлива, применяя более экологически чистые материалы, эффективные силовые установки и новые технологии. В этих целях авиакомпании Республики Казахстан проводят обновление существующего парка воздушных судов.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Водный транспорт</w:t>
      </w:r>
      <w:r>
        <w:br/>
      </w:r>
      <w:r>
        <w:rPr>
          <w:rFonts w:ascii="Times New Roman"/>
          <w:b w:val="false"/>
          <w:i w:val="false"/>
          <w:color w:val="000000"/>
          <w:sz w:val="28"/>
        </w:rPr>
        <w:t>
</w:t>
      </w:r>
      <w:r>
        <w:rPr>
          <w:rFonts w:ascii="Times New Roman"/>
          <w:b w:val="false"/>
          <w:i w:val="false"/>
          <w:color w:val="000000"/>
          <w:sz w:val="28"/>
        </w:rPr>
        <w:t>
      Водный транспорт оказывает наименьшее негативное воздействие на окружающую среду и осуществляется в соответствии с природоохранным законодательством и требованиями международных конвенций в области охраны человеческой жизни на море, по управлению безопасной эксплуатацией судов и предотвращением загрязнения, а также международного стандарта ИСО 14001:2004.</w:t>
      </w:r>
      <w:r>
        <w:br/>
      </w:r>
      <w:r>
        <w:rPr>
          <w:rFonts w:ascii="Times New Roman"/>
          <w:b w:val="false"/>
          <w:i w:val="false"/>
          <w:color w:val="000000"/>
          <w:sz w:val="28"/>
        </w:rPr>
        <w:t>
</w:t>
      </w:r>
      <w:r>
        <w:rPr>
          <w:rFonts w:ascii="Times New Roman"/>
          <w:b w:val="false"/>
          <w:i w:val="false"/>
          <w:color w:val="000000"/>
          <w:sz w:val="28"/>
        </w:rPr>
        <w:t>
      В целях оптимизации производственной деятельности, снижения техногенной нагрузки на окружающую среду, обеспечения мер по предупреждению загрязнения окружающей среды на предприятиях в сфере водного транспорта внедрены системы экологического менеджмента, определены планы природоохранных мероприятий.</w:t>
      </w:r>
      <w:r>
        <w:br/>
      </w:r>
      <w:r>
        <w:rPr>
          <w:rFonts w:ascii="Times New Roman"/>
          <w:b w:val="false"/>
          <w:i w:val="false"/>
          <w:color w:val="000000"/>
          <w:sz w:val="28"/>
        </w:rPr>
        <w:t>
</w:t>
      </w:r>
      <w:r>
        <w:rPr>
          <w:rFonts w:ascii="Times New Roman"/>
          <w:b w:val="false"/>
          <w:i w:val="false"/>
          <w:color w:val="000000"/>
          <w:sz w:val="28"/>
        </w:rPr>
        <w:t>
      Принимая во внимание отсутствие в порту Актау собственных очистных сооружений, полигона для размещения отходов, станции утилизации мусора, принятые с судов жидкие и твердые отходы передаются специализированным организациям, занимающимся утилизацией отходов. Для локализации и ликвидации разливов нефти предприятием АО «НК «Актауский международный морской торговый порт» приобретены соответствующие оборудования.</w:t>
      </w:r>
      <w:r>
        <w:br/>
      </w:r>
      <w:r>
        <w:rPr>
          <w:rFonts w:ascii="Times New Roman"/>
          <w:b w:val="false"/>
          <w:i w:val="false"/>
          <w:color w:val="000000"/>
          <w:sz w:val="28"/>
        </w:rPr>
        <w:t>
</w:t>
      </w:r>
      <w:r>
        <w:rPr>
          <w:rFonts w:ascii="Times New Roman"/>
          <w:b w:val="false"/>
          <w:i w:val="false"/>
          <w:color w:val="000000"/>
          <w:sz w:val="28"/>
        </w:rPr>
        <w:t>
      В условиях казахстанского сектора Каспийского моря в 2007 году в порту Баутино внедрена система управления движением судов с мощностью по координации до 5000 судозаходов в год. Аналогичные системы планируется создать в портах Курык, Атырау, Актау.</w:t>
      </w:r>
      <w:r>
        <w:br/>
      </w:r>
      <w:r>
        <w:rPr>
          <w:rFonts w:ascii="Times New Roman"/>
          <w:b w:val="false"/>
          <w:i w:val="false"/>
          <w:color w:val="000000"/>
          <w:sz w:val="28"/>
        </w:rPr>
        <w:t>
</w:t>
      </w:r>
      <w:r>
        <w:rPr>
          <w:rFonts w:ascii="Times New Roman"/>
          <w:b w:val="false"/>
          <w:i w:val="false"/>
          <w:color w:val="000000"/>
          <w:sz w:val="28"/>
        </w:rPr>
        <w:t>
      Дополнительно в целях эффективного реагирования на возможные транспортные происшествия в результате розлива нефти и нефтепродуктов в портах, планируется создание региональной системы управления спасательными операциями. Данная система будет включать управление спасательными операциями, расположенный в порту Актау, локальные в портах Баутино, Курык, Атырау и ретрансляционные пункты, рассредоточенные равномерно на расстоянии 30 км по казахстанскому побережью Каспийского моря.</w:t>
      </w:r>
      <w:r>
        <w:br/>
      </w:r>
      <w:r>
        <w:rPr>
          <w:rFonts w:ascii="Times New Roman"/>
          <w:b w:val="false"/>
          <w:i w:val="false"/>
          <w:color w:val="000000"/>
          <w:sz w:val="28"/>
        </w:rPr>
        <w:t>
</w:t>
      </w:r>
      <w:r>
        <w:rPr>
          <w:rFonts w:ascii="Times New Roman"/>
          <w:b w:val="false"/>
          <w:i w:val="false"/>
          <w:color w:val="000000"/>
          <w:sz w:val="28"/>
        </w:rPr>
        <w:t>
      Внедрение указанных систем позволят минимизировать риски транспортных ситуаций в условиях ежегодного роста торговых и вспомогательных судов.</w:t>
      </w:r>
      <w:r>
        <w:br/>
      </w:r>
      <w:r>
        <w:rPr>
          <w:rFonts w:ascii="Times New Roman"/>
          <w:b w:val="false"/>
          <w:i w:val="false"/>
          <w:color w:val="000000"/>
          <w:sz w:val="28"/>
        </w:rPr>
        <w:t>
</w:t>
      </w:r>
      <w:r>
        <w:rPr>
          <w:rFonts w:ascii="Times New Roman"/>
          <w:b w:val="false"/>
          <w:i w:val="false"/>
          <w:color w:val="000000"/>
          <w:sz w:val="28"/>
        </w:rPr>
        <w:t>
      Планируется увеличение количества танкерного флота на две единицы. Сегодня в составе казахстанского флота эксплуатируется 7 танкеров грузоподъемностью 12-13 тыс. тонн построенных в течение последних пяти лет и соответствующих всем современным требованиям, в том числе природоохранным. Танкера имеют двойные корпуса, системы реагирования при розливе, соответствующее спасательное оборудование.</w:t>
      </w:r>
      <w:r>
        <w:br/>
      </w:r>
      <w:r>
        <w:rPr>
          <w:rFonts w:ascii="Times New Roman"/>
          <w:b w:val="false"/>
          <w:i w:val="false"/>
          <w:color w:val="000000"/>
          <w:sz w:val="28"/>
        </w:rPr>
        <w:t>
</w:t>
      </w:r>
      <w:r>
        <w:rPr>
          <w:rFonts w:ascii="Times New Roman"/>
          <w:b w:val="false"/>
          <w:i w:val="false"/>
          <w:color w:val="000000"/>
          <w:sz w:val="28"/>
        </w:rPr>
        <w:t>
      На внутренних водных путях поэтапно обновляется государственный технический флот, износ которого на сегодняшний день составляет порядка 80 %. Обновление судов позволит повысить эффективность содержания водных путей. Проведение путевых работ проходят обязательную процедуру согласования с уполномоченными органами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Проектные документации в сфере водного транспорта по реконструкции и модернизации шлюзов направленные на снижение рисков возникновения чрезвычайной ситуации и недопущения затопления ниже расположенных населенных пунктов Прииртышья выполняются в соответствии с требованиями, в том числе с оценкой воздействия проводимой деятельности на окружающую среду.</w:t>
      </w:r>
    </w:p>
    <w:bookmarkEnd w:id="127"/>
    <w:bookmarkStart w:name="z1551" w:id="128"/>
    <w:p>
      <w:pPr>
        <w:spacing w:after="0"/>
        <w:ind w:left="0"/>
        <w:jc w:val="left"/>
      </w:pPr>
      <w:r>
        <w:rPr>
          <w:rFonts w:ascii="Times New Roman"/>
          <w:b/>
          <w:i w:val="false"/>
          <w:color w:val="000000"/>
        </w:rPr>
        <w:t xml:space="preserve"> 
6. Необходимые ресурсы</w:t>
      </w:r>
    </w:p>
    <w:bookmarkEnd w:id="128"/>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10.02.2014 </w:t>
      </w:r>
      <w:r>
        <w:rPr>
          <w:rFonts w:ascii="Times New Roman"/>
          <w:b w:val="false"/>
          <w:i w:val="false"/>
          <w:color w:val="ff0000"/>
          <w:sz w:val="28"/>
        </w:rPr>
        <w:t>№ 73</w:t>
      </w:r>
      <w:r>
        <w:rPr>
          <w:rFonts w:ascii="Times New Roman"/>
          <w:b w:val="false"/>
          <w:i w:val="false"/>
          <w:color w:val="ff0000"/>
          <w:sz w:val="28"/>
        </w:rPr>
        <w:t>.</w:t>
      </w:r>
    </w:p>
    <w:bookmarkStart w:name="z1552" w:id="129"/>
    <w:p>
      <w:pPr>
        <w:spacing w:after="0"/>
        <w:ind w:left="0"/>
        <w:jc w:val="both"/>
      </w:pPr>
      <w:r>
        <w:rPr>
          <w:rFonts w:ascii="Times New Roman"/>
          <w:b w:val="false"/>
          <w:i w:val="false"/>
          <w:color w:val="000000"/>
          <w:sz w:val="28"/>
        </w:rPr>
        <w:t>
      Объем финансирования по годам, мероприятиям и источникам финансирования в соответствии с прогнозными показателями республиканского бюджета на пятилетний период.</w:t>
      </w:r>
      <w:r>
        <w:br/>
      </w:r>
      <w:r>
        <w:rPr>
          <w:rFonts w:ascii="Times New Roman"/>
          <w:b w:val="false"/>
          <w:i w:val="false"/>
          <w:color w:val="000000"/>
          <w:sz w:val="28"/>
        </w:rPr>
        <w:t>
</w:t>
      </w:r>
      <w:r>
        <w:rPr>
          <w:rFonts w:ascii="Times New Roman"/>
          <w:b w:val="false"/>
          <w:i w:val="false"/>
          <w:color w:val="000000"/>
          <w:sz w:val="28"/>
        </w:rPr>
        <w:t>
      Общий объем финансовых ресурсов для реализации Программы составляет 2 691 756,5* млн. тенге, в том числе:</w:t>
      </w:r>
      <w:r>
        <w:br/>
      </w:r>
      <w:r>
        <w:rPr>
          <w:rFonts w:ascii="Times New Roman"/>
          <w:b w:val="false"/>
          <w:i w:val="false"/>
          <w:color w:val="000000"/>
          <w:sz w:val="28"/>
        </w:rPr>
        <w:t>
</w:t>
      </w:r>
      <w:r>
        <w:rPr>
          <w:rFonts w:ascii="Times New Roman"/>
          <w:b w:val="false"/>
          <w:i w:val="false"/>
          <w:color w:val="000000"/>
          <w:sz w:val="28"/>
        </w:rPr>
        <w:t>
      1) республиканский бюджет – 975 237,5* млн. тенге:</w:t>
      </w:r>
      <w:r>
        <w:br/>
      </w:r>
      <w:r>
        <w:rPr>
          <w:rFonts w:ascii="Times New Roman"/>
          <w:b w:val="false"/>
          <w:i w:val="false"/>
          <w:color w:val="000000"/>
          <w:sz w:val="28"/>
        </w:rPr>
        <w:t>
      2010 год – 179 250,8 млн. тенге;</w:t>
      </w:r>
      <w:r>
        <w:br/>
      </w:r>
      <w:r>
        <w:rPr>
          <w:rFonts w:ascii="Times New Roman"/>
          <w:b w:val="false"/>
          <w:i w:val="false"/>
          <w:color w:val="000000"/>
          <w:sz w:val="28"/>
        </w:rPr>
        <w:t>
      2011 год – 243 918,2 млн. тенге;</w:t>
      </w:r>
      <w:r>
        <w:br/>
      </w:r>
      <w:r>
        <w:rPr>
          <w:rFonts w:ascii="Times New Roman"/>
          <w:b w:val="false"/>
          <w:i w:val="false"/>
          <w:color w:val="000000"/>
          <w:sz w:val="28"/>
        </w:rPr>
        <w:t>
      2012 год – 166 490,2* млн. тенге;</w:t>
      </w:r>
      <w:r>
        <w:br/>
      </w:r>
      <w:r>
        <w:rPr>
          <w:rFonts w:ascii="Times New Roman"/>
          <w:b w:val="false"/>
          <w:i w:val="false"/>
          <w:color w:val="000000"/>
          <w:sz w:val="28"/>
        </w:rPr>
        <w:t>
      2013 год – 199 302,6* млн. тенге;</w:t>
      </w:r>
      <w:r>
        <w:br/>
      </w:r>
      <w:r>
        <w:rPr>
          <w:rFonts w:ascii="Times New Roman"/>
          <w:b w:val="false"/>
          <w:i w:val="false"/>
          <w:color w:val="000000"/>
          <w:sz w:val="28"/>
        </w:rPr>
        <w:t>
      2014 год – 186 275,7* млн. тенге.</w:t>
      </w:r>
      <w:r>
        <w:br/>
      </w:r>
      <w:r>
        <w:rPr>
          <w:rFonts w:ascii="Times New Roman"/>
          <w:b w:val="false"/>
          <w:i w:val="false"/>
          <w:color w:val="000000"/>
          <w:sz w:val="28"/>
        </w:rPr>
        <w:t>
</w:t>
      </w:r>
      <w:r>
        <w:rPr>
          <w:rFonts w:ascii="Times New Roman"/>
          <w:b w:val="false"/>
          <w:i w:val="false"/>
          <w:color w:val="000000"/>
          <w:sz w:val="28"/>
        </w:rPr>
        <w:t>
      Общий объем финансирования за счет республиканского бюджета распределен по следующим государственным органам:</w:t>
      </w:r>
      <w:r>
        <w:br/>
      </w:r>
      <w:r>
        <w:rPr>
          <w:rFonts w:ascii="Times New Roman"/>
          <w:b w:val="false"/>
          <w:i w:val="false"/>
          <w:color w:val="000000"/>
          <w:sz w:val="28"/>
        </w:rPr>
        <w:t>
</w:t>
      </w:r>
      <w:r>
        <w:rPr>
          <w:rFonts w:ascii="Times New Roman"/>
          <w:b w:val="false"/>
          <w:i w:val="false"/>
          <w:color w:val="000000"/>
          <w:sz w:val="28"/>
        </w:rPr>
        <w:t>
      1.1) МТК – 821 561,2* млн. тенге:</w:t>
      </w:r>
      <w:r>
        <w:br/>
      </w:r>
      <w:r>
        <w:rPr>
          <w:rFonts w:ascii="Times New Roman"/>
          <w:b w:val="false"/>
          <w:i w:val="false"/>
          <w:color w:val="000000"/>
          <w:sz w:val="28"/>
        </w:rPr>
        <w:t>
      2010 год – 131 672,8 млн. тенге;</w:t>
      </w:r>
      <w:r>
        <w:br/>
      </w:r>
      <w:r>
        <w:rPr>
          <w:rFonts w:ascii="Times New Roman"/>
          <w:b w:val="false"/>
          <w:i w:val="false"/>
          <w:color w:val="000000"/>
          <w:sz w:val="28"/>
        </w:rPr>
        <w:t>
      2011 год – 153 081,2 млн. тенге;</w:t>
      </w:r>
      <w:r>
        <w:br/>
      </w:r>
      <w:r>
        <w:rPr>
          <w:rFonts w:ascii="Times New Roman"/>
          <w:b w:val="false"/>
          <w:i w:val="false"/>
          <w:color w:val="000000"/>
          <w:sz w:val="28"/>
        </w:rPr>
        <w:t>
      2012 год – 159 417,2* млн. тенге;</w:t>
      </w:r>
      <w:r>
        <w:br/>
      </w:r>
      <w:r>
        <w:rPr>
          <w:rFonts w:ascii="Times New Roman"/>
          <w:b w:val="false"/>
          <w:i w:val="false"/>
          <w:color w:val="000000"/>
          <w:sz w:val="28"/>
        </w:rPr>
        <w:t>
      2013 год – 193 473,4* млн. тенге;</w:t>
      </w:r>
      <w:r>
        <w:br/>
      </w:r>
      <w:r>
        <w:rPr>
          <w:rFonts w:ascii="Times New Roman"/>
          <w:b w:val="false"/>
          <w:i w:val="false"/>
          <w:color w:val="000000"/>
          <w:sz w:val="28"/>
        </w:rPr>
        <w:t>
      2014 год – 183 916,6* млн. тенге.</w:t>
      </w:r>
      <w:r>
        <w:br/>
      </w:r>
      <w:r>
        <w:rPr>
          <w:rFonts w:ascii="Times New Roman"/>
          <w:b w:val="false"/>
          <w:i w:val="false"/>
          <w:color w:val="000000"/>
          <w:sz w:val="28"/>
        </w:rPr>
        <w:t>
</w:t>
      </w:r>
      <w:r>
        <w:rPr>
          <w:rFonts w:ascii="Times New Roman"/>
          <w:b w:val="false"/>
          <w:i w:val="false"/>
          <w:color w:val="000000"/>
          <w:sz w:val="28"/>
        </w:rPr>
        <w:t>
      1.2) МЭБП – 142 408,0 млн. тенге (бюджетные программы 051,052):</w:t>
      </w:r>
      <w:r>
        <w:br/>
      </w:r>
      <w:r>
        <w:rPr>
          <w:rFonts w:ascii="Times New Roman"/>
          <w:b w:val="false"/>
          <w:i w:val="false"/>
          <w:color w:val="000000"/>
          <w:sz w:val="28"/>
        </w:rPr>
        <w:t>
      2010 год – 47 578,0 млн. тенге;</w:t>
      </w:r>
      <w:r>
        <w:br/>
      </w:r>
      <w:r>
        <w:rPr>
          <w:rFonts w:ascii="Times New Roman"/>
          <w:b w:val="false"/>
          <w:i w:val="false"/>
          <w:color w:val="000000"/>
          <w:sz w:val="28"/>
        </w:rPr>
        <w:t>
      2011 год – 90 822,0 млн. тенге;</w:t>
      </w:r>
      <w:r>
        <w:br/>
      </w:r>
      <w:r>
        <w:rPr>
          <w:rFonts w:ascii="Times New Roman"/>
          <w:b w:val="false"/>
          <w:i w:val="false"/>
          <w:color w:val="000000"/>
          <w:sz w:val="28"/>
        </w:rPr>
        <w:t>
      2012 год – 4 008,0 млн. тенге.</w:t>
      </w:r>
      <w:r>
        <w:br/>
      </w:r>
      <w:r>
        <w:rPr>
          <w:rFonts w:ascii="Times New Roman"/>
          <w:b w:val="false"/>
          <w:i w:val="false"/>
          <w:color w:val="000000"/>
          <w:sz w:val="28"/>
        </w:rPr>
        <w:t>
</w:t>
      </w:r>
      <w:r>
        <w:rPr>
          <w:rFonts w:ascii="Times New Roman"/>
          <w:b w:val="false"/>
          <w:i w:val="false"/>
          <w:color w:val="000000"/>
          <w:sz w:val="28"/>
        </w:rPr>
        <w:t>
      1.3) МОН – 205,0* млн. тенге (бюджетная программа 002):</w:t>
      </w:r>
      <w:r>
        <w:br/>
      </w:r>
      <w:r>
        <w:rPr>
          <w:rFonts w:ascii="Times New Roman"/>
          <w:b w:val="false"/>
          <w:i w:val="false"/>
          <w:color w:val="000000"/>
          <w:sz w:val="28"/>
        </w:rPr>
        <w:t>
      2011 год – 15,0 млн. тенге;</w:t>
      </w:r>
      <w:r>
        <w:br/>
      </w:r>
      <w:r>
        <w:rPr>
          <w:rFonts w:ascii="Times New Roman"/>
          <w:b w:val="false"/>
          <w:i w:val="false"/>
          <w:color w:val="000000"/>
          <w:sz w:val="28"/>
        </w:rPr>
        <w:t>
      2012 год – 65,0* млн. тенге;</w:t>
      </w:r>
      <w:r>
        <w:br/>
      </w:r>
      <w:r>
        <w:rPr>
          <w:rFonts w:ascii="Times New Roman"/>
          <w:b w:val="false"/>
          <w:i w:val="false"/>
          <w:color w:val="000000"/>
          <w:sz w:val="28"/>
        </w:rPr>
        <w:t>
      2013 год – 125,0* млн. тенге.</w:t>
      </w:r>
      <w:r>
        <w:br/>
      </w:r>
      <w:r>
        <w:rPr>
          <w:rFonts w:ascii="Times New Roman"/>
          <w:b w:val="false"/>
          <w:i w:val="false"/>
          <w:color w:val="000000"/>
          <w:sz w:val="28"/>
        </w:rPr>
        <w:t>
</w:t>
      </w:r>
      <w:r>
        <w:rPr>
          <w:rFonts w:ascii="Times New Roman"/>
          <w:b w:val="false"/>
          <w:i w:val="false"/>
          <w:color w:val="000000"/>
          <w:sz w:val="28"/>
        </w:rPr>
        <w:t>
      1.4) МО – 11 063,3* млн. тенге;</w:t>
      </w:r>
      <w:r>
        <w:br/>
      </w:r>
      <w:r>
        <w:rPr>
          <w:rFonts w:ascii="Times New Roman"/>
          <w:b w:val="false"/>
          <w:i w:val="false"/>
          <w:color w:val="000000"/>
          <w:sz w:val="28"/>
        </w:rPr>
        <w:t>
      2012 год – 3 000,0* млн. тенге;</w:t>
      </w:r>
      <w:r>
        <w:br/>
      </w:r>
      <w:r>
        <w:rPr>
          <w:rFonts w:ascii="Times New Roman"/>
          <w:b w:val="false"/>
          <w:i w:val="false"/>
          <w:color w:val="000000"/>
          <w:sz w:val="28"/>
        </w:rPr>
        <w:t>
      2013 год – 5 704,2* млн. тенге;</w:t>
      </w:r>
      <w:r>
        <w:br/>
      </w:r>
      <w:r>
        <w:rPr>
          <w:rFonts w:ascii="Times New Roman"/>
          <w:b w:val="false"/>
          <w:i w:val="false"/>
          <w:color w:val="000000"/>
          <w:sz w:val="28"/>
        </w:rPr>
        <w:t>
      2014 год – 2 359,1* млн. тенге.</w:t>
      </w:r>
      <w:r>
        <w:br/>
      </w:r>
      <w:r>
        <w:rPr>
          <w:rFonts w:ascii="Times New Roman"/>
          <w:b w:val="false"/>
          <w:i w:val="false"/>
          <w:color w:val="000000"/>
          <w:sz w:val="28"/>
        </w:rPr>
        <w:t>
</w:t>
      </w:r>
      <w:r>
        <w:rPr>
          <w:rFonts w:ascii="Times New Roman"/>
          <w:b w:val="false"/>
          <w:i w:val="false"/>
          <w:color w:val="000000"/>
          <w:sz w:val="28"/>
        </w:rPr>
        <w:t>
      2) концессия – 2 000,0 млн. тенге:</w:t>
      </w:r>
      <w:r>
        <w:br/>
      </w:r>
      <w:r>
        <w:rPr>
          <w:rFonts w:ascii="Times New Roman"/>
          <w:b w:val="false"/>
          <w:i w:val="false"/>
          <w:color w:val="000000"/>
          <w:sz w:val="28"/>
        </w:rPr>
        <w:t>
      2014 год – 2 000,0 млн. тенге.</w:t>
      </w:r>
      <w:r>
        <w:br/>
      </w:r>
      <w:r>
        <w:rPr>
          <w:rFonts w:ascii="Times New Roman"/>
          <w:b w:val="false"/>
          <w:i w:val="false"/>
          <w:color w:val="000000"/>
          <w:sz w:val="28"/>
        </w:rPr>
        <w:t>
</w:t>
      </w:r>
      <w:r>
        <w:rPr>
          <w:rFonts w:ascii="Times New Roman"/>
          <w:b w:val="false"/>
          <w:i w:val="false"/>
          <w:color w:val="000000"/>
          <w:sz w:val="28"/>
        </w:rPr>
        <w:t>
      3) заемные средства – 1 293 162,2** млн. тенге:</w:t>
      </w:r>
      <w:r>
        <w:br/>
      </w:r>
      <w:r>
        <w:rPr>
          <w:rFonts w:ascii="Times New Roman"/>
          <w:b w:val="false"/>
          <w:i w:val="false"/>
          <w:color w:val="000000"/>
          <w:sz w:val="28"/>
        </w:rPr>
        <w:t>
      2010 год – 125 990,4 млн. тенге;</w:t>
      </w:r>
      <w:r>
        <w:br/>
      </w:r>
      <w:r>
        <w:rPr>
          <w:rFonts w:ascii="Times New Roman"/>
          <w:b w:val="false"/>
          <w:i w:val="false"/>
          <w:color w:val="000000"/>
          <w:sz w:val="28"/>
        </w:rPr>
        <w:t>
      2011 год – 243 991,1 млн. тенге;</w:t>
      </w:r>
      <w:r>
        <w:br/>
      </w:r>
      <w:r>
        <w:rPr>
          <w:rFonts w:ascii="Times New Roman"/>
          <w:b w:val="false"/>
          <w:i w:val="false"/>
          <w:color w:val="000000"/>
          <w:sz w:val="28"/>
        </w:rPr>
        <w:t>
      2012 год – 372 984,6** млн. тенге;</w:t>
      </w:r>
      <w:r>
        <w:br/>
      </w:r>
      <w:r>
        <w:rPr>
          <w:rFonts w:ascii="Times New Roman"/>
          <w:b w:val="false"/>
          <w:i w:val="false"/>
          <w:color w:val="000000"/>
          <w:sz w:val="28"/>
        </w:rPr>
        <w:t>
      2013 год – 341 983,1** млн. тенге;</w:t>
      </w:r>
      <w:r>
        <w:br/>
      </w:r>
      <w:r>
        <w:rPr>
          <w:rFonts w:ascii="Times New Roman"/>
          <w:b w:val="false"/>
          <w:i w:val="false"/>
          <w:color w:val="000000"/>
          <w:sz w:val="28"/>
        </w:rPr>
        <w:t>
      2014 год – 208 213,0**млн. тенге.</w:t>
      </w:r>
      <w:r>
        <w:br/>
      </w:r>
      <w:r>
        <w:rPr>
          <w:rFonts w:ascii="Times New Roman"/>
          <w:b w:val="false"/>
          <w:i w:val="false"/>
          <w:color w:val="000000"/>
          <w:sz w:val="28"/>
        </w:rPr>
        <w:t>
</w:t>
      </w:r>
      <w:r>
        <w:rPr>
          <w:rFonts w:ascii="Times New Roman"/>
          <w:b w:val="false"/>
          <w:i w:val="false"/>
          <w:color w:val="000000"/>
          <w:sz w:val="28"/>
        </w:rPr>
        <w:t>
      4) собственные средства компаний – 421 356,8**млн. тенге:</w:t>
      </w:r>
      <w:r>
        <w:br/>
      </w:r>
      <w:r>
        <w:rPr>
          <w:rFonts w:ascii="Times New Roman"/>
          <w:b w:val="false"/>
          <w:i w:val="false"/>
          <w:color w:val="000000"/>
          <w:sz w:val="28"/>
        </w:rPr>
        <w:t>
      2010 год – 37 279,6 млн. тенге;</w:t>
      </w:r>
      <w:r>
        <w:br/>
      </w:r>
      <w:r>
        <w:rPr>
          <w:rFonts w:ascii="Times New Roman"/>
          <w:b w:val="false"/>
          <w:i w:val="false"/>
          <w:color w:val="000000"/>
          <w:sz w:val="28"/>
        </w:rPr>
        <w:t>
      2011 год – 42 125,9 млн. тенге;</w:t>
      </w:r>
      <w:r>
        <w:br/>
      </w:r>
      <w:r>
        <w:rPr>
          <w:rFonts w:ascii="Times New Roman"/>
          <w:b w:val="false"/>
          <w:i w:val="false"/>
          <w:color w:val="000000"/>
          <w:sz w:val="28"/>
        </w:rPr>
        <w:t>
      2012 год – 76 567,3** млн. тенге;</w:t>
      </w:r>
      <w:r>
        <w:br/>
      </w:r>
      <w:r>
        <w:rPr>
          <w:rFonts w:ascii="Times New Roman"/>
          <w:b w:val="false"/>
          <w:i w:val="false"/>
          <w:color w:val="000000"/>
          <w:sz w:val="28"/>
        </w:rPr>
        <w:t>
      2013 год – 121 871,81** млн. тенге;</w:t>
      </w:r>
      <w:r>
        <w:br/>
      </w:r>
      <w:r>
        <w:rPr>
          <w:rFonts w:ascii="Times New Roman"/>
          <w:b w:val="false"/>
          <w:i w:val="false"/>
          <w:color w:val="000000"/>
          <w:sz w:val="28"/>
        </w:rPr>
        <w:t>
      2014 год – 143 512,2** млн. тенге.</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 объемы финансирования будут уточняться при формировании республиканского бюджета на соответствующий финансовый год;</w:t>
      </w:r>
      <w:r>
        <w:br/>
      </w:r>
      <w:r>
        <w:rPr>
          <w:rFonts w:ascii="Times New Roman"/>
          <w:b w:val="false"/>
          <w:i w:val="false"/>
          <w:color w:val="000000"/>
          <w:sz w:val="28"/>
        </w:rPr>
        <w:t>
      ** возможна корректировка средств при изменении внешних и внутренних параметров и факторов.</w:t>
      </w:r>
    </w:p>
    <w:bookmarkEnd w:id="129"/>
    <w:bookmarkStart w:name="z1595" w:id="130"/>
    <w:p>
      <w:pPr>
        <w:spacing w:after="0"/>
        <w:ind w:left="0"/>
        <w:jc w:val="both"/>
      </w:pPr>
      <w:r>
        <w:rPr>
          <w:rFonts w:ascii="Times New Roman"/>
          <w:b w:val="false"/>
          <w:i w:val="false"/>
          <w:color w:val="000000"/>
          <w:sz w:val="28"/>
        </w:rPr>
        <w:t>
      </w:t>
      </w:r>
      <w:r>
        <w:rPr>
          <w:rFonts w:ascii="Times New Roman"/>
          <w:b/>
          <w:i w:val="false"/>
          <w:color w:val="000000"/>
          <w:sz w:val="28"/>
        </w:rPr>
        <w:t>7. План мероприятий по реализации Программы по развитию</w:t>
      </w:r>
      <w:r>
        <w:br/>
      </w:r>
      <w:r>
        <w:rPr>
          <w:rFonts w:ascii="Times New Roman"/>
          <w:b w:val="false"/>
          <w:i w:val="false"/>
          <w:color w:val="000000"/>
          <w:sz w:val="28"/>
        </w:rPr>
        <w:t>
</w:t>
      </w:r>
      <w:r>
        <w:rPr>
          <w:rFonts w:ascii="Times New Roman"/>
          <w:b/>
          <w:i w:val="false"/>
          <w:color w:val="000000"/>
          <w:sz w:val="28"/>
        </w:rPr>
        <w:t>        транспортной инфраструктуры в Республике Казахстан</w:t>
      </w:r>
      <w:r>
        <w:br/>
      </w:r>
      <w:r>
        <w:rPr>
          <w:rFonts w:ascii="Times New Roman"/>
          <w:b w:val="false"/>
          <w:i w:val="false"/>
          <w:color w:val="000000"/>
          <w:sz w:val="28"/>
        </w:rPr>
        <w:t>
</w:t>
      </w:r>
      <w:r>
        <w:rPr>
          <w:rFonts w:ascii="Times New Roman"/>
          <w:b/>
          <w:i w:val="false"/>
          <w:color w:val="000000"/>
          <w:sz w:val="28"/>
        </w:rPr>
        <w:t>                         на 2010-2014 годы</w:t>
      </w:r>
    </w:p>
    <w:bookmarkEnd w:id="130"/>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05.03.2013 </w:t>
      </w:r>
      <w:r>
        <w:rPr>
          <w:rFonts w:ascii="Times New Roman"/>
          <w:b w:val="false"/>
          <w:i w:val="false"/>
          <w:color w:val="ff0000"/>
          <w:sz w:val="28"/>
        </w:rPr>
        <w:t>№ 214</w:t>
      </w:r>
      <w:r>
        <w:rPr>
          <w:rFonts w:ascii="Times New Roman"/>
          <w:b w:val="false"/>
          <w:i w:val="false"/>
          <w:color w:val="ff0000"/>
          <w:sz w:val="28"/>
        </w:rPr>
        <w:t xml:space="preserve">; с изменениями, внесенными постановлениями Правительства РК от 17.09.2013 </w:t>
      </w:r>
      <w:r>
        <w:rPr>
          <w:rFonts w:ascii="Times New Roman"/>
          <w:b w:val="false"/>
          <w:i w:val="false"/>
          <w:color w:val="ff0000"/>
          <w:sz w:val="28"/>
        </w:rPr>
        <w:t>№ 978</w:t>
      </w:r>
      <w:r>
        <w:rPr>
          <w:rFonts w:ascii="Times New Roman"/>
          <w:b w:val="false"/>
          <w:i w:val="false"/>
          <w:color w:val="ff0000"/>
          <w:sz w:val="28"/>
        </w:rPr>
        <w:t xml:space="preserve">; от 10.02.2014 </w:t>
      </w:r>
      <w:r>
        <w:rPr>
          <w:rFonts w:ascii="Times New Roman"/>
          <w:b w:val="false"/>
          <w:i w:val="false"/>
          <w:color w:val="ff0000"/>
          <w:sz w:val="28"/>
        </w:rPr>
        <w:t>№ 73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003"/>
        <w:gridCol w:w="1095"/>
        <w:gridCol w:w="1161"/>
        <w:gridCol w:w="1264"/>
        <w:gridCol w:w="975"/>
        <w:gridCol w:w="1007"/>
        <w:gridCol w:w="952"/>
        <w:gridCol w:w="975"/>
        <w:gridCol w:w="975"/>
        <w:gridCol w:w="975"/>
        <w:gridCol w:w="844"/>
        <w:gridCol w:w="1264"/>
      </w:tblGrid>
      <w:tr>
        <w:trPr>
          <w:trHeight w:val="195"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(млн. тенге)*</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 млн.тенге.</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бюджетной программы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Автодорожная отрасль</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25 инфраструктурных проектов, ремонт автодорог республиканского и местного значения </w:t>
            </w:r>
            <w:r>
              <w:rPr>
                <w:rFonts w:ascii="Times New Roman"/>
                <w:b w:val="false"/>
                <w:i w:val="false"/>
                <w:color w:val="000000"/>
                <w:vertAlign w:val="superscript"/>
              </w:rPr>
              <w:t>1</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акиматы областей, концессионеры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январь 2010 – 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206 547,6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224 169,4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887 177,2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средства, концессия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59 057,3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57 978,9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89 727,8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83 876,4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356 422,7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99 725,4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528 754,5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средний, текущий ремонт, содержание, озеленение, диагностика и инструментальное содержание автодорог республиканского значения, а также приобретение дорожно-эксплуатационной техники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139 629,1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реконструкция и ремонт автомобильных дорог областного и районого значения, в том числе:</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акиматы областей</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21 773,3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35 311,5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161 880,1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028, 012</w:t>
            </w:r>
          </w:p>
        </w:tc>
      </w:tr>
      <w:tr>
        <w:trPr>
          <w:trHeight w:val="42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на капитальный и средний ремонт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92 368,1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на развитие транспортной инфраструктуры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14 759,2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структуры управления автомобильными дорогами областного и районого значения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 финансирование из государственного бюджета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развитии объектов придорожного сервиса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 финансирование из государственного бюджета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качества выполнения дорожно-строи тельных и ремонтных работ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механизма платности на автодороге «Астана-Щучинск»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Минфин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2013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Автотранспортная отрасль</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стандартов качества услуг (автовокзалы, автостанции, перевозчик)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2012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совместных мероприятий по искоренению нелегальных перевозчиков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МТК, МВД, Минфин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деятельности пассажирских перевозок согласно индикаторам транспортной доступности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Гражданская авиация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 2014 году реконструкции (строительство) взлетно-посадочных полос, пассажирских и грузовых терминалов в 7 аэропортах республики</w:t>
            </w:r>
            <w:r>
              <w:rPr>
                <w:rFonts w:ascii="Times New Roman"/>
                <w:b w:val="false"/>
                <w:i w:val="false"/>
                <w:color w:val="000000"/>
                <w:vertAlign w:val="superscript"/>
              </w:rPr>
              <w:t>1</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 акиматы областей, собственники аэропортов</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 – 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43 524,6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16 837,7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11 063,3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МО - 2012 г. 016 МО - 2013-2014 гг.</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модернизация аэронавигационной системы Республики Казахстан (развитие автоматизированных систем управления воздушным движением, систем связи, навигации, наблюдения (CNS/ATM), Всемирной геодезии ческой системы координат</w:t>
            </w:r>
            <w:r>
              <w:rPr>
                <w:rFonts w:ascii="Times New Roman"/>
                <w:b w:val="false"/>
                <w:i w:val="false"/>
                <w:color w:val="000000"/>
                <w:vertAlign w:val="superscript"/>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РГП «Казаэронавигация»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43029,0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«Казаэронавигация»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воздушных судов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авиакомпании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регулярных внутренних авиаперевозок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Железнодорожная отрасль</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железнодорожной линии «Коргас - Жетыген» (293 км)</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2010-2013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и собственные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МЭБП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железнодорожной линии «Узень -государственная граница с Туркменистаном» (146 км)</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2010-2012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и собственные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МЭБП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железнодорожной линии «Жезказган-Бейнеу» (988 км)</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2012-2016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194 611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и собственные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МЭБП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железнодорожной линии «Аркалык-Шубарколь» (214 км)</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2012-2016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64 943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заемные и собственные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МЭБП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Разработка методологической и</w:t>
            </w:r>
            <w:r>
              <w:rPr>
                <w:rFonts w:ascii="Times New Roman"/>
                <w:b w:val="false"/>
                <w:i w:val="false"/>
                <w:color w:val="000000"/>
                <w:sz w:val="20"/>
              </w:rPr>
              <w:t> </w:t>
            </w:r>
            <w:r>
              <w:rPr>
                <w:rFonts w:ascii="Times New Roman"/>
                <w:b/>
                <w:i w:val="false"/>
                <w:color w:val="000000"/>
                <w:sz w:val="20"/>
              </w:rPr>
              <w:t>нормативной базы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 проекта Закона Республики Казахстан «О внесении изменений и дополнений в законодательные акты по вопросам железнодорожного транспорта»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МВК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17.09.2013 </w:t>
            </w:r>
            <w:r>
              <w:rPr>
                <w:rFonts w:ascii="Times New Roman"/>
                <w:b w:val="false"/>
                <w:i w:val="false"/>
                <w:color w:val="ff0000"/>
                <w:sz w:val="20"/>
              </w:rPr>
              <w:t>№ 978</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методику расчета себестоимости услуг МЖС и методику расчета тарифов (цен, ставок сборов) на услуги МЖС в соответствии с целевой моделью отрасли и разработка прейскуранта на услуги МЖС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АРЕМ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2013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тарифов (прейскуранта) на услуги МЖС в соответствии с новой методикой расчета тарифов на услуги МЖС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АРЕМ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Поэтапная унификация тарифов на перевозки грузов по видам сообщений (экспортные, импортные и внутриреспубликанские) к 2013 году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АРЕМ</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 дополнений в международные договоры (соглашения) по вопросам железнодорожного транспорта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межгосударственные и межправительственные соглашения</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2013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Реструктуризация активов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АО «КТЖ - Инфраструктура» (выполняющего функции оператора МЖС) путем реорганизации АО «НК «КТЖ» и передачи АО «КТЖ - Инфраструктура» активов, технологически необходимых для оказания услуг МЖС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Правительства Республики Казахстан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«ФНБ «Самрук-Казына» (по согласованию), МТК, АРЕМ,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АО «КТЖ - Грузовые перевозки» с передачей ему активов, необходимых для полноценного осуществления функции Национального перевозчика грузов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АО «НК «КТЖ»</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 (по согласованию), МТК АРЕМ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АО «КТЖ - Пассажирские перевозки» путем реорганизации АО «Пассажирские перевозки», ее дочерних организаций и передачи активов, необходимых для полноценного осуществления функции Национального перевозчика пассажиров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АО «НК «КТЖ»</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 (по согласованию), МТК АРЕМ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Реструктуризация вспомогательной деятельности АО «НК «КТЖ» согласно целевой модели железнодорожного транспорта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АО «НК «КТЖ»</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 (по согласованию), МТК, АРЕМ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вокзалов, перронов и платформ, принадлежащих АО «Желдоримущество», а также ранее переданных в коммунальную собственность, в АО «НК «КТЖ»</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КГИП, МТК, местные исполнительные органы, АО «ФНБ «Самрук-Казына» (по согласованию),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2014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механизма «сетевого инфраструктурного контракта», передача в концессию части малодеятельных участков МЖС, заключение договоров на субсидирование части малодеятельных участков с местными исполнительными органами и закрытие части малодеятельных участков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АРЕМ, Минфин,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2013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железнодорожных пассажирских перевозок по социально-значимым межобластным сообщениям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16733,8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111 787,8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135"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грузовых вагонов**</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(АО «Қазтеміртранс»)</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82 766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103 482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«Қазтеміртранс»</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пассажирских вагонов, дизельно-рельсового состава и электропоездов**</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2011-2014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«Пассажирские перевозки»  и собственные средства АО «НК «КТЖ»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пассажирских вагонов «Тальго»**</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РБ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МЭБП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«Пассажирские перевозки» и собственные средства АО «НК «КТЖ»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локомотивов**</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(по согласованию)</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45 421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249 836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«Локомотив»</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продажи билетов посредством сети Internet, транзакционных терминалов самообслуживания</w:t>
            </w:r>
            <w:r>
              <w:br/>
            </w:r>
            <w:r>
              <w:rPr>
                <w:rFonts w:ascii="Times New Roman"/>
                <w:b w:val="false"/>
                <w:i w:val="false"/>
                <w:color w:val="000000"/>
                <w:sz w:val="20"/>
              </w:rPr>
              <w:t>
</w:t>
            </w:r>
            <w:r>
              <w:rPr>
                <w:rFonts w:ascii="Times New Roman"/>
                <w:b w:val="false"/>
                <w:i w:val="false"/>
                <w:color w:val="000000"/>
                <w:sz w:val="20"/>
              </w:rPr>
              <w:t xml:space="preserve">2012 год - 1 млн. билетов (6 </w:t>
            </w:r>
            <w:r>
              <w:rPr>
                <w:rFonts w:ascii="Times New Roman"/>
                <w:b w:val="false"/>
                <w:i/>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2013 год - 1,8 млн. билетов (10 %)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2012-2014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вокзалов 2012 год - 45 ед., 2013 год - 86 ед.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r>
              <w:br/>
            </w:r>
            <w:r>
              <w:rPr>
                <w:rFonts w:ascii="Times New Roman"/>
                <w:b w:val="false"/>
                <w:i w:val="false"/>
                <w:color w:val="000000"/>
                <w:sz w:val="20"/>
              </w:rPr>
              <w:t>
</w:t>
            </w:r>
            <w:r>
              <w:rPr>
                <w:rFonts w:ascii="Times New Roman"/>
                <w:b w:val="false"/>
                <w:i w:val="false"/>
                <w:color w:val="000000"/>
                <w:sz w:val="20"/>
              </w:rPr>
              <w:t>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2012-2013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сервиса при предоставлении услуг по грузовым и пассажирским перевозкам</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2012-2013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Водный транспорт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инфраструктуры водного транспорта</w:t>
            </w:r>
            <w:r>
              <w:rPr>
                <w:rFonts w:ascii="Times New Roman"/>
                <w:b w:val="false"/>
                <w:i w:val="false"/>
                <w:color w:val="000000"/>
                <w:vertAlign w:val="superscript"/>
              </w:rPr>
              <w:t>1</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 МОН, Государственное учреждение «Регистр судоходства»</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декабрь 2010 – 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классификации и технической безопасности судов внутреннего водного плавания «река-море»</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водных путей в судоходном состоянии и содержание шлюзов</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24623,7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флота и сервисного производства</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34784,0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единой информационной системы портов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«АММТП»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«АММТП»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складских операций в портах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«АММТП»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«АММТП»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позиционного графика судов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«АММТП», ТОО «НМСК «Казмортрансфлот»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веб-портала «Caspian Logic»</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«АММТП»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«АММТП»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Транспортный контроль</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сети постов транспортного контроля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 и 1 февраля 2010-2012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служебного водного транспорта территориальных органов транспортного контроля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передвижных постов транспортного контроля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«Информационно-аналитической системы транспортной базы данных и мониторинга динамики безопасности перевозок» на 2013-2015 годы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МЭБП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Развитие транзита и логистической системы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информационной системы, позволяющей осуществлять обмен информацией о грузах, следующих в экспортном, импортном и транзитном сообщениях между КНР и РК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Минфин,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модели скоростных транспортных коридоров (СТК) на территории Республики Казахстан: проект скоростных контейнерных поездов «Шаттл»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 АЗК, APEМ,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пропускной способности ключевых объектов инфраструктуры (ст. Достык, МЦПС «Хоргос», Морпорт Актау)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Плана мероприятий по развитию контейнерных перевозок на 2012 - 2020 годы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МТК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  МЭБП, МИНТ, АО НК «КТЖ» (по согласованию)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 2013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транспортно-</w:t>
            </w:r>
            <w:r>
              <w:br/>
            </w:r>
            <w:r>
              <w:rPr>
                <w:rFonts w:ascii="Times New Roman"/>
                <w:b w:val="false"/>
                <w:i w:val="false"/>
                <w:color w:val="000000"/>
                <w:sz w:val="20"/>
              </w:rPr>
              <w:t>
</w:t>
            </w:r>
            <w:r>
              <w:rPr>
                <w:rFonts w:ascii="Times New Roman"/>
                <w:b w:val="false"/>
                <w:i w:val="false"/>
                <w:color w:val="000000"/>
                <w:sz w:val="20"/>
              </w:rPr>
              <w:t>логистических центров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ТЭО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«НК «КТЖ»  (по согласованию), 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Таможенное оформление товаров и грузов по принципу «одного окна»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Минфин, МТК, МЭБП, заинтересованные госорганы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Подготовка кадров в транспортной отрасли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кадров с техническим и профессиональным образованием по морским специальностям</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МОН, ТОО «НМСК «Казмортрансфлот»</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МОН</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внедрению независимой системы сертификации квалификаций по специальностям транспортной отрасли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2011-2014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отраслевого совета по развитию технического и профессионального образования и подготовке кадров в сфере транспортной отрасли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МОН, Ассоциация работадателей (по согласованию) и акимы областей, городов Астаны и Алматы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2011 года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Прикладные научные исследовании в области транспорта и коммуникаций</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в области транспорта и коммуникаций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марта ежегодно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Техническое регулирование отрасли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экологических стандартов экологического этапа-3, 4 в сфере автомобильного транспорта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2013 -2014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технических регламентов в транспортной отрасли гармонизированных с международными стандартами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МИНТ</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2010-2011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стимулированию внедрения систем менеджмента в соответствии с международными стандартами ИСО 9001:2000, ИСО 9001, ИСО 14001 и OHSAS 18001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подведомственные предприятия транспортно-коммуникационного комплекса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2011-2014 гг.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6" w:id="131"/>
    <w:p>
      <w:pPr>
        <w:spacing w:after="0"/>
        <w:ind w:left="0"/>
        <w:jc w:val="both"/>
      </w:pPr>
      <w:r>
        <w:rPr>
          <w:rFonts w:ascii="Times New Roman"/>
          <w:b w:val="false"/>
          <w:i w:val="false"/>
          <w:color w:val="000000"/>
          <w:sz w:val="28"/>
        </w:rPr>
        <w:t>
</w:t>
      </w:r>
      <w:r>
        <w:rPr>
          <w:rFonts w:ascii="Times New Roman"/>
          <w:b/>
          <w:i w:val="false"/>
          <w:color w:val="000000"/>
          <w:sz w:val="28"/>
        </w:rPr>
        <w:t>      Источники предполагаемых расходов на реализацию Программы</w:t>
      </w:r>
    </w:p>
    <w:bookmarkEnd w:id="131"/>
    <w:p>
      <w:pPr>
        <w:spacing w:after="0"/>
        <w:ind w:left="0"/>
        <w:jc w:val="both"/>
      </w:pPr>
      <w:r>
        <w:rPr>
          <w:rFonts w:ascii="Times New Roman"/>
          <w:b w:val="false"/>
          <w:i w:val="false"/>
          <w:color w:val="ff0000"/>
          <w:sz w:val="28"/>
        </w:rPr>
        <w:t xml:space="preserve">      Сноска. Таблица в редакции постановления Правительства РК от 10.02.2014 </w:t>
      </w:r>
      <w:r>
        <w:rPr>
          <w:rFonts w:ascii="Times New Roman"/>
          <w:b w:val="false"/>
          <w:i w:val="false"/>
          <w:color w:val="ff0000"/>
          <w:sz w:val="28"/>
        </w:rPr>
        <w:t>№ 73</w:t>
      </w:r>
      <w:r>
        <w:rPr>
          <w:rFonts w:ascii="Times New Roman"/>
          <w:b w:val="false"/>
          <w:i w:val="false"/>
          <w:color w:val="ff0000"/>
          <w:sz w:val="28"/>
        </w:rPr>
        <w:t>.</w:t>
      </w:r>
    </w:p>
    <w:p>
      <w:pPr>
        <w:spacing w:after="0"/>
        <w:ind w:left="0"/>
        <w:jc w:val="both"/>
      </w:pPr>
      <w:r>
        <w:rPr>
          <w:rFonts w:ascii="Times New Roman"/>
          <w:b w:val="false"/>
          <w:i w:val="false"/>
          <w:color w:val="000000"/>
          <w:sz w:val="28"/>
        </w:rPr>
        <w:t>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1784"/>
        <w:gridCol w:w="1784"/>
        <w:gridCol w:w="1784"/>
        <w:gridCol w:w="1986"/>
        <w:gridCol w:w="1785"/>
        <w:gridCol w:w="1785"/>
      </w:tblGrid>
      <w:tr>
        <w:trPr>
          <w:trHeight w:val="46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предполагаемых расходов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48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 в том числе бюджетные средства государственных органов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179250,8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243918,2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199302,6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975237,5</w:t>
            </w:r>
          </w:p>
        </w:tc>
      </w:tr>
      <w:tr>
        <w:trPr>
          <w:trHeight w:val="45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131672,8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153081,2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193473,4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183916,6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821561,2</w:t>
            </w:r>
          </w:p>
        </w:tc>
      </w:tr>
      <w:tr>
        <w:trPr>
          <w:trHeight w:val="45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47578,0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90822,0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142408,0</w:t>
            </w:r>
          </w:p>
        </w:tc>
      </w:tr>
      <w:tr>
        <w:trPr>
          <w:trHeight w:val="43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43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11063,3</w:t>
            </w:r>
          </w:p>
        </w:tc>
      </w:tr>
      <w:tr>
        <w:trPr>
          <w:trHeight w:val="48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средства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125990,4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243991,1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372984,6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341983,1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208213,0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1293162,2</w:t>
            </w:r>
          </w:p>
        </w:tc>
      </w:tr>
      <w:tr>
        <w:trPr>
          <w:trHeight w:val="48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компаний</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37279,6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42125,9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121871,8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143512,2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421356,8</w:t>
            </w:r>
          </w:p>
        </w:tc>
      </w:tr>
      <w:tr>
        <w:trPr>
          <w:trHeight w:val="525"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342520,8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530035,2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616042,1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663157,5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2691756,5</w:t>
            </w:r>
          </w:p>
        </w:tc>
      </w:tr>
    </w:tbl>
    <w:bookmarkStart w:name="z1597" w:id="132"/>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 - объемы расходов по мероприятиям, финансируемым за счет средств республиканского бюджета, будут уточняться в соответствия с Законом Республики Казахстан "О республиканском бюджете" на соответствующий год;</w:t>
      </w:r>
      <w:r>
        <w:br/>
      </w:r>
      <w:r>
        <w:rPr>
          <w:rFonts w:ascii="Times New Roman"/>
          <w:b w:val="false"/>
          <w:i w:val="false"/>
          <w:color w:val="000000"/>
          <w:sz w:val="28"/>
        </w:rPr>
        <w:t>
      ** - возможна корректировка средств при изменении внешних и внутренних параметров и факторов;</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расшифровка мероприятий отображена в </w:t>
      </w:r>
      <w:r>
        <w:rPr>
          <w:rFonts w:ascii="Times New Roman"/>
          <w:b w:val="false"/>
          <w:i w:val="false"/>
          <w:color w:val="000000"/>
          <w:sz w:val="28"/>
        </w:rPr>
        <w:t>приложении 1</w:t>
      </w:r>
      <w:r>
        <w:rPr>
          <w:rFonts w:ascii="Times New Roman"/>
          <w:b w:val="false"/>
          <w:i w:val="false"/>
          <w:color w:val="000000"/>
          <w:sz w:val="28"/>
        </w:rPr>
        <w:t xml:space="preserve"> "Основные инвестиционные проекты в транспортной отрасли".</w:t>
      </w:r>
    </w:p>
    <w:bookmarkEnd w:id="132"/>
    <w:bookmarkStart w:name="z1598" w:id="133"/>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r>
        <w:rPr>
          <w:rFonts w:ascii="Times New Roman"/>
          <w:b w:val="false"/>
          <w:i w:val="false"/>
          <w:color w:val="000000"/>
          <w:sz w:val="28"/>
        </w:rPr>
        <w:t>:</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Минфин - Министерство финансов Республики Казахстан</w:t>
      </w:r>
      <w:r>
        <w:br/>
      </w:r>
      <w:r>
        <w:rPr>
          <w:rFonts w:ascii="Times New Roman"/>
          <w:b w:val="false"/>
          <w:i w:val="false"/>
          <w:color w:val="000000"/>
          <w:sz w:val="28"/>
        </w:rPr>
        <w:t>
МЭБП - Министерство экономического развития и торговли Республики Казахстан</w:t>
      </w:r>
      <w:r>
        <w:br/>
      </w:r>
      <w:r>
        <w:rPr>
          <w:rFonts w:ascii="Times New Roman"/>
          <w:b w:val="false"/>
          <w:i w:val="false"/>
          <w:color w:val="000000"/>
          <w:sz w:val="28"/>
        </w:rPr>
        <w:t>
КГИП - Комитет государственного имущества и приватизации Министерства финансов Республики Казахстан</w:t>
      </w:r>
      <w:r>
        <w:br/>
      </w:r>
      <w:r>
        <w:rPr>
          <w:rFonts w:ascii="Times New Roman"/>
          <w:b w:val="false"/>
          <w:i w:val="false"/>
          <w:color w:val="000000"/>
          <w:sz w:val="28"/>
        </w:rPr>
        <w:t>
АРЕМ - Агентство Республики Казахстан во регулированию естественных монополий</w:t>
      </w:r>
      <w:r>
        <w:br/>
      </w:r>
      <w:r>
        <w:rPr>
          <w:rFonts w:ascii="Times New Roman"/>
          <w:b w:val="false"/>
          <w:i w:val="false"/>
          <w:color w:val="000000"/>
          <w:sz w:val="28"/>
        </w:rPr>
        <w:t>
АЗК - Агентство Республики Казахстан по защите конкуренции</w:t>
      </w:r>
      <w:r>
        <w:br/>
      </w:r>
      <w:r>
        <w:rPr>
          <w:rFonts w:ascii="Times New Roman"/>
          <w:b w:val="false"/>
          <w:i w:val="false"/>
          <w:color w:val="000000"/>
          <w:sz w:val="28"/>
        </w:rPr>
        <w:t>
АО "ФНБ "Самрух-Казына" - акционерное общество "Фонд национального благосостояния "Самрук-Казына"</w:t>
      </w:r>
      <w:r>
        <w:br/>
      </w:r>
      <w:r>
        <w:rPr>
          <w:rFonts w:ascii="Times New Roman"/>
          <w:b w:val="false"/>
          <w:i w:val="false"/>
          <w:color w:val="000000"/>
          <w:sz w:val="28"/>
        </w:rPr>
        <w:t>
АО "НК "КТЖ" - акционерное общество "Национальная компания "Қазақстан темір жолы"</w:t>
      </w:r>
      <w:r>
        <w:br/>
      </w:r>
      <w:r>
        <w:rPr>
          <w:rFonts w:ascii="Times New Roman"/>
          <w:b w:val="false"/>
          <w:i w:val="false"/>
          <w:color w:val="000000"/>
          <w:sz w:val="28"/>
        </w:rPr>
        <w:t>
ТОО «НМСК «Казмортрансфлот» – товарищество с ограниченной ответственностью «Национальная морская судоходная компания «Казмортрансфлот»</w:t>
      </w:r>
      <w:r>
        <w:br/>
      </w:r>
      <w:r>
        <w:rPr>
          <w:rFonts w:ascii="Times New Roman"/>
          <w:b w:val="false"/>
          <w:i w:val="false"/>
          <w:color w:val="000000"/>
          <w:sz w:val="28"/>
        </w:rPr>
        <w:t>
АО «НК «АММТП» – акционерное общество «Национальная компания «Актауский международный морской торговый порт»</w:t>
      </w:r>
      <w:r>
        <w:br/>
      </w:r>
      <w:r>
        <w:rPr>
          <w:rFonts w:ascii="Times New Roman"/>
          <w:b w:val="false"/>
          <w:i w:val="false"/>
          <w:color w:val="000000"/>
          <w:sz w:val="28"/>
        </w:rPr>
        <w:t>
РГП - Республиканское государственное предприятие</w:t>
      </w:r>
      <w:r>
        <w:br/>
      </w:r>
      <w:r>
        <w:rPr>
          <w:rFonts w:ascii="Times New Roman"/>
          <w:b w:val="false"/>
          <w:i w:val="false"/>
          <w:color w:val="000000"/>
          <w:sz w:val="28"/>
        </w:rPr>
        <w:t>
МИО - местные исполнительные органы</w:t>
      </w:r>
    </w:p>
    <w:bookmarkEnd w:id="133"/>
    <w:bookmarkStart w:name="z1599" w:id="134"/>
    <w:p>
      <w:pPr>
        <w:spacing w:after="0"/>
        <w:ind w:left="0"/>
        <w:jc w:val="both"/>
      </w:pPr>
      <w:r>
        <w:rPr>
          <w:rFonts w:ascii="Times New Roman"/>
          <w:b w:val="false"/>
          <w:i w:val="false"/>
          <w:color w:val="000000"/>
          <w:sz w:val="28"/>
        </w:rPr>
        <w:t>
                                                       </w:t>
      </w:r>
      <w:r>
        <w:rPr>
          <w:rFonts w:ascii="Times New Roman"/>
          <w:b w:val="false"/>
          <w:i/>
          <w:color w:val="000000"/>
          <w:sz w:val="28"/>
        </w:rPr>
        <w:t>Приложение № 1</w:t>
      </w:r>
    </w:p>
    <w:bookmarkEnd w:id="134"/>
    <w:bookmarkStart w:name="z1600" w:id="135"/>
    <w:p>
      <w:pPr>
        <w:spacing w:after="0"/>
        <w:ind w:left="0"/>
        <w:jc w:val="both"/>
      </w:pPr>
      <w:r>
        <w:rPr>
          <w:rFonts w:ascii="Times New Roman"/>
          <w:b w:val="false"/>
          <w:i w:val="false"/>
          <w:color w:val="000000"/>
          <w:sz w:val="28"/>
        </w:rPr>
        <w:t>
           </w:t>
      </w:r>
      <w:r>
        <w:rPr>
          <w:rFonts w:ascii="Times New Roman"/>
          <w:b/>
          <w:i w:val="false"/>
          <w:color w:val="000000"/>
          <w:sz w:val="28"/>
        </w:rPr>
        <w:t>ОСНОВНЫЕ ИНВЕСТИЦИОННЫЕ ПРОЕКТЫ В ОТРАСЛИ</w:t>
      </w:r>
    </w:p>
    <w:bookmarkEnd w:id="135"/>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05.03.2013 </w:t>
      </w:r>
      <w:r>
        <w:rPr>
          <w:rFonts w:ascii="Times New Roman"/>
          <w:b w:val="false"/>
          <w:i w:val="false"/>
          <w:color w:val="ff0000"/>
          <w:sz w:val="28"/>
        </w:rPr>
        <w:t>№ 214</w:t>
      </w:r>
      <w:r>
        <w:rPr>
          <w:rFonts w:ascii="Times New Roman"/>
          <w:b w:val="false"/>
          <w:i w:val="false"/>
          <w:color w:val="ff0000"/>
          <w:sz w:val="28"/>
        </w:rPr>
        <w:t xml:space="preserve">; с изменениями, внесенными постановлением Правительства РК от 10.02.2014 </w:t>
      </w:r>
      <w:r>
        <w:rPr>
          <w:rFonts w:ascii="Times New Roman"/>
          <w:b w:val="false"/>
          <w:i w:val="false"/>
          <w:color w:val="ff0000"/>
          <w:sz w:val="28"/>
        </w:rPr>
        <w:t>№ 73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053"/>
        <w:gridCol w:w="1110"/>
        <w:gridCol w:w="3193"/>
        <w:gridCol w:w="2113"/>
        <w:gridCol w:w="2353"/>
        <w:gridCol w:w="1313"/>
        <w:gridCol w:w="1413"/>
        <w:gridCol w:w="1773"/>
        <w:gridCol w:w="1633"/>
        <w:gridCol w:w="15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проекту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проекта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финансово-экономического и технико-экономического обоснований проекта, на какой стадии (разработка, доработка, утверждено)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Рекомендуемое региональное размещение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 проекта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 проекта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млн. тенге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Автодорожная отрасль</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Реконструкция международного транзитного коридора «Западная Европа – Западный Китай»</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Жамбылская, Южно-Казахстанская, Кызылординская, Актюбинская области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614 229,9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122 348,3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491 881,6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Алматы-Астана – Петропавловск - гр. РФ</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и Северо-Казахстанская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40 941,7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 РФ – Уральск – Актобе, включая строительство г. Актобе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и Актюбинская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гр.РФ (на Астрахань) – Атырау-Актау –гр. Туркменистана</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и Мангыстауская области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36 872,9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Омск – Павлодар – Майкапшагай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и Восточно-Казахстанская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Астана – Костанай – Челябинск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и Костанайская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Таскескен – Бахты (гр. КНР)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Алматы – Усть-Каменогорск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и Восточно-Казахстанская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20 703,5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Ушарал – Достык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Жезказган – Петропавловск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Акмолинская и Костанайская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Кызылорда – Павлодар – Успенка – гр. РФ</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и Кызылординская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Бейнеу – Акжигит – гр. Узбекистана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rPr>
                <w:rFonts w:ascii="Times New Roman"/>
                <w:b w:val="false"/>
                <w:i w:val="false"/>
                <w:color w:val="ff0000"/>
                <w:sz w:val="20"/>
              </w:rPr>
              <w:t xml:space="preserve">Исключена постановлением Правительства РК от 10.02.2014 </w:t>
            </w:r>
            <w:r>
              <w:rPr>
                <w:rFonts w:ascii="Times New Roman"/>
                <w:b w:val="false"/>
                <w:i w:val="false"/>
                <w:color w:val="000000"/>
                <w:sz w:val="20"/>
              </w:rPr>
              <w:t>№ 73</w:t>
            </w:r>
            <w:r>
              <w:rPr>
                <w:rFonts w:ascii="Times New Roman"/>
                <w:b w:val="false"/>
                <w:i w:val="false"/>
                <w:color w:val="ff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Тараз – Утмек – гр. Кыргызстана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бесперебойного, безопасного и удобного движения транспортных средств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Актобе – Атырау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Атырауская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r>
              <w:rPr>
                <w:rFonts w:ascii="Times New Roman"/>
                <w:b w:val="false"/>
                <w:i w:val="false"/>
                <w:color w:val="ff0000"/>
                <w:sz w:val="20"/>
              </w:rPr>
              <w:t xml:space="preserve">Исключена постановлением Правительства РК от 10.02.2014 </w:t>
            </w:r>
            <w:r>
              <w:rPr>
                <w:rFonts w:ascii="Times New Roman"/>
                <w:b w:val="false"/>
                <w:i w:val="false"/>
                <w:color w:val="000000"/>
                <w:sz w:val="20"/>
              </w:rPr>
              <w:t>№ 73</w:t>
            </w:r>
            <w:r>
              <w:rPr>
                <w:rFonts w:ascii="Times New Roman"/>
                <w:b w:val="false"/>
                <w:i w:val="false"/>
                <w:color w:val="ff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Мерке – Бурубайтал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Юго-Западный обход г. Астаны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нет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Усть-Каменогорск – Зыряновск – Рахмановские ключи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Подъезд к Щучинско-Боровской курортной зоне (ЩБКЗ)</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 обеспечение прямого транспортного сообщения к ЩБКЗ</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Подъезд к свободной экономической зоне «Парк информационных технологий «Алатау» (ПИТ «Алатау»)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 прямого транспортного сообщения к ПИТ «Алатау»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val="false"/>
                <w:i w:val="false"/>
                <w:color w:val="ff0000"/>
                <w:sz w:val="20"/>
              </w:rPr>
              <w:t xml:space="preserve">Исключена постановлением Правительства РК от 10.02.2014 </w:t>
            </w:r>
            <w:r>
              <w:rPr>
                <w:rFonts w:ascii="Times New Roman"/>
                <w:b w:val="false"/>
                <w:i w:val="false"/>
                <w:color w:val="000000"/>
                <w:sz w:val="20"/>
              </w:rPr>
              <w:t>№ 73</w:t>
            </w:r>
            <w:r>
              <w:rPr>
                <w:rFonts w:ascii="Times New Roman"/>
                <w:b w:val="false"/>
                <w:i w:val="false"/>
                <w:color w:val="ff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ИТПС на участке Астана – Щучинск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ИТПС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r>
              <w:rPr>
                <w:rFonts w:ascii="Times New Roman"/>
                <w:b w:val="false"/>
                <w:i w:val="false"/>
                <w:color w:val="ff0000"/>
                <w:sz w:val="20"/>
              </w:rPr>
              <w:t xml:space="preserve">Исключена постановлением Правительства РК от 10.02.2014 </w:t>
            </w:r>
            <w:r>
              <w:rPr>
                <w:rFonts w:ascii="Times New Roman"/>
                <w:b w:val="false"/>
                <w:i w:val="false"/>
                <w:color w:val="000000"/>
                <w:sz w:val="20"/>
              </w:rPr>
              <w:t>№ 73</w:t>
            </w:r>
            <w:r>
              <w:rPr>
                <w:rFonts w:ascii="Times New Roman"/>
                <w:b w:val="false"/>
                <w:i w:val="false"/>
                <w:color w:val="ff0000"/>
                <w:sz w:val="20"/>
              </w:rPr>
              <w:t>.</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Большая Алматинская кольцевая автомобильная дорога (БАКАД)</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Потенциальный концессионер, МТК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Астана – Павлодар – Калбатау – Усть-Каменогорск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Павлодарская и Восточно-Казахстанская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Астана – Караганда – Алматы через озеро Балхаш</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Карагандинская и Алматинская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Уральск – Каменка - гр. РФ</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бесперебойного, безопасного и удобного движения транспортных средств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Авиационная отрасль</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Реконструкция взлетно-посадочной полосы и оснащение спец. техникой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Кызылорды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Реконструкция взлетно-посадочной полосы и пассажирского терминала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Кокшетау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Реконструкция взлетно-посадочной полосы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Актау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Мангистауской области,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139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Реконструкция взлетно-посадочной полосы и пассажирского терминала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нет;</w:t>
            </w:r>
            <w:r>
              <w:br/>
            </w:r>
            <w:r>
              <w:rPr>
                <w:rFonts w:ascii="Times New Roman"/>
                <w:b w:val="false"/>
                <w:i w:val="false"/>
                <w:color w:val="000000"/>
                <w:sz w:val="20"/>
              </w:rPr>
              <w:t>
</w:t>
            </w:r>
            <w:r>
              <w:rPr>
                <w:rFonts w:ascii="Times New Roman"/>
                <w:b w:val="false"/>
                <w:i w:val="false"/>
                <w:color w:val="000000"/>
                <w:sz w:val="20"/>
              </w:rPr>
              <w:t>проектно-сметная документация – нет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Тараза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 аэропорта, акимат Жамбылской области,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18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Реконструкция взлетно-посадочной полосы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Костаная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Костанайской области,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184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Реконструкция взлетно-посадочной полосы и оснащение специальной техникой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нет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Талдыкоргана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акимат Алматинской области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Реконструкция взлетно-посадочной полосы и пассажирского терминала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Привести в соответствие с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нет; проектно-сметная документация – нет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 г. Уральска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 аэропорта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4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Приобретение воздушных судов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 есть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регионы РК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Авиакомпании,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Развитие центров автоматизированных систем управления воздушным движением (АСУВД), авиационной электросвязи, систем навигации, систем наблюдения, совершенствование электротехнического обеспечения полетов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 управления воздушным движением (АСУВД), авиационной электросвязи, систем навигации, систем наблюдения, совершенствование электротехнического обеспечения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аэронавигационной системы согласно концепциям Международной организации гражданской авиации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 есть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филиалы РГП «Казаэронавигация»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«Казаэронавигация»,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«Казаэронавигация»</w:t>
            </w:r>
          </w:p>
        </w:tc>
      </w:tr>
      <w:tr>
        <w:trPr>
          <w:trHeight w:val="229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Строительство и капитальный ремонт зданий, сооружений и объектов радиотехнического обеспечения полетов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строительно-монтажные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инфраструктуры для оборудования автоматизированных систем управления воздушным движением (АСУВД), систем связи, навигации и наблюдения при организации воздушного движения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 есть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филиалы РГП «Казаэронавигация»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«Казаэронавигация»,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«Казаэронавигация»</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Развитие системы управления аэронавигационной информацией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программного обеспечения, оборудования для развития менеджмента аэронавигационной информацией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управления аэронавигационной информацией согласно концепциям Международной организации гражданской авиации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 есть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филиалы РГП «Казаэронавигация»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«Казаэронавигация»,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«Казаэронавигация»</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Внедрение Всемирной геодезической системы координат-1984 (WGS-84) в качестве единой опорной системы для определения и публикаций в документах аэронавигационной информации географических координат воздушных трасс и аэродромов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необходимых условий для менеджмента аэронавигационной информацией, данных для внедрения навигации, основанной на характеристиках (РВN) и полномасшабного применения заходов с вертикальным наведением (APV)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Международной организации гражданской авиации (ИКАО)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 есть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филиалы РГП «Казаэронавигация»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«Казаэронавигация», МТК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РГП «Казаэронавигация»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Железнодорожная отрасль</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железнодорожной линии «Коргас – Жетыген»</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второго железнодорожного пункта перехода с КНР и сокращение расстояния в направлении Китай – Европа через порт Актау на 500 км</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заемные и собственные средства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r>
      <w:tr>
        <w:trPr>
          <w:trHeight w:val="96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 железнодорожной линии «Узень – государственная граница с Туркменистаном»</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данного проекта повысит транзитно-транспортный потенциал Казахстана и даст возможность выхода к странам Персидского залива</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МЭБП, АО «ФНБ «Самрук-Казына» (по согласованию), АО «НК «КТЖ» (по согласованию)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заемные и собственные средства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r>
      <w:tr>
        <w:trPr>
          <w:trHeight w:val="88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Строительство железнодорожной линии «Жезказган-Бейнеу»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транзитного потенциала за счет создания прямого железнодорожного сообщения между центральным и западным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Кызылординская,Мангистауская, Актюбинская области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заемные и собственные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143 659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средства из Нацфонда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 АО «НК «КТЖ»</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Строительство железнодорожной линии «Аркалык-Шубарколь»</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Транспортное обслуживание Шубаркольского угольного месторождения и примыкающих к нему рудных месторождений</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Костанайская области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заемные и собственные средства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средства из Нацфонда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АО «НК «КТЖ» </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Обновление парка грузовых вагонов</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новых грузовых вагонов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Восполнение выбытия парка грузовых вагонов, снижение дефицита вагонов и высокого уровня износа подвижного состава, повышение эффективности и качества грузовых перевозок</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регионы 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103 482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АО «Қазтемір-транс» </w:t>
            </w:r>
          </w:p>
        </w:tc>
      </w:tr>
      <w:tr>
        <w:trPr>
          <w:trHeight w:val="375"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Обновление парка локомотивов</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новых локомотивов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Восполнение выбытия существующего парка локомотивов, снижение дефицита и высокого уровня износа подвижного состава, повышение качества и эффективности перевозок</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регионы 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в т.ч.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Заемные средства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АО «Локомотив» </w:t>
            </w:r>
          </w:p>
        </w:tc>
      </w:tr>
      <w:tr>
        <w:trPr>
          <w:trHeight w:val="6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Обновление пассажирских вагонов, дизельно-рельсового состава и электропоездов</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новых пассажирских вагонов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дефицита пассажирских вагонов, восполнение выбытия существующего парка вагонов, повышение эффективности и качества пассажирских перевозок</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регионы 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«ФНБ «Самрук -Казына»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АО «Пассажирские перевозки» </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Приобретение пассажирских вагонов «Тальго»**</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новых пассажирских вагонов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дефицита пассажирских вагонов, восполнение выбытия существующего парка вагонов, повышение эффективности и качества пассажирских перевозок</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 регионы РК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МЭБП, АО «ФНБ «Самрук-Казына» (по согласова-нию), АО «НК «КТЖ»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 из Нацфонда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средства АО «Пассажирские перевозки» и собственные средства АО «НК «КТЖ»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Водный транспорт</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Обновление и модернизация государственного технического речного флота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судов, поставка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 и замена судов, имеющих предельный износ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Карагандинская, Восточно-Казахстанская, Павлодарская, Западно-Казахстанская, Атырауcкая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253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Реконструкция и модернизация сооружений и оборудования Усть-Каменогорского и Бухтарминского шлюзов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Усть-Каменогорского и Бухтарминского шлюзов, обновление и модернизация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безопасной эксплуатации судоходных шлюзов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Строительство защитного гидротехнического сооружения Шульбинского шлюза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строительству защитного гидротехнического соружения Шульбинского шлюза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безопасной эксплуатации судоходного шлюза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ТЭО – есть;</w:t>
            </w:r>
            <w:r>
              <w:br/>
            </w:r>
            <w:r>
              <w:rPr>
                <w:rFonts w:ascii="Times New Roman"/>
                <w:b w:val="false"/>
                <w:i w:val="false"/>
                <w:color w:val="000000"/>
                <w:sz w:val="20"/>
              </w:rPr>
              <w:t>
</w:t>
            </w:r>
            <w:r>
              <w:rPr>
                <w:rFonts w:ascii="Times New Roman"/>
                <w:b w:val="false"/>
                <w:i w:val="false"/>
                <w:color w:val="000000"/>
                <w:sz w:val="20"/>
              </w:rPr>
              <w:t>ПСД – нет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МФ</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танкерного флота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судов, поставка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Казахстанского торгового флота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ТОО «НМСК «Казмортрансфлот»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Строительство и приобретение сухогрузного флота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судов, Поставка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Казахстанского торгового флота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ТОО «НМСК «Казмортрансфлот»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судоремонтного производства в п. Баутино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производственных объектов, приобретение и монтаж судоремонтного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ремонта судов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Технико-экономическое обоснование – есть; проектно-сметная документация – есть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ТОО «НМСК «Казмортрансфлот»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Строительство и приобретение флота поддержки морских операций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судов, Поставка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Казахстанского торгового флота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ТОО «НМСК «Казмортрансфлот» (по согласованию)</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Заемные средства</w:t>
            </w:r>
          </w:p>
        </w:tc>
      </w:tr>
      <w:tr>
        <w:trPr>
          <w:trHeight w:val="232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Обеспечение классификации и технической безопасности судов внутреннего водного плавания «река-море» (техническое освидетельствование судов – регистр судоходства)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освидетельствование судов и производств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Региональное развитие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 Государственное учреждение «Регистр судоходства»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Обеспечение водных путей в судоходном состоянии и содержание шлюзов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 (снятие) и обслуживание знаков навигационной обстановки, дноуглубление, дноочищение, выправление, содержание, ремонт и обеспечение безаварийной работы шлюзов, русловые проектные изыскания, ремонт флота, ремонт навигационного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Карагандинская, Восточно-Казахстанская, Павлодарская, Западно-Казахстанская, Атырауская области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Минфин, республиканские государственные казенные предприятия водных путей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bookmarkStart w:name="z143" w:id="136"/>
    <w:p>
      <w:pPr>
        <w:spacing w:after="0"/>
        <w:ind w:left="0"/>
        <w:jc w:val="both"/>
      </w:pPr>
      <w:r>
        <w:rPr>
          <w:rFonts w:ascii="Times New Roman"/>
          <w:b w:val="false"/>
          <w:i w:val="false"/>
          <w:color w:val="000000"/>
          <w:sz w:val="28"/>
        </w:rPr>
        <w:t>
Примечание: расшифровка аббревиатур:</w:t>
      </w:r>
    </w:p>
    <w:bookmarkEnd w:id="136"/>
    <w:p>
      <w:pPr>
        <w:spacing w:after="0"/>
        <w:ind w:left="0"/>
        <w:jc w:val="both"/>
      </w:pPr>
      <w:r>
        <w:rPr>
          <w:rFonts w:ascii="Times New Roman"/>
          <w:b w:val="false"/>
          <w:i w:val="false"/>
          <w:color w:val="000000"/>
          <w:sz w:val="28"/>
        </w:rPr>
        <w:t>МТК - Министерство транспорта и коммуникаций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Минфин - Министерство финансов Республики Казахстан</w:t>
      </w:r>
      <w:r>
        <w:br/>
      </w:r>
      <w:r>
        <w:rPr>
          <w:rFonts w:ascii="Times New Roman"/>
          <w:b w:val="false"/>
          <w:i w:val="false"/>
          <w:color w:val="000000"/>
          <w:sz w:val="28"/>
        </w:rPr>
        <w:t>
АО «ФНБ «Самрук-Казына» - акционерное общество «Фонд национального благосостояния «Самрук-Казына»</w:t>
      </w:r>
      <w:r>
        <w:br/>
      </w:r>
      <w:r>
        <w:rPr>
          <w:rFonts w:ascii="Times New Roman"/>
          <w:b w:val="false"/>
          <w:i w:val="false"/>
          <w:color w:val="000000"/>
          <w:sz w:val="28"/>
        </w:rPr>
        <w:t>
АО «НК «КТЖ» - АО «НК «КТЖ» - акционерное общество «Национальная компания «Қазақстан темір жолы»</w:t>
      </w:r>
      <w:r>
        <w:br/>
      </w:r>
      <w:r>
        <w:rPr>
          <w:rFonts w:ascii="Times New Roman"/>
          <w:b w:val="false"/>
          <w:i w:val="false"/>
          <w:color w:val="000000"/>
          <w:sz w:val="28"/>
        </w:rPr>
        <w:t>
«ТОО «НМСК «Казмортрансфлот» – товарищество с ограниченной ответственностью «Национальная морская судоходная компания «Казмортрансфлот»</w:t>
      </w:r>
      <w:r>
        <w:br/>
      </w:r>
      <w:r>
        <w:rPr>
          <w:rFonts w:ascii="Times New Roman"/>
          <w:b w:val="false"/>
          <w:i w:val="false"/>
          <w:color w:val="000000"/>
          <w:sz w:val="28"/>
        </w:rPr>
        <w:t>
РГП - республиканское государственное предприятие</w:t>
      </w:r>
      <w:r>
        <w:br/>
      </w:r>
      <w:r>
        <w:rPr>
          <w:rFonts w:ascii="Times New Roman"/>
          <w:b w:val="false"/>
          <w:i w:val="false"/>
          <w:color w:val="000000"/>
          <w:sz w:val="28"/>
        </w:rPr>
        <w:t>
РБ - республиканский бюджет</w:t>
      </w:r>
    </w:p>
    <w:bookmarkStart w:name="z1601" w:id="13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сентября 2010 года № 1006</w:t>
      </w:r>
    </w:p>
    <w:bookmarkEnd w:id="137"/>
    <w:bookmarkStart w:name="z1602" w:id="138"/>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138"/>
    <w:bookmarkStart w:name="z1603" w:id="139"/>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мая 2006 года № 377 "Об утверждении Плана мероприятий по реализации Транспортной стратегии Республики Казахстан до 2015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сентября 2006 года № 916 "Об утверждении Программы развития морского транспорта Республики Казахстан на 2006 - 2012 годы" (САПП Республики Казахстан, 2006 г., № 36, ст. 393).</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2)</w:t>
      </w:r>
      <w:r>
        <w:rPr>
          <w:rFonts w:ascii="Times New Roman"/>
          <w:b w:val="false"/>
          <w:i w:val="false"/>
          <w:color w:val="000000"/>
          <w:sz w:val="28"/>
        </w:rPr>
        <w:t xml:space="preserve"> пункта 1 постановления Правительства Республики Казахстан от 27 ноября 2006 года № 1124 "О внесении изменений в постановления Правительства Республики Казахстан от 30 декабря 2003 года № 1351 и от 10 мая 2006 года № 377" (САПП Республики Казахстан, 2006 г., № 42, ст. 470).</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2007 года № 28 "О внесении изменения в постановление Правительства Республики Казахстан от 10 мая 2006 года № 377".</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февраля 2007 года № 161 "О внесении изменения в постановление Правительства Республики Казахстан от 10 мая 2006 года № 377".</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октября 2009 года № 1587 "Об утверждении Плана мероприятий на 2009 - 2012 годы (II этап) по реализации Программы развития морского транспорта Республики Казахстан на 2006 - 2012 годы".</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