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edd7" w14:textId="6d2e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республиканских государственных казенных предприятий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2010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"Дом ученых" Комитета науки Министерства образования и науки Республики Казахстан и республиканское государственное казенное предприятие "Центральная научная библиотека" Комитета науки Министерства образования и науки Республики Казахстан путем их слияния в республиканское государственное предприятие на праве хозяйственного ведения "Ғылым ордасы" Комитета науки Министерства образования и науки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создаваемому предприятию создать в установленном законодательством Республики Казахстан порядке дочернее государственное предприятие "Центральная научная библиотека".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органом государственного управления предприятия Комитет науки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 предметом деятельности предприятия определить осуществление производственно-хозяйственной деятельности в области науки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науки Министерства образования и науки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 и обеспечить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№ 84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1998 года №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№ 41, ст. 371):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263, в графе "Наименование организаций и объектов" слова "Дом ученых" заменить словами "Ғылым ордасы".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"Республиканские государственные предприятия":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"Ғылым ордасы";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