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0fcd" w14:textId="93f0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транспорта и коммуникаций Республики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2010 года № 60.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 системе государственного планирования в Республике Казахстан" от 18 июня 2009 года № 827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прилагаемый Стратегический план Министерства транспорта и коммуникаций Республики Казахстан на 2010 - 2014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2010 года № 60</w:t>
            </w:r>
          </w:p>
        </w:tc>
      </w:tr>
    </w:tbl>
    <w:bookmarkStart w:name="z5"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транспорта и коммуникаций Республики Казахстан</w:t>
      </w:r>
      <w:r>
        <w:br/>
      </w:r>
      <w:r>
        <w:rPr>
          <w:rFonts w:ascii="Times New Roman"/>
          <w:b/>
          <w:i w:val="false"/>
          <w:color w:val="000000"/>
        </w:rPr>
        <w:t>на 2010 - 2014 годы</w:t>
      </w:r>
    </w:p>
    <w:bookmarkEnd w:id="3"/>
    <w:bookmarkStart w:name="z6" w:id="4"/>
    <w:p>
      <w:pPr>
        <w:spacing w:after="0"/>
        <w:ind w:left="0"/>
        <w:jc w:val="both"/>
      </w:pPr>
      <w:r>
        <w:rPr>
          <w:rFonts w:ascii="Times New Roman"/>
          <w:b w:val="false"/>
          <w:i w:val="false"/>
          <w:color w:val="000000"/>
          <w:sz w:val="28"/>
        </w:rPr>
        <w:t>
      Содержание</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Миссия и видение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текущей ситуации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Стратегические направления</w:t>
      </w:r>
      <w:r>
        <w:rPr>
          <w:rFonts w:ascii="Times New Roman"/>
          <w:b w:val="false"/>
          <w:i w:val="false"/>
          <w:color w:val="000000"/>
          <w:sz w:val="28"/>
        </w:rPr>
        <w:t>, цели и задачи деятельности</w:t>
      </w:r>
    </w:p>
    <w:p>
      <w:pPr>
        <w:spacing w:after="0"/>
        <w:ind w:left="0"/>
        <w:jc w:val="both"/>
      </w:pPr>
      <w:r>
        <w:rPr>
          <w:rFonts w:ascii="Times New Roman"/>
          <w:b w:val="false"/>
          <w:i w:val="false"/>
          <w:color w:val="000000"/>
          <w:sz w:val="28"/>
        </w:rPr>
        <w:t>
      Министерства транспорта и коммуникаций Республики Казахстан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Функциональные возможности</w:t>
      </w:r>
      <w:r>
        <w:rPr>
          <w:rFonts w:ascii="Times New Roman"/>
          <w:b w:val="false"/>
          <w:i w:val="false"/>
          <w:color w:val="000000"/>
          <w:sz w:val="28"/>
        </w:rPr>
        <w:t xml:space="preserve"> Министерства транспорта коммуникаций</w:t>
      </w:r>
    </w:p>
    <w:p>
      <w:pPr>
        <w:spacing w:after="0"/>
        <w:ind w:left="0"/>
        <w:jc w:val="both"/>
      </w:pPr>
      <w:r>
        <w:rPr>
          <w:rFonts w:ascii="Times New Roman"/>
          <w:b w:val="false"/>
          <w:i w:val="false"/>
          <w:color w:val="000000"/>
          <w:sz w:val="28"/>
        </w:rPr>
        <w:t>
      Республики Казахстан и возможные риски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Нормативные правовые акты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Бюджетные программы</w:t>
      </w:r>
    </w:p>
    <w:bookmarkStart w:name="z7" w:id="5"/>
    <w:p>
      <w:pPr>
        <w:spacing w:after="0"/>
        <w:ind w:left="0"/>
        <w:jc w:val="left"/>
      </w:pPr>
      <w:r>
        <w:rPr>
          <w:rFonts w:ascii="Times New Roman"/>
          <w:b/>
          <w:i w:val="false"/>
          <w:color w:val="000000"/>
        </w:rPr>
        <w:t xml:space="preserve"> Миссия и видение</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w:t>
      </w:r>
      <w:r>
        <w:rPr>
          <w:rFonts w:ascii="Times New Roman"/>
          <w:b w:val="false"/>
          <w:i w:val="false"/>
          <w:color w:val="000000"/>
          <w:sz w:val="28"/>
        </w:rPr>
        <w:t>: Министерство транспорта и коммуникаций Республики Казахстан (далее - Министерство) формирует и проводит эффективную государственную политику Республики Казахстан в сфере транспорта и коммуникаций в целях обеспечения опережающего темпа развития транспортно-коммуникационного комплекса и полного удовлетворения потребностей экономики и общества в доступных и качественных транспортных услугах.</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Транспортно-коммуникационный комплекс Республики Казахстан - высокотехнологичный, конкурентоспособный, соответствующий мировым стандартам, безопасный для участников транспортного процесса, органично интегрированный в мировую транспортную систему, транспортно-коммуникационный комплекс, способный гармонично увязать интересы экономики, национальной безопасности, геополитики, бизнеса во благо общества и государства.</w:t>
      </w:r>
    </w:p>
    <w:bookmarkEnd w:id="7"/>
    <w:bookmarkStart w:name="z10" w:id="8"/>
    <w:p>
      <w:pPr>
        <w:spacing w:after="0"/>
        <w:ind w:left="0"/>
        <w:jc w:val="left"/>
      </w:pPr>
      <w:r>
        <w:rPr>
          <w:rFonts w:ascii="Times New Roman"/>
          <w:b/>
          <w:i w:val="false"/>
          <w:color w:val="000000"/>
        </w:rPr>
        <w:t xml:space="preserve"> Анализ текущей ситуации и тенденции развития соответствующих</w:t>
      </w:r>
      <w:r>
        <w:br/>
      </w:r>
      <w:r>
        <w:rPr>
          <w:rFonts w:ascii="Times New Roman"/>
          <w:b/>
          <w:i w:val="false"/>
          <w:color w:val="000000"/>
        </w:rPr>
        <w:t>отраслей (сфер) деятельности</w:t>
      </w:r>
    </w:p>
    <w:bookmarkEnd w:id="8"/>
    <w:bookmarkStart w:name="z11" w:id="9"/>
    <w:p>
      <w:pPr>
        <w:spacing w:after="0"/>
        <w:ind w:left="0"/>
        <w:jc w:val="both"/>
      </w:pPr>
      <w:r>
        <w:rPr>
          <w:rFonts w:ascii="Times New Roman"/>
          <w:b w:val="false"/>
          <w:i w:val="false"/>
          <w:color w:val="000000"/>
          <w:sz w:val="28"/>
        </w:rPr>
        <w:t>
      Как известно, Главой Государства была поставлена задача по вхождению Казахстана в число 50-ти наиболее конкурентоспособных стран мира.</w:t>
      </w:r>
    </w:p>
    <w:bookmarkEnd w:id="9"/>
    <w:bookmarkStart w:name="z12" w:id="10"/>
    <w:p>
      <w:pPr>
        <w:spacing w:after="0"/>
        <w:ind w:left="0"/>
        <w:jc w:val="both"/>
      </w:pPr>
      <w:r>
        <w:rPr>
          <w:rFonts w:ascii="Times New Roman"/>
          <w:b w:val="false"/>
          <w:i w:val="false"/>
          <w:color w:val="000000"/>
          <w:sz w:val="28"/>
        </w:rPr>
        <w:t>
      Отмечаем, что объективной внешней оценкой работы государственных органов в данном направлении являются рейтинги конкурентоспособности, проводимые ведущими мировыми финансовыми организациями.</w:t>
      </w:r>
    </w:p>
    <w:bookmarkEnd w:id="10"/>
    <w:bookmarkStart w:name="z13" w:id="11"/>
    <w:p>
      <w:pPr>
        <w:spacing w:after="0"/>
        <w:ind w:left="0"/>
        <w:jc w:val="both"/>
      </w:pPr>
      <w:r>
        <w:rPr>
          <w:rFonts w:ascii="Times New Roman"/>
          <w:b w:val="false"/>
          <w:i w:val="false"/>
          <w:color w:val="000000"/>
          <w:sz w:val="28"/>
        </w:rPr>
        <w:t>
      Так, одним из признанных рейтингов мира является Глобальный индекс конкурентоспособности Всемирного экономического форума (далее - ГИК ВЭФ), включающий в себя такие индикаторы, как "Качество инфраструктуры в целом", "Качество дорог", "Качество инфраструктуры железных дорог", "Качество инфраструктуры портов", "Качество инфраструктуры воздушного транспорта" и "Доступность мест на километр", которые рассчитываются на основе результатов опроса общественного мнения.</w:t>
      </w:r>
    </w:p>
    <w:bookmarkEnd w:id="11"/>
    <w:bookmarkStart w:name="z14" w:id="12"/>
    <w:p>
      <w:pPr>
        <w:spacing w:after="0"/>
        <w:ind w:left="0"/>
        <w:jc w:val="both"/>
      </w:pPr>
      <w:r>
        <w:rPr>
          <w:rFonts w:ascii="Times New Roman"/>
          <w:b w:val="false"/>
          <w:i w:val="false"/>
          <w:color w:val="000000"/>
          <w:sz w:val="28"/>
        </w:rPr>
        <w:t>
      Позиции Казахстана по фактору "Качество инфраструктуры" в рейтинге ГИК ВЭФ согласно отчету, опубликованному в сентябре 2009 года улучшились на 2 позиции (с 71 на 69 место), вместе с тем отмечается снижение по фактору "Качество (автомобильных) дорог" на 8 позиций (с 108 на 116 место).</w:t>
      </w:r>
    </w:p>
    <w:bookmarkEnd w:id="12"/>
    <w:bookmarkStart w:name="z15" w:id="13"/>
    <w:p>
      <w:pPr>
        <w:spacing w:after="0"/>
        <w:ind w:left="0"/>
        <w:jc w:val="both"/>
      </w:pPr>
      <w:r>
        <w:rPr>
          <w:rFonts w:ascii="Times New Roman"/>
          <w:b w:val="false"/>
          <w:i w:val="false"/>
          <w:color w:val="000000"/>
          <w:sz w:val="28"/>
        </w:rPr>
        <w:t>
      При этом следует отметить, что протяженность автодорог общего пользования РК составляет 93,6 тыс. км, в том числе 23,5 тыс. км дорог республиканского значения и 70,1 тыс. км дорог местного значения. Соответственно в компетенции МТК РК находятся дороги республиканского значения, состояние которых оцениваются как 7,5 тыс. км хороших (32 %), 10,5 тыс. км удовлетворительных (45 %), 5,4 тыс. км неудовлетворительных (23 %) дорог. Состояние местных дорог, которые находятся введение местных исполнительных органов, оцениваются как 5,6 тыс. км хороших (8 %), 33,7 тыс. км удовлетворительных (48 %), 30,8 тыс. км неудовлетворительных (44 %) дорог.</w:t>
      </w:r>
    </w:p>
    <w:bookmarkEnd w:id="13"/>
    <w:bookmarkStart w:name="z16" w:id="14"/>
    <w:p>
      <w:pPr>
        <w:spacing w:after="0"/>
        <w:ind w:left="0"/>
        <w:jc w:val="both"/>
      </w:pPr>
      <w:r>
        <w:rPr>
          <w:rFonts w:ascii="Times New Roman"/>
          <w:b w:val="false"/>
          <w:i w:val="false"/>
          <w:color w:val="000000"/>
          <w:sz w:val="28"/>
        </w:rPr>
        <w:t>
      Для улучшения качества автомобильных дорог в 2009 году была проведена реконструкция и ремонт 1 931 км дорог республиканского значения и 4 928 км дорог местной сети, что должно было дать импульс по данному показателю.</w:t>
      </w:r>
    </w:p>
    <w:bookmarkEnd w:id="14"/>
    <w:bookmarkStart w:name="z17" w:id="15"/>
    <w:p>
      <w:pPr>
        <w:spacing w:after="0"/>
        <w:ind w:left="0"/>
        <w:jc w:val="both"/>
      </w:pPr>
      <w:r>
        <w:rPr>
          <w:rFonts w:ascii="Times New Roman"/>
          <w:b w:val="false"/>
          <w:i w:val="false"/>
          <w:color w:val="000000"/>
          <w:sz w:val="28"/>
        </w:rPr>
        <w:t>
      В 2010 году будут начаты масштабные работы по реконструкции международного автодорожного коридора "Западная Европа - Западный Китай", реализация концессионных проектов, завершение которых ожидается после 2012 года. Соответственно существенное повышение позиций в индексе можно будет ожидать лишь после завершения данных работ.</w:t>
      </w:r>
    </w:p>
    <w:bookmarkEnd w:id="15"/>
    <w:bookmarkStart w:name="z18" w:id="16"/>
    <w:p>
      <w:pPr>
        <w:spacing w:after="0"/>
        <w:ind w:left="0"/>
        <w:jc w:val="both"/>
      </w:pPr>
      <w:r>
        <w:rPr>
          <w:rFonts w:ascii="Times New Roman"/>
          <w:b w:val="false"/>
          <w:i w:val="false"/>
          <w:color w:val="000000"/>
          <w:sz w:val="28"/>
        </w:rPr>
        <w:t>
      По фактору "Качество инфраструктуры железных дорог" в рейтинге ГИК ВЭФ позиций Казахстана улучшились на 2 пункта, переместившись с 34 на 32 место.</w:t>
      </w:r>
    </w:p>
    <w:bookmarkEnd w:id="16"/>
    <w:bookmarkStart w:name="z19" w:id="17"/>
    <w:p>
      <w:pPr>
        <w:spacing w:after="0"/>
        <w:ind w:left="0"/>
        <w:jc w:val="both"/>
      </w:pPr>
      <w:r>
        <w:rPr>
          <w:rFonts w:ascii="Times New Roman"/>
          <w:b w:val="false"/>
          <w:i w:val="false"/>
          <w:color w:val="000000"/>
          <w:sz w:val="28"/>
        </w:rPr>
        <w:t>
      По фактору "Качество инфраструктуры портов" отмечается снижение на 9 позиций (с 101 на 110 место).</w:t>
      </w:r>
    </w:p>
    <w:bookmarkEnd w:id="17"/>
    <w:bookmarkStart w:name="z20" w:id="18"/>
    <w:p>
      <w:pPr>
        <w:spacing w:after="0"/>
        <w:ind w:left="0"/>
        <w:jc w:val="both"/>
      </w:pPr>
      <w:r>
        <w:rPr>
          <w:rFonts w:ascii="Times New Roman"/>
          <w:b w:val="false"/>
          <w:i w:val="false"/>
          <w:color w:val="000000"/>
          <w:sz w:val="28"/>
        </w:rPr>
        <w:t>
      Казахстан располагает единственным морским торговым портом - порт Актау, который находится в закрытом море и не имеет прямой связи с другими морями и океанами. Несмотря на это, продолжается работа по улучшению данного показателя в рейтинге ГИК ВЭФ. В первом квартале 2010 года планируется завершение строительства судоремонтного завода в сервисном порту Баутино, что позволит проводить ремонт до 60 судов в год. Также прорабатывается вопрос по реализации инвестиционных проектов для развития порта Курык, которые позволят повысить мощность порта, с доведением объемов перевалки грузов до 23 млн. тонн в год. Реализация данного мероприятия запланировано в 2011 - 2013 годах.</w:t>
      </w:r>
    </w:p>
    <w:bookmarkEnd w:id="18"/>
    <w:bookmarkStart w:name="z21" w:id="19"/>
    <w:p>
      <w:pPr>
        <w:spacing w:after="0"/>
        <w:ind w:left="0"/>
        <w:jc w:val="both"/>
      </w:pPr>
      <w:r>
        <w:rPr>
          <w:rFonts w:ascii="Times New Roman"/>
          <w:b w:val="false"/>
          <w:i w:val="false"/>
          <w:color w:val="000000"/>
          <w:sz w:val="28"/>
        </w:rPr>
        <w:t>
      По фактору "Качество инфраструктуры воздушного транспорта" в рейтинге ГИК ВЭФ позиции страны улучшились также на 2 позиции, переместившись с 94 на 92 место.</w:t>
      </w:r>
    </w:p>
    <w:bookmarkEnd w:id="19"/>
    <w:bookmarkStart w:name="z22" w:id="20"/>
    <w:p>
      <w:pPr>
        <w:spacing w:after="0"/>
        <w:ind w:left="0"/>
        <w:jc w:val="both"/>
      </w:pPr>
      <w:r>
        <w:rPr>
          <w:rFonts w:ascii="Times New Roman"/>
          <w:b w:val="false"/>
          <w:i w:val="false"/>
          <w:color w:val="000000"/>
          <w:sz w:val="28"/>
        </w:rPr>
        <w:t>
      По фактору "Доступность мест на километр (пассажировместимость авиакомпаний)" отмечается снижение на 2 позиции (с 62 на 64 место).</w:t>
      </w:r>
    </w:p>
    <w:bookmarkEnd w:id="20"/>
    <w:bookmarkStart w:name="z23" w:id="21"/>
    <w:p>
      <w:pPr>
        <w:spacing w:after="0"/>
        <w:ind w:left="0"/>
        <w:jc w:val="both"/>
      </w:pPr>
      <w:r>
        <w:rPr>
          <w:rFonts w:ascii="Times New Roman"/>
          <w:b w:val="false"/>
          <w:i w:val="false"/>
          <w:color w:val="000000"/>
          <w:sz w:val="28"/>
        </w:rPr>
        <w:t>
      Несмотря на принимаемые меры отечественных авиакомпаний по увеличению клиентской сети и расширению членства в рынках ключевых регионов мира, основной проблемой остается пополнение и обновление авиапарка. Основная часть отечественного авиапарка является устаревшей, 47 воздушных судов советского производства подлежат выводу из эксплуатации в марте 2010 года. Для решения проблемы, в 2009 году АО "Евро-Азия Эйр" на осуществление регулярных пассажирских авиаперевозок приобрело воздушное судно типа Челленджер 870, прибытие которого планируется в конце 2009 года. АО "Авиакомпания "Скат" в 2009 году в операционный лизинг приобретены два воздушных судна (Боинг - 737-300 и Боинг - 757-200) и в 2010 году будет приобретено 3 воздушных судна типа Боинг - 737-500.</w:t>
      </w:r>
    </w:p>
    <w:bookmarkEnd w:id="21"/>
    <w:bookmarkStart w:name="z24" w:id="22"/>
    <w:p>
      <w:pPr>
        <w:spacing w:after="0"/>
        <w:ind w:left="0"/>
        <w:jc w:val="both"/>
      </w:pPr>
      <w:r>
        <w:rPr>
          <w:rFonts w:ascii="Times New Roman"/>
          <w:b w:val="false"/>
          <w:i w:val="false"/>
          <w:color w:val="000000"/>
          <w:sz w:val="28"/>
        </w:rPr>
        <w:t>
      Также в 2009 году авиакомпанией "Эйр Астана" заключены договора на операционный лизинг двух воздушных судов типа Эмбраер-190, с поставками в 2011 году.</w:t>
      </w:r>
    </w:p>
    <w:bookmarkEnd w:id="22"/>
    <w:bookmarkStart w:name="z25" w:id="23"/>
    <w:p>
      <w:pPr>
        <w:spacing w:after="0"/>
        <w:ind w:left="0"/>
        <w:jc w:val="both"/>
      </w:pPr>
      <w:r>
        <w:rPr>
          <w:rFonts w:ascii="Times New Roman"/>
          <w:b w:val="false"/>
          <w:i w:val="false"/>
          <w:color w:val="000000"/>
          <w:sz w:val="28"/>
        </w:rPr>
        <w:t>
      При этом, за счет реализации инвестиционных проектов, которые предусмотрены в проекте Государственной программы форсированного индустриально-инновационного развития на 2010 - 2014 годы, (далее - проект ГП ФИИР) до 2014 года Министерством будет продолжена работа по улучшению позиции ГИК ВЭФ.</w:t>
      </w:r>
    </w:p>
    <w:bookmarkEnd w:id="23"/>
    <w:bookmarkStart w:name="z26" w:id="24"/>
    <w:p>
      <w:pPr>
        <w:spacing w:after="0"/>
        <w:ind w:left="0"/>
        <w:jc w:val="both"/>
      </w:pPr>
      <w:r>
        <w:rPr>
          <w:rFonts w:ascii="Times New Roman"/>
          <w:b w:val="false"/>
          <w:i w:val="false"/>
          <w:color w:val="000000"/>
          <w:sz w:val="28"/>
        </w:rPr>
        <w:t>
      В рамках ГП ФИИР, развитие отрасли будет направлено на повышение уровня развития инфраструктуры в транспортных отраслях - автодорожной, железнодорожной, гражданской авиации, на водном транспорте, повышение уровня интеграции транспортно-коммуникационного комплекса Республики Казахстана в международные транспортные сети.</w:t>
      </w:r>
    </w:p>
    <w:bookmarkEnd w:id="24"/>
    <w:bookmarkStart w:name="z27" w:id="25"/>
    <w:p>
      <w:pPr>
        <w:spacing w:after="0"/>
        <w:ind w:left="0"/>
        <w:jc w:val="both"/>
      </w:pPr>
      <w:r>
        <w:rPr>
          <w:rFonts w:ascii="Times New Roman"/>
          <w:b w:val="false"/>
          <w:i w:val="false"/>
          <w:color w:val="000000"/>
          <w:sz w:val="28"/>
        </w:rPr>
        <w:t>
      Приоритетными направлениями развития транспортной отрасли является создание современной перспективной национальной транспортной инфраструктуры, повышение конкурентоспособности, формирование единого внешне интегрированного транспортного пространства и развитие транспортной инфраструктуры, достижение наибольшей эффективности транспортных процессов.</w:t>
      </w:r>
    </w:p>
    <w:bookmarkEnd w:id="25"/>
    <w:bookmarkStart w:name="z28" w:id="26"/>
    <w:p>
      <w:pPr>
        <w:spacing w:after="0"/>
        <w:ind w:left="0"/>
        <w:jc w:val="both"/>
      </w:pPr>
      <w:r>
        <w:rPr>
          <w:rFonts w:ascii="Times New Roman"/>
          <w:b w:val="false"/>
          <w:i w:val="false"/>
          <w:color w:val="000000"/>
          <w:sz w:val="28"/>
        </w:rPr>
        <w:t>
      В связи с чем, уполномоченным органом, осуществляющим реализацию государственной политики в области развития транспортной отрасли, поставлена задача по обеспечению в полном объеме потребностей экономики и населения в транспортных услугах.</w:t>
      </w:r>
    </w:p>
    <w:bookmarkEnd w:id="26"/>
    <w:bookmarkStart w:name="z29" w:id="27"/>
    <w:p>
      <w:pPr>
        <w:spacing w:after="0"/>
        <w:ind w:left="0"/>
        <w:jc w:val="both"/>
      </w:pPr>
      <w:r>
        <w:rPr>
          <w:rFonts w:ascii="Times New Roman"/>
          <w:b w:val="false"/>
          <w:i w:val="false"/>
          <w:color w:val="000000"/>
          <w:sz w:val="28"/>
        </w:rPr>
        <w:t>
      Одним из важнейших факторов экономического роста страны является динамичное развитие и совершенствование транспортной инфраструктуры. Успешно реализуются позитивные тенденции в реформировании транспортного комплекса республики. Была создана конкурентная среда оказания транспортных услуг в целях ускорения интеграционных процессов казахстанского транспортного комплекса в международную транспортную систему и развитие транзитного потенциала страны. В целом транспорт удовлетворял растущий спрос на перевозки пассажиров и грузов. За период с 1995 года по 2009 годы: в 1,9 раза увеличились пассажирские перевозки, в 1,2 раза грузовые перевозки, грузооборот в 1,4 раза, пассажирооборот в 2 раза.</w:t>
      </w:r>
    </w:p>
    <w:bookmarkEnd w:id="27"/>
    <w:bookmarkStart w:name="z30" w:id="28"/>
    <w:p>
      <w:pPr>
        <w:spacing w:after="0"/>
        <w:ind w:left="0"/>
        <w:jc w:val="both"/>
      </w:pPr>
      <w:r>
        <w:rPr>
          <w:rFonts w:ascii="Times New Roman"/>
          <w:b w:val="false"/>
          <w:i w:val="false"/>
          <w:color w:val="000000"/>
          <w:sz w:val="28"/>
        </w:rPr>
        <w:t>
      Железнодорожная отрасль.</w:t>
      </w:r>
    </w:p>
    <w:bookmarkEnd w:id="28"/>
    <w:bookmarkStart w:name="z31" w:id="29"/>
    <w:p>
      <w:pPr>
        <w:spacing w:after="0"/>
        <w:ind w:left="0"/>
        <w:jc w:val="both"/>
      </w:pPr>
      <w:r>
        <w:rPr>
          <w:rFonts w:ascii="Times New Roman"/>
          <w:b w:val="false"/>
          <w:i w:val="false"/>
          <w:color w:val="000000"/>
          <w:sz w:val="28"/>
        </w:rPr>
        <w:t>
      Протяженность магистральной сети железных дорог - 14 356 километров (далее - км), электрифицированных железных дорог - 4 143,5 км, (28,8 %). Развернутая длина магистральных путей - 19,1 тысячи километров (далее - тыс. км), станционных путей - более 6 тыс. км. Из общей протяженности 10 547 км оборудовано автоблокировкой, 8 816 км - диспетчерской централизацией. Магистральную железнодорожную сеть обслуживают 130 филиалов численностью более 56 тыс. человек. В 2007 году доля железнодорожного транспорта составила 57,4 % всего грузооборота страны.</w:t>
      </w:r>
    </w:p>
    <w:bookmarkEnd w:id="29"/>
    <w:bookmarkStart w:name="z32" w:id="30"/>
    <w:p>
      <w:pPr>
        <w:spacing w:after="0"/>
        <w:ind w:left="0"/>
        <w:jc w:val="both"/>
      </w:pPr>
      <w:r>
        <w:rPr>
          <w:rFonts w:ascii="Times New Roman"/>
          <w:b w:val="false"/>
          <w:i w:val="false"/>
          <w:color w:val="000000"/>
          <w:sz w:val="28"/>
        </w:rPr>
        <w:t>
      В период с 2001 по 2006 годы Правительством Республики Казахстан были приняты и реализованы две Программы реструктуризации отрасли.</w:t>
      </w:r>
    </w:p>
    <w:bookmarkEnd w:id="30"/>
    <w:bookmarkStart w:name="z33" w:id="31"/>
    <w:p>
      <w:pPr>
        <w:spacing w:after="0"/>
        <w:ind w:left="0"/>
        <w:jc w:val="both"/>
      </w:pPr>
      <w:r>
        <w:rPr>
          <w:rFonts w:ascii="Times New Roman"/>
          <w:b w:val="false"/>
          <w:i w:val="false"/>
          <w:color w:val="000000"/>
          <w:sz w:val="28"/>
        </w:rPr>
        <w:t xml:space="preserve">
      В рамках программ непрофильные активы выведены из состава АО "НК "Қазақстан темір жолы", предприятия ремонтной и обеспечивающей деятельности выведены в конкурентную сферу, создан рынок операторов грузовых вагонов (37,3 % грузового вагонного парка находится в 186 частных компаниях), а также экспедиторских услуг (70 компаний обеспечивают сопровождение 75 % перевозок грузов).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и создана нормативно-правовая база для функционирования отрасли в рыночных условиях, с 2005 года начато субсидирование убытков пассажирских перевозчиков из республиканского бюджета.</w:t>
      </w:r>
    </w:p>
    <w:bookmarkEnd w:id="31"/>
    <w:bookmarkStart w:name="z34" w:id="32"/>
    <w:p>
      <w:pPr>
        <w:spacing w:after="0"/>
        <w:ind w:left="0"/>
        <w:jc w:val="both"/>
      </w:pPr>
      <w:r>
        <w:rPr>
          <w:rFonts w:ascii="Times New Roman"/>
          <w:b w:val="false"/>
          <w:i w:val="false"/>
          <w:color w:val="000000"/>
          <w:sz w:val="28"/>
        </w:rPr>
        <w:t>
      В то же время сохраняется убыточность тарифов на такие массовые виды грузов, как уголь, железная руда, сельхозпродукция (перевозки этих грузов являются основными и в структуре перевозок занимают около 50 %).</w:t>
      </w:r>
    </w:p>
    <w:bookmarkEnd w:id="32"/>
    <w:bookmarkStart w:name="z35" w:id="33"/>
    <w:p>
      <w:pPr>
        <w:spacing w:after="0"/>
        <w:ind w:left="0"/>
        <w:jc w:val="both"/>
      </w:pPr>
      <w:r>
        <w:rPr>
          <w:rFonts w:ascii="Times New Roman"/>
          <w:b w:val="false"/>
          <w:i w:val="false"/>
          <w:color w:val="000000"/>
          <w:sz w:val="28"/>
        </w:rPr>
        <w:t>
      Не в полной мере субсидируются из республиканского бюджета убытки пассажирских перевозчиков, курсирующих на социально-значимых маршрутах (порядка 40 %), не решена проблема с обновлением парка пассажирских вагонов.</w:t>
      </w:r>
    </w:p>
    <w:bookmarkEnd w:id="33"/>
    <w:bookmarkStart w:name="z36" w:id="34"/>
    <w:p>
      <w:pPr>
        <w:spacing w:after="0"/>
        <w:ind w:left="0"/>
        <w:jc w:val="both"/>
      </w:pPr>
      <w:r>
        <w:rPr>
          <w:rFonts w:ascii="Times New Roman"/>
          <w:b w:val="false"/>
          <w:i w:val="false"/>
          <w:color w:val="000000"/>
          <w:sz w:val="28"/>
        </w:rPr>
        <w:t xml:space="preserve">
      В связи с этим,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апреля 2008 года № 321 "Об утверждении Плана комплексных мер дальнейшего развития и реформирования железнодорожной отрасли Республики Казахстан на 2008 - 2010 годы" Министерством совместно с заинтересованными государственными органами разработан вышеуказанный План комплексных мер развития железнодорожной отрасли до 2010 года.</w:t>
      </w:r>
    </w:p>
    <w:bookmarkEnd w:id="34"/>
    <w:bookmarkStart w:name="z37" w:id="35"/>
    <w:p>
      <w:pPr>
        <w:spacing w:after="0"/>
        <w:ind w:left="0"/>
        <w:jc w:val="both"/>
      </w:pPr>
      <w:r>
        <w:rPr>
          <w:rFonts w:ascii="Times New Roman"/>
          <w:b w:val="false"/>
          <w:i w:val="false"/>
          <w:color w:val="000000"/>
          <w:sz w:val="28"/>
        </w:rPr>
        <w:t>
      Основные задачи Плана комплексных мер: 1) создание благоприятных условий для развития конкуренции, 2) совершенствование тарифной политики и нормативной базы, 3) обеспечение равного доступа к услугам железнодорожного транспорта, 4) привлечение частных инвестиций в развитие инфраструктуры.</w:t>
      </w:r>
    </w:p>
    <w:bookmarkEnd w:id="35"/>
    <w:bookmarkStart w:name="z38" w:id="36"/>
    <w:p>
      <w:pPr>
        <w:spacing w:after="0"/>
        <w:ind w:left="0"/>
        <w:jc w:val="both"/>
      </w:pPr>
      <w:r>
        <w:rPr>
          <w:rFonts w:ascii="Times New Roman"/>
          <w:b w:val="false"/>
          <w:i w:val="false"/>
          <w:color w:val="000000"/>
          <w:sz w:val="28"/>
        </w:rPr>
        <w:t>
      Основные производственно-экономические показатели АО "НК "КТЖ"</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377"/>
        <w:gridCol w:w="3752"/>
        <w:gridCol w:w="3315"/>
        <w:gridCol w:w="4624"/>
      </w:tblGrid>
      <w:tr>
        <w:trPr>
          <w:trHeight w:val="30" w:hRule="atLeast"/>
        </w:trPr>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w:t>
            </w:r>
          </w:p>
          <w:p>
            <w:pPr>
              <w:spacing w:after="20"/>
              <w:ind w:left="20"/>
              <w:jc w:val="both"/>
            </w:pPr>
            <w:r>
              <w:rPr>
                <w:rFonts w:ascii="Times New Roman"/>
                <w:b w:val="false"/>
                <w:i w:val="false"/>
                <w:color w:val="000000"/>
                <w:sz w:val="20"/>
              </w:rPr>
              <w:t>
грузов</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тонн</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(+5,5 %)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 (+3 %)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(-18 %)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w:t>
            </w:r>
          </w:p>
          <w:p>
            <w:pPr>
              <w:spacing w:after="20"/>
              <w:ind w:left="20"/>
              <w:jc w:val="both"/>
            </w:pPr>
            <w:r>
              <w:rPr>
                <w:rFonts w:ascii="Times New Roman"/>
                <w:b w:val="false"/>
                <w:i w:val="false"/>
                <w:color w:val="000000"/>
                <w:sz w:val="20"/>
              </w:rPr>
              <w:t>
пассажиров</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пасс.</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375 443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434 921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169 381 (-2,0 %)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347 628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397 816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161 727 (+13,0 %)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w:t>
            </w:r>
          </w:p>
          <w:p>
            <w:pPr>
              <w:spacing w:after="20"/>
              <w:ind w:left="20"/>
              <w:jc w:val="both"/>
            </w:pPr>
            <w:r>
              <w:rPr>
                <w:rFonts w:ascii="Times New Roman"/>
                <w:b w:val="false"/>
                <w:i w:val="false"/>
                <w:color w:val="000000"/>
                <w:sz w:val="20"/>
              </w:rPr>
              <w:t>
результат</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тг.</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(-71 %)</w:t>
            </w: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Перевезено грузов по сообщениям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715"/>
        <w:gridCol w:w="4016"/>
        <w:gridCol w:w="3551"/>
        <w:gridCol w:w="3563"/>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(5 мес.)</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внутриреспубли-</w:t>
            </w:r>
          </w:p>
          <w:p>
            <w:pPr>
              <w:spacing w:after="20"/>
              <w:ind w:left="20"/>
              <w:jc w:val="both"/>
            </w:pPr>
            <w:r>
              <w:rPr>
                <w:rFonts w:ascii="Times New Roman"/>
                <w:b w:val="false"/>
                <w:i w:val="false"/>
                <w:color w:val="000000"/>
                <w:sz w:val="20"/>
              </w:rPr>
              <w:t>
канское</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тонн</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 (+3,9 %)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(-15 %)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(+10 %)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(-19 %)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(-3,0 %)</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Вагоны по состоянию на 1 июня 2009 года: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933"/>
        <w:gridCol w:w="3934"/>
        <w:gridCol w:w="3934"/>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p>
            <w:pPr>
              <w:spacing w:after="20"/>
              <w:ind w:left="20"/>
              <w:jc w:val="both"/>
            </w:pPr>
            <w:r>
              <w:rPr>
                <w:rFonts w:ascii="Times New Roman"/>
                <w:b w:val="false"/>
                <w:i w:val="false"/>
                <w:color w:val="000000"/>
                <w:sz w:val="20"/>
              </w:rPr>
              <w:t>
парк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p>
            <w:pPr>
              <w:spacing w:after="20"/>
              <w:ind w:left="20"/>
              <w:jc w:val="both"/>
            </w:pPr>
            <w:r>
              <w:rPr>
                <w:rFonts w:ascii="Times New Roman"/>
                <w:b w:val="false"/>
                <w:i w:val="false"/>
                <w:color w:val="000000"/>
                <w:sz w:val="20"/>
              </w:rPr>
              <w:t>
парк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нерабочий</w:t>
            </w:r>
          </w:p>
          <w:p>
            <w:pPr>
              <w:spacing w:after="20"/>
              <w:ind w:left="20"/>
              <w:jc w:val="both"/>
            </w:pPr>
            <w:r>
              <w:rPr>
                <w:rFonts w:ascii="Times New Roman"/>
                <w:b w:val="false"/>
                <w:i w:val="false"/>
                <w:color w:val="000000"/>
                <w:sz w:val="20"/>
              </w:rPr>
              <w:t>
парк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p>
            <w:pPr>
              <w:spacing w:after="20"/>
              <w:ind w:left="20"/>
              <w:jc w:val="both"/>
            </w:pPr>
            <w:r>
              <w:rPr>
                <w:rFonts w:ascii="Times New Roman"/>
                <w:b w:val="false"/>
                <w:i w:val="false"/>
                <w:color w:val="000000"/>
                <w:sz w:val="20"/>
              </w:rPr>
              <w:t>
вагоны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p>
            <w:pPr>
              <w:spacing w:after="20"/>
              <w:ind w:left="20"/>
              <w:jc w:val="both"/>
            </w:pPr>
            <w:r>
              <w:rPr>
                <w:rFonts w:ascii="Times New Roman"/>
                <w:b w:val="false"/>
                <w:i w:val="false"/>
                <w:color w:val="000000"/>
                <w:sz w:val="20"/>
              </w:rPr>
              <w:t>
вагоны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Частный парк грузовых вагонов на 01.01.2009 г. - 35 161 единица (далее - ед.) (37,3 %) у 188 собственников.</w:t>
      </w:r>
    </w:p>
    <w:bookmarkEnd w:id="39"/>
    <w:bookmarkStart w:name="z42" w:id="40"/>
    <w:p>
      <w:pPr>
        <w:spacing w:after="0"/>
        <w:ind w:left="0"/>
        <w:jc w:val="both"/>
      </w:pPr>
      <w:r>
        <w:rPr>
          <w:rFonts w:ascii="Times New Roman"/>
          <w:b w:val="false"/>
          <w:i w:val="false"/>
          <w:color w:val="000000"/>
          <w:sz w:val="28"/>
        </w:rPr>
        <w:t>
      В 2007 году на рынке пассажирских перевозок перевозки пассажиров на железнодорожном транспорте осуществляли 7 компаний, по итогам конкурса в 2008 году перевозки осуществляют 12 компаний, в 2009 году - 8 компаний.</w:t>
      </w:r>
    </w:p>
    <w:bookmarkEnd w:id="40"/>
    <w:bookmarkStart w:name="z43" w:id="41"/>
    <w:p>
      <w:pPr>
        <w:spacing w:after="0"/>
        <w:ind w:left="0"/>
        <w:jc w:val="both"/>
      </w:pPr>
      <w:r>
        <w:rPr>
          <w:rFonts w:ascii="Times New Roman"/>
          <w:b w:val="false"/>
          <w:i w:val="false"/>
          <w:color w:val="000000"/>
          <w:sz w:val="28"/>
        </w:rPr>
        <w:t>
      Дефицит пассажирских вагонов с нарастающим итогом составляет в 2008 году - 315 ед., в 2009 году - 489 ед., в 2010 году - 608 ед., в 2011 году - 720 ед., в 2012 году - 807 ед.</w:t>
      </w:r>
    </w:p>
    <w:bookmarkEnd w:id="41"/>
    <w:bookmarkStart w:name="z44" w:id="42"/>
    <w:p>
      <w:pPr>
        <w:spacing w:after="0"/>
        <w:ind w:left="0"/>
        <w:jc w:val="both"/>
      </w:pPr>
      <w:r>
        <w:rPr>
          <w:rFonts w:ascii="Times New Roman"/>
          <w:b w:val="false"/>
          <w:i w:val="false"/>
          <w:color w:val="000000"/>
          <w:sz w:val="28"/>
        </w:rPr>
        <w:t>
      Дефицит пассажирских вагонов нарастающим итогом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288"/>
        <w:gridCol w:w="2288"/>
        <w:gridCol w:w="2288"/>
        <w:gridCol w:w="2288"/>
        <w:gridCol w:w="228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пассажирских</w:t>
            </w:r>
          </w:p>
          <w:p>
            <w:pPr>
              <w:spacing w:after="20"/>
              <w:ind w:left="20"/>
              <w:jc w:val="both"/>
            </w:pPr>
            <w:r>
              <w:rPr>
                <w:rFonts w:ascii="Times New Roman"/>
                <w:b w:val="false"/>
                <w:i w:val="false"/>
                <w:color w:val="000000"/>
                <w:sz w:val="20"/>
              </w:rPr>
              <w:t>
вагонов, единиц</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bl>
    <w:p>
      <w:pPr>
        <w:spacing w:after="0"/>
        <w:ind w:left="0"/>
        <w:jc w:val="left"/>
      </w:pP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Локомотивы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930"/>
        <w:gridCol w:w="5931"/>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парк (ед.)</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(ед.)</w:t>
            </w:r>
          </w:p>
        </w:tc>
      </w:tr>
      <w:tr>
        <w:trPr>
          <w:trHeight w:val="30" w:hRule="atLeast"/>
        </w:trPr>
        <w:tc>
          <w:tcPr>
            <w:tcW w:w="0" w:type="auto"/>
            <w:vMerge/>
            <w:tcBorders>
              <w:top w:val="nil"/>
              <w:left w:val="single" w:color="cfcfcf" w:sz="5"/>
              <w:bottom w:val="single" w:color="cfcfcf" w:sz="5"/>
              <w:right w:val="single" w:color="cfcfcf" w:sz="5"/>
            </w:tcBorders>
          </w:tcP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 г.</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01.06.2009 г.</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w:t>
            </w:r>
          </w:p>
          <w:p>
            <w:pPr>
              <w:spacing w:after="20"/>
              <w:ind w:left="20"/>
              <w:jc w:val="both"/>
            </w:pPr>
            <w:r>
              <w:rPr>
                <w:rFonts w:ascii="Times New Roman"/>
                <w:b w:val="false"/>
                <w:i w:val="false"/>
                <w:color w:val="000000"/>
                <w:sz w:val="20"/>
              </w:rPr>
              <w:t>
тепловозы</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Электровозы</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Маневровые</w:t>
            </w:r>
          </w:p>
          <w:p>
            <w:pPr>
              <w:spacing w:after="20"/>
              <w:ind w:left="20"/>
              <w:jc w:val="both"/>
            </w:pPr>
            <w:r>
              <w:rPr>
                <w:rFonts w:ascii="Times New Roman"/>
                <w:b w:val="false"/>
                <w:i w:val="false"/>
                <w:color w:val="000000"/>
                <w:sz w:val="20"/>
              </w:rPr>
              <w:t>
тепловозы</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Инвестиции с 2008 до 2014 годов с учетом ежегодного повышения тарифов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032"/>
        <w:gridCol w:w="2032"/>
        <w:gridCol w:w="2032"/>
        <w:gridCol w:w="2033"/>
        <w:gridCol w:w="2033"/>
        <w:gridCol w:w="1858"/>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млрд. тенге</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w:t>
            </w:r>
          </w:p>
          <w:p>
            <w:pPr>
              <w:spacing w:after="20"/>
              <w:ind w:left="20"/>
              <w:jc w:val="both"/>
            </w:pPr>
            <w:r>
              <w:rPr>
                <w:rFonts w:ascii="Times New Roman"/>
                <w:b w:val="false"/>
                <w:i w:val="false"/>
                <w:color w:val="000000"/>
                <w:sz w:val="20"/>
              </w:rPr>
              <w:t>
сеть</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p>
            <w:pPr>
              <w:spacing w:after="20"/>
              <w:ind w:left="20"/>
              <w:jc w:val="both"/>
            </w:pPr>
            <w:r>
              <w:rPr>
                <w:rFonts w:ascii="Times New Roman"/>
                <w:b w:val="false"/>
                <w:i w:val="false"/>
                <w:color w:val="000000"/>
                <w:sz w:val="20"/>
              </w:rPr>
              <w:t>
хозяйство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p>
            <w:pPr>
              <w:spacing w:after="20"/>
              <w:ind w:left="20"/>
              <w:jc w:val="both"/>
            </w:pPr>
            <w:r>
              <w:rPr>
                <w:rFonts w:ascii="Times New Roman"/>
                <w:b w:val="false"/>
                <w:i w:val="false"/>
                <w:color w:val="000000"/>
                <w:sz w:val="20"/>
              </w:rPr>
              <w:t>
хозяйство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bl>
    <w:p>
      <w:pPr>
        <w:spacing w:after="0"/>
        <w:ind w:left="0"/>
        <w:jc w:val="left"/>
      </w:pP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В 2008 году инвестиции в железнодорожную отрасль составили 90 834 млн. тенге, из них:</w:t>
      </w:r>
    </w:p>
    <w:bookmarkEnd w:id="45"/>
    <w:bookmarkStart w:name="z48" w:id="46"/>
    <w:p>
      <w:pPr>
        <w:spacing w:after="0"/>
        <w:ind w:left="0"/>
        <w:jc w:val="both"/>
      </w:pPr>
      <w:r>
        <w:rPr>
          <w:rFonts w:ascii="Times New Roman"/>
          <w:b w:val="false"/>
          <w:i w:val="false"/>
          <w:color w:val="000000"/>
          <w:sz w:val="28"/>
        </w:rPr>
        <w:t>
      3 900 млн. тенге собственные средства Концессионера (строительство ж/д линии Шар - Усть-Каменогорск);</w:t>
      </w:r>
    </w:p>
    <w:bookmarkEnd w:id="46"/>
    <w:p>
      <w:pPr>
        <w:spacing w:after="0"/>
        <w:ind w:left="0"/>
        <w:jc w:val="both"/>
      </w:pPr>
      <w:r>
        <w:rPr>
          <w:rFonts w:ascii="Times New Roman"/>
          <w:b w:val="false"/>
          <w:i w:val="false"/>
          <w:color w:val="000000"/>
          <w:sz w:val="28"/>
        </w:rPr>
        <w:t>
      97 млн. тг. средства республиканского бюджета (разработка проектно-сметной документации проекта "Строительство новой железнодорожной линии Узень - государственная граница с Туркменистаном");</w:t>
      </w:r>
    </w:p>
    <w:bookmarkStart w:name="z49" w:id="47"/>
    <w:p>
      <w:pPr>
        <w:spacing w:after="0"/>
        <w:ind w:left="0"/>
        <w:jc w:val="both"/>
      </w:pPr>
      <w:r>
        <w:rPr>
          <w:rFonts w:ascii="Times New Roman"/>
          <w:b w:val="false"/>
          <w:i w:val="false"/>
          <w:color w:val="000000"/>
          <w:sz w:val="28"/>
        </w:rPr>
        <w:t>
      9 520 млн. тг. средства республиканского бюджета (субсидирование пассажирских перевозок);</w:t>
      </w:r>
    </w:p>
    <w:bookmarkEnd w:id="47"/>
    <w:bookmarkStart w:name="z50" w:id="48"/>
    <w:p>
      <w:pPr>
        <w:spacing w:after="0"/>
        <w:ind w:left="0"/>
        <w:jc w:val="both"/>
      </w:pPr>
      <w:r>
        <w:rPr>
          <w:rFonts w:ascii="Times New Roman"/>
          <w:b w:val="false"/>
          <w:i w:val="false"/>
          <w:color w:val="000000"/>
          <w:sz w:val="28"/>
        </w:rPr>
        <w:t>
      13 200 млн. тг. средства республиканского бюджета (прикладные научные исследования);</w:t>
      </w:r>
    </w:p>
    <w:bookmarkEnd w:id="48"/>
    <w:bookmarkStart w:name="z51" w:id="49"/>
    <w:p>
      <w:pPr>
        <w:spacing w:after="0"/>
        <w:ind w:left="0"/>
        <w:jc w:val="both"/>
      </w:pPr>
      <w:r>
        <w:rPr>
          <w:rFonts w:ascii="Times New Roman"/>
          <w:b w:val="false"/>
          <w:i w:val="false"/>
          <w:color w:val="000000"/>
          <w:sz w:val="28"/>
        </w:rPr>
        <w:t>
      64 117 млн. тг. средства республиканского бюджета (разработка и переподготовка технических регламентов и стандартов).</w:t>
      </w:r>
    </w:p>
    <w:bookmarkEnd w:id="49"/>
    <w:bookmarkStart w:name="z52" w:id="50"/>
    <w:p>
      <w:pPr>
        <w:spacing w:after="0"/>
        <w:ind w:left="0"/>
        <w:jc w:val="both"/>
      </w:pPr>
      <w:r>
        <w:rPr>
          <w:rFonts w:ascii="Times New Roman"/>
          <w:b w:val="false"/>
          <w:i w:val="false"/>
          <w:color w:val="000000"/>
          <w:sz w:val="28"/>
        </w:rPr>
        <w:t>
      До 2012 года планируется оздоровить 3000 км магистральной сети, приобрести 500 ед. локомотивов и 23 000 грузовых вагонов.</w:t>
      </w:r>
    </w:p>
    <w:bookmarkEnd w:id="50"/>
    <w:bookmarkStart w:name="z53" w:id="51"/>
    <w:p>
      <w:pPr>
        <w:spacing w:after="0"/>
        <w:ind w:left="0"/>
        <w:jc w:val="both"/>
      </w:pPr>
      <w:r>
        <w:rPr>
          <w:rFonts w:ascii="Times New Roman"/>
          <w:b w:val="false"/>
          <w:i w:val="false"/>
          <w:color w:val="000000"/>
          <w:sz w:val="28"/>
        </w:rPr>
        <w:t>
      Основные инфраструктурные проекты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в редакции постановления Правительства РК от 03.09.2010 </w:t>
      </w:r>
      <w:r>
        <w:rPr>
          <w:rFonts w:ascii="Times New Roman"/>
          <w:b w:val="false"/>
          <w:i w:val="false"/>
          <w:color w:val="ff0000"/>
          <w:sz w:val="28"/>
        </w:rPr>
        <w:t>№ 883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256"/>
        <w:gridCol w:w="2241"/>
        <w:gridCol w:w="2241"/>
        <w:gridCol w:w="1798"/>
        <w:gridCol w:w="4002"/>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млрд. тг.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финансирования</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железнодорожных линий</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Узень - гос.</w:t>
            </w:r>
          </w:p>
          <w:p>
            <w:pPr>
              <w:spacing w:after="20"/>
              <w:ind w:left="20"/>
              <w:jc w:val="both"/>
            </w:pPr>
            <w:r>
              <w:rPr>
                <w:rFonts w:ascii="Times New Roman"/>
                <w:b w:val="false"/>
                <w:i w:val="false"/>
                <w:color w:val="000000"/>
                <w:sz w:val="20"/>
              </w:rPr>
              <w:t>
граница с</w:t>
            </w:r>
          </w:p>
          <w:p>
            <w:pPr>
              <w:spacing w:after="20"/>
              <w:ind w:left="20"/>
              <w:jc w:val="both"/>
            </w:pPr>
            <w:r>
              <w:rPr>
                <w:rFonts w:ascii="Times New Roman"/>
                <w:b w:val="false"/>
                <w:i w:val="false"/>
                <w:color w:val="000000"/>
                <w:sz w:val="20"/>
              </w:rPr>
              <w:t>
Туркменистаном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 и заемные</w:t>
            </w:r>
          </w:p>
          <w:p>
            <w:pPr>
              <w:spacing w:after="20"/>
              <w:ind w:left="20"/>
              <w:jc w:val="both"/>
            </w:pPr>
            <w:r>
              <w:rPr>
                <w:rFonts w:ascii="Times New Roman"/>
                <w:b w:val="false"/>
                <w:i w:val="false"/>
                <w:color w:val="000000"/>
                <w:sz w:val="20"/>
              </w:rPr>
              <w:t>
средства АО "НК</w:t>
            </w:r>
          </w:p>
          <w:p>
            <w:pPr>
              <w:spacing w:after="20"/>
              <w:ind w:left="20"/>
              <w:jc w:val="both"/>
            </w:pPr>
            <w:r>
              <w:rPr>
                <w:rFonts w:ascii="Times New Roman"/>
                <w:b w:val="false"/>
                <w:i w:val="false"/>
                <w:color w:val="000000"/>
                <w:sz w:val="20"/>
              </w:rPr>
              <w:t>
"КТЖ"</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Коргас-Жетыген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собственные и</w:t>
            </w:r>
          </w:p>
          <w:p>
            <w:pPr>
              <w:spacing w:after="20"/>
              <w:ind w:left="20"/>
              <w:jc w:val="both"/>
            </w:pPr>
            <w:r>
              <w:rPr>
                <w:rFonts w:ascii="Times New Roman"/>
                <w:b w:val="false"/>
                <w:i w:val="false"/>
                <w:color w:val="000000"/>
                <w:sz w:val="20"/>
              </w:rPr>
              <w:t>
заемные средства</w:t>
            </w:r>
          </w:p>
          <w:p>
            <w:pPr>
              <w:spacing w:after="20"/>
              <w:ind w:left="20"/>
              <w:jc w:val="both"/>
            </w:pPr>
            <w:r>
              <w:rPr>
                <w:rFonts w:ascii="Times New Roman"/>
                <w:b w:val="false"/>
                <w:i w:val="false"/>
                <w:color w:val="000000"/>
                <w:sz w:val="20"/>
              </w:rPr>
              <w:t>
АО "НК "КТЖ"</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Ералиево-Курык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Реформирование железнодорожной отрасли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7964"/>
        <w:gridCol w:w="3302"/>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выведенные в конкурентный сектор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предприятия по ремонту пути, 15 предприятий по ремонту</w:t>
            </w:r>
          </w:p>
          <w:p>
            <w:pPr>
              <w:spacing w:after="20"/>
              <w:ind w:left="20"/>
              <w:jc w:val="both"/>
            </w:pPr>
            <w:r>
              <w:rPr>
                <w:rFonts w:ascii="Times New Roman"/>
                <w:b w:val="false"/>
                <w:i w:val="false"/>
                <w:color w:val="000000"/>
                <w:sz w:val="20"/>
              </w:rPr>
              <w:t>
грузовых вагонов, 31 предприятий по ремонту локомотивов,</w:t>
            </w:r>
          </w:p>
          <w:p>
            <w:pPr>
              <w:spacing w:after="20"/>
              <w:ind w:left="20"/>
              <w:jc w:val="both"/>
            </w:pPr>
            <w:r>
              <w:rPr>
                <w:rFonts w:ascii="Times New Roman"/>
                <w:b w:val="false"/>
                <w:i w:val="false"/>
                <w:color w:val="000000"/>
                <w:sz w:val="20"/>
              </w:rPr>
              <w:t>
10 прачечных комбинатов</w:t>
            </w:r>
          </w:p>
        </w:tc>
      </w:tr>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предприятия, подлежащие к передаче в</w:t>
            </w:r>
          </w:p>
          <w:p>
            <w:pPr>
              <w:spacing w:after="20"/>
              <w:ind w:left="20"/>
              <w:jc w:val="both"/>
            </w:pPr>
            <w:r>
              <w:rPr>
                <w:rFonts w:ascii="Times New Roman"/>
                <w:b w:val="false"/>
                <w:i w:val="false"/>
                <w:color w:val="000000"/>
                <w:sz w:val="20"/>
              </w:rPr>
              <w:t>
конкурентный сектор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ремонту пути, 3 предприятия по ремонту</w:t>
            </w:r>
          </w:p>
          <w:p>
            <w:pPr>
              <w:spacing w:after="20"/>
              <w:ind w:left="20"/>
              <w:jc w:val="both"/>
            </w:pPr>
            <w:r>
              <w:rPr>
                <w:rFonts w:ascii="Times New Roman"/>
                <w:b w:val="false"/>
                <w:i w:val="false"/>
                <w:color w:val="000000"/>
                <w:sz w:val="20"/>
              </w:rPr>
              <w:t>
вагонов, 8 предприятий по ремонту локомотивов</w:t>
            </w:r>
          </w:p>
        </w:tc>
      </w:tr>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обеспечивающей деятельности, подлежащие</w:t>
            </w:r>
          </w:p>
          <w:p>
            <w:pPr>
              <w:spacing w:after="20"/>
              <w:ind w:left="20"/>
              <w:jc w:val="both"/>
            </w:pPr>
            <w:r>
              <w:rPr>
                <w:rFonts w:ascii="Times New Roman"/>
                <w:b w:val="false"/>
                <w:i w:val="false"/>
                <w:color w:val="000000"/>
                <w:sz w:val="20"/>
              </w:rPr>
              <w:t>
к передаче в конкурентный сектор</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"Кедентранссервис", ТОО "Компания "Жолаушылартранс",</w:t>
            </w:r>
          </w:p>
          <w:p>
            <w:pPr>
              <w:spacing w:after="20"/>
              <w:ind w:left="20"/>
              <w:jc w:val="both"/>
            </w:pPr>
            <w:r>
              <w:rPr>
                <w:rFonts w:ascii="Times New Roman"/>
                <w:b w:val="false"/>
                <w:i w:val="false"/>
                <w:color w:val="000000"/>
                <w:sz w:val="20"/>
              </w:rPr>
              <w:t>
АО "Казтранссервис" (49 %), АО "Транстелеком" (49 %), ППС:</w:t>
            </w:r>
          </w:p>
          <w:p>
            <w:pPr>
              <w:spacing w:after="20"/>
              <w:ind w:left="20"/>
              <w:jc w:val="both"/>
            </w:pPr>
            <w:r>
              <w:rPr>
                <w:rFonts w:ascii="Times New Roman"/>
                <w:b w:val="false"/>
                <w:i w:val="false"/>
                <w:color w:val="000000"/>
                <w:sz w:val="20"/>
              </w:rPr>
              <w:t>
"Акжайык - Батыс", "Ертыс - Сервис", "Казыкурт - Юг"</w:t>
            </w:r>
          </w:p>
        </w:tc>
      </w:tr>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оставляемые в составе АО "НК "КТЖ"</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"ВЖДО", АО "Локомотив", АО "Локомотивный сервисный центр",</w:t>
            </w:r>
          </w:p>
          <w:p>
            <w:pPr>
              <w:spacing w:after="20"/>
              <w:ind w:left="20"/>
              <w:jc w:val="both"/>
            </w:pPr>
            <w:r>
              <w:rPr>
                <w:rFonts w:ascii="Times New Roman"/>
                <w:b w:val="false"/>
                <w:i w:val="false"/>
                <w:color w:val="000000"/>
                <w:sz w:val="20"/>
              </w:rPr>
              <w:t>
АО "Центр транспортного сервиса", АО "Центр информационного</w:t>
            </w:r>
          </w:p>
          <w:p>
            <w:pPr>
              <w:spacing w:after="20"/>
              <w:ind w:left="20"/>
              <w:jc w:val="both"/>
            </w:pPr>
            <w:r>
              <w:rPr>
                <w:rFonts w:ascii="Times New Roman"/>
                <w:b w:val="false"/>
                <w:i w:val="false"/>
                <w:color w:val="000000"/>
                <w:sz w:val="20"/>
              </w:rPr>
              <w:t>
сервиса", АО "Казтемиртранс", АО "Темиржолжылу",</w:t>
            </w:r>
          </w:p>
          <w:p>
            <w:pPr>
              <w:spacing w:after="20"/>
              <w:ind w:left="20"/>
              <w:jc w:val="both"/>
            </w:pPr>
            <w:r>
              <w:rPr>
                <w:rFonts w:ascii="Times New Roman"/>
                <w:b w:val="false"/>
                <w:i w:val="false"/>
                <w:color w:val="000000"/>
                <w:sz w:val="20"/>
              </w:rPr>
              <w:t>
АО "Темиржолсу", ТОО "Лесозащита", АО "Казтранссервис"</w:t>
            </w:r>
          </w:p>
          <w:p>
            <w:pPr>
              <w:spacing w:after="20"/>
              <w:ind w:left="20"/>
              <w:jc w:val="both"/>
            </w:pPr>
            <w:r>
              <w:rPr>
                <w:rFonts w:ascii="Times New Roman"/>
                <w:b w:val="false"/>
                <w:i w:val="false"/>
                <w:color w:val="000000"/>
                <w:sz w:val="20"/>
              </w:rPr>
              <w:t>
(51 %), АО "Транстелеком" (51 %), АО "Казкортранссервис"</w:t>
            </w:r>
          </w:p>
          <w:p>
            <w:pPr>
              <w:spacing w:after="20"/>
              <w:ind w:left="20"/>
              <w:jc w:val="both"/>
            </w:pPr>
            <w:r>
              <w:rPr>
                <w:rFonts w:ascii="Times New Roman"/>
                <w:b w:val="false"/>
                <w:i w:val="false"/>
                <w:color w:val="000000"/>
                <w:sz w:val="20"/>
              </w:rPr>
              <w:t>
(12,69 %)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переданные в коммунальную собственность</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подлежащие к передаче в коммунальную</w:t>
            </w:r>
          </w:p>
          <w:p>
            <w:pPr>
              <w:spacing w:after="20"/>
              <w:ind w:left="20"/>
              <w:jc w:val="both"/>
            </w:pPr>
            <w:r>
              <w:rPr>
                <w:rFonts w:ascii="Times New Roman"/>
                <w:b w:val="false"/>
                <w:i w:val="false"/>
                <w:color w:val="000000"/>
                <w:sz w:val="20"/>
              </w:rPr>
              <w:t>
собственность</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Акмолинской обл. - 6, по Костанайской обл. - 9,</w:t>
            </w:r>
          </w:p>
          <w:p>
            <w:pPr>
              <w:spacing w:after="20"/>
              <w:ind w:left="20"/>
              <w:jc w:val="both"/>
            </w:pPr>
            <w:r>
              <w:rPr>
                <w:rFonts w:ascii="Times New Roman"/>
                <w:b w:val="false"/>
                <w:i w:val="false"/>
                <w:color w:val="000000"/>
                <w:sz w:val="20"/>
              </w:rPr>
              <w:t>
по Актюбинской обл. - 7</w:t>
            </w:r>
          </w:p>
        </w:tc>
      </w:tr>
    </w:tbl>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w:t>
      </w:r>
      <w:r>
        <w:rPr>
          <w:rFonts w:ascii="Times New Roman"/>
          <w:b/>
          <w:i w:val="false"/>
          <w:color w:val="000000"/>
          <w:sz w:val="28"/>
        </w:rPr>
        <w:t>Автодорожная отрасль.</w:t>
      </w:r>
    </w:p>
    <w:bookmarkEnd w:id="53"/>
    <w:p>
      <w:pPr>
        <w:spacing w:after="0"/>
        <w:ind w:left="0"/>
        <w:jc w:val="both"/>
      </w:pPr>
      <w:r>
        <w:rPr>
          <w:rFonts w:ascii="Times New Roman"/>
          <w:b w:val="false"/>
          <w:i w:val="false"/>
          <w:color w:val="000000"/>
          <w:sz w:val="28"/>
        </w:rPr>
        <w:t>
      Протяженность автомобильных дорог Республики Казахстан составляет 128 тыс. км, из которых более 93,6 тыс. км автодороги общего пользования. Из общей протяженности автодорог общего пользования 23,5 тыс. км республиканского значения 70,1 тыс. км относятся к местной сети.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декабря 2005 года № 1227 утверждена Программа развития автодорожной отрасли на 2006 - 2012 годы, согласно которой всеми видами ремонта планируется охватить 42 тыс. км автодорог общего пользования, с объемом финансирования 1,3 трлн. тенге или свыше 10 млрд. долл. США, при этом начиная с 2007 года из Республиканского бюджета выделяются трансферты на местную сеть дорог, всего до 2013 года планируется выделить 141 млрд. тенге.</w:t>
      </w:r>
    </w:p>
    <w:bookmarkStart w:name="z58" w:id="54"/>
    <w:p>
      <w:pPr>
        <w:spacing w:after="0"/>
        <w:ind w:left="0"/>
        <w:jc w:val="both"/>
      </w:pPr>
      <w:r>
        <w:rPr>
          <w:rFonts w:ascii="Times New Roman"/>
          <w:b w:val="false"/>
          <w:i w:val="false"/>
          <w:color w:val="000000"/>
          <w:sz w:val="28"/>
        </w:rPr>
        <w:t>
      К концу 2012 года ожидается улучшение состояния 86 % автодорог республиканского значения и порядка 70 % местной сети.</w:t>
      </w:r>
    </w:p>
    <w:bookmarkEnd w:id="54"/>
    <w:bookmarkStart w:name="z59" w:id="55"/>
    <w:p>
      <w:pPr>
        <w:spacing w:after="0"/>
        <w:ind w:left="0"/>
        <w:jc w:val="both"/>
      </w:pPr>
      <w:r>
        <w:rPr>
          <w:rFonts w:ascii="Times New Roman"/>
          <w:b w:val="false"/>
          <w:i w:val="false"/>
          <w:color w:val="000000"/>
          <w:sz w:val="28"/>
        </w:rPr>
        <w:t>
      Начиная с 2005 года строительство и реконструкция дорог в республике ведется с расчетной нагрузкой на ось до 13 тонн, все международные коридоры реконструируются по параметрам не ниже II технической категории. Внедрен 5-ти ступенчатый контроль качества.</w:t>
      </w:r>
    </w:p>
    <w:bookmarkEnd w:id="55"/>
    <w:bookmarkStart w:name="z60" w:id="56"/>
    <w:p>
      <w:pPr>
        <w:spacing w:after="0"/>
        <w:ind w:left="0"/>
        <w:jc w:val="both"/>
      </w:pPr>
      <w:r>
        <w:rPr>
          <w:rFonts w:ascii="Times New Roman"/>
          <w:b w:val="false"/>
          <w:i w:val="false"/>
          <w:color w:val="000000"/>
          <w:sz w:val="28"/>
        </w:rPr>
        <w:t>
      За последние 9 лет на развитие отрасли, включая местную сеть, выделено 775 млрд. тенге, при этом если в 2001 году профинансировано 27,7 млрд. тенге, то уже в 2009 году 199,5 млрд. тенге. За эти годы из 93 тыс. км дорог общего пользования подвергнуто реконструкции и различным видам ремонта более 33 тыс. км дорог, в том числе на республиканской сети - 21 тыс. км.</w:t>
      </w:r>
    </w:p>
    <w:bookmarkEnd w:id="56"/>
    <w:bookmarkStart w:name="z61" w:id="57"/>
    <w:p>
      <w:pPr>
        <w:spacing w:after="0"/>
        <w:ind w:left="0"/>
        <w:jc w:val="both"/>
      </w:pPr>
      <w:r>
        <w:rPr>
          <w:rFonts w:ascii="Times New Roman"/>
          <w:b w:val="false"/>
          <w:i w:val="false"/>
          <w:color w:val="000000"/>
          <w:sz w:val="28"/>
        </w:rPr>
        <w:t>
      В 2009 году на развитие автодорожной отрасли, включая Дорожную карту выделено 199,5 млрд. тенге. Предусмотренные средства направлены на ремонтные работы 6 859 км дорог.</w:t>
      </w:r>
    </w:p>
    <w:bookmarkEnd w:id="57"/>
    <w:bookmarkStart w:name="z62" w:id="58"/>
    <w:p>
      <w:pPr>
        <w:spacing w:after="0"/>
        <w:ind w:left="0"/>
        <w:jc w:val="both"/>
      </w:pPr>
      <w:r>
        <w:rPr>
          <w:rFonts w:ascii="Times New Roman"/>
          <w:b w:val="false"/>
          <w:i w:val="false"/>
          <w:color w:val="000000"/>
          <w:sz w:val="28"/>
        </w:rPr>
        <w:t>
      В том числе по республиканской сети дорог выделено 101,1 млрд. тенге на реконструкцию и ремонт 1 931 км дорог и 98,4 млрд. тенге направлены на развитие 4 928 км местной сети дорог (из указанных средств, трансферты составляют 21,7 млрд. тенге и по Дорожной карте направлено 51,8 млрд. тенге).</w:t>
      </w:r>
    </w:p>
    <w:bookmarkEnd w:id="58"/>
    <w:bookmarkStart w:name="z63" w:id="59"/>
    <w:p>
      <w:pPr>
        <w:spacing w:after="0"/>
        <w:ind w:left="0"/>
        <w:jc w:val="both"/>
      </w:pPr>
      <w:r>
        <w:rPr>
          <w:rFonts w:ascii="Times New Roman"/>
          <w:b w:val="false"/>
          <w:i w:val="false"/>
          <w:color w:val="000000"/>
          <w:sz w:val="28"/>
        </w:rPr>
        <w:t>
      В рамках выделенных средств выполнены объемы работ по реконструкции участков автомобильных дорог Алматы - Астана - Петропавловск, Самара - Шымкент, Омск - Майкапшагай,  Астрахань - Атырау - Актау - Туркменбаши, Астана - Костанай - Челябинск", Ташкент - Шымкент - Алматы - Хоргос, Таскескен - Бахты, а также капитальный, средний ремонт 1 231 км дорог.</w:t>
      </w:r>
    </w:p>
    <w:bookmarkEnd w:id="59"/>
    <w:bookmarkStart w:name="z64" w:id="60"/>
    <w:p>
      <w:pPr>
        <w:spacing w:after="0"/>
        <w:ind w:left="0"/>
        <w:jc w:val="both"/>
      </w:pPr>
      <w:r>
        <w:rPr>
          <w:rFonts w:ascii="Times New Roman"/>
          <w:b w:val="false"/>
          <w:i w:val="false"/>
          <w:color w:val="000000"/>
          <w:sz w:val="28"/>
        </w:rPr>
        <w:t>
      Протяженность коридора "Западная Европа - Западный Китай" составляет 8 445 км, в том числе по территории Республики Казахстан - 2 787 км, подлежит реконструкции 2 452 км.</w:t>
      </w:r>
    </w:p>
    <w:bookmarkEnd w:id="60"/>
    <w:bookmarkStart w:name="z65" w:id="61"/>
    <w:p>
      <w:pPr>
        <w:spacing w:after="0"/>
        <w:ind w:left="0"/>
        <w:jc w:val="both"/>
      </w:pPr>
      <w:r>
        <w:rPr>
          <w:rFonts w:ascii="Times New Roman"/>
          <w:b w:val="false"/>
          <w:i w:val="false"/>
          <w:color w:val="000000"/>
          <w:sz w:val="28"/>
        </w:rPr>
        <w:t>
      По Казахстану коридор проходит по территориям 5-ти областей (Актюбинский, Кызылординский, Южно-Казахстанский, Жамбылский и Алматинский). Стоимость Проекта составляет - 825,1 млрд. тенге.</w:t>
      </w:r>
    </w:p>
    <w:bookmarkEnd w:id="61"/>
    <w:bookmarkStart w:name="z66" w:id="62"/>
    <w:p>
      <w:pPr>
        <w:spacing w:after="0"/>
        <w:ind w:left="0"/>
        <w:jc w:val="both"/>
      </w:pPr>
      <w:r>
        <w:rPr>
          <w:rFonts w:ascii="Times New Roman"/>
          <w:b w:val="false"/>
          <w:i w:val="false"/>
          <w:color w:val="000000"/>
          <w:sz w:val="28"/>
        </w:rPr>
        <w:t>
      В рамках проекта подписаны соглашения с международными финансовыми институтами о выделении займов на сумму 3,4 млрд. долл. США.</w:t>
      </w:r>
    </w:p>
    <w:bookmarkEnd w:id="62"/>
    <w:bookmarkStart w:name="z67" w:id="63"/>
    <w:p>
      <w:pPr>
        <w:spacing w:after="0"/>
        <w:ind w:left="0"/>
        <w:jc w:val="both"/>
      </w:pPr>
      <w:r>
        <w:rPr>
          <w:rFonts w:ascii="Times New Roman"/>
          <w:b w:val="false"/>
          <w:i w:val="false"/>
          <w:color w:val="000000"/>
          <w:sz w:val="28"/>
        </w:rPr>
        <w:t>
      При этом участки "Алматы - Хоргос", "Ташкент - Шымкент - гр. Жамбылской обл." протяженностью 510 км планируется реализовать на концессионной основе.</w:t>
      </w:r>
    </w:p>
    <w:bookmarkEnd w:id="63"/>
    <w:bookmarkStart w:name="z68" w:id="64"/>
    <w:p>
      <w:pPr>
        <w:spacing w:after="0"/>
        <w:ind w:left="0"/>
        <w:jc w:val="both"/>
      </w:pPr>
      <w:r>
        <w:rPr>
          <w:rFonts w:ascii="Times New Roman"/>
          <w:b w:val="false"/>
          <w:i w:val="false"/>
          <w:color w:val="000000"/>
          <w:sz w:val="28"/>
        </w:rPr>
        <w:t>
      5 июля 2008 года принят</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концессии", которым внесены изменения и дополнения в 3 кодекса и 7 законов, направленные на дальнейшее урегулирование вопросов концессии для повышения ее привлекательности в различных отраслях экономики.</w:t>
      </w:r>
    </w:p>
    <w:bookmarkEnd w:id="64"/>
    <w:bookmarkStart w:name="z69" w:id="65"/>
    <w:p>
      <w:pPr>
        <w:spacing w:after="0"/>
        <w:ind w:left="0"/>
        <w:jc w:val="both"/>
      </w:pPr>
      <w:r>
        <w:rPr>
          <w:rFonts w:ascii="Times New Roman"/>
          <w:b w:val="false"/>
          <w:i w:val="false"/>
          <w:color w:val="000000"/>
          <w:sz w:val="28"/>
        </w:rPr>
        <w:t>
      В частности, законом установлены дополнительные виды государственной поддержки деятельности концессионера (софинансирование и компенсация инвестиционных затрат), более детально урегулированы вопросы создания платных автомобильных дорог, усилены квалификационные требования к концессионеру, уточнены компетенции государственных органов и порядок проведения конкурса по выбору концессионера.</w:t>
      </w:r>
    </w:p>
    <w:bookmarkEnd w:id="65"/>
    <w:bookmarkStart w:name="z70" w:id="66"/>
    <w:p>
      <w:pPr>
        <w:spacing w:after="0"/>
        <w:ind w:left="0"/>
        <w:jc w:val="both"/>
      </w:pPr>
      <w:r>
        <w:rPr>
          <w:rFonts w:ascii="Times New Roman"/>
          <w:b w:val="false"/>
          <w:i w:val="false"/>
          <w:color w:val="000000"/>
          <w:sz w:val="28"/>
        </w:rPr>
        <w:t>
      В 2009 году начата реализация I этапа концессионных проектов "Астана - Караганда", "Алматы - Капшагай", "Алматы - Хоргос". Строительство Большой Алматинской кольцевой автомобильной дороги ("БАКАД") общей протяженностью 713 км и стоимостью проектов 455,1 млрд. тенге. В настоящее время ведутся конкурсные процедуры по выбору концессионеров.</w:t>
      </w:r>
    </w:p>
    <w:bookmarkEnd w:id="66"/>
    <w:bookmarkStart w:name="z71" w:id="67"/>
    <w:p>
      <w:pPr>
        <w:spacing w:after="0"/>
        <w:ind w:left="0"/>
        <w:jc w:val="both"/>
      </w:pPr>
      <w:r>
        <w:rPr>
          <w:rFonts w:ascii="Times New Roman"/>
          <w:b w:val="false"/>
          <w:i w:val="false"/>
          <w:color w:val="000000"/>
          <w:sz w:val="28"/>
        </w:rPr>
        <w:t>
      Состояние сети автодорог республиканского значения по состоянию на 1 января 2010 года: хорошее - 32 %; удовлетворительное - 45 %; неудовлетворительное - 23 %.</w:t>
      </w:r>
    </w:p>
    <w:bookmarkEnd w:id="67"/>
    <w:bookmarkStart w:name="z72" w:id="68"/>
    <w:p>
      <w:pPr>
        <w:spacing w:after="0"/>
        <w:ind w:left="0"/>
        <w:jc w:val="both"/>
      </w:pPr>
      <w:r>
        <w:rPr>
          <w:rFonts w:ascii="Times New Roman"/>
          <w:b w:val="false"/>
          <w:i w:val="false"/>
          <w:color w:val="000000"/>
          <w:sz w:val="28"/>
        </w:rPr>
        <w:t>
      Состояние автодорог местного значения по состоянию на 1 января 2010 года: хорошее - 8 %; удовлетворительное - 48 %; неудовлетворительное - 44 %.</w:t>
      </w:r>
    </w:p>
    <w:bookmarkEnd w:id="68"/>
    <w:bookmarkStart w:name="z73" w:id="69"/>
    <w:p>
      <w:pPr>
        <w:spacing w:after="0"/>
        <w:ind w:left="0"/>
        <w:jc w:val="both"/>
      </w:pPr>
      <w:r>
        <w:rPr>
          <w:rFonts w:ascii="Times New Roman"/>
          <w:b w:val="false"/>
          <w:i w:val="false"/>
          <w:color w:val="000000"/>
          <w:sz w:val="28"/>
        </w:rPr>
        <w:t xml:space="preserve">
      </w:t>
      </w:r>
      <w:r>
        <w:rPr>
          <w:rFonts w:ascii="Times New Roman"/>
          <w:b/>
          <w:i w:val="false"/>
          <w:color w:val="000000"/>
          <w:sz w:val="28"/>
        </w:rPr>
        <w:t>Гражданская авиация.</w:t>
      </w:r>
    </w:p>
    <w:bookmarkEnd w:id="69"/>
    <w:bookmarkStart w:name="z74" w:id="70"/>
    <w:p>
      <w:pPr>
        <w:spacing w:after="0"/>
        <w:ind w:left="0"/>
        <w:jc w:val="both"/>
      </w:pPr>
      <w:r>
        <w:rPr>
          <w:rFonts w:ascii="Times New Roman"/>
          <w:b w:val="false"/>
          <w:i w:val="false"/>
          <w:color w:val="000000"/>
          <w:sz w:val="28"/>
        </w:rPr>
        <w:t>
      В республике осуществляют деятельность 53 авиакомпании, 23 авиакомпании осуществляют пассажирские и грузовые перевозки, из них 5 задействованы на регулярных перевозках, 30 авиакомпаний выполняют авиационные работы (авиационно-химические, лесопатрулирование, облет нефте- и газопроводов, освоение Каспийского шельфа и другие виды работ).</w:t>
      </w:r>
    </w:p>
    <w:bookmarkEnd w:id="70"/>
    <w:bookmarkStart w:name="z75" w:id="71"/>
    <w:p>
      <w:pPr>
        <w:spacing w:after="0"/>
        <w:ind w:left="0"/>
        <w:jc w:val="both"/>
      </w:pPr>
      <w:r>
        <w:rPr>
          <w:rFonts w:ascii="Times New Roman"/>
          <w:b w:val="false"/>
          <w:i w:val="false"/>
          <w:color w:val="000000"/>
          <w:sz w:val="28"/>
        </w:rPr>
        <w:t>
      В настоящее время функционируют 20 аэропортов, из них 15 аэропортов имеют статус международных, в том числе 9 аэропортов имеют категорию ИКАО.</w:t>
      </w:r>
    </w:p>
    <w:bookmarkEnd w:id="71"/>
    <w:bookmarkStart w:name="z76" w:id="72"/>
    <w:p>
      <w:pPr>
        <w:spacing w:after="0"/>
        <w:ind w:left="0"/>
        <w:jc w:val="both"/>
      </w:pPr>
      <w:r>
        <w:rPr>
          <w:rFonts w:ascii="Times New Roman"/>
          <w:b w:val="false"/>
          <w:i w:val="false"/>
          <w:color w:val="000000"/>
          <w:sz w:val="28"/>
        </w:rPr>
        <w:t>
      В Государственном реестре гражданских воздушных судов Республики Казахстан состоят на учете 620 воздушных судов, в том числе 522 самолетов и 98 вертолетов.</w:t>
      </w:r>
    </w:p>
    <w:bookmarkEnd w:id="72"/>
    <w:bookmarkStart w:name="z77" w:id="73"/>
    <w:p>
      <w:pPr>
        <w:spacing w:after="0"/>
        <w:ind w:left="0"/>
        <w:jc w:val="both"/>
      </w:pPr>
      <w:r>
        <w:rPr>
          <w:rFonts w:ascii="Times New Roman"/>
          <w:b w:val="false"/>
          <w:i w:val="false"/>
          <w:color w:val="000000"/>
          <w:sz w:val="28"/>
        </w:rPr>
        <w:t>
      Казахстанские авиаперевозчики (АО "Эйр Астана", АО "Скат") выполняют полеты на территории 17 иностранных государств. В Казахстан регулярные пассажирские полеты осуществляют 25 иностранных авиакомпаний из 19-ти стран мира. В области внутреннего авиасообщения осуществляются регулярные полеты по 40 маршрутам.</w:t>
      </w:r>
    </w:p>
    <w:bookmarkEnd w:id="73"/>
    <w:bookmarkStart w:name="z78" w:id="74"/>
    <w:p>
      <w:pPr>
        <w:spacing w:after="0"/>
        <w:ind w:left="0"/>
        <w:jc w:val="both"/>
      </w:pPr>
      <w:r>
        <w:rPr>
          <w:rFonts w:ascii="Times New Roman"/>
          <w:b w:val="false"/>
          <w:i w:val="false"/>
          <w:color w:val="000000"/>
          <w:sz w:val="28"/>
        </w:rPr>
        <w:t>
      За счет средств бюджетной программы "Субсидирование внутренних авиаперевозок" (727,7 млн. тенге в 2009 году) выполняются авиаперевозки по 9 авиамаршрутам, связывающим Астану с городами Жезказган, Петропавловск, Семей, Павлодар, Талдыкорган и четырем межобластным маршрутам Караганда - Усть-Каменогорск, Караганда - Кызылорда, Алматы - Тараз, Алматы - Кокшетау.</w:t>
      </w:r>
    </w:p>
    <w:bookmarkEnd w:id="74"/>
    <w:bookmarkStart w:name="z79" w:id="75"/>
    <w:p>
      <w:pPr>
        <w:spacing w:after="0"/>
        <w:ind w:left="0"/>
        <w:jc w:val="both"/>
      </w:pPr>
      <w:r>
        <w:rPr>
          <w:rFonts w:ascii="Times New Roman"/>
          <w:b w:val="false"/>
          <w:i w:val="false"/>
          <w:color w:val="000000"/>
          <w:sz w:val="28"/>
        </w:rPr>
        <w:t>
      За 2008 год казахстанскими авиакомпаниями перевезено 2,85 млн. пассажиров, рост 5 % (в 2007 году - 2,7 млн. пассажиров).</w:t>
      </w:r>
    </w:p>
    <w:bookmarkEnd w:id="75"/>
    <w:p>
      <w:pPr>
        <w:spacing w:after="0"/>
        <w:ind w:left="0"/>
        <w:jc w:val="both"/>
      </w:pPr>
      <w:r>
        <w:rPr>
          <w:rFonts w:ascii="Times New Roman"/>
          <w:b w:val="false"/>
          <w:i w:val="false"/>
          <w:color w:val="000000"/>
          <w:sz w:val="28"/>
        </w:rPr>
        <w:t>
      За 2008 год аэропорты республики обслужили 5,7 млн. пассажиров, рост 5 % (в 2007 году - 5,4 млн.).</w:t>
      </w:r>
    </w:p>
    <w:bookmarkStart w:name="z80" w:id="76"/>
    <w:p>
      <w:pPr>
        <w:spacing w:after="0"/>
        <w:ind w:left="0"/>
        <w:jc w:val="both"/>
      </w:pPr>
      <w:r>
        <w:rPr>
          <w:rFonts w:ascii="Times New Roman"/>
          <w:b w:val="false"/>
          <w:i w:val="false"/>
          <w:color w:val="000000"/>
          <w:sz w:val="28"/>
        </w:rPr>
        <w:t>
      За январь-октябрь 2009 года авиакомпаниями республики перевезено 2,2 млн. пассажиров (снижение на 6 %) и 16 тыс. тонн грузов (снижение на 19 %).</w:t>
      </w:r>
    </w:p>
    <w:bookmarkEnd w:id="76"/>
    <w:bookmarkStart w:name="z81" w:id="77"/>
    <w:p>
      <w:pPr>
        <w:spacing w:after="0"/>
        <w:ind w:left="0"/>
        <w:jc w:val="both"/>
      </w:pPr>
      <w:r>
        <w:rPr>
          <w:rFonts w:ascii="Times New Roman"/>
          <w:b w:val="false"/>
          <w:i w:val="false"/>
          <w:color w:val="000000"/>
          <w:sz w:val="28"/>
        </w:rPr>
        <w:t>
      Аэропортами республики за 10 месяцев текущего года обслужено 4,6 млн. пассажиров (снижение на 6 %), обработано 60,1 тыс. тонн груза (снижение на 18 %).</w:t>
      </w:r>
    </w:p>
    <w:bookmarkEnd w:id="77"/>
    <w:bookmarkStart w:name="z82" w:id="78"/>
    <w:p>
      <w:pPr>
        <w:spacing w:after="0"/>
        <w:ind w:left="0"/>
        <w:jc w:val="both"/>
      </w:pPr>
      <w:r>
        <w:rPr>
          <w:rFonts w:ascii="Times New Roman"/>
          <w:b w:val="false"/>
          <w:i w:val="false"/>
          <w:color w:val="000000"/>
          <w:sz w:val="28"/>
        </w:rPr>
        <w:t>
      По прогнозируемым данным ожидается, что за 2009 год будет перевезено 2,6 млн. пассажиров, 19 тыс. тонн грузов, аэропортами будет обслужено 5,2 млн. пассажиров.</w:t>
      </w:r>
    </w:p>
    <w:bookmarkEnd w:id="78"/>
    <w:bookmarkStart w:name="z83" w:id="79"/>
    <w:p>
      <w:pPr>
        <w:spacing w:after="0"/>
        <w:ind w:left="0"/>
        <w:jc w:val="both"/>
      </w:pPr>
      <w:r>
        <w:rPr>
          <w:rFonts w:ascii="Times New Roman"/>
          <w:b w:val="false"/>
          <w:i w:val="false"/>
          <w:color w:val="000000"/>
          <w:sz w:val="28"/>
        </w:rPr>
        <w:t>
      Обновляется парк воздушных судов. В 2007 году авиакомпанией "Эйр Астана" приобретены в операционный лизинг 6 воздушных судов (в т.ч. 2 ед. - Boeing 767/300, 2 ед. - Airbus 320, 2 ед. - Airbus 321), общий авиапарк компании достиг 18 ед.</w:t>
      </w:r>
    </w:p>
    <w:bookmarkEnd w:id="79"/>
    <w:bookmarkStart w:name="z84" w:id="80"/>
    <w:p>
      <w:pPr>
        <w:spacing w:after="0"/>
        <w:ind w:left="0"/>
        <w:jc w:val="both"/>
      </w:pPr>
      <w:r>
        <w:rPr>
          <w:rFonts w:ascii="Times New Roman"/>
          <w:b w:val="false"/>
          <w:i w:val="false"/>
          <w:color w:val="000000"/>
          <w:sz w:val="28"/>
        </w:rPr>
        <w:t>
      Авиакомпаниями республики приобретены в собственность 8 новых вертолета "Eurocopter" для полетов на морские буровые установки и оказания услуг населению.</w:t>
      </w:r>
    </w:p>
    <w:bookmarkEnd w:id="80"/>
    <w:bookmarkStart w:name="z85" w:id="81"/>
    <w:p>
      <w:pPr>
        <w:spacing w:after="0"/>
        <w:ind w:left="0"/>
        <w:jc w:val="both"/>
      </w:pPr>
      <w:r>
        <w:rPr>
          <w:rFonts w:ascii="Times New Roman"/>
          <w:b w:val="false"/>
          <w:i w:val="false"/>
          <w:color w:val="000000"/>
          <w:sz w:val="28"/>
        </w:rPr>
        <w:t>
      В 2008 году "Эйр Астана" приобретены в операционный лизинг 3 воздушных судна (1 ед. - Airbus-319, 2 ед. - Airbus-320), авиакомпанией "SCAT" приобретены в операционный лизинг 2 воздушных судна Боинг-737-500. На конец 2008 года парк современных воздушных судов составил 23 ед.</w:t>
      </w:r>
    </w:p>
    <w:bookmarkEnd w:id="81"/>
    <w:bookmarkStart w:name="z86" w:id="82"/>
    <w:p>
      <w:pPr>
        <w:spacing w:after="0"/>
        <w:ind w:left="0"/>
        <w:jc w:val="both"/>
      </w:pPr>
      <w:r>
        <w:rPr>
          <w:rFonts w:ascii="Times New Roman"/>
          <w:b w:val="false"/>
          <w:i w:val="false"/>
          <w:color w:val="000000"/>
          <w:sz w:val="28"/>
        </w:rPr>
        <w:t>
      АО "Эйр Астана" до 2014 года планирует приобрести на основе операционного и финансового лизинга 14 воздушных судов.</w:t>
      </w:r>
    </w:p>
    <w:bookmarkEnd w:id="82"/>
    <w:bookmarkStart w:name="z87" w:id="83"/>
    <w:p>
      <w:pPr>
        <w:spacing w:after="0"/>
        <w:ind w:left="0"/>
        <w:jc w:val="both"/>
      </w:pPr>
      <w:r>
        <w:rPr>
          <w:rFonts w:ascii="Times New Roman"/>
          <w:b w:val="false"/>
          <w:i w:val="false"/>
          <w:color w:val="000000"/>
          <w:sz w:val="28"/>
        </w:rPr>
        <w:t>
      Организацией обслуживания воздушного движения занимается республиканское государственное предприятие "Казаэронавигация". Продолжается работа по модернизации аэронавигационной системы Республики Казахстан. Общий объем инвестиций в 2008 году на модернизацию оборудования составил 7 991,3 млн. тенге, на 2009 год запланировано 8 265,3 млн. тенге, за 1 полугодие текущего года освоено 2 406,0 млн. тенге.</w:t>
      </w:r>
    </w:p>
    <w:bookmarkEnd w:id="83"/>
    <w:bookmarkStart w:name="z88" w:id="84"/>
    <w:p>
      <w:pPr>
        <w:spacing w:after="0"/>
        <w:ind w:left="0"/>
        <w:jc w:val="both"/>
      </w:pPr>
      <w:r>
        <w:rPr>
          <w:rFonts w:ascii="Times New Roman"/>
          <w:b w:val="false"/>
          <w:i w:val="false"/>
          <w:color w:val="000000"/>
          <w:sz w:val="28"/>
        </w:rPr>
        <w:t>
      В текущем году по обеспечению безопасности полетов Комитетом гражданской авиации было проинспектировано 53 авиакомпании.</w:t>
      </w:r>
    </w:p>
    <w:bookmarkEnd w:id="84"/>
    <w:bookmarkStart w:name="z89" w:id="85"/>
    <w:p>
      <w:pPr>
        <w:spacing w:after="0"/>
        <w:ind w:left="0"/>
        <w:jc w:val="both"/>
      </w:pPr>
      <w:r>
        <w:rPr>
          <w:rFonts w:ascii="Times New Roman"/>
          <w:b w:val="false"/>
          <w:i w:val="false"/>
          <w:color w:val="000000"/>
          <w:sz w:val="28"/>
        </w:rPr>
        <w:t>
      По результатам инспекционных проверок были приостановлены сертификаты летной годности 66 воздушных судов, отозваны сертификаты эксплуатантов 1 авиакомпании, приостановлены сертификаты эксплуатантов 5 авиакомпаний.</w:t>
      </w:r>
    </w:p>
    <w:bookmarkEnd w:id="85"/>
    <w:bookmarkStart w:name="z90" w:id="86"/>
    <w:p>
      <w:pPr>
        <w:spacing w:after="0"/>
        <w:ind w:left="0"/>
        <w:jc w:val="both"/>
      </w:pPr>
      <w:r>
        <w:rPr>
          <w:rFonts w:ascii="Times New Roman"/>
          <w:b w:val="false"/>
          <w:i w:val="false"/>
          <w:color w:val="000000"/>
          <w:sz w:val="28"/>
        </w:rPr>
        <w:t>
      А также в целях своевременного и качественного выполнения функции управления в отрасли гражданской авиации штатная численность Комитета гражданской авиации увеличена до 51 сотрудников, количество управлении увеличено до 5.</w:t>
      </w:r>
    </w:p>
    <w:bookmarkEnd w:id="86"/>
    <w:bookmarkStart w:name="z91" w:id="87"/>
    <w:p>
      <w:pPr>
        <w:spacing w:after="0"/>
        <w:ind w:left="0"/>
        <w:jc w:val="both"/>
      </w:pPr>
      <w:r>
        <w:rPr>
          <w:rFonts w:ascii="Times New Roman"/>
          <w:b w:val="false"/>
          <w:i w:val="false"/>
          <w:color w:val="000000"/>
          <w:sz w:val="28"/>
        </w:rPr>
        <w:t>
      Водный транспорт.</w:t>
      </w:r>
    </w:p>
    <w:bookmarkEnd w:id="87"/>
    <w:bookmarkStart w:name="z92" w:id="88"/>
    <w:p>
      <w:pPr>
        <w:spacing w:after="0"/>
        <w:ind w:left="0"/>
        <w:jc w:val="both"/>
      </w:pPr>
      <w:r>
        <w:rPr>
          <w:rFonts w:ascii="Times New Roman"/>
          <w:b w:val="false"/>
          <w:i w:val="false"/>
          <w:color w:val="000000"/>
          <w:sz w:val="28"/>
        </w:rPr>
        <w:t>
      Казахстан является грузообразующим государством в Каспийском бассейне и основными видами экспортируемых грузов являются нефть, металл, зерно и другие.</w:t>
      </w:r>
    </w:p>
    <w:bookmarkEnd w:id="88"/>
    <w:bookmarkStart w:name="z93" w:id="89"/>
    <w:p>
      <w:pPr>
        <w:spacing w:after="0"/>
        <w:ind w:left="0"/>
        <w:jc w:val="both"/>
      </w:pPr>
      <w:r>
        <w:rPr>
          <w:rFonts w:ascii="Times New Roman"/>
          <w:b w:val="false"/>
          <w:i w:val="false"/>
          <w:color w:val="000000"/>
          <w:sz w:val="28"/>
        </w:rPr>
        <w:t>
      Порт Актау - единственный международный морской торговый порт Казахстана. В 2008 году объем перевалки грузов через порт Актау составил 11,0 млн. тонн или на уровне 2007 года, из них нефти порядка - 9 млн. тонн и сухих грузов - 2 млн. тонн.</w:t>
      </w:r>
    </w:p>
    <w:bookmarkEnd w:id="89"/>
    <w:bookmarkStart w:name="z94" w:id="90"/>
    <w:p>
      <w:pPr>
        <w:spacing w:after="0"/>
        <w:ind w:left="0"/>
        <w:jc w:val="both"/>
      </w:pPr>
      <w:r>
        <w:rPr>
          <w:rFonts w:ascii="Times New Roman"/>
          <w:b w:val="false"/>
          <w:i w:val="false"/>
          <w:color w:val="000000"/>
          <w:sz w:val="28"/>
        </w:rPr>
        <w:t>
      В связи с достижением проектной мощности ведется работа по расширению порта Актау с целью доведения его пропускной способности до 20 млн. тонн нефти и 3 млн. тонн сухих грузов. В рамках проекта предполагается строительство нефтеналивных и сухогрузных причалов, а также защитных гидротехнических сооружений. Общая стоимость проекта составляет 41,7 млрд. тенге или 347 млн. долларов США.</w:t>
      </w:r>
    </w:p>
    <w:bookmarkEnd w:id="90"/>
    <w:bookmarkStart w:name="z95" w:id="91"/>
    <w:p>
      <w:pPr>
        <w:spacing w:after="0"/>
        <w:ind w:left="0"/>
        <w:jc w:val="both"/>
      </w:pPr>
      <w:r>
        <w:rPr>
          <w:rFonts w:ascii="Times New Roman"/>
          <w:b w:val="false"/>
          <w:i w:val="false"/>
          <w:color w:val="000000"/>
          <w:sz w:val="28"/>
        </w:rPr>
        <w:t>
      Порт Баутино используется как база поддержки морских операций и осуществляет перевалку грузов (оборудование, стройматериалы, горюче-смазочные материалы и др.) для нефтедобывающих компаний. В порту Баутино базируются, в основном, суда компаний, занятых разработкой шельфа Каспийского моря.</w:t>
      </w:r>
    </w:p>
    <w:bookmarkEnd w:id="91"/>
    <w:bookmarkStart w:name="z96" w:id="92"/>
    <w:p>
      <w:pPr>
        <w:spacing w:after="0"/>
        <w:ind w:left="0"/>
        <w:jc w:val="both"/>
      </w:pPr>
      <w:r>
        <w:rPr>
          <w:rFonts w:ascii="Times New Roman"/>
          <w:b w:val="false"/>
          <w:i w:val="false"/>
          <w:color w:val="000000"/>
          <w:sz w:val="28"/>
        </w:rPr>
        <w:t>
      Интенсивное освоение казахстанского сектора Каспия предполагает дальнейшее развитие операторами морских терминалов производственной инфраструктуры порта Баутино.</w:t>
      </w:r>
    </w:p>
    <w:bookmarkEnd w:id="92"/>
    <w:bookmarkStart w:name="z97" w:id="93"/>
    <w:p>
      <w:pPr>
        <w:spacing w:after="0"/>
        <w:ind w:left="0"/>
        <w:jc w:val="both"/>
      </w:pPr>
      <w:r>
        <w:rPr>
          <w:rFonts w:ascii="Times New Roman"/>
          <w:b w:val="false"/>
          <w:i w:val="false"/>
          <w:color w:val="000000"/>
          <w:sz w:val="28"/>
        </w:rPr>
        <w:t>
      В порту Курык в рамках Государственной программы по освоению казахстанского сектора Каспийского моря планируется строительство специализированного нефтеналивного терминала с производственной мощностью до 20 миллионов тонн в год, который будет ориентирован на участие в проекте "Баку - Тбилиси - Джейхан", а также реализация сопутствующих с ним проектов.</w:t>
      </w:r>
    </w:p>
    <w:bookmarkEnd w:id="93"/>
    <w:bookmarkStart w:name="z98" w:id="94"/>
    <w:p>
      <w:pPr>
        <w:spacing w:after="0"/>
        <w:ind w:left="0"/>
        <w:jc w:val="both"/>
      </w:pPr>
      <w:r>
        <w:rPr>
          <w:rFonts w:ascii="Times New Roman"/>
          <w:b w:val="false"/>
          <w:i w:val="false"/>
          <w:color w:val="000000"/>
          <w:sz w:val="28"/>
        </w:rPr>
        <w:t>
      В целях обеспечения безопасности мореплавания в акватории порта Курык предполагается создание системы управления движением судов.</w:t>
      </w:r>
    </w:p>
    <w:bookmarkEnd w:id="94"/>
    <w:bookmarkStart w:name="z99" w:id="95"/>
    <w:p>
      <w:pPr>
        <w:spacing w:after="0"/>
        <w:ind w:left="0"/>
        <w:jc w:val="both"/>
      </w:pPr>
      <w:r>
        <w:rPr>
          <w:rFonts w:ascii="Times New Roman"/>
          <w:b w:val="false"/>
          <w:i w:val="false"/>
          <w:color w:val="000000"/>
          <w:sz w:val="28"/>
        </w:rPr>
        <w:t>
      Отечественный морской торговый флот представлен судоходной компанией АО "НМСК "Казмортрансфлот". Флот АО "НМСК "Казмортрансфлот" составляет 16 судов, в том числе: 3 нефтеналивных танкера грузоподъемностью 12 тыс. тонн, 8 барж-площадок грузоподъемностью 3 600 тонн, 5 буксиров.</w:t>
      </w:r>
    </w:p>
    <w:bookmarkEnd w:id="95"/>
    <w:bookmarkStart w:name="z100" w:id="96"/>
    <w:p>
      <w:pPr>
        <w:spacing w:after="0"/>
        <w:ind w:left="0"/>
        <w:jc w:val="both"/>
      </w:pPr>
      <w:r>
        <w:rPr>
          <w:rFonts w:ascii="Times New Roman"/>
          <w:b w:val="false"/>
          <w:i w:val="false"/>
          <w:color w:val="000000"/>
          <w:sz w:val="28"/>
        </w:rPr>
        <w:t>
      Внутреннее судоходство осуществляется в трех водных бассейнах: Иртышском (1719,5 км), Или-Балхашском (1308 км) и Урало-Каспийском (956 км), на участках водных путей протяженностью 3983,3 км. За 2008 год внутренним водным транспортом перевезено порядка 1,2 млн. тонн различных грузов, что соответствует уровню перевозок 2007 года.</w:t>
      </w:r>
    </w:p>
    <w:bookmarkEnd w:id="96"/>
    <w:bookmarkStart w:name="z101" w:id="97"/>
    <w:p>
      <w:pPr>
        <w:spacing w:after="0"/>
        <w:ind w:left="0"/>
        <w:jc w:val="both"/>
      </w:pPr>
      <w:r>
        <w:rPr>
          <w:rFonts w:ascii="Times New Roman"/>
          <w:b w:val="false"/>
          <w:i w:val="false"/>
          <w:color w:val="000000"/>
          <w:sz w:val="28"/>
        </w:rPr>
        <w:t>
      Автомобильный транспорт.</w:t>
      </w:r>
    </w:p>
    <w:bookmarkEnd w:id="97"/>
    <w:bookmarkStart w:name="z102" w:id="98"/>
    <w:p>
      <w:pPr>
        <w:spacing w:after="0"/>
        <w:ind w:left="0"/>
        <w:jc w:val="both"/>
      </w:pPr>
      <w:r>
        <w:rPr>
          <w:rFonts w:ascii="Times New Roman"/>
          <w:b w:val="false"/>
          <w:i w:val="false"/>
          <w:color w:val="000000"/>
          <w:sz w:val="28"/>
        </w:rPr>
        <w:t>
      Республиканский парк автотранспортных средств насчитывает около 1 745 тыс. легковых, около 312 тыс. грузовых АТС и 75 тыс. автобусов (данные МВД РК по состоянию на 1 января 2008 года).</w:t>
      </w:r>
    </w:p>
    <w:bookmarkEnd w:id="98"/>
    <w:bookmarkStart w:name="z103" w:id="99"/>
    <w:p>
      <w:pPr>
        <w:spacing w:after="0"/>
        <w:ind w:left="0"/>
        <w:jc w:val="both"/>
      </w:pPr>
      <w:r>
        <w:rPr>
          <w:rFonts w:ascii="Times New Roman"/>
          <w:b w:val="false"/>
          <w:i w:val="false"/>
          <w:color w:val="000000"/>
          <w:sz w:val="28"/>
        </w:rPr>
        <w:t>
      В 2008 году объем перевозок пассажиров автомобильным транспортом составил 11,29 млрд. чел., пассажирооборот - 107,2 млрд. пассажиро-км.</w:t>
      </w:r>
    </w:p>
    <w:bookmarkEnd w:id="99"/>
    <w:bookmarkStart w:name="z104" w:id="100"/>
    <w:p>
      <w:pPr>
        <w:spacing w:after="0"/>
        <w:ind w:left="0"/>
        <w:jc w:val="both"/>
      </w:pPr>
      <w:r>
        <w:rPr>
          <w:rFonts w:ascii="Times New Roman"/>
          <w:b w:val="false"/>
          <w:i w:val="false"/>
          <w:color w:val="000000"/>
          <w:sz w:val="28"/>
        </w:rPr>
        <w:t>
      По сравнению с аналогичным периодом 2007 года рост объемов перевозок пассажиров составил 1,4 %, а по пассажирообороту 2,9 %. Объем перевозок грузов составил 1,7 млрд. тонн, грузооборот - 63,5 млрд. тонн-км.</w:t>
      </w:r>
    </w:p>
    <w:bookmarkEnd w:id="100"/>
    <w:bookmarkStart w:name="z105" w:id="101"/>
    <w:p>
      <w:pPr>
        <w:spacing w:after="0"/>
        <w:ind w:left="0"/>
        <w:jc w:val="both"/>
      </w:pPr>
      <w:r>
        <w:rPr>
          <w:rFonts w:ascii="Times New Roman"/>
          <w:b w:val="false"/>
          <w:i w:val="false"/>
          <w:color w:val="000000"/>
          <w:sz w:val="28"/>
        </w:rPr>
        <w:t>
      По сравнению с аналогичным периодом 2007 года рост объемов перевозок грузов составили 3,2 и по грузообороту 3,3 %.</w:t>
      </w:r>
    </w:p>
    <w:bookmarkEnd w:id="101"/>
    <w:bookmarkStart w:name="z106" w:id="102"/>
    <w:p>
      <w:pPr>
        <w:spacing w:after="0"/>
        <w:ind w:left="0"/>
        <w:jc w:val="both"/>
      </w:pPr>
      <w:r>
        <w:rPr>
          <w:rFonts w:ascii="Times New Roman"/>
          <w:b w:val="false"/>
          <w:i w:val="false"/>
          <w:color w:val="000000"/>
          <w:sz w:val="28"/>
        </w:rPr>
        <w:t>
      В перевозках по системе МДП в настоящее время задействовано около 4650 автомобилей. Для перевозки грузов ежегодно проводится обмен бланками разрешений с 39 странами Европы и Азии в количестве порядка 109 тыс. экземпляров.</w:t>
      </w:r>
    </w:p>
    <w:bookmarkEnd w:id="102"/>
    <w:bookmarkStart w:name="z107" w:id="103"/>
    <w:p>
      <w:pPr>
        <w:spacing w:after="0"/>
        <w:ind w:left="0"/>
        <w:jc w:val="both"/>
      </w:pPr>
      <w:r>
        <w:rPr>
          <w:rFonts w:ascii="Times New Roman"/>
          <w:b w:val="false"/>
          <w:i w:val="false"/>
          <w:color w:val="000000"/>
          <w:sz w:val="28"/>
        </w:rPr>
        <w:t>
      По регулярному сообщению имеется свыше 110 международных и 115 межобластных регулярных пассажирских маршрутов.</w:t>
      </w:r>
    </w:p>
    <w:bookmarkEnd w:id="103"/>
    <w:bookmarkStart w:name="z108" w:id="104"/>
    <w:p>
      <w:pPr>
        <w:spacing w:after="0"/>
        <w:ind w:left="0"/>
        <w:jc w:val="both"/>
      </w:pP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63 %, в том числе 57 % автобусов, 59 % легковых и 84 % грузовых автомобилей.</w:t>
      </w:r>
    </w:p>
    <w:bookmarkEnd w:id="104"/>
    <w:bookmarkStart w:name="z109" w:id="105"/>
    <w:p>
      <w:pPr>
        <w:spacing w:after="0"/>
        <w:ind w:left="0"/>
        <w:jc w:val="both"/>
      </w:pPr>
      <w:r>
        <w:rPr>
          <w:rFonts w:ascii="Times New Roman"/>
          <w:b w:val="false"/>
          <w:i w:val="false"/>
          <w:color w:val="000000"/>
          <w:sz w:val="28"/>
        </w:rPr>
        <w:t>
      В этой связи, в Республике Казахстан выбросы в атмосферу вредных веществ от стационарных источников составляют около 2,5 млн. тонн/год, а транспортные выбросы превышают на 1 млн. тонн/год.</w:t>
      </w:r>
    </w:p>
    <w:bookmarkEnd w:id="105"/>
    <w:bookmarkStart w:name="z110" w:id="106"/>
    <w:p>
      <w:pPr>
        <w:spacing w:after="0"/>
        <w:ind w:left="0"/>
        <w:jc w:val="both"/>
      </w:pPr>
      <w:r>
        <w:rPr>
          <w:rFonts w:ascii="Times New Roman"/>
          <w:b w:val="false"/>
          <w:i w:val="false"/>
          <w:color w:val="000000"/>
          <w:sz w:val="28"/>
        </w:rPr>
        <w:t>
      Поэтапное введение стандартов Евро позволит ограничить ввоз устаревших автомашин, повысить конкурентоспособность казахстанских автосборочных предприятий, а также повысить качество выпускаемого и импортируемого топлива.</w:t>
      </w:r>
    </w:p>
    <w:bookmarkEnd w:id="106"/>
    <w:bookmarkStart w:name="z111" w:id="107"/>
    <w:p>
      <w:pPr>
        <w:spacing w:after="0"/>
        <w:ind w:left="0"/>
        <w:jc w:val="both"/>
      </w:pPr>
      <w:r>
        <w:rPr>
          <w:rFonts w:ascii="Times New Roman"/>
          <w:b w:val="false"/>
          <w:i w:val="false"/>
          <w:color w:val="000000"/>
          <w:sz w:val="28"/>
        </w:rPr>
        <w:t>
      Тем самым, к 2015 году планируется снижение количества автотранспортных средств, работающих свыше 12 лет, с 63 % до 35 %.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227"/>
        <w:gridCol w:w="2227"/>
        <w:gridCol w:w="2228"/>
        <w:gridCol w:w="2687"/>
        <w:gridCol w:w="2687"/>
      </w:tblGrid>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p>
            <w:pPr>
              <w:spacing w:after="20"/>
              <w:ind w:left="20"/>
              <w:jc w:val="both"/>
            </w:pPr>
            <w:r>
              <w:rPr>
                <w:rFonts w:ascii="Times New Roman"/>
                <w:b w:val="false"/>
                <w:i w:val="false"/>
                <w:color w:val="000000"/>
                <w:sz w:val="20"/>
              </w:rPr>
              <w:t>
АТС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по срокам эксплуатации</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w:t>
            </w:r>
          </w:p>
          <w:p>
            <w:pPr>
              <w:spacing w:after="20"/>
              <w:ind w:left="20"/>
              <w:jc w:val="both"/>
            </w:pPr>
            <w:r>
              <w:rPr>
                <w:rFonts w:ascii="Times New Roman"/>
                <w:b w:val="false"/>
                <w:i w:val="false"/>
                <w:color w:val="000000"/>
                <w:sz w:val="20"/>
              </w:rPr>
              <w:t>
7 лет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w:t>
            </w:r>
          </w:p>
          <w:p>
            <w:pPr>
              <w:spacing w:after="20"/>
              <w:ind w:left="20"/>
              <w:jc w:val="both"/>
            </w:pPr>
            <w:r>
              <w:rPr>
                <w:rFonts w:ascii="Times New Roman"/>
                <w:b w:val="false"/>
                <w:i w:val="false"/>
                <w:color w:val="000000"/>
                <w:sz w:val="20"/>
              </w:rPr>
              <w:t>
12 лет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86 086</w:t>
            </w:r>
          </w:p>
          <w:p>
            <w:pPr>
              <w:spacing w:after="20"/>
              <w:ind w:left="20"/>
              <w:jc w:val="both"/>
            </w:pPr>
            <w:r>
              <w:rPr>
                <w:rFonts w:ascii="Times New Roman"/>
                <w:b w:val="false"/>
                <w:i w:val="false"/>
                <w:color w:val="000000"/>
                <w:sz w:val="20"/>
              </w:rPr>
              <w:t>
(5 %)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207 856</w:t>
            </w:r>
          </w:p>
          <w:p>
            <w:pPr>
              <w:spacing w:after="20"/>
              <w:ind w:left="20"/>
              <w:jc w:val="both"/>
            </w:pPr>
            <w:r>
              <w:rPr>
                <w:rFonts w:ascii="Times New Roman"/>
                <w:b w:val="false"/>
                <w:i w:val="false"/>
                <w:color w:val="000000"/>
                <w:sz w:val="20"/>
              </w:rPr>
              <w:t>
(12 %)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420 589</w:t>
            </w:r>
          </w:p>
          <w:p>
            <w:pPr>
              <w:spacing w:after="20"/>
              <w:ind w:left="20"/>
              <w:jc w:val="both"/>
            </w:pPr>
            <w:r>
              <w:rPr>
                <w:rFonts w:ascii="Times New Roman"/>
                <w:b w:val="false"/>
                <w:i w:val="false"/>
                <w:color w:val="000000"/>
                <w:sz w:val="20"/>
              </w:rPr>
              <w:t>
(24 %)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1 030 542</w:t>
            </w:r>
          </w:p>
          <w:p>
            <w:pPr>
              <w:spacing w:after="20"/>
              <w:ind w:left="20"/>
              <w:jc w:val="both"/>
            </w:pPr>
            <w:r>
              <w:rPr>
                <w:rFonts w:ascii="Times New Roman"/>
                <w:b w:val="false"/>
                <w:i w:val="false"/>
                <w:color w:val="000000"/>
                <w:sz w:val="20"/>
              </w:rPr>
              <w:t>
(59 %)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1 745 073</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p>
            <w:pPr>
              <w:spacing w:after="20"/>
              <w:ind w:left="20"/>
              <w:jc w:val="both"/>
            </w:pPr>
            <w:r>
              <w:rPr>
                <w:rFonts w:ascii="Times New Roman"/>
                <w:b w:val="false"/>
                <w:i w:val="false"/>
                <w:color w:val="000000"/>
                <w:sz w:val="20"/>
              </w:rPr>
              <w:t>
(5 %)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18 716</w:t>
            </w:r>
          </w:p>
          <w:p>
            <w:pPr>
              <w:spacing w:after="20"/>
              <w:ind w:left="20"/>
              <w:jc w:val="both"/>
            </w:pPr>
            <w:r>
              <w:rPr>
                <w:rFonts w:ascii="Times New Roman"/>
                <w:b w:val="false"/>
                <w:i w:val="false"/>
                <w:color w:val="000000"/>
                <w:sz w:val="20"/>
              </w:rPr>
              <w:t>
(6 %)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p>
            <w:pPr>
              <w:spacing w:after="20"/>
              <w:ind w:left="20"/>
              <w:jc w:val="both"/>
            </w:pPr>
            <w:r>
              <w:rPr>
                <w:rFonts w:ascii="Times New Roman"/>
                <w:b w:val="false"/>
                <w:i w:val="false"/>
                <w:color w:val="000000"/>
                <w:sz w:val="20"/>
              </w:rPr>
              <w:t>
(5 %)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261 720</w:t>
            </w:r>
          </w:p>
          <w:p>
            <w:pPr>
              <w:spacing w:after="20"/>
              <w:ind w:left="20"/>
              <w:jc w:val="both"/>
            </w:pPr>
            <w:r>
              <w:rPr>
                <w:rFonts w:ascii="Times New Roman"/>
                <w:b w:val="false"/>
                <w:i w:val="false"/>
                <w:color w:val="000000"/>
                <w:sz w:val="20"/>
              </w:rPr>
              <w:t>
(84 %)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311 828</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p>
            <w:pPr>
              <w:spacing w:after="20"/>
              <w:ind w:left="20"/>
              <w:jc w:val="both"/>
            </w:pPr>
            <w:r>
              <w:rPr>
                <w:rFonts w:ascii="Times New Roman"/>
                <w:b w:val="false"/>
                <w:i w:val="false"/>
                <w:color w:val="000000"/>
                <w:sz w:val="20"/>
              </w:rPr>
              <w:t>
(8 %)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p>
            <w:pPr>
              <w:spacing w:after="20"/>
              <w:ind w:left="20"/>
              <w:jc w:val="both"/>
            </w:pPr>
            <w:r>
              <w:rPr>
                <w:rFonts w:ascii="Times New Roman"/>
                <w:b w:val="false"/>
                <w:i w:val="false"/>
                <w:color w:val="000000"/>
                <w:sz w:val="20"/>
              </w:rPr>
              <w:t>
(22 %)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w:t>
            </w:r>
          </w:p>
          <w:p>
            <w:pPr>
              <w:spacing w:after="20"/>
              <w:ind w:left="20"/>
              <w:jc w:val="both"/>
            </w:pPr>
            <w:r>
              <w:rPr>
                <w:rFonts w:ascii="Times New Roman"/>
                <w:b w:val="false"/>
                <w:i w:val="false"/>
                <w:color w:val="000000"/>
                <w:sz w:val="20"/>
              </w:rPr>
              <w:t>
(13 %)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p>
            <w:pPr>
              <w:spacing w:after="20"/>
              <w:ind w:left="20"/>
              <w:jc w:val="both"/>
            </w:pPr>
            <w:r>
              <w:rPr>
                <w:rFonts w:ascii="Times New Roman"/>
                <w:b w:val="false"/>
                <w:i w:val="false"/>
                <w:color w:val="000000"/>
                <w:sz w:val="20"/>
              </w:rPr>
              <w:t>
(57 %)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75 042</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108 443</w:t>
            </w:r>
          </w:p>
          <w:p>
            <w:pPr>
              <w:spacing w:after="20"/>
              <w:ind w:left="20"/>
              <w:jc w:val="both"/>
            </w:pPr>
            <w:r>
              <w:rPr>
                <w:rFonts w:ascii="Times New Roman"/>
                <w:b w:val="false"/>
                <w:i w:val="false"/>
                <w:color w:val="000000"/>
                <w:sz w:val="20"/>
              </w:rPr>
              <w:t>
(5 %)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243 093</w:t>
            </w:r>
          </w:p>
          <w:p>
            <w:pPr>
              <w:spacing w:after="20"/>
              <w:ind w:left="20"/>
              <w:jc w:val="both"/>
            </w:pPr>
            <w:r>
              <w:rPr>
                <w:rFonts w:ascii="Times New Roman"/>
                <w:b w:val="false"/>
                <w:i w:val="false"/>
                <w:color w:val="000000"/>
                <w:sz w:val="20"/>
              </w:rPr>
              <w:t>
(11 %)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441 768</w:t>
            </w:r>
          </w:p>
          <w:p>
            <w:pPr>
              <w:spacing w:after="20"/>
              <w:ind w:left="20"/>
              <w:jc w:val="both"/>
            </w:pPr>
            <w:r>
              <w:rPr>
                <w:rFonts w:ascii="Times New Roman"/>
                <w:b w:val="false"/>
                <w:i w:val="false"/>
                <w:color w:val="000000"/>
                <w:sz w:val="20"/>
              </w:rPr>
              <w:t>
(21 %)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1 338 639</w:t>
            </w:r>
          </w:p>
          <w:p>
            <w:pPr>
              <w:spacing w:after="20"/>
              <w:ind w:left="20"/>
              <w:jc w:val="both"/>
            </w:pPr>
            <w:r>
              <w:rPr>
                <w:rFonts w:ascii="Times New Roman"/>
                <w:b w:val="false"/>
                <w:i w:val="false"/>
                <w:color w:val="000000"/>
                <w:sz w:val="20"/>
              </w:rPr>
              <w:t>
(63 %)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p>
            <w:pPr>
              <w:spacing w:after="20"/>
              <w:ind w:left="20"/>
              <w:jc w:val="both"/>
            </w:pPr>
            <w:r>
              <w:rPr>
                <w:rFonts w:ascii="Times New Roman"/>
                <w:b w:val="false"/>
                <w:i w:val="false"/>
                <w:color w:val="000000"/>
                <w:sz w:val="20"/>
              </w:rPr>
              <w:t>
943</w:t>
            </w:r>
          </w:p>
        </w:tc>
      </w:tr>
    </w:tbl>
    <w:p>
      <w:pPr>
        <w:spacing w:after="0"/>
        <w:ind w:left="0"/>
        <w:jc w:val="left"/>
      </w:pP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Безопасность на транспорте.</w:t>
      </w:r>
    </w:p>
    <w:bookmarkEnd w:id="108"/>
    <w:bookmarkStart w:name="z113" w:id="109"/>
    <w:p>
      <w:pPr>
        <w:spacing w:after="0"/>
        <w:ind w:left="0"/>
        <w:jc w:val="both"/>
      </w:pPr>
      <w:r>
        <w:rPr>
          <w:rFonts w:ascii="Times New Roman"/>
          <w:b w:val="false"/>
          <w:i w:val="false"/>
          <w:color w:val="000000"/>
          <w:sz w:val="28"/>
        </w:rPr>
        <w:t>
      Проблема безопасности движения - одна из первоочередных задач, и является одной из составляющих по обеспечению высокого уровня развития отрасли.</w:t>
      </w:r>
    </w:p>
    <w:bookmarkEnd w:id="109"/>
    <w:bookmarkStart w:name="z114" w:id="110"/>
    <w:p>
      <w:pPr>
        <w:spacing w:after="0"/>
        <w:ind w:left="0"/>
        <w:jc w:val="both"/>
      </w:pPr>
      <w:r>
        <w:rPr>
          <w:rFonts w:ascii="Times New Roman"/>
          <w:b w:val="false"/>
          <w:i w:val="false"/>
          <w:color w:val="000000"/>
          <w:sz w:val="28"/>
        </w:rPr>
        <w:t>
      Состояние транспортной инфраструктуры подошло к критическому уровню. Значительная часть ее эксплуатируется за пределами нормативного срока, другая приближается к этому сроку. Как следствие, существенно ухудшается ситуация по безопасности работы транспорта.</w:t>
      </w:r>
    </w:p>
    <w:bookmarkEnd w:id="110"/>
    <w:bookmarkStart w:name="z115" w:id="111"/>
    <w:p>
      <w:pPr>
        <w:spacing w:after="0"/>
        <w:ind w:left="0"/>
        <w:jc w:val="both"/>
      </w:pPr>
      <w:r>
        <w:rPr>
          <w:rFonts w:ascii="Times New Roman"/>
          <w:b w:val="false"/>
          <w:i w:val="false"/>
          <w:color w:val="000000"/>
          <w:sz w:val="28"/>
        </w:rPr>
        <w:t>
      На сегодняшний день протяженность железнодорожных магистральных путей с перепропущенным тоннажом составляет 2 460 км.</w:t>
      </w:r>
    </w:p>
    <w:bookmarkEnd w:id="111"/>
    <w:bookmarkStart w:name="z116" w:id="112"/>
    <w:p>
      <w:pPr>
        <w:spacing w:after="0"/>
        <w:ind w:left="0"/>
        <w:jc w:val="both"/>
      </w:pPr>
      <w:r>
        <w:rPr>
          <w:rFonts w:ascii="Times New Roman"/>
          <w:b w:val="false"/>
          <w:i w:val="false"/>
          <w:color w:val="000000"/>
          <w:sz w:val="28"/>
        </w:rPr>
        <w:t>
      За истекший период 2009 года на сети железных дорог Республики Казахстан допущено 158 (272 в 2008 году) нарушений безопасности движения из них доля в отраслевых хозяйствах железнодорожного транспорта составляет - по вагонному хозяйству - 23 % (35 случаев); локомотивному хозяйству - 51 % (46 случаев); пассажирскому хозяйству - 5 % (10 случаев); дирекция перевозок - 10,5 % (16 случаев) и путевому хозяйству - 23,4 % (37 случаев).</w:t>
      </w:r>
    </w:p>
    <w:bookmarkEnd w:id="112"/>
    <w:bookmarkStart w:name="z117" w:id="113"/>
    <w:p>
      <w:pPr>
        <w:spacing w:after="0"/>
        <w:ind w:left="0"/>
        <w:jc w:val="both"/>
      </w:pPr>
      <w:r>
        <w:rPr>
          <w:rFonts w:ascii="Times New Roman"/>
          <w:b w:val="false"/>
          <w:i w:val="false"/>
          <w:color w:val="000000"/>
          <w:sz w:val="28"/>
        </w:rPr>
        <w:t>
      Основной причиной допущенных нарушений безопасности является некачественный ремонт и обслуживание железнодорожного подвижного состава, где составляет 70 % нарушений от общего количества допущенных браков в поездной и маневровой работе.</w:t>
      </w:r>
    </w:p>
    <w:bookmarkEnd w:id="113"/>
    <w:bookmarkStart w:name="z118" w:id="114"/>
    <w:p>
      <w:pPr>
        <w:spacing w:after="0"/>
        <w:ind w:left="0"/>
        <w:jc w:val="both"/>
      </w:pPr>
      <w:r>
        <w:rPr>
          <w:rFonts w:ascii="Times New Roman"/>
          <w:b w:val="false"/>
          <w:i w:val="false"/>
          <w:color w:val="000000"/>
          <w:sz w:val="28"/>
        </w:rPr>
        <w:t>
      Износ специализированного подвижного состава обеспечивающего бесперебойную эксплуатацию магистральной железнодорожной сети составляет: дрезинный грузовые - 213 ед. или 59 %; дрезинный пассажирские - 93 ед. или 64 %; снегоуборочная техника - 211 ед. или 74 %; подвижной состав пожарных и восстановительных поездов - 419 ед. или 74 %.</w:t>
      </w:r>
    </w:p>
    <w:bookmarkEnd w:id="114"/>
    <w:bookmarkStart w:name="z119" w:id="115"/>
    <w:p>
      <w:pPr>
        <w:spacing w:after="0"/>
        <w:ind w:left="0"/>
        <w:jc w:val="both"/>
      </w:pPr>
      <w:r>
        <w:rPr>
          <w:rFonts w:ascii="Times New Roman"/>
          <w:b w:val="false"/>
          <w:i w:val="false"/>
          <w:color w:val="000000"/>
          <w:sz w:val="28"/>
        </w:rPr>
        <w:t>
      Средний износ грузового вагонного парка составляет 67,8 %, наиболее изношен парк платформ (76,69 %), прочих вагонов (71,25 %) и крытых (68,63 %) преимущественную долю в структуре "прочих" вагонов занимают зерновозы (65 %), цементовозы (14 %) и фитинговые платформы (14 %). Дефицит подвижного состава составляет более 20 тыс. вагонов.</w:t>
      </w:r>
    </w:p>
    <w:bookmarkEnd w:id="115"/>
    <w:bookmarkStart w:name="z120" w:id="116"/>
    <w:p>
      <w:pPr>
        <w:spacing w:after="0"/>
        <w:ind w:left="0"/>
        <w:jc w:val="both"/>
      </w:pPr>
      <w:r>
        <w:rPr>
          <w:rFonts w:ascii="Times New Roman"/>
          <w:b w:val="false"/>
          <w:i w:val="false"/>
          <w:color w:val="000000"/>
          <w:sz w:val="28"/>
        </w:rPr>
        <w:t>
      В структуре пассажирского вагонного парка при средне-нормативном сроке службы пассажирских вагонов 28 лет доля вагонов со сроком эксплуатации свыше 28 лет 378 единиц - 20,9 %, от 20 до 27 лет 733 ед. - 40,6 %, от 10 до 19 лет 558 ед. - 30,9 %, до 10 лет 132 ед. - 7,3 %. Количество вагонов, подлежащих списанию по состоянию на 1 июня 2009 года по сроку эксплуатации составляет 125 единиц или около 6 % от общего инвентарного парка. При этом физический износ пассажирских вагонов превышает критический пороговый износ 70 %.</w:t>
      </w:r>
    </w:p>
    <w:bookmarkEnd w:id="116"/>
    <w:bookmarkStart w:name="z121" w:id="117"/>
    <w:p>
      <w:pPr>
        <w:spacing w:after="0"/>
        <w:ind w:left="0"/>
        <w:jc w:val="both"/>
      </w:pPr>
      <w:r>
        <w:rPr>
          <w:rFonts w:ascii="Times New Roman"/>
          <w:b w:val="false"/>
          <w:i w:val="false"/>
          <w:color w:val="000000"/>
          <w:sz w:val="28"/>
        </w:rPr>
        <w:t>
      С 1992 года износ основных производственных фондов отрасли возрос с 32 % до 70 %. Согласованные Комитетом по защите конкуренции Министерства индустрии и торговли ставки не в полной мере учитывают капитальные вложения предприятий железнодорожной отрасли.</w:t>
      </w:r>
    </w:p>
    <w:bookmarkEnd w:id="117"/>
    <w:bookmarkStart w:name="z122" w:id="118"/>
    <w:p>
      <w:pPr>
        <w:spacing w:after="0"/>
        <w:ind w:left="0"/>
        <w:jc w:val="both"/>
      </w:pPr>
      <w:r>
        <w:rPr>
          <w:rFonts w:ascii="Times New Roman"/>
          <w:b w:val="false"/>
          <w:i w:val="false"/>
          <w:color w:val="000000"/>
          <w:sz w:val="28"/>
        </w:rPr>
        <w:t>
      Ряд аэропортов требует реконструкции взлетно-посадочных полос, строительство и ремонт аэровокзалов, обновления специальной техники и оборудования.</w:t>
      </w:r>
    </w:p>
    <w:bookmarkEnd w:id="118"/>
    <w:bookmarkStart w:name="z123" w:id="119"/>
    <w:p>
      <w:pPr>
        <w:spacing w:after="0"/>
        <w:ind w:left="0"/>
        <w:jc w:val="both"/>
      </w:pPr>
      <w:r>
        <w:rPr>
          <w:rFonts w:ascii="Times New Roman"/>
          <w:b w:val="false"/>
          <w:i w:val="false"/>
          <w:color w:val="000000"/>
          <w:sz w:val="28"/>
        </w:rPr>
        <w:t>
      Состояние сети автодорог республиканского значения по состоянию на 1 января 2008 года: хорошее - 21 %; удовлетворительное - 44 %; неудовлетворительное - 35 %. По итогам работы за 2006 - 2007 годы протяженность неудовлетворительных дорог сократилась на 3 тыс. км.</w:t>
      </w:r>
    </w:p>
    <w:bookmarkEnd w:id="119"/>
    <w:bookmarkStart w:name="z124" w:id="120"/>
    <w:p>
      <w:pPr>
        <w:spacing w:after="0"/>
        <w:ind w:left="0"/>
        <w:jc w:val="both"/>
      </w:pPr>
      <w:r>
        <w:rPr>
          <w:rFonts w:ascii="Times New Roman"/>
          <w:b w:val="false"/>
          <w:i w:val="false"/>
          <w:color w:val="000000"/>
          <w:sz w:val="28"/>
        </w:rPr>
        <w:t>
      Состояние автодорог местного значения по состоянию на 1 января 2008 года: хорошее - 8,5 %; удовлетворительное - 45 %; неудовлетворительное - 46,5 %.</w:t>
      </w:r>
    </w:p>
    <w:bookmarkEnd w:id="120"/>
    <w:bookmarkStart w:name="z125" w:id="121"/>
    <w:p>
      <w:pPr>
        <w:spacing w:after="0"/>
        <w:ind w:left="0"/>
        <w:jc w:val="both"/>
      </w:pPr>
      <w:r>
        <w:rPr>
          <w:rFonts w:ascii="Times New Roman"/>
          <w:b w:val="false"/>
          <w:i w:val="false"/>
          <w:color w:val="000000"/>
          <w:sz w:val="28"/>
        </w:rPr>
        <w:t>
      Парк автомобилей характеризуется высокой степенью старения: удельный вес автомобильных транспортных средств (далее - АТС), находящихся в эксплуатации свыше 12 лет по легковым автомобилям составляет 59 %, по грузовым - 84 %, по автобусам - 57 %. Это негативно влияет на качество автотранспортного обслуживания населения и отраслей экономики, безопасность движения и долю транспортных издержек в цене отечественной продукции.</w:t>
      </w:r>
    </w:p>
    <w:bookmarkEnd w:id="121"/>
    <w:bookmarkStart w:name="z126" w:id="122"/>
    <w:p>
      <w:pPr>
        <w:spacing w:after="0"/>
        <w:ind w:left="0"/>
        <w:jc w:val="both"/>
      </w:pPr>
      <w:r>
        <w:rPr>
          <w:rFonts w:ascii="Times New Roman"/>
          <w:b w:val="false"/>
          <w:i w:val="false"/>
          <w:color w:val="000000"/>
          <w:sz w:val="28"/>
        </w:rPr>
        <w:t>
      Подвижной состав автомобильного транспорта является одним из объектов повышенной опасности. Так, в 2008 году на автодорогах Республики зарегистрировано 13739 дорожно-транспортных происшествий (далее - ДТП), при этом погибло 3351 человек, 16 400 - получили травмы различной степени тяжести.</w:t>
      </w:r>
    </w:p>
    <w:bookmarkEnd w:id="122"/>
    <w:bookmarkStart w:name="z127" w:id="123"/>
    <w:p>
      <w:pPr>
        <w:spacing w:after="0"/>
        <w:ind w:left="0"/>
        <w:jc w:val="both"/>
      </w:pPr>
      <w:r>
        <w:rPr>
          <w:rFonts w:ascii="Times New Roman"/>
          <w:b w:val="false"/>
          <w:i w:val="false"/>
          <w:color w:val="000000"/>
          <w:sz w:val="28"/>
        </w:rPr>
        <w:t>
      Анализ динамики ДТП по итогам 2007 - 2008 годов показывает на ежегодное снижение ДТП на 7-8 %.</w:t>
      </w:r>
    </w:p>
    <w:bookmarkEnd w:id="123"/>
    <w:bookmarkStart w:name="z128" w:id="124"/>
    <w:p>
      <w:pPr>
        <w:spacing w:after="0"/>
        <w:ind w:left="0"/>
        <w:jc w:val="both"/>
      </w:pPr>
      <w:r>
        <w:rPr>
          <w:rFonts w:ascii="Times New Roman"/>
          <w:b w:val="false"/>
          <w:i w:val="false"/>
          <w:color w:val="000000"/>
          <w:sz w:val="28"/>
        </w:rPr>
        <w:t>
      С увеличением количества судов (в среднем на 10-15 %) растет и количество аварийных случаев и транспортных происшествий с морскими и маломерными судами.</w:t>
      </w:r>
    </w:p>
    <w:bookmarkEnd w:id="124"/>
    <w:bookmarkStart w:name="z129" w:id="125"/>
    <w:p>
      <w:pPr>
        <w:spacing w:after="0"/>
        <w:ind w:left="0"/>
        <w:jc w:val="both"/>
      </w:pPr>
      <w:r>
        <w:rPr>
          <w:rFonts w:ascii="Times New Roman"/>
          <w:b w:val="false"/>
          <w:i w:val="false"/>
          <w:color w:val="000000"/>
          <w:sz w:val="28"/>
        </w:rPr>
        <w:t>
      В целях обеспечения безопасности мореплавания планируется создание систем по управлению движением судов в заливе А. Бековича-Черкасского и в Урало-Каспийском бассейне.</w:t>
      </w:r>
    </w:p>
    <w:bookmarkEnd w:id="125"/>
    <w:bookmarkStart w:name="z130" w:id="126"/>
    <w:p>
      <w:pPr>
        <w:spacing w:after="0"/>
        <w:ind w:left="0"/>
        <w:jc w:val="both"/>
      </w:pPr>
      <w:r>
        <w:rPr>
          <w:rFonts w:ascii="Times New Roman"/>
          <w:b w:val="false"/>
          <w:i w:val="false"/>
          <w:color w:val="000000"/>
          <w:sz w:val="28"/>
        </w:rPr>
        <w:t>
      Развитие речного транспорта на Иртыше напрямую связано с техническим состоянием судоходных шлюзов. Усть-Каменогорский и Бухтарминский шлюзы введены в эксплуатацию в конце 50-х годов.</w:t>
      </w:r>
    </w:p>
    <w:bookmarkEnd w:id="126"/>
    <w:bookmarkStart w:name="z131" w:id="127"/>
    <w:p>
      <w:pPr>
        <w:spacing w:after="0"/>
        <w:ind w:left="0"/>
        <w:jc w:val="both"/>
      </w:pPr>
      <w:r>
        <w:rPr>
          <w:rFonts w:ascii="Times New Roman"/>
          <w:b w:val="false"/>
          <w:i w:val="false"/>
          <w:color w:val="000000"/>
          <w:sz w:val="28"/>
        </w:rPr>
        <w:t>
      Постоянное нахождение в агрессивной среде и негативное воздействие на сооружения указанных шлюзов привело к их крайней степени изношенности и возможности возникновения гидродинамической аварии. В целях обеспечения безаварийной работы данных шлюзов начаты работы по их реконструкции.</w:t>
      </w:r>
    </w:p>
    <w:bookmarkEnd w:id="127"/>
    <w:bookmarkStart w:name="z132" w:id="128"/>
    <w:p>
      <w:pPr>
        <w:spacing w:after="0"/>
        <w:ind w:left="0"/>
        <w:jc w:val="both"/>
      </w:pPr>
      <w:r>
        <w:rPr>
          <w:rFonts w:ascii="Times New Roman"/>
          <w:b w:val="false"/>
          <w:i w:val="false"/>
          <w:color w:val="000000"/>
          <w:sz w:val="28"/>
        </w:rPr>
        <w:t>
      Также необходимо проведение работ по строительству защитного гидротехнического сооружения Шульбинского шлюза.</w:t>
      </w:r>
    </w:p>
    <w:bookmarkEnd w:id="128"/>
    <w:bookmarkStart w:name="z133" w:id="129"/>
    <w:p>
      <w:pPr>
        <w:spacing w:after="0"/>
        <w:ind w:left="0"/>
        <w:jc w:val="both"/>
      </w:pPr>
      <w:r>
        <w:rPr>
          <w:rFonts w:ascii="Times New Roman"/>
          <w:b w:val="false"/>
          <w:i w:val="false"/>
          <w:color w:val="000000"/>
          <w:sz w:val="28"/>
        </w:rPr>
        <w:t>
      В настоящее время, общий износ имеющихся судов государственного технического речного флота составляет порядка 70 %.</w:t>
      </w:r>
    </w:p>
    <w:bookmarkEnd w:id="129"/>
    <w:bookmarkStart w:name="z134" w:id="130"/>
    <w:p>
      <w:pPr>
        <w:spacing w:after="0"/>
        <w:ind w:left="0"/>
        <w:jc w:val="both"/>
      </w:pPr>
      <w:r>
        <w:rPr>
          <w:rFonts w:ascii="Times New Roman"/>
          <w:b w:val="false"/>
          <w:i w:val="false"/>
          <w:color w:val="000000"/>
          <w:sz w:val="28"/>
        </w:rPr>
        <w:t xml:space="preserve">
      </w:t>
      </w:r>
      <w:r>
        <w:rPr>
          <w:rFonts w:ascii="Times New Roman"/>
          <w:b/>
          <w:i w:val="false"/>
          <w:color w:val="000000"/>
          <w:sz w:val="28"/>
        </w:rPr>
        <w:t>Интеграция в мировую транспортную систему</w:t>
      </w:r>
    </w:p>
    <w:bookmarkEnd w:id="130"/>
    <w:bookmarkStart w:name="z135" w:id="131"/>
    <w:p>
      <w:pPr>
        <w:spacing w:after="0"/>
        <w:ind w:left="0"/>
        <w:jc w:val="both"/>
      </w:pPr>
      <w:r>
        <w:rPr>
          <w:rFonts w:ascii="Times New Roman"/>
          <w:b w:val="false"/>
          <w:i w:val="false"/>
          <w:color w:val="000000"/>
          <w:sz w:val="28"/>
        </w:rPr>
        <w:t>
      Казахстан находится в центре коммуникационного потока между Европой и Азией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p>
    <w:bookmarkEnd w:id="131"/>
    <w:bookmarkStart w:name="z136" w:id="132"/>
    <w:p>
      <w:pPr>
        <w:spacing w:after="0"/>
        <w:ind w:left="0"/>
        <w:jc w:val="both"/>
      </w:pP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Азией и Европой актуальной становится возрождение великого "Шелкового пути" - создание комплексного евразийского трансконтинентального моста.</w:t>
      </w:r>
    </w:p>
    <w:bookmarkEnd w:id="132"/>
    <w:bookmarkStart w:name="z137" w:id="133"/>
    <w:p>
      <w:pPr>
        <w:spacing w:after="0"/>
        <w:ind w:left="0"/>
        <w:jc w:val="both"/>
      </w:pPr>
      <w:r>
        <w:rPr>
          <w:rFonts w:ascii="Times New Roman"/>
          <w:b w:val="false"/>
          <w:i w:val="false"/>
          <w:color w:val="000000"/>
          <w:sz w:val="28"/>
        </w:rPr>
        <w:t>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Азии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p>
    <w:bookmarkEnd w:id="133"/>
    <w:bookmarkStart w:name="z138" w:id="134"/>
    <w:p>
      <w:pPr>
        <w:spacing w:after="0"/>
        <w:ind w:left="0"/>
        <w:jc w:val="both"/>
      </w:pPr>
      <w:r>
        <w:rPr>
          <w:rFonts w:ascii="Times New Roman"/>
          <w:b w:val="false"/>
          <w:i w:val="false"/>
          <w:color w:val="000000"/>
          <w:sz w:val="28"/>
        </w:rPr>
        <w:t>
      Одним из важнейших факторов является динамично развивающаяся экономика Китая, демонстрирующего чрезвычайно высокие темпы внешнеторгового оборота (около 1,7 трлн. долларов США по итогам 2006 года), главным партнером которого является Европейский Союз. Более того, Китай заинтересован в осуществлении перевозок товаров из Японии, Кореи и стран Юго-Восточной Азии в Европу, где третья часть маршрута приходится на нашу территорию, что позволит нам получать большие доходы от транзита.</w:t>
      </w:r>
    </w:p>
    <w:bookmarkEnd w:id="134"/>
    <w:bookmarkStart w:name="z139" w:id="135"/>
    <w:p>
      <w:pPr>
        <w:spacing w:after="0"/>
        <w:ind w:left="0"/>
        <w:jc w:val="both"/>
      </w:pPr>
      <w:r>
        <w:rPr>
          <w:rFonts w:ascii="Times New Roman"/>
          <w:b w:val="false"/>
          <w:i w:val="false"/>
          <w:color w:val="000000"/>
          <w:sz w:val="28"/>
        </w:rPr>
        <w:t>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Казахстана прогнозируется около 1,1 млрд. долларов США к 2015 году (в 2007 году - 500 млн. долларов США). В целом транзитные потоки и направлениях Юго-Восточная и Восточная Азия - Европа оцениваются примерно в 330 - 400 млрд. долларов США, при этом до 20 % этих потоков могут проходить через территорию Казахстана.</w:t>
      </w:r>
    </w:p>
    <w:bookmarkEnd w:id="135"/>
    <w:bookmarkStart w:name="z140" w:id="136"/>
    <w:p>
      <w:pPr>
        <w:spacing w:after="0"/>
        <w:ind w:left="0"/>
        <w:jc w:val="both"/>
      </w:pP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p>
    <w:bookmarkEnd w:id="136"/>
    <w:bookmarkStart w:name="z141" w:id="137"/>
    <w:p>
      <w:pPr>
        <w:spacing w:after="0"/>
        <w:ind w:left="0"/>
        <w:jc w:val="both"/>
      </w:pPr>
      <w:r>
        <w:rPr>
          <w:rFonts w:ascii="Times New Roman"/>
          <w:b w:val="false"/>
          <w:i w:val="false"/>
          <w:color w:val="000000"/>
          <w:sz w:val="28"/>
        </w:rPr>
        <w:t>
      Наиболее стабильным рынком и ключевым грузополучателем и грузоотправителем в Южной Азии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США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p>
    <w:bookmarkEnd w:id="137"/>
    <w:bookmarkStart w:name="z142" w:id="138"/>
    <w:p>
      <w:pPr>
        <w:spacing w:after="0"/>
        <w:ind w:left="0"/>
        <w:jc w:val="both"/>
      </w:pPr>
      <w:r>
        <w:rPr>
          <w:rFonts w:ascii="Times New Roman"/>
          <w:b w:val="false"/>
          <w:i w:val="false"/>
          <w:color w:val="000000"/>
          <w:sz w:val="28"/>
        </w:rPr>
        <w:t xml:space="preserve">
      В 2006 году Казахстан принял долгосрочную </w:t>
      </w:r>
      <w:r>
        <w:rPr>
          <w:rFonts w:ascii="Times New Roman"/>
          <w:b w:val="false"/>
          <w:i w:val="false"/>
          <w:color w:val="000000"/>
          <w:sz w:val="28"/>
        </w:rPr>
        <w:t>Транспортную стратегию</w:t>
      </w:r>
      <w:r>
        <w:rPr>
          <w:rFonts w:ascii="Times New Roman"/>
          <w:b w:val="false"/>
          <w:i w:val="false"/>
          <w:color w:val="000000"/>
          <w:sz w:val="28"/>
        </w:rPr>
        <w:t>, логически увязанную с территориальным развитием страны и Азиатского континента в целом. Стратегией предполагается создание современных магистралей, позволяющих осуществлять континентальный и трансконтинентальный транзит в направлениях Север - Юг и Запад - Восток.</w:t>
      </w:r>
    </w:p>
    <w:bookmarkEnd w:id="138"/>
    <w:bookmarkStart w:name="z143" w:id="139"/>
    <w:p>
      <w:pPr>
        <w:spacing w:after="0"/>
        <w:ind w:left="0"/>
        <w:jc w:val="both"/>
      </w:pP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 (расширение станции Достык, строительство новых железнодорожных линий Шар - Усть-Каменогорск, Ералиево - Курык, Мангышлак - Баутино, Коргас - Жетыген, Бейнеу - Жезказган, Узень - госграница с Туркменистаном, электрификация железнодорожных участков Макат - Кандыагаш, Достык - Актогай, Алматы - Актогай, Актогай - Моинты и др.).</w:t>
      </w:r>
    </w:p>
    <w:bookmarkEnd w:id="139"/>
    <w:bookmarkStart w:name="z144" w:id="140"/>
    <w:p>
      <w:pPr>
        <w:spacing w:after="0"/>
        <w:ind w:left="0"/>
        <w:jc w:val="both"/>
      </w:pPr>
      <w:r>
        <w:rPr>
          <w:rFonts w:ascii="Times New Roman"/>
          <w:b w:val="false"/>
          <w:i w:val="false"/>
          <w:color w:val="000000"/>
          <w:sz w:val="28"/>
        </w:rPr>
        <w:t>
      Развитие транзитного потенциала Республики Казахстан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p>
    <w:bookmarkEnd w:id="140"/>
    <w:bookmarkStart w:name="z145" w:id="141"/>
    <w:p>
      <w:pPr>
        <w:spacing w:after="0"/>
        <w:ind w:left="0"/>
        <w:jc w:val="both"/>
      </w:pPr>
      <w:r>
        <w:rPr>
          <w:rFonts w:ascii="Times New Roman"/>
          <w:b w:val="false"/>
          <w:i w:val="false"/>
          <w:color w:val="000000"/>
          <w:sz w:val="28"/>
        </w:rPr>
        <w:t>
      1. Коридор ТРАСЕКА: Достык - Актау, Актау - Достык (протяженность - 3836 км; срок доставки по Республике Казахстан - 19 суток; за 12 месяцев 2006 года транзитом перевезено 37,5 тыс.тонн, 2007 года - 29,9 тыс. тонн, 2008 года - 36,6 тыс. тонн.</w:t>
      </w:r>
    </w:p>
    <w:bookmarkEnd w:id="141"/>
    <w:bookmarkStart w:name="z146" w:id="142"/>
    <w:p>
      <w:pPr>
        <w:spacing w:after="0"/>
        <w:ind w:left="0"/>
        <w:jc w:val="both"/>
      </w:pPr>
      <w:r>
        <w:rPr>
          <w:rFonts w:ascii="Times New Roman"/>
          <w:b w:val="false"/>
          <w:i w:val="false"/>
          <w:color w:val="000000"/>
          <w:sz w:val="28"/>
        </w:rPr>
        <w:t>
      2. Оазис: Аксарайская, Аксарайская - Оазис (протяженность - 832 км; срок доставки по Республике Казахстан - 4 суток; перевезено за 12 месяцев 2007 года 824430 тонн; планируется в 2008 году перевезти 906873 тонны).</w:t>
      </w:r>
    </w:p>
    <w:bookmarkEnd w:id="142"/>
    <w:bookmarkStart w:name="z147" w:id="143"/>
    <w:p>
      <w:pPr>
        <w:spacing w:after="0"/>
        <w:ind w:left="0"/>
        <w:jc w:val="both"/>
      </w:pPr>
      <w:r>
        <w:rPr>
          <w:rFonts w:ascii="Times New Roman"/>
          <w:b w:val="false"/>
          <w:i w:val="false"/>
          <w:color w:val="000000"/>
          <w:sz w:val="28"/>
        </w:rPr>
        <w:t>
      3. Среднеазиатский коридор: Сарыагаш - Озинки, Озинки - Сарыагаш (протяженность - 2147 км; срок доставки по Республике Казахстан - 11 суток; за 12 месяцев 2006 года транзитом перевезено 669,0 тыс. тонн, 2007 года - 1137,1 тыс. тонн, 2008 года - 1452,6 тыс. тонн.</w:t>
      </w:r>
    </w:p>
    <w:bookmarkEnd w:id="143"/>
    <w:bookmarkStart w:name="z148" w:id="144"/>
    <w:p>
      <w:pPr>
        <w:spacing w:after="0"/>
        <w:ind w:left="0"/>
        <w:jc w:val="both"/>
      </w:pPr>
      <w:r>
        <w:rPr>
          <w:rFonts w:ascii="Times New Roman"/>
          <w:b w:val="false"/>
          <w:i w:val="false"/>
          <w:color w:val="000000"/>
          <w:sz w:val="28"/>
        </w:rPr>
        <w:t>
      4. Трансазиатский коридор (северное направление): Достык - Петропавловск, Петропавловск - Достык (протяженность - 1910 км; срок доставки по Республике Казахстан - 10 суток; за 12 месяцев 2006 года транзитом перевезено 504,9 тыс. тонн, 2007 года - 678,5 тыс. тонн, 2008 года - 645,5 тыс. тонн.</w:t>
      </w:r>
    </w:p>
    <w:bookmarkEnd w:id="144"/>
    <w:bookmarkStart w:name="z149" w:id="145"/>
    <w:p>
      <w:pPr>
        <w:spacing w:after="0"/>
        <w:ind w:left="0"/>
        <w:jc w:val="both"/>
      </w:pPr>
      <w:r>
        <w:rPr>
          <w:rFonts w:ascii="Times New Roman"/>
          <w:b w:val="false"/>
          <w:i w:val="false"/>
          <w:color w:val="000000"/>
          <w:sz w:val="28"/>
        </w:rPr>
        <w:t>
      5. Трансазиатский коридор (центральное направление): Достык - Сарыагаш, Сарыагаш - Достык (протяженность - 1831 км; срок доставки по Республике Казахстан - 9 суток; за 12 месяцев 2006 года транзитом перевезено 1124,7 тыс.тонн, 2007 года - 1299,8 тыс. тонн, 2008 года - 1833,8 тыс. тонн.</w:t>
      </w:r>
    </w:p>
    <w:bookmarkEnd w:id="145"/>
    <w:bookmarkStart w:name="z150" w:id="146"/>
    <w:p>
      <w:pPr>
        <w:spacing w:after="0"/>
        <w:ind w:left="0"/>
        <w:jc w:val="both"/>
      </w:pP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часто решающее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p>
    <w:bookmarkEnd w:id="146"/>
    <w:bookmarkStart w:name="z151" w:id="147"/>
    <w:p>
      <w:pPr>
        <w:spacing w:after="0"/>
        <w:ind w:left="0"/>
        <w:jc w:val="both"/>
      </w:pPr>
      <w:r>
        <w:rPr>
          <w:rFonts w:ascii="Times New Roman"/>
          <w:b w:val="false"/>
          <w:i w:val="false"/>
          <w:color w:val="000000"/>
          <w:sz w:val="28"/>
        </w:rPr>
        <w:t>
      В 2008 году по территории Казахстан организовано 1004 контейнерных поездов.</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1163"/>
        <w:gridCol w:w="3016"/>
        <w:gridCol w:w="1163"/>
        <w:gridCol w:w="3284"/>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собственного</w:t>
            </w:r>
          </w:p>
          <w:p>
            <w:pPr>
              <w:spacing w:after="20"/>
              <w:ind w:left="20"/>
              <w:jc w:val="both"/>
            </w:pPr>
            <w:r>
              <w:rPr>
                <w:rFonts w:ascii="Times New Roman"/>
                <w:b w:val="false"/>
                <w:i w:val="false"/>
                <w:color w:val="000000"/>
                <w:sz w:val="20"/>
              </w:rPr>
              <w:t>
формирования: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 Чиндао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маршрута)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 - Клайпеда</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Алашанькоу</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назначением в</w:t>
            </w:r>
          </w:p>
          <w:p>
            <w:pPr>
              <w:spacing w:after="20"/>
              <w:ind w:left="20"/>
              <w:jc w:val="both"/>
            </w:pPr>
            <w:r>
              <w:rPr>
                <w:rFonts w:ascii="Times New Roman"/>
                <w:b w:val="false"/>
                <w:i w:val="false"/>
                <w:color w:val="000000"/>
                <w:sz w:val="20"/>
              </w:rPr>
              <w:t>
Казахстан: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 Алматы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маршрутов)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 Алматы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Урумчи - Алматы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 Локоть - Алматы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"Балтика - Транзит"</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Мууга - Алматы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вектор"</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транзитном</w:t>
            </w:r>
          </w:p>
          <w:p>
            <w:pPr>
              <w:spacing w:after="20"/>
              <w:ind w:left="20"/>
              <w:jc w:val="both"/>
            </w:pPr>
            <w:r>
              <w:rPr>
                <w:rFonts w:ascii="Times New Roman"/>
                <w:b w:val="false"/>
                <w:i w:val="false"/>
                <w:color w:val="000000"/>
                <w:sz w:val="20"/>
              </w:rPr>
              <w:t>
сообщении: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 Локоть - Сарыагаш</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маршрутов)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 Ош</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 Ассаке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 Улугбек</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 Чукурсай</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 Аламедин</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Шеньчжень - Пардубице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ЧунЦинДун - Черкесск</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Урумчи - Гамбург</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Урумчи - Новороссийск</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Тяньзинь - Кунцево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Тяньзинь - Магнитогорск</w:t>
            </w:r>
          </w:p>
        </w:tc>
      </w:tr>
    </w:tbl>
    <w:p>
      <w:pPr>
        <w:spacing w:after="0"/>
        <w:ind w:left="0"/>
        <w:jc w:val="left"/>
      </w:pP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в т.ч. по маршрутам: Алматы - Алашанькоу (311 поездов), Ляньюньган - Алматы (337 поезд), Тяньцзинь - Алматы (153 поезда), Находка - Локоть - Алматы (112 поезда), Находка - Локоть - Сарыагаш (37), Ляньюньган - Ассаке (33 поезда). По сравнению с тем же периодом 2006 года количество организованных поездов увеличилось на 45 % (больше на 254 поезда) всего по всем направлениям в составах контейнерных поездов перевезено 42 090 вагонов, 47 138 контейнеров в том числе 8 283 - 20 фут. контейнеров, 38 855 - 40 фут. контейнеров.</w:t>
      </w:r>
    </w:p>
    <w:bookmarkEnd w:id="148"/>
    <w:bookmarkStart w:name="z153" w:id="149"/>
    <w:p>
      <w:pPr>
        <w:spacing w:after="0"/>
        <w:ind w:left="0"/>
        <w:jc w:val="both"/>
      </w:pPr>
      <w:r>
        <w:rPr>
          <w:rFonts w:ascii="Times New Roman"/>
          <w:b w:val="false"/>
          <w:i w:val="false"/>
          <w:color w:val="000000"/>
          <w:sz w:val="28"/>
        </w:rPr>
        <w:t>
      Через территорию Казахстана проходят 70 международных воздушных коридоров. Сеть воздушных международных транзитных сообщений за период с 1995 по 2008 годы увеличилась с 5 тыс. км. до 65 тыс. км. В аэропортах Алматы, Астаны, Караганды и Атырау регулярно осуществляют дозаправки грузовые воздушные суда Боинг-747 авиакомпаний "EL AL" (Израиль), "KLM" (Нидерланды), "FedEx" (США), и др.</w:t>
      </w:r>
    </w:p>
    <w:bookmarkEnd w:id="149"/>
    <w:bookmarkStart w:name="z154" w:id="150"/>
    <w:p>
      <w:pPr>
        <w:spacing w:after="0"/>
        <w:ind w:left="0"/>
        <w:jc w:val="both"/>
      </w:pPr>
      <w:r>
        <w:rPr>
          <w:rFonts w:ascii="Times New Roman"/>
          <w:b w:val="false"/>
          <w:i w:val="false"/>
          <w:color w:val="000000"/>
          <w:sz w:val="28"/>
        </w:rPr>
        <w:t>
      Дорога Европа — Россия — Казахстан — Китай - это самый короткий путь из Китая в Европу, с минимальным количеством стран-участниц, а значит, и границ. Данные конкурентные преимущества делают проект перспективным, время в пути составляет около 10 дней (автодорожный Транссиб - 14 суток, морской через Суэцкий канал - 45 суток). Проект обеспечит высокий уровень услуг, включающий комбинацию превосходной технической доступности коридора вместе с современной интеллектуальной системой и услугами логистических центров.</w:t>
      </w:r>
    </w:p>
    <w:bookmarkEnd w:id="150"/>
    <w:bookmarkStart w:name="z155" w:id="151"/>
    <w:p>
      <w:pPr>
        <w:spacing w:after="0"/>
        <w:ind w:left="0"/>
        <w:jc w:val="both"/>
      </w:pPr>
      <w:r>
        <w:rPr>
          <w:rFonts w:ascii="Times New Roman"/>
          <w:b w:val="false"/>
          <w:i w:val="false"/>
          <w:color w:val="000000"/>
          <w:sz w:val="28"/>
        </w:rPr>
        <w:t>
      Порт Актау является составляющей частью трех международных транспортных коридоров - ТРАСЕКА, Север - Юг, Иногейт.</w:t>
      </w:r>
    </w:p>
    <w:bookmarkEnd w:id="151"/>
    <w:bookmarkStart w:name="z156" w:id="152"/>
    <w:p>
      <w:pPr>
        <w:spacing w:after="0"/>
        <w:ind w:left="0"/>
        <w:jc w:val="both"/>
      </w:pP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Актау составляет около 38 % от суммарного объема.</w:t>
      </w:r>
    </w:p>
    <w:bookmarkEnd w:id="152"/>
    <w:bookmarkStart w:name="z157" w:id="153"/>
    <w:p>
      <w:pPr>
        <w:spacing w:after="0"/>
        <w:ind w:left="0"/>
        <w:jc w:val="both"/>
      </w:pPr>
      <w:r>
        <w:rPr>
          <w:rFonts w:ascii="Times New Roman"/>
          <w:b w:val="false"/>
          <w:i w:val="false"/>
          <w:color w:val="000000"/>
          <w:sz w:val="28"/>
        </w:rPr>
        <w:t>
      Интеграция в мировую транспортную систему требует внедрения международных стандартов, развития международных коридоров, создание условий лучших, чем на альтернативных маршрутах других стран, решение других торгово-транспортных проблем и активное развитие своих экспортных, импортных и транзитных возможностей.</w:t>
      </w:r>
    </w:p>
    <w:bookmarkEnd w:id="153"/>
    <w:bookmarkStart w:name="z158" w:id="154"/>
    <w:p>
      <w:pPr>
        <w:spacing w:after="0"/>
        <w:ind w:left="0"/>
        <w:jc w:val="both"/>
      </w:pPr>
      <w:r>
        <w:rPr>
          <w:rFonts w:ascii="Times New Roman"/>
          <w:b w:val="false"/>
          <w:i w:val="false"/>
          <w:color w:val="000000"/>
          <w:sz w:val="28"/>
        </w:rPr>
        <w:t>
      Проблемы в транспортной отрасли.</w:t>
      </w:r>
    </w:p>
    <w:bookmarkEnd w:id="154"/>
    <w:bookmarkStart w:name="z159" w:id="155"/>
    <w:p>
      <w:pPr>
        <w:spacing w:after="0"/>
        <w:ind w:left="0"/>
        <w:jc w:val="both"/>
      </w:pPr>
      <w:r>
        <w:rPr>
          <w:rFonts w:ascii="Times New Roman"/>
          <w:b w:val="false"/>
          <w:i w:val="false"/>
          <w:color w:val="000000"/>
          <w:sz w:val="28"/>
        </w:rPr>
        <w:t>
      В первые годы независимости Казахстана в силу объективных причин произошло значительное сокращение объемов перевозок, что создало резервы по провозной способности практически в каждом секторе транспортного комплекса, как по транспортной инфраструктуре, так и подвижному составу.</w:t>
      </w:r>
    </w:p>
    <w:bookmarkEnd w:id="155"/>
    <w:bookmarkStart w:name="z160" w:id="156"/>
    <w:p>
      <w:pPr>
        <w:spacing w:after="0"/>
        <w:ind w:left="0"/>
        <w:jc w:val="both"/>
      </w:pPr>
      <w:r>
        <w:rPr>
          <w:rFonts w:ascii="Times New Roman"/>
          <w:b w:val="false"/>
          <w:i w:val="false"/>
          <w:color w:val="000000"/>
          <w:sz w:val="28"/>
        </w:rPr>
        <w:t>
      До последнего времени эти резервы позволяли без значительных инвестиций поддержать отрасль на удовлетворительном уровне.</w:t>
      </w:r>
    </w:p>
    <w:bookmarkEnd w:id="156"/>
    <w:bookmarkStart w:name="z161" w:id="157"/>
    <w:p>
      <w:pPr>
        <w:spacing w:after="0"/>
        <w:ind w:left="0"/>
        <w:jc w:val="both"/>
      </w:pPr>
      <w:r>
        <w:rPr>
          <w:rFonts w:ascii="Times New Roman"/>
          <w:b w:val="false"/>
          <w:i w:val="false"/>
          <w:color w:val="000000"/>
          <w:sz w:val="28"/>
        </w:rPr>
        <w:t>
      В настоящее время значительный рост экономики Казахстана на фоне высокой степени амортизации основных средств исчерпал ресурсы отрасли, качественные и количественные возможности оказания услуг.</w:t>
      </w:r>
    </w:p>
    <w:bookmarkEnd w:id="157"/>
    <w:bookmarkStart w:name="z162" w:id="158"/>
    <w:p>
      <w:pPr>
        <w:spacing w:after="0"/>
        <w:ind w:left="0"/>
        <w:jc w:val="both"/>
      </w:pPr>
      <w:r>
        <w:rPr>
          <w:rFonts w:ascii="Times New Roman"/>
          <w:b w:val="false"/>
          <w:i w:val="false"/>
          <w:color w:val="000000"/>
          <w:sz w:val="28"/>
        </w:rPr>
        <w:t>
      Этим и объясняется критическая оценка конкурентоспособности транспортной инфраструктуры Казахстана.</w:t>
      </w:r>
    </w:p>
    <w:bookmarkEnd w:id="158"/>
    <w:bookmarkStart w:name="z163" w:id="159"/>
    <w:p>
      <w:pPr>
        <w:spacing w:after="0"/>
        <w:ind w:left="0"/>
        <w:jc w:val="both"/>
      </w:pPr>
      <w:r>
        <w:rPr>
          <w:rFonts w:ascii="Times New Roman"/>
          <w:b w:val="false"/>
          <w:i w:val="false"/>
          <w:color w:val="000000"/>
          <w:sz w:val="28"/>
        </w:rPr>
        <w:t>
      Так, например, согласно международному рейтингу конкурентоспособности по качеству дорог Казахстан занимает 109, состоянию железной дороги 39, инфраструктуры портов - 88, аэропортов - 92 место.</w:t>
      </w:r>
    </w:p>
    <w:bookmarkEnd w:id="159"/>
    <w:bookmarkStart w:name="z164" w:id="160"/>
    <w:p>
      <w:pPr>
        <w:spacing w:after="0"/>
        <w:ind w:left="0"/>
        <w:jc w:val="both"/>
      </w:pPr>
      <w:r>
        <w:rPr>
          <w:rFonts w:ascii="Times New Roman"/>
          <w:b w:val="false"/>
          <w:i w:val="false"/>
          <w:color w:val="000000"/>
          <w:sz w:val="28"/>
        </w:rPr>
        <w:t>
      В целом транспортная инфраструктура Казахстана согласно Глобальному индексу конкурентоспособности занимает 73 место в мире (показатель ГИК на 2007 - 2008 гг., Всемирный Экономический Форум).</w:t>
      </w:r>
    </w:p>
    <w:bookmarkEnd w:id="160"/>
    <w:bookmarkStart w:name="z165" w:id="161"/>
    <w:p>
      <w:pPr>
        <w:spacing w:after="0"/>
        <w:ind w:left="0"/>
        <w:jc w:val="both"/>
      </w:pPr>
      <w:r>
        <w:rPr>
          <w:rFonts w:ascii="Times New Roman"/>
          <w:b w:val="false"/>
          <w:i w:val="false"/>
          <w:color w:val="000000"/>
          <w:sz w:val="28"/>
        </w:rPr>
        <w:t>
      Необходимо отметить, что показатель конкурентоспособности отражает не столько прямое сопоставление стран по абсолютным физическим и экономическим параметрам, но в большей мере дает оценку степени качественных изменений, имеющихся тенденций, характеру развития.</w:t>
      </w:r>
    </w:p>
    <w:bookmarkEnd w:id="161"/>
    <w:bookmarkStart w:name="z166" w:id="162"/>
    <w:p>
      <w:pPr>
        <w:spacing w:after="0"/>
        <w:ind w:left="0"/>
        <w:jc w:val="both"/>
      </w:pPr>
      <w:r>
        <w:rPr>
          <w:rFonts w:ascii="Times New Roman"/>
          <w:b w:val="false"/>
          <w:i w:val="false"/>
          <w:color w:val="000000"/>
          <w:sz w:val="28"/>
        </w:rPr>
        <w:t>
      В этой связи первым стратегическим направлением выбрано "Развитие транспортной инфраструктуры Республики Казахстан".</w:t>
      </w:r>
    </w:p>
    <w:bookmarkEnd w:id="162"/>
    <w:bookmarkStart w:name="z167" w:id="163"/>
    <w:p>
      <w:pPr>
        <w:spacing w:after="0"/>
        <w:ind w:left="0"/>
        <w:jc w:val="both"/>
      </w:pPr>
      <w:r>
        <w:rPr>
          <w:rFonts w:ascii="Times New Roman"/>
          <w:b w:val="false"/>
          <w:i w:val="false"/>
          <w:color w:val="000000"/>
          <w:sz w:val="28"/>
        </w:rPr>
        <w:t>
      В настоящее время либерализация экономики и структурные преобразования в транспортном комплексе Казахстана привели к развитию свободного рынка транспортных услуг и интеграции в рыночную экономику, значительно изменилась нормативно-правовая база, а также система управления транспортом. Внутренняя и межотраслевая конкуренция, конкуренция с иностранными перевозчиками за освоение рынков транспортных услуг обеспечивают удовлетворительное состояние рынка транспортных услуг и конкуренции.</w:t>
      </w:r>
    </w:p>
    <w:bookmarkEnd w:id="163"/>
    <w:bookmarkStart w:name="z168" w:id="164"/>
    <w:p>
      <w:pPr>
        <w:spacing w:after="0"/>
        <w:ind w:left="0"/>
        <w:jc w:val="both"/>
      </w:pPr>
      <w:r>
        <w:rPr>
          <w:rFonts w:ascii="Times New Roman"/>
          <w:b w:val="false"/>
          <w:i w:val="false"/>
          <w:color w:val="000000"/>
          <w:sz w:val="28"/>
        </w:rPr>
        <w:t>
      Наблюдается устойчивое возрастание роли транспортного комплекса в национальной экономике. Так, в период с 2002 по 2007 год выросли все базовые показатели транспортной отрасли: перевозки грузов всеми видами транспорта возросли в 1,5 раза, грузооборот - более чем в 2 раза, перевозки пассажиров - в 1,2 раза, пассажирооборот - в 1,4 раза. По оценке экспертов на период 2009-2011 гг. тенденция роста базовых показателей будет сохранена.</w:t>
      </w:r>
    </w:p>
    <w:bookmarkEnd w:id="164"/>
    <w:bookmarkStart w:name="z169" w:id="165"/>
    <w:p>
      <w:pPr>
        <w:spacing w:after="0"/>
        <w:ind w:left="0"/>
        <w:jc w:val="both"/>
      </w:pPr>
      <w:r>
        <w:rPr>
          <w:rFonts w:ascii="Times New Roman"/>
          <w:b w:val="false"/>
          <w:i w:val="false"/>
          <w:color w:val="000000"/>
          <w:sz w:val="28"/>
        </w:rPr>
        <w:t>
      В то же время одним из необходимых условий прогрессирующего экономического развития страны является развитие транспортного комплекса темпами, опережающими рост экономики, т.к. мировая практика показывает, что прирост промышленного производства на 1 % вызывает прирост объемов перевозок на 1,5 - 1,7 %.</w:t>
      </w:r>
    </w:p>
    <w:bookmarkEnd w:id="165"/>
    <w:bookmarkStart w:name="z170" w:id="166"/>
    <w:p>
      <w:pPr>
        <w:spacing w:after="0"/>
        <w:ind w:left="0"/>
        <w:jc w:val="both"/>
      </w:pPr>
      <w:r>
        <w:rPr>
          <w:rFonts w:ascii="Times New Roman"/>
          <w:b w:val="false"/>
          <w:i w:val="false"/>
          <w:color w:val="000000"/>
          <w:sz w:val="28"/>
        </w:rPr>
        <w:t>
      Чтобы обеспечить необходимый темп развития, потребуется провести целый комплекс мер, в первую очередь по инфраструктурному развитию.</w:t>
      </w:r>
    </w:p>
    <w:bookmarkEnd w:id="166"/>
    <w:bookmarkStart w:name="z171" w:id="167"/>
    <w:p>
      <w:pPr>
        <w:spacing w:after="0"/>
        <w:ind w:left="0"/>
        <w:jc w:val="both"/>
      </w:pPr>
      <w:r>
        <w:rPr>
          <w:rFonts w:ascii="Times New Roman"/>
          <w:b w:val="false"/>
          <w:i w:val="false"/>
          <w:color w:val="000000"/>
          <w:sz w:val="28"/>
        </w:rPr>
        <w:t>
      Данные обстоятельства легли в основу выбора первой стратегической цели: "Достижение опережающих темпов развития транспортно-коммуникационного комплекса".</w:t>
      </w:r>
    </w:p>
    <w:bookmarkEnd w:id="167"/>
    <w:bookmarkStart w:name="z172" w:id="168"/>
    <w:p>
      <w:pPr>
        <w:spacing w:after="0"/>
        <w:ind w:left="0"/>
        <w:jc w:val="both"/>
      </w:pPr>
      <w:r>
        <w:rPr>
          <w:rFonts w:ascii="Times New Roman"/>
          <w:b w:val="false"/>
          <w:i w:val="false"/>
          <w:color w:val="000000"/>
          <w:sz w:val="28"/>
        </w:rPr>
        <w:t>
      Достижение данной цели планируется путем решения задач по повышению уровня развития транспортных отраслей, а также по улучшению инвестиционного климата, совершенствованию и более широкому применению механизмов государственно-частного партнерства.</w:t>
      </w:r>
    </w:p>
    <w:bookmarkEnd w:id="168"/>
    <w:bookmarkStart w:name="z173" w:id="169"/>
    <w:p>
      <w:pPr>
        <w:spacing w:after="0"/>
        <w:ind w:left="0"/>
        <w:jc w:val="both"/>
      </w:pPr>
      <w:r>
        <w:rPr>
          <w:rFonts w:ascii="Times New Roman"/>
          <w:b w:val="false"/>
          <w:i w:val="false"/>
          <w:color w:val="000000"/>
          <w:sz w:val="28"/>
        </w:rPr>
        <w:t>
      Говоря о развитии транспортной инфраструктуры страны, необходимо отметить, что по многим параметрам ее состояние подходит к критическому уровню. Значительная часть транспортной инфраструктуры эксплуатируется за пределами нормативного срока, другая приближается к этому сроку. Как следствие, существенно ухудшается ситуация по безопасности работы транспорта.</w:t>
      </w:r>
    </w:p>
    <w:bookmarkEnd w:id="169"/>
    <w:bookmarkStart w:name="z174" w:id="170"/>
    <w:p>
      <w:pPr>
        <w:spacing w:after="0"/>
        <w:ind w:left="0"/>
        <w:jc w:val="both"/>
      </w:pPr>
      <w:r>
        <w:rPr>
          <w:rFonts w:ascii="Times New Roman"/>
          <w:b w:val="false"/>
          <w:i w:val="false"/>
          <w:color w:val="000000"/>
          <w:sz w:val="28"/>
        </w:rPr>
        <w:t>
      Так, с 1992 года износ основных производственных фондов отрасли возрос с 32 % до 70 %. Доля автомобильных дорог в неудовлетворительном состоянии на начало 2008 года составила по дорогам республиканского значения - 35 %, местного значения - 46,5 %. Парк автомобилей характеризуется высокой степенью старения, в частности 59 % легковых и 84 % грузовых автомобилей находятся в эксплуатации более 12 лет.</w:t>
      </w:r>
    </w:p>
    <w:bookmarkEnd w:id="170"/>
    <w:bookmarkStart w:name="z175" w:id="171"/>
    <w:p>
      <w:pPr>
        <w:spacing w:after="0"/>
        <w:ind w:left="0"/>
        <w:jc w:val="both"/>
      </w:pPr>
      <w:r>
        <w:rPr>
          <w:rFonts w:ascii="Times New Roman"/>
          <w:b w:val="false"/>
          <w:i w:val="false"/>
          <w:color w:val="000000"/>
          <w:sz w:val="28"/>
        </w:rPr>
        <w:t>
      Понятие безопасность на транспорте охватывает целый спектр процессов и взаимоотношений: определение обязательств и ответственности каждого участника транспортного процесса, качество дорожно-транспортной сети и технические требования к транспортным средствам, подготовку специалистов, оказание медицинской помощи и гражданско-правовую ответственность владельцев транспортных средств.</w:t>
      </w:r>
    </w:p>
    <w:bookmarkEnd w:id="171"/>
    <w:bookmarkStart w:name="z176" w:id="172"/>
    <w:p>
      <w:pPr>
        <w:spacing w:after="0"/>
        <w:ind w:left="0"/>
        <w:jc w:val="both"/>
      </w:pPr>
      <w:r>
        <w:rPr>
          <w:rFonts w:ascii="Times New Roman"/>
          <w:b w:val="false"/>
          <w:i w:val="false"/>
          <w:color w:val="000000"/>
          <w:sz w:val="28"/>
        </w:rPr>
        <w:t>
      В этой связи вторым стратегическим направлением выбрано "Обеспечение безопасности транспортных процессов".</w:t>
      </w:r>
    </w:p>
    <w:bookmarkEnd w:id="172"/>
    <w:bookmarkStart w:name="z177" w:id="173"/>
    <w:p>
      <w:pPr>
        <w:spacing w:after="0"/>
        <w:ind w:left="0"/>
        <w:jc w:val="both"/>
      </w:pPr>
      <w:r>
        <w:rPr>
          <w:rFonts w:ascii="Times New Roman"/>
          <w:b w:val="false"/>
          <w:i w:val="false"/>
          <w:color w:val="000000"/>
          <w:sz w:val="28"/>
        </w:rPr>
        <w:t>
      По данному направлению деятельность Министерства транспорта и коммуникаций будет способствовать достижению стратегической цели: обеспечение безопасных условий передвижения пассажиров и грузов на всех видах транспорта.</w:t>
      </w:r>
    </w:p>
    <w:bookmarkEnd w:id="173"/>
    <w:bookmarkStart w:name="z178" w:id="174"/>
    <w:p>
      <w:pPr>
        <w:spacing w:after="0"/>
        <w:ind w:left="0"/>
        <w:jc w:val="both"/>
      </w:pPr>
      <w:r>
        <w:rPr>
          <w:rFonts w:ascii="Times New Roman"/>
          <w:b w:val="false"/>
          <w:i w:val="false"/>
          <w:color w:val="000000"/>
          <w:sz w:val="28"/>
        </w:rPr>
        <w:t>
      Эта цель будет достигнута путем решения задач по совершенствованию системы государственного контроля за безопасностью на транспорте, а также мерам по повышению безопасности во всех транспортных отраслях.</w:t>
      </w:r>
    </w:p>
    <w:bookmarkEnd w:id="174"/>
    <w:bookmarkStart w:name="z179" w:id="175"/>
    <w:p>
      <w:pPr>
        <w:spacing w:after="0"/>
        <w:ind w:left="0"/>
        <w:jc w:val="both"/>
      </w:pPr>
      <w:r>
        <w:rPr>
          <w:rFonts w:ascii="Times New Roman"/>
          <w:b w:val="false"/>
          <w:i w:val="false"/>
          <w:color w:val="000000"/>
          <w:sz w:val="28"/>
        </w:rPr>
        <w:t>
      Помимо решения внутренних задач страны в транспортной отрасли международная составляющая играет важную роль в формировании и направлении движения основных транспортных потоков.</w:t>
      </w:r>
    </w:p>
    <w:bookmarkEnd w:id="175"/>
    <w:bookmarkStart w:name="z180" w:id="176"/>
    <w:p>
      <w:pPr>
        <w:spacing w:after="0"/>
        <w:ind w:left="0"/>
        <w:jc w:val="both"/>
      </w:pPr>
      <w:r>
        <w:rPr>
          <w:rFonts w:ascii="Times New Roman"/>
          <w:b w:val="false"/>
          <w:i w:val="false"/>
          <w:color w:val="000000"/>
          <w:sz w:val="28"/>
        </w:rPr>
        <w:t>
      Расположение Казахстана в центре евразийского континента предопределяет его геополитическую роль транзитного моста между Европой и Азией, а также между Россией и Китаем. Казахстан занимает важное место в международной транспортно-коммуникационной системе и представляет собой территорию, через которую проходят три основных транзитных направления:</w:t>
      </w:r>
    </w:p>
    <w:bookmarkEnd w:id="176"/>
    <w:bookmarkStart w:name="z181" w:id="177"/>
    <w:p>
      <w:pPr>
        <w:spacing w:after="0"/>
        <w:ind w:left="0"/>
        <w:jc w:val="both"/>
      </w:pPr>
      <w:r>
        <w:rPr>
          <w:rFonts w:ascii="Times New Roman"/>
          <w:b w:val="false"/>
          <w:i w:val="false"/>
          <w:color w:val="000000"/>
          <w:sz w:val="28"/>
        </w:rPr>
        <w:t>
      Европа - Китай (с участием России);</w:t>
      </w:r>
    </w:p>
    <w:bookmarkEnd w:id="177"/>
    <w:bookmarkStart w:name="z182" w:id="178"/>
    <w:p>
      <w:pPr>
        <w:spacing w:after="0"/>
        <w:ind w:left="0"/>
        <w:jc w:val="both"/>
      </w:pPr>
      <w:r>
        <w:rPr>
          <w:rFonts w:ascii="Times New Roman"/>
          <w:b w:val="false"/>
          <w:i w:val="false"/>
          <w:color w:val="000000"/>
          <w:sz w:val="28"/>
        </w:rPr>
        <w:t>
      Европа - Китай (через страны ОЭС);</w:t>
      </w:r>
    </w:p>
    <w:bookmarkEnd w:id="178"/>
    <w:bookmarkStart w:name="z183" w:id="179"/>
    <w:p>
      <w:pPr>
        <w:spacing w:after="0"/>
        <w:ind w:left="0"/>
        <w:jc w:val="both"/>
      </w:pPr>
      <w:r>
        <w:rPr>
          <w:rFonts w:ascii="Times New Roman"/>
          <w:b w:val="false"/>
          <w:i w:val="false"/>
          <w:color w:val="000000"/>
          <w:sz w:val="28"/>
        </w:rPr>
        <w:t>
      Россия - Центральная Азия.</w:t>
      </w:r>
    </w:p>
    <w:bookmarkEnd w:id="179"/>
    <w:bookmarkStart w:name="z184" w:id="180"/>
    <w:p>
      <w:pPr>
        <w:spacing w:after="0"/>
        <w:ind w:left="0"/>
        <w:jc w:val="both"/>
      </w:pPr>
      <w:r>
        <w:rPr>
          <w:rFonts w:ascii="Times New Roman"/>
          <w:b w:val="false"/>
          <w:i w:val="false"/>
          <w:color w:val="000000"/>
          <w:sz w:val="28"/>
        </w:rPr>
        <w:t>
      В связи с этим,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w:t>
      </w:r>
    </w:p>
    <w:bookmarkEnd w:id="180"/>
    <w:bookmarkStart w:name="z185" w:id="181"/>
    <w:p>
      <w:pPr>
        <w:spacing w:after="0"/>
        <w:ind w:left="0"/>
        <w:jc w:val="both"/>
      </w:pPr>
      <w:r>
        <w:rPr>
          <w:rFonts w:ascii="Times New Roman"/>
          <w:b w:val="false"/>
          <w:i w:val="false"/>
          <w:color w:val="000000"/>
          <w:sz w:val="28"/>
        </w:rPr>
        <w:t>
      В настоящее время объем товарооборота между Европой и Азией составляет порядка 700 млрд. долларов США, по некоторым прогнозам к 2015 году данный показатель достигнет 1 трлн. долларов США, доход от транзита Казахстана прогнозируется около 1,1 млрд. долларов США к 2015 году (в 2007 году - 500 млн. долларов США). В целом транзитные потоки в направлениях Юго-Восточная и Восточная Азия - Европа оцениваются примерно в 330 - 400 млрд. долларов США, при этом, по мнению экспертов, до 20 % этих потоков могут проходить через территорию Казахстана.</w:t>
      </w:r>
    </w:p>
    <w:bookmarkEnd w:id="181"/>
    <w:bookmarkStart w:name="z186" w:id="182"/>
    <w:p>
      <w:pPr>
        <w:spacing w:after="0"/>
        <w:ind w:left="0"/>
        <w:jc w:val="both"/>
      </w:pPr>
      <w:r>
        <w:rPr>
          <w:rFonts w:ascii="Times New Roman"/>
          <w:b w:val="false"/>
          <w:i w:val="false"/>
          <w:color w:val="000000"/>
          <w:sz w:val="28"/>
        </w:rPr>
        <w:t>
      Учитывая значимость и перспективность развития транзита, третьим стратегическим направлением выбрано "Развитие транзитно-транспортного потенциала Республики Казахстан".</w:t>
      </w:r>
    </w:p>
    <w:bookmarkEnd w:id="182"/>
    <w:bookmarkStart w:name="z187" w:id="183"/>
    <w:p>
      <w:pPr>
        <w:spacing w:after="0"/>
        <w:ind w:left="0"/>
        <w:jc w:val="both"/>
      </w:pPr>
      <w:r>
        <w:rPr>
          <w:rFonts w:ascii="Times New Roman"/>
          <w:b w:val="false"/>
          <w:i w:val="false"/>
          <w:color w:val="000000"/>
          <w:sz w:val="28"/>
        </w:rPr>
        <w:t>
      Стратегической целью третьего стратегического направления является увеличение объемов транзитных перевозок через территорию Республики Казахстан.</w:t>
      </w:r>
    </w:p>
    <w:bookmarkEnd w:id="183"/>
    <w:bookmarkStart w:name="z188" w:id="184"/>
    <w:p>
      <w:pPr>
        <w:spacing w:after="0"/>
        <w:ind w:left="0"/>
        <w:jc w:val="both"/>
      </w:pPr>
      <w:r>
        <w:rPr>
          <w:rFonts w:ascii="Times New Roman"/>
          <w:b w:val="false"/>
          <w:i w:val="false"/>
          <w:color w:val="000000"/>
          <w:sz w:val="28"/>
        </w:rPr>
        <w:t>
      Это потребует формирования необходимой международной нормативной правовой базы, внедрения международных стандартов, развития международных коридоров, создания условий лучших, чем на альтернативных маршрутах других стран, решения других торгово-транспортных проблем и активного развития своих экспортных, импортных и транзитных возможностей по всем транспортным отраслям.</w:t>
      </w:r>
    </w:p>
    <w:bookmarkEnd w:id="184"/>
    <w:bookmarkStart w:name="z189" w:id="185"/>
    <w:p>
      <w:pPr>
        <w:spacing w:after="0"/>
        <w:ind w:left="0"/>
        <w:jc w:val="both"/>
      </w:pPr>
      <w:r>
        <w:rPr>
          <w:rFonts w:ascii="Times New Roman"/>
          <w:b w:val="false"/>
          <w:i w:val="false"/>
          <w:color w:val="000000"/>
          <w:sz w:val="28"/>
        </w:rPr>
        <w:t>
      Основной задачей по достижению этой цели является повышение уровня интеграции транспортно-коммуникационного комплекса РК в международные транспортные сети.</w:t>
      </w:r>
    </w:p>
    <w:bookmarkEnd w:id="185"/>
    <w:bookmarkStart w:name="z190" w:id="186"/>
    <w:p>
      <w:pPr>
        <w:spacing w:after="0"/>
        <w:ind w:left="0"/>
        <w:jc w:val="both"/>
      </w:pPr>
      <w:r>
        <w:rPr>
          <w:rFonts w:ascii="Times New Roman"/>
          <w:b w:val="false"/>
          <w:i w:val="false"/>
          <w:color w:val="000000"/>
          <w:sz w:val="28"/>
        </w:rPr>
        <w:t>
      В этой связи, Министерством транспорта и коммуникаций ведется активная работа по координации работы с международными и субрегиональными организациями.</w:t>
      </w:r>
    </w:p>
    <w:bookmarkEnd w:id="186"/>
    <w:bookmarkStart w:name="z191" w:id="187"/>
    <w:p>
      <w:pPr>
        <w:spacing w:after="0"/>
        <w:ind w:left="0"/>
        <w:jc w:val="left"/>
      </w:pPr>
      <w:r>
        <w:rPr>
          <w:rFonts w:ascii="Times New Roman"/>
          <w:b/>
          <w:i w:val="false"/>
          <w:color w:val="000000"/>
        </w:rPr>
        <w:t xml:space="preserve"> 3. Стратегические направления, цели, задачи, целевые</w:t>
      </w:r>
      <w:r>
        <w:br/>
      </w:r>
      <w:r>
        <w:rPr>
          <w:rFonts w:ascii="Times New Roman"/>
          <w:b/>
          <w:i w:val="false"/>
          <w:color w:val="000000"/>
        </w:rPr>
        <w:t>индикаторы, мероприятия и показатели результатов</w:t>
      </w:r>
    </w:p>
    <w:bookmarkEnd w:id="187"/>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03.09.2010 </w:t>
      </w:r>
      <w:r>
        <w:rPr>
          <w:rFonts w:ascii="Times New Roman"/>
          <w:b w:val="false"/>
          <w:i w:val="false"/>
          <w:color w:val="ff0000"/>
          <w:sz w:val="28"/>
        </w:rPr>
        <w:t>№ 883</w:t>
      </w:r>
      <w:r>
        <w:rPr>
          <w:rFonts w:ascii="Times New Roman"/>
          <w:b w:val="false"/>
          <w:i w:val="false"/>
          <w:color w:val="ff0000"/>
          <w:sz w:val="28"/>
        </w:rPr>
        <w:t xml:space="preserve">; от 31.12.2010 </w:t>
      </w:r>
      <w:r>
        <w:rPr>
          <w:rFonts w:ascii="Times New Roman"/>
          <w:b w:val="false"/>
          <w:i w:val="false"/>
          <w:color w:val="ff0000"/>
          <w:sz w:val="28"/>
        </w:rPr>
        <w:t>№ 1526</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84"/>
        <w:gridCol w:w="825"/>
        <w:gridCol w:w="1342"/>
        <w:gridCol w:w="1342"/>
        <w:gridCol w:w="1342"/>
        <w:gridCol w:w="1342"/>
        <w:gridCol w:w="1342"/>
        <w:gridCol w:w="1342"/>
        <w:gridCol w:w="134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Развитие транспортной инфраструктуры</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w:t>
            </w:r>
          </w:p>
          <w:p>
            <w:pPr>
              <w:spacing w:after="20"/>
              <w:ind w:left="20"/>
              <w:jc w:val="both"/>
            </w:pPr>
            <w:r>
              <w:rPr>
                <w:rFonts w:ascii="Times New Roman"/>
                <w:b w:val="false"/>
                <w:i w:val="false"/>
                <w:color w:val="000000"/>
                <w:sz w:val="20"/>
              </w:rPr>
              <w:t>
Достижение</w:t>
            </w:r>
          </w:p>
          <w:p>
            <w:pPr>
              <w:spacing w:after="20"/>
              <w:ind w:left="20"/>
              <w:jc w:val="both"/>
            </w:pPr>
            <w:r>
              <w:rPr>
                <w:rFonts w:ascii="Times New Roman"/>
                <w:b w:val="false"/>
                <w:i w:val="false"/>
                <w:color w:val="000000"/>
                <w:sz w:val="20"/>
              </w:rPr>
              <w:t>
опережающих</w:t>
            </w:r>
          </w:p>
          <w:p>
            <w:pPr>
              <w:spacing w:after="20"/>
              <w:ind w:left="20"/>
              <w:jc w:val="both"/>
            </w:pPr>
            <w:r>
              <w:rPr>
                <w:rFonts w:ascii="Times New Roman"/>
                <w:b w:val="false"/>
                <w:i w:val="false"/>
                <w:color w:val="000000"/>
                <w:sz w:val="20"/>
              </w:rPr>
              <w:t>
темпов</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транспортно-</w:t>
            </w:r>
          </w:p>
          <w:p>
            <w:pPr>
              <w:spacing w:after="20"/>
              <w:ind w:left="20"/>
              <w:jc w:val="both"/>
            </w:pPr>
            <w:r>
              <w:rPr>
                <w:rFonts w:ascii="Times New Roman"/>
                <w:b w:val="false"/>
                <w:i w:val="false"/>
                <w:color w:val="000000"/>
                <w:sz w:val="20"/>
              </w:rPr>
              <w:t>
коммуника-</w:t>
            </w:r>
          </w:p>
          <w:p>
            <w:pPr>
              <w:spacing w:after="20"/>
              <w:ind w:left="20"/>
              <w:jc w:val="both"/>
            </w:pPr>
            <w:r>
              <w:rPr>
                <w:rFonts w:ascii="Times New Roman"/>
                <w:b w:val="false"/>
                <w:i w:val="false"/>
                <w:color w:val="000000"/>
                <w:sz w:val="20"/>
              </w:rPr>
              <w:t>
ционного</w:t>
            </w:r>
          </w:p>
          <w:p>
            <w:pPr>
              <w:spacing w:after="20"/>
              <w:ind w:left="20"/>
              <w:jc w:val="both"/>
            </w:pPr>
            <w:r>
              <w:rPr>
                <w:rFonts w:ascii="Times New Roman"/>
                <w:b w:val="false"/>
                <w:i w:val="false"/>
                <w:color w:val="000000"/>
                <w:sz w:val="20"/>
              </w:rPr>
              <w:t>
комплекса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Перевозка</w:t>
            </w:r>
          </w:p>
          <w:p>
            <w:pPr>
              <w:spacing w:after="20"/>
              <w:ind w:left="20"/>
              <w:jc w:val="both"/>
            </w:pPr>
            <w:r>
              <w:rPr>
                <w:rFonts w:ascii="Times New Roman"/>
                <w:b w:val="false"/>
                <w:i w:val="false"/>
                <w:color w:val="000000"/>
                <w:sz w:val="20"/>
              </w:rPr>
              <w:t>
грузов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тонн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2 222,4</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Перевозка</w:t>
            </w:r>
          </w:p>
          <w:p>
            <w:pPr>
              <w:spacing w:after="20"/>
              <w:ind w:left="20"/>
              <w:jc w:val="both"/>
            </w:pPr>
            <w:r>
              <w:rPr>
                <w:rFonts w:ascii="Times New Roman"/>
                <w:b w:val="false"/>
                <w:i w:val="false"/>
                <w:color w:val="000000"/>
                <w:sz w:val="20"/>
              </w:rPr>
              <w:t>
пассажиров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чел.</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13 091,5</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Грузооборот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Пассажиро-</w:t>
            </w:r>
          </w:p>
          <w:p>
            <w:pPr>
              <w:spacing w:after="20"/>
              <w:ind w:left="20"/>
              <w:jc w:val="both"/>
            </w:pPr>
            <w:r>
              <w:rPr>
                <w:rFonts w:ascii="Times New Roman"/>
                <w:b w:val="false"/>
                <w:i w:val="false"/>
                <w:color w:val="000000"/>
                <w:sz w:val="20"/>
              </w:rPr>
              <w:t>
оборот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п-км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Увели-</w:t>
            </w:r>
          </w:p>
          <w:p>
            <w:pPr>
              <w:spacing w:after="20"/>
              <w:ind w:left="20"/>
              <w:jc w:val="both"/>
            </w:pPr>
            <w:r>
              <w:rPr>
                <w:rFonts w:ascii="Times New Roman"/>
                <w:b w:val="false"/>
                <w:i w:val="false"/>
                <w:color w:val="000000"/>
                <w:sz w:val="20"/>
              </w:rPr>
              <w:t>
чение основных</w:t>
            </w:r>
          </w:p>
          <w:p>
            <w:pPr>
              <w:spacing w:after="20"/>
              <w:ind w:left="20"/>
              <w:jc w:val="both"/>
            </w:pPr>
            <w:r>
              <w:rPr>
                <w:rFonts w:ascii="Times New Roman"/>
                <w:b w:val="false"/>
                <w:i w:val="false"/>
                <w:color w:val="000000"/>
                <w:sz w:val="20"/>
              </w:rPr>
              <w:t>
показателей</w:t>
            </w:r>
          </w:p>
          <w:p>
            <w:pPr>
              <w:spacing w:after="20"/>
              <w:ind w:left="20"/>
              <w:jc w:val="both"/>
            </w:pPr>
            <w:r>
              <w:rPr>
                <w:rFonts w:ascii="Times New Roman"/>
                <w:b w:val="false"/>
                <w:i w:val="false"/>
                <w:color w:val="000000"/>
                <w:sz w:val="20"/>
              </w:rPr>
              <w:t>
транспортно-</w:t>
            </w:r>
          </w:p>
          <w:p>
            <w:pPr>
              <w:spacing w:after="20"/>
              <w:ind w:left="20"/>
              <w:jc w:val="both"/>
            </w:pPr>
            <w:r>
              <w:rPr>
                <w:rFonts w:ascii="Times New Roman"/>
                <w:b w:val="false"/>
                <w:i w:val="false"/>
                <w:color w:val="000000"/>
                <w:sz w:val="20"/>
              </w:rPr>
              <w:t>
коммуникаци-</w:t>
            </w:r>
          </w:p>
          <w:p>
            <w:pPr>
              <w:spacing w:after="20"/>
              <w:ind w:left="20"/>
              <w:jc w:val="both"/>
            </w:pPr>
            <w:r>
              <w:rPr>
                <w:rFonts w:ascii="Times New Roman"/>
                <w:b w:val="false"/>
                <w:i w:val="false"/>
                <w:color w:val="000000"/>
                <w:sz w:val="20"/>
              </w:rPr>
              <w:t>
онного комп-</w:t>
            </w:r>
          </w:p>
          <w:p>
            <w:pPr>
              <w:spacing w:after="20"/>
              <w:ind w:left="20"/>
              <w:jc w:val="both"/>
            </w:pPr>
            <w:r>
              <w:rPr>
                <w:rFonts w:ascii="Times New Roman"/>
                <w:b w:val="false"/>
                <w:i w:val="false"/>
                <w:color w:val="000000"/>
                <w:sz w:val="20"/>
              </w:rPr>
              <w:t>
лекса для</w:t>
            </w:r>
          </w:p>
          <w:p>
            <w:pPr>
              <w:spacing w:after="20"/>
              <w:ind w:left="20"/>
              <w:jc w:val="both"/>
            </w:pPr>
            <w:r>
              <w:rPr>
                <w:rFonts w:ascii="Times New Roman"/>
                <w:b w:val="false"/>
                <w:i w:val="false"/>
                <w:color w:val="000000"/>
                <w:sz w:val="20"/>
              </w:rPr>
              <w:t>
достижения к</w:t>
            </w:r>
          </w:p>
          <w:p>
            <w:pPr>
              <w:spacing w:after="20"/>
              <w:ind w:left="20"/>
              <w:jc w:val="both"/>
            </w:pPr>
            <w:r>
              <w:rPr>
                <w:rFonts w:ascii="Times New Roman"/>
                <w:b w:val="false"/>
                <w:i w:val="false"/>
                <w:color w:val="000000"/>
                <w:sz w:val="20"/>
              </w:rPr>
              <w:t>
2015 году</w:t>
            </w:r>
          </w:p>
          <w:p>
            <w:pPr>
              <w:spacing w:after="20"/>
              <w:ind w:left="20"/>
              <w:jc w:val="both"/>
            </w:pPr>
            <w:r>
              <w:rPr>
                <w:rFonts w:ascii="Times New Roman"/>
                <w:b w:val="false"/>
                <w:i w:val="false"/>
                <w:color w:val="000000"/>
                <w:sz w:val="20"/>
              </w:rPr>
              <w:t>
роста валовой</w:t>
            </w:r>
          </w:p>
          <w:p>
            <w:pPr>
              <w:spacing w:after="20"/>
              <w:ind w:left="20"/>
              <w:jc w:val="both"/>
            </w:pPr>
            <w:r>
              <w:rPr>
                <w:rFonts w:ascii="Times New Roman"/>
                <w:b w:val="false"/>
                <w:i w:val="false"/>
                <w:color w:val="000000"/>
                <w:sz w:val="20"/>
              </w:rPr>
              <w:t>
добавленной</w:t>
            </w:r>
          </w:p>
          <w:p>
            <w:pPr>
              <w:spacing w:after="20"/>
              <w:ind w:left="20"/>
              <w:jc w:val="both"/>
            </w:pPr>
            <w:r>
              <w:rPr>
                <w:rFonts w:ascii="Times New Roman"/>
                <w:b w:val="false"/>
                <w:i w:val="false"/>
                <w:color w:val="000000"/>
                <w:sz w:val="20"/>
              </w:rPr>
              <w:t>
стоимости по</w:t>
            </w:r>
          </w:p>
          <w:p>
            <w:pPr>
              <w:spacing w:after="20"/>
              <w:ind w:left="20"/>
              <w:jc w:val="both"/>
            </w:pPr>
            <w:r>
              <w:rPr>
                <w:rFonts w:ascii="Times New Roman"/>
                <w:b w:val="false"/>
                <w:i w:val="false"/>
                <w:color w:val="000000"/>
                <w:sz w:val="20"/>
              </w:rPr>
              <w:t>
транспорту на</w:t>
            </w:r>
          </w:p>
          <w:p>
            <w:pPr>
              <w:spacing w:after="20"/>
              <w:ind w:left="20"/>
              <w:jc w:val="both"/>
            </w:pPr>
            <w:r>
              <w:rPr>
                <w:rFonts w:ascii="Times New Roman"/>
                <w:b w:val="false"/>
                <w:i w:val="false"/>
                <w:color w:val="000000"/>
                <w:sz w:val="20"/>
              </w:rPr>
              <w:t>
63 %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Позиция в</w:t>
            </w:r>
          </w:p>
          <w:p>
            <w:pPr>
              <w:spacing w:after="20"/>
              <w:ind w:left="20"/>
              <w:jc w:val="both"/>
            </w:pPr>
            <w:r>
              <w:rPr>
                <w:rFonts w:ascii="Times New Roman"/>
                <w:b w:val="false"/>
                <w:i w:val="false"/>
                <w:color w:val="000000"/>
                <w:sz w:val="20"/>
              </w:rPr>
              <w:t>
ГИК п. 2.01.</w:t>
            </w:r>
          </w:p>
          <w:p>
            <w:pPr>
              <w:spacing w:after="20"/>
              <w:ind w:left="20"/>
              <w:jc w:val="both"/>
            </w:pPr>
            <w:r>
              <w:rPr>
                <w:rFonts w:ascii="Times New Roman"/>
                <w:b w:val="false"/>
                <w:i w:val="false"/>
                <w:color w:val="000000"/>
                <w:sz w:val="20"/>
              </w:rPr>
              <w:t>
"Качество инфра-</w:t>
            </w:r>
          </w:p>
          <w:p>
            <w:pPr>
              <w:spacing w:after="20"/>
              <w:ind w:left="20"/>
              <w:jc w:val="both"/>
            </w:pPr>
            <w:r>
              <w:rPr>
                <w:rFonts w:ascii="Times New Roman"/>
                <w:b w:val="false"/>
                <w:i w:val="false"/>
                <w:color w:val="000000"/>
                <w:sz w:val="20"/>
              </w:rPr>
              <w:t>
структуры в</w:t>
            </w:r>
          </w:p>
          <w:p>
            <w:pPr>
              <w:spacing w:after="20"/>
              <w:ind w:left="20"/>
              <w:jc w:val="both"/>
            </w:pPr>
            <w:r>
              <w:rPr>
                <w:rFonts w:ascii="Times New Roman"/>
                <w:b w:val="false"/>
                <w:i w:val="false"/>
                <w:color w:val="000000"/>
                <w:sz w:val="20"/>
              </w:rPr>
              <w:t>
целом"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уровня раз-</w:t>
            </w:r>
          </w:p>
          <w:p>
            <w:pPr>
              <w:spacing w:after="20"/>
              <w:ind w:left="20"/>
              <w:jc w:val="both"/>
            </w:pPr>
            <w:r>
              <w:rPr>
                <w:rFonts w:ascii="Times New Roman"/>
                <w:b w:val="false"/>
                <w:i w:val="false"/>
                <w:color w:val="000000"/>
                <w:sz w:val="20"/>
              </w:rPr>
              <w:t>
вития</w:t>
            </w:r>
          </w:p>
          <w:p>
            <w:pPr>
              <w:spacing w:after="20"/>
              <w:ind w:left="20"/>
              <w:jc w:val="both"/>
            </w:pPr>
            <w:r>
              <w:rPr>
                <w:rFonts w:ascii="Times New Roman"/>
                <w:b w:val="false"/>
                <w:i w:val="false"/>
                <w:color w:val="000000"/>
                <w:sz w:val="20"/>
              </w:rPr>
              <w:t>
инфраструк-</w:t>
            </w:r>
          </w:p>
          <w:p>
            <w:pPr>
              <w:spacing w:after="20"/>
              <w:ind w:left="20"/>
              <w:jc w:val="both"/>
            </w:pPr>
            <w:r>
              <w:rPr>
                <w:rFonts w:ascii="Times New Roman"/>
                <w:b w:val="false"/>
                <w:i w:val="false"/>
                <w:color w:val="000000"/>
                <w:sz w:val="20"/>
              </w:rPr>
              <w:t>
туры авто-</w:t>
            </w:r>
          </w:p>
          <w:p>
            <w:pPr>
              <w:spacing w:after="20"/>
              <w:ind w:left="20"/>
              <w:jc w:val="both"/>
            </w:pPr>
            <w:r>
              <w:rPr>
                <w:rFonts w:ascii="Times New Roman"/>
                <w:b w:val="false"/>
                <w:i w:val="false"/>
                <w:color w:val="000000"/>
                <w:sz w:val="20"/>
              </w:rPr>
              <w:t>
дорожной</w:t>
            </w:r>
          </w:p>
          <w:p>
            <w:pPr>
              <w:spacing w:after="20"/>
              <w:ind w:left="20"/>
              <w:jc w:val="both"/>
            </w:pPr>
            <w:r>
              <w:rPr>
                <w:rFonts w:ascii="Times New Roman"/>
                <w:b w:val="false"/>
                <w:i w:val="false"/>
                <w:color w:val="000000"/>
                <w:sz w:val="20"/>
              </w:rPr>
              <w:t>
отрасли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Строитель-</w:t>
            </w:r>
          </w:p>
          <w:p>
            <w:pPr>
              <w:spacing w:after="20"/>
              <w:ind w:left="20"/>
              <w:jc w:val="both"/>
            </w:pPr>
            <w:r>
              <w:rPr>
                <w:rFonts w:ascii="Times New Roman"/>
                <w:b w:val="false"/>
                <w:i w:val="false"/>
                <w:color w:val="000000"/>
                <w:sz w:val="20"/>
              </w:rPr>
              <w:t>
ство, реконст-</w:t>
            </w:r>
          </w:p>
          <w:p>
            <w:pPr>
              <w:spacing w:after="20"/>
              <w:ind w:left="20"/>
              <w:jc w:val="both"/>
            </w:pPr>
            <w:r>
              <w:rPr>
                <w:rFonts w:ascii="Times New Roman"/>
                <w:b w:val="false"/>
                <w:i w:val="false"/>
                <w:color w:val="000000"/>
                <w:sz w:val="20"/>
              </w:rPr>
              <w:t>
рукция и капи-</w:t>
            </w:r>
          </w:p>
          <w:p>
            <w:pPr>
              <w:spacing w:after="20"/>
              <w:ind w:left="20"/>
              <w:jc w:val="both"/>
            </w:pPr>
            <w:r>
              <w:rPr>
                <w:rFonts w:ascii="Times New Roman"/>
                <w:b w:val="false"/>
                <w:i w:val="false"/>
                <w:color w:val="000000"/>
                <w:sz w:val="20"/>
              </w:rPr>
              <w:t>
тальный ремонт</w:t>
            </w:r>
          </w:p>
          <w:p>
            <w:pPr>
              <w:spacing w:after="20"/>
              <w:ind w:left="20"/>
              <w:jc w:val="both"/>
            </w:pPr>
            <w:r>
              <w:rPr>
                <w:rFonts w:ascii="Times New Roman"/>
                <w:b w:val="false"/>
                <w:i w:val="false"/>
                <w:color w:val="000000"/>
                <w:sz w:val="20"/>
              </w:rPr>
              <w:t>
автодорог рес-</w:t>
            </w:r>
          </w:p>
          <w:p>
            <w:pPr>
              <w:spacing w:after="20"/>
              <w:ind w:left="20"/>
              <w:jc w:val="both"/>
            </w:pPr>
            <w:r>
              <w:rPr>
                <w:rFonts w:ascii="Times New Roman"/>
                <w:b w:val="false"/>
                <w:i w:val="false"/>
                <w:color w:val="000000"/>
                <w:sz w:val="20"/>
              </w:rPr>
              <w:t>
публиканского</w:t>
            </w:r>
          </w:p>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
вводимых в</w:t>
            </w:r>
          </w:p>
          <w:p>
            <w:pPr>
              <w:spacing w:after="20"/>
              <w:ind w:left="20"/>
              <w:jc w:val="both"/>
            </w:pPr>
            <w:r>
              <w:rPr>
                <w:rFonts w:ascii="Times New Roman"/>
                <w:b w:val="false"/>
                <w:i w:val="false"/>
                <w:color w:val="000000"/>
                <w:sz w:val="20"/>
              </w:rPr>
              <w:t>
эксплуатацию</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Протяженность</w:t>
            </w:r>
          </w:p>
          <w:p>
            <w:pPr>
              <w:spacing w:after="20"/>
              <w:ind w:left="20"/>
              <w:jc w:val="both"/>
            </w:pPr>
            <w:r>
              <w:rPr>
                <w:rFonts w:ascii="Times New Roman"/>
                <w:b w:val="false"/>
                <w:i w:val="false"/>
                <w:color w:val="000000"/>
                <w:sz w:val="20"/>
              </w:rPr>
              <w:t>
дорог республи-</w:t>
            </w:r>
          </w:p>
          <w:p>
            <w:pPr>
              <w:spacing w:after="20"/>
              <w:ind w:left="20"/>
              <w:jc w:val="both"/>
            </w:pPr>
            <w:r>
              <w:rPr>
                <w:rFonts w:ascii="Times New Roman"/>
                <w:b w:val="false"/>
                <w:i w:val="false"/>
                <w:color w:val="000000"/>
                <w:sz w:val="20"/>
              </w:rPr>
              <w:t>
канского значе-</w:t>
            </w:r>
          </w:p>
          <w:p>
            <w:pPr>
              <w:spacing w:after="20"/>
              <w:ind w:left="20"/>
              <w:jc w:val="both"/>
            </w:pPr>
            <w:r>
              <w:rPr>
                <w:rFonts w:ascii="Times New Roman"/>
                <w:b w:val="false"/>
                <w:i w:val="false"/>
                <w:color w:val="000000"/>
                <w:sz w:val="20"/>
              </w:rPr>
              <w:t>
ния, охваченных</w:t>
            </w:r>
          </w:p>
          <w:p>
            <w:pPr>
              <w:spacing w:after="20"/>
              <w:ind w:left="20"/>
              <w:jc w:val="both"/>
            </w:pPr>
            <w:r>
              <w:rPr>
                <w:rFonts w:ascii="Times New Roman"/>
                <w:b w:val="false"/>
                <w:i w:val="false"/>
                <w:color w:val="000000"/>
                <w:sz w:val="20"/>
              </w:rPr>
              <w:t>
всеми видами</w:t>
            </w:r>
          </w:p>
          <w:p>
            <w:pPr>
              <w:spacing w:after="20"/>
              <w:ind w:left="20"/>
              <w:jc w:val="both"/>
            </w:pPr>
            <w:r>
              <w:rPr>
                <w:rFonts w:ascii="Times New Roman"/>
                <w:b w:val="false"/>
                <w:i w:val="false"/>
                <w:color w:val="000000"/>
                <w:sz w:val="20"/>
              </w:rPr>
              <w:t>
ремонта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Протяженность</w:t>
            </w:r>
          </w:p>
          <w:p>
            <w:pPr>
              <w:spacing w:after="20"/>
              <w:ind w:left="20"/>
              <w:jc w:val="both"/>
            </w:pPr>
            <w:r>
              <w:rPr>
                <w:rFonts w:ascii="Times New Roman"/>
                <w:b w:val="false"/>
                <w:i w:val="false"/>
                <w:color w:val="000000"/>
                <w:sz w:val="20"/>
              </w:rPr>
              <w:t>
автодорог респу-</w:t>
            </w:r>
          </w:p>
          <w:p>
            <w:pPr>
              <w:spacing w:after="20"/>
              <w:ind w:left="20"/>
              <w:jc w:val="both"/>
            </w:pPr>
            <w:r>
              <w:rPr>
                <w:rFonts w:ascii="Times New Roman"/>
                <w:b w:val="false"/>
                <w:i w:val="false"/>
                <w:color w:val="000000"/>
                <w:sz w:val="20"/>
              </w:rPr>
              <w:t>
бликанского зна-</w:t>
            </w:r>
          </w:p>
          <w:p>
            <w:pPr>
              <w:spacing w:after="20"/>
              <w:ind w:left="20"/>
              <w:jc w:val="both"/>
            </w:pPr>
            <w:r>
              <w:rPr>
                <w:rFonts w:ascii="Times New Roman"/>
                <w:b w:val="false"/>
                <w:i w:val="false"/>
                <w:color w:val="000000"/>
                <w:sz w:val="20"/>
              </w:rPr>
              <w:t>
чения в хорошем</w:t>
            </w:r>
          </w:p>
          <w:p>
            <w:pPr>
              <w:spacing w:after="20"/>
              <w:ind w:left="20"/>
              <w:jc w:val="both"/>
            </w:pPr>
            <w:r>
              <w:rPr>
                <w:rFonts w:ascii="Times New Roman"/>
                <w:b w:val="false"/>
                <w:i w:val="false"/>
                <w:color w:val="000000"/>
                <w:sz w:val="20"/>
              </w:rPr>
              <w:t>
состоянии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Позиция в</w:t>
            </w:r>
          </w:p>
          <w:p>
            <w:pPr>
              <w:spacing w:after="20"/>
              <w:ind w:left="20"/>
              <w:jc w:val="both"/>
            </w:pPr>
            <w:r>
              <w:rPr>
                <w:rFonts w:ascii="Times New Roman"/>
                <w:b w:val="false"/>
                <w:i w:val="false"/>
                <w:color w:val="000000"/>
                <w:sz w:val="20"/>
              </w:rPr>
              <w:t>
ГИК п. 2.02.</w:t>
            </w:r>
          </w:p>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дорог"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1.1.2.</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уровня раз-</w:t>
            </w:r>
          </w:p>
          <w:p>
            <w:pPr>
              <w:spacing w:after="20"/>
              <w:ind w:left="20"/>
              <w:jc w:val="both"/>
            </w:pPr>
            <w:r>
              <w:rPr>
                <w:rFonts w:ascii="Times New Roman"/>
                <w:b w:val="false"/>
                <w:i w:val="false"/>
                <w:color w:val="000000"/>
                <w:sz w:val="20"/>
              </w:rPr>
              <w:t>
вития инфра-</w:t>
            </w:r>
          </w:p>
          <w:p>
            <w:pPr>
              <w:spacing w:after="20"/>
              <w:ind w:left="20"/>
              <w:jc w:val="both"/>
            </w:pPr>
            <w:r>
              <w:rPr>
                <w:rFonts w:ascii="Times New Roman"/>
                <w:b w:val="false"/>
                <w:i w:val="false"/>
                <w:color w:val="000000"/>
                <w:sz w:val="20"/>
              </w:rPr>
              <w:t>
структуры</w:t>
            </w:r>
          </w:p>
          <w:p>
            <w:pPr>
              <w:spacing w:after="20"/>
              <w:ind w:left="20"/>
              <w:jc w:val="both"/>
            </w:pPr>
            <w:r>
              <w:rPr>
                <w:rFonts w:ascii="Times New Roman"/>
                <w:b w:val="false"/>
                <w:i w:val="false"/>
                <w:color w:val="000000"/>
                <w:sz w:val="20"/>
              </w:rPr>
              <w:t>
железнодорож-</w:t>
            </w:r>
          </w:p>
          <w:p>
            <w:pPr>
              <w:spacing w:after="20"/>
              <w:ind w:left="20"/>
              <w:jc w:val="both"/>
            </w:pPr>
            <w:r>
              <w:rPr>
                <w:rFonts w:ascii="Times New Roman"/>
                <w:b w:val="false"/>
                <w:i w:val="false"/>
                <w:color w:val="000000"/>
                <w:sz w:val="20"/>
              </w:rPr>
              <w:t>
ной отрасли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Построено новых</w:t>
            </w:r>
          </w:p>
          <w:p>
            <w:pPr>
              <w:spacing w:after="20"/>
              <w:ind w:left="20"/>
              <w:jc w:val="both"/>
            </w:pPr>
            <w:r>
              <w:rPr>
                <w:rFonts w:ascii="Times New Roman"/>
                <w:b w:val="false"/>
                <w:i w:val="false"/>
                <w:color w:val="000000"/>
                <w:sz w:val="20"/>
              </w:rPr>
              <w:t>
ж/д дорог</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в ГИК</w:t>
            </w:r>
          </w:p>
          <w:p>
            <w:pPr>
              <w:spacing w:after="20"/>
              <w:ind w:left="20"/>
              <w:jc w:val="both"/>
            </w:pPr>
            <w:r>
              <w:rPr>
                <w:rFonts w:ascii="Times New Roman"/>
                <w:b w:val="false"/>
                <w:i w:val="false"/>
                <w:color w:val="000000"/>
                <w:sz w:val="20"/>
              </w:rPr>
              <w:t>
п. 2.03.</w:t>
            </w:r>
          </w:p>
          <w:p>
            <w:pPr>
              <w:spacing w:after="20"/>
              <w:ind w:left="20"/>
              <w:jc w:val="both"/>
            </w:pPr>
            <w:r>
              <w:rPr>
                <w:rFonts w:ascii="Times New Roman"/>
                <w:b w:val="false"/>
                <w:i w:val="false"/>
                <w:color w:val="000000"/>
                <w:sz w:val="20"/>
              </w:rPr>
              <w:t>
"Качество инфра-</w:t>
            </w:r>
          </w:p>
          <w:p>
            <w:pPr>
              <w:spacing w:after="20"/>
              <w:ind w:left="20"/>
              <w:jc w:val="both"/>
            </w:pPr>
            <w:r>
              <w:rPr>
                <w:rFonts w:ascii="Times New Roman"/>
                <w:b w:val="false"/>
                <w:i w:val="false"/>
                <w:color w:val="000000"/>
                <w:sz w:val="20"/>
              </w:rPr>
              <w:t>
структуры желез-</w:t>
            </w:r>
          </w:p>
          <w:p>
            <w:pPr>
              <w:spacing w:after="20"/>
              <w:ind w:left="20"/>
              <w:jc w:val="both"/>
            </w:pPr>
            <w:r>
              <w:rPr>
                <w:rFonts w:ascii="Times New Roman"/>
                <w:b w:val="false"/>
                <w:i w:val="false"/>
                <w:color w:val="000000"/>
                <w:sz w:val="20"/>
              </w:rPr>
              <w:t>
ных дорог"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1.1.3.</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уровня</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инфраструк-</w:t>
            </w:r>
          </w:p>
          <w:p>
            <w:pPr>
              <w:spacing w:after="20"/>
              <w:ind w:left="20"/>
              <w:jc w:val="both"/>
            </w:pPr>
            <w:r>
              <w:rPr>
                <w:rFonts w:ascii="Times New Roman"/>
                <w:b w:val="false"/>
                <w:i w:val="false"/>
                <w:color w:val="000000"/>
                <w:sz w:val="20"/>
              </w:rPr>
              <w:t>
туры граж-</w:t>
            </w:r>
          </w:p>
          <w:p>
            <w:pPr>
              <w:spacing w:after="20"/>
              <w:ind w:left="20"/>
              <w:jc w:val="both"/>
            </w:pPr>
            <w:r>
              <w:rPr>
                <w:rFonts w:ascii="Times New Roman"/>
                <w:b w:val="false"/>
                <w:i w:val="false"/>
                <w:color w:val="000000"/>
                <w:sz w:val="20"/>
              </w:rPr>
              <w:t>
данской</w:t>
            </w:r>
          </w:p>
          <w:p>
            <w:pPr>
              <w:spacing w:after="20"/>
              <w:ind w:left="20"/>
              <w:jc w:val="both"/>
            </w:pPr>
            <w:r>
              <w:rPr>
                <w:rFonts w:ascii="Times New Roman"/>
                <w:b w:val="false"/>
                <w:i w:val="false"/>
                <w:color w:val="000000"/>
                <w:sz w:val="20"/>
              </w:rPr>
              <w:t>
авиации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w:t>
            </w:r>
          </w:p>
          <w:p>
            <w:pPr>
              <w:spacing w:after="20"/>
              <w:ind w:left="20"/>
              <w:jc w:val="both"/>
            </w:pPr>
            <w:r>
              <w:rPr>
                <w:rFonts w:ascii="Times New Roman"/>
                <w:b w:val="false"/>
                <w:i w:val="false"/>
                <w:color w:val="000000"/>
                <w:sz w:val="20"/>
              </w:rPr>
              <w:t>
аэропортов,</w:t>
            </w:r>
          </w:p>
          <w:p>
            <w:pPr>
              <w:spacing w:after="20"/>
              <w:ind w:left="20"/>
              <w:jc w:val="both"/>
            </w:pPr>
            <w:r>
              <w:rPr>
                <w:rFonts w:ascii="Times New Roman"/>
                <w:b w:val="false"/>
                <w:i w:val="false"/>
                <w:color w:val="000000"/>
                <w:sz w:val="20"/>
              </w:rPr>
              <w:t>
имеющих кате-</w:t>
            </w:r>
          </w:p>
          <w:p>
            <w:pPr>
              <w:spacing w:after="20"/>
              <w:ind w:left="20"/>
              <w:jc w:val="both"/>
            </w:pPr>
            <w:r>
              <w:rPr>
                <w:rFonts w:ascii="Times New Roman"/>
                <w:b w:val="false"/>
                <w:i w:val="false"/>
                <w:color w:val="000000"/>
                <w:sz w:val="20"/>
              </w:rPr>
              <w:t>
горию ИКАО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w:t>
            </w:r>
          </w:p>
          <w:p>
            <w:pPr>
              <w:spacing w:after="20"/>
              <w:ind w:left="20"/>
              <w:jc w:val="both"/>
            </w:pPr>
            <w:r>
              <w:rPr>
                <w:rFonts w:ascii="Times New Roman"/>
                <w:b w:val="false"/>
                <w:i w:val="false"/>
                <w:color w:val="000000"/>
                <w:sz w:val="20"/>
              </w:rPr>
              <w:t>
числа</w:t>
            </w:r>
          </w:p>
          <w:p>
            <w:pPr>
              <w:spacing w:after="20"/>
              <w:ind w:left="20"/>
              <w:jc w:val="both"/>
            </w:pPr>
            <w:r>
              <w:rPr>
                <w:rFonts w:ascii="Times New Roman"/>
                <w:b w:val="false"/>
                <w:i w:val="false"/>
                <w:color w:val="000000"/>
                <w:sz w:val="20"/>
              </w:rPr>
              <w:t>
международных</w:t>
            </w:r>
          </w:p>
          <w:p>
            <w:pPr>
              <w:spacing w:after="20"/>
              <w:ind w:left="20"/>
              <w:jc w:val="both"/>
            </w:pPr>
            <w:r>
              <w:rPr>
                <w:rFonts w:ascii="Times New Roman"/>
                <w:b w:val="false"/>
                <w:i w:val="false"/>
                <w:color w:val="000000"/>
                <w:sz w:val="20"/>
              </w:rPr>
              <w:t>
воздушных</w:t>
            </w:r>
          </w:p>
          <w:p>
            <w:pPr>
              <w:spacing w:after="20"/>
              <w:ind w:left="20"/>
              <w:jc w:val="both"/>
            </w:pPr>
            <w:r>
              <w:rPr>
                <w:rFonts w:ascii="Times New Roman"/>
                <w:b w:val="false"/>
                <w:i w:val="false"/>
                <w:color w:val="000000"/>
                <w:sz w:val="20"/>
              </w:rPr>
              <w:t>
сообщений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Позиция в</w:t>
            </w:r>
          </w:p>
          <w:p>
            <w:pPr>
              <w:spacing w:after="20"/>
              <w:ind w:left="20"/>
              <w:jc w:val="both"/>
            </w:pPr>
            <w:r>
              <w:rPr>
                <w:rFonts w:ascii="Times New Roman"/>
                <w:b w:val="false"/>
                <w:i w:val="false"/>
                <w:color w:val="000000"/>
                <w:sz w:val="20"/>
              </w:rPr>
              <w:t>
ГИК п. 2.05.</w:t>
            </w:r>
          </w:p>
          <w:p>
            <w:pPr>
              <w:spacing w:after="20"/>
              <w:ind w:left="20"/>
              <w:jc w:val="both"/>
            </w:pPr>
            <w:r>
              <w:rPr>
                <w:rFonts w:ascii="Times New Roman"/>
                <w:b w:val="false"/>
                <w:i w:val="false"/>
                <w:color w:val="000000"/>
                <w:sz w:val="20"/>
              </w:rPr>
              <w:t>
"Качество инфра-</w:t>
            </w:r>
          </w:p>
          <w:p>
            <w:pPr>
              <w:spacing w:after="20"/>
              <w:ind w:left="20"/>
              <w:jc w:val="both"/>
            </w:pPr>
            <w:r>
              <w:rPr>
                <w:rFonts w:ascii="Times New Roman"/>
                <w:b w:val="false"/>
                <w:i w:val="false"/>
                <w:color w:val="000000"/>
                <w:sz w:val="20"/>
              </w:rPr>
              <w:t>
структуры</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транспорта"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Позиция в</w:t>
            </w:r>
          </w:p>
          <w:p>
            <w:pPr>
              <w:spacing w:after="20"/>
              <w:ind w:left="20"/>
              <w:jc w:val="both"/>
            </w:pPr>
            <w:r>
              <w:rPr>
                <w:rFonts w:ascii="Times New Roman"/>
                <w:b w:val="false"/>
                <w:i w:val="false"/>
                <w:color w:val="000000"/>
                <w:sz w:val="20"/>
              </w:rPr>
              <w:t>
ГИК п. 2.06.</w:t>
            </w:r>
          </w:p>
          <w:p>
            <w:pPr>
              <w:spacing w:after="20"/>
              <w:ind w:left="20"/>
              <w:jc w:val="both"/>
            </w:pPr>
            <w:r>
              <w:rPr>
                <w:rFonts w:ascii="Times New Roman"/>
                <w:b w:val="false"/>
                <w:i w:val="false"/>
                <w:color w:val="000000"/>
                <w:sz w:val="20"/>
              </w:rPr>
              <w:t>
"Доступность</w:t>
            </w:r>
          </w:p>
          <w:p>
            <w:pPr>
              <w:spacing w:after="20"/>
              <w:ind w:left="20"/>
              <w:jc w:val="both"/>
            </w:pPr>
            <w:r>
              <w:rPr>
                <w:rFonts w:ascii="Times New Roman"/>
                <w:b w:val="false"/>
                <w:i w:val="false"/>
                <w:color w:val="000000"/>
                <w:sz w:val="20"/>
              </w:rPr>
              <w:t>
мест на</w:t>
            </w:r>
          </w:p>
          <w:p>
            <w:pPr>
              <w:spacing w:after="20"/>
              <w:ind w:left="20"/>
              <w:jc w:val="both"/>
            </w:pPr>
            <w:r>
              <w:rPr>
                <w:rFonts w:ascii="Times New Roman"/>
                <w:b w:val="false"/>
                <w:i w:val="false"/>
                <w:color w:val="000000"/>
                <w:sz w:val="20"/>
              </w:rPr>
              <w:t>
километр"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1.1.4.</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уровня раз-</w:t>
            </w:r>
          </w:p>
          <w:p>
            <w:pPr>
              <w:spacing w:after="20"/>
              <w:ind w:left="20"/>
              <w:jc w:val="both"/>
            </w:pPr>
            <w:r>
              <w:rPr>
                <w:rFonts w:ascii="Times New Roman"/>
                <w:b w:val="false"/>
                <w:i w:val="false"/>
                <w:color w:val="000000"/>
                <w:sz w:val="20"/>
              </w:rPr>
              <w:t>
вития инфра-</w:t>
            </w:r>
          </w:p>
          <w:p>
            <w:pPr>
              <w:spacing w:after="20"/>
              <w:ind w:left="20"/>
              <w:jc w:val="both"/>
            </w:pPr>
            <w:r>
              <w:rPr>
                <w:rFonts w:ascii="Times New Roman"/>
                <w:b w:val="false"/>
                <w:i w:val="false"/>
                <w:color w:val="000000"/>
                <w:sz w:val="20"/>
              </w:rPr>
              <w:t>
структуры</w:t>
            </w:r>
          </w:p>
          <w:p>
            <w:pPr>
              <w:spacing w:after="20"/>
              <w:ind w:left="20"/>
              <w:jc w:val="both"/>
            </w:pPr>
            <w:r>
              <w:rPr>
                <w:rFonts w:ascii="Times New Roman"/>
                <w:b w:val="false"/>
                <w:i w:val="false"/>
                <w:color w:val="000000"/>
                <w:sz w:val="20"/>
              </w:rPr>
              <w:t xml:space="preserve">
водного </w:t>
            </w:r>
          </w:p>
          <w:p>
            <w:pPr>
              <w:spacing w:after="20"/>
              <w:ind w:left="20"/>
              <w:jc w:val="both"/>
            </w:pPr>
            <w:r>
              <w:rPr>
                <w:rFonts w:ascii="Times New Roman"/>
                <w:b w:val="false"/>
                <w:i w:val="false"/>
                <w:color w:val="000000"/>
                <w:sz w:val="20"/>
              </w:rPr>
              <w:t>
транспорта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w:t>
            </w:r>
          </w:p>
          <w:p>
            <w:pPr>
              <w:spacing w:after="20"/>
              <w:ind w:left="20"/>
              <w:jc w:val="both"/>
            </w:pPr>
            <w:r>
              <w:rPr>
                <w:rFonts w:ascii="Times New Roman"/>
                <w:b w:val="false"/>
                <w:i w:val="false"/>
                <w:color w:val="000000"/>
                <w:sz w:val="20"/>
              </w:rPr>
              <w:t>
венная мощность</w:t>
            </w:r>
          </w:p>
          <w:p>
            <w:pPr>
              <w:spacing w:after="20"/>
              <w:ind w:left="20"/>
              <w:jc w:val="both"/>
            </w:pPr>
            <w:r>
              <w:rPr>
                <w:rFonts w:ascii="Times New Roman"/>
                <w:b w:val="false"/>
                <w:i w:val="false"/>
                <w:color w:val="000000"/>
                <w:sz w:val="20"/>
              </w:rPr>
              <w:t>
морских портов</w:t>
            </w:r>
          </w:p>
          <w:p>
            <w:pPr>
              <w:spacing w:after="20"/>
              <w:ind w:left="20"/>
              <w:jc w:val="both"/>
            </w:pPr>
            <w:r>
              <w:rPr>
                <w:rFonts w:ascii="Times New Roman"/>
                <w:b w:val="false"/>
                <w:i w:val="false"/>
                <w:color w:val="000000"/>
                <w:sz w:val="20"/>
              </w:rPr>
              <w:t>
РК по перевалке</w:t>
            </w:r>
          </w:p>
          <w:p>
            <w:pPr>
              <w:spacing w:after="20"/>
              <w:ind w:left="20"/>
              <w:jc w:val="both"/>
            </w:pPr>
            <w:r>
              <w:rPr>
                <w:rFonts w:ascii="Times New Roman"/>
                <w:b w:val="false"/>
                <w:i w:val="false"/>
                <w:color w:val="000000"/>
                <w:sz w:val="20"/>
              </w:rPr>
              <w:t>
грузов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p>
            <w:pPr>
              <w:spacing w:after="20"/>
              <w:ind w:left="20"/>
              <w:jc w:val="both"/>
            </w:pPr>
            <w:r>
              <w:rPr>
                <w:rFonts w:ascii="Times New Roman"/>
                <w:b w:val="false"/>
                <w:i w:val="false"/>
                <w:color w:val="000000"/>
                <w:sz w:val="20"/>
              </w:rPr>
              <w:t>
в год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Позиция в</w:t>
            </w:r>
          </w:p>
          <w:p>
            <w:pPr>
              <w:spacing w:after="20"/>
              <w:ind w:left="20"/>
              <w:jc w:val="both"/>
            </w:pPr>
            <w:r>
              <w:rPr>
                <w:rFonts w:ascii="Times New Roman"/>
                <w:b w:val="false"/>
                <w:i w:val="false"/>
                <w:color w:val="000000"/>
                <w:sz w:val="20"/>
              </w:rPr>
              <w:t>
ГИК п. 2.04.</w:t>
            </w:r>
          </w:p>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портов"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Обеспечение безопасности транспортных процессов</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w:t>
            </w:r>
          </w:p>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безопасных</w:t>
            </w:r>
          </w:p>
          <w:p>
            <w:pPr>
              <w:spacing w:after="20"/>
              <w:ind w:left="20"/>
              <w:jc w:val="both"/>
            </w:pPr>
            <w:r>
              <w:rPr>
                <w:rFonts w:ascii="Times New Roman"/>
                <w:b w:val="false"/>
                <w:i w:val="false"/>
                <w:color w:val="000000"/>
                <w:sz w:val="20"/>
              </w:rPr>
              <w:t>
условий пере-</w:t>
            </w:r>
          </w:p>
          <w:p>
            <w:pPr>
              <w:spacing w:after="20"/>
              <w:ind w:left="20"/>
              <w:jc w:val="both"/>
            </w:pPr>
            <w:r>
              <w:rPr>
                <w:rFonts w:ascii="Times New Roman"/>
                <w:b w:val="false"/>
                <w:i w:val="false"/>
                <w:color w:val="000000"/>
                <w:sz w:val="20"/>
              </w:rPr>
              <w:t>
движения</w:t>
            </w:r>
          </w:p>
          <w:p>
            <w:pPr>
              <w:spacing w:after="20"/>
              <w:ind w:left="20"/>
              <w:jc w:val="both"/>
            </w:pPr>
            <w:r>
              <w:rPr>
                <w:rFonts w:ascii="Times New Roman"/>
                <w:b w:val="false"/>
                <w:i w:val="false"/>
                <w:color w:val="000000"/>
                <w:sz w:val="20"/>
              </w:rPr>
              <w:t>
пассажиров и</w:t>
            </w:r>
          </w:p>
          <w:p>
            <w:pPr>
              <w:spacing w:after="20"/>
              <w:ind w:left="20"/>
              <w:jc w:val="both"/>
            </w:pPr>
            <w:r>
              <w:rPr>
                <w:rFonts w:ascii="Times New Roman"/>
                <w:b w:val="false"/>
                <w:i w:val="false"/>
                <w:color w:val="000000"/>
                <w:sz w:val="20"/>
              </w:rPr>
              <w:t>
грузов на</w:t>
            </w:r>
          </w:p>
          <w:p>
            <w:pPr>
              <w:spacing w:after="20"/>
              <w:ind w:left="20"/>
              <w:jc w:val="both"/>
            </w:pPr>
            <w:r>
              <w:rPr>
                <w:rFonts w:ascii="Times New Roman"/>
                <w:b w:val="false"/>
                <w:i w:val="false"/>
                <w:color w:val="000000"/>
                <w:sz w:val="20"/>
              </w:rPr>
              <w:t>
всех видах</w:t>
            </w:r>
          </w:p>
          <w:p>
            <w:pPr>
              <w:spacing w:after="20"/>
              <w:ind w:left="20"/>
              <w:jc w:val="both"/>
            </w:pPr>
            <w:r>
              <w:rPr>
                <w:rFonts w:ascii="Times New Roman"/>
                <w:b w:val="false"/>
                <w:i w:val="false"/>
                <w:color w:val="000000"/>
                <w:sz w:val="20"/>
              </w:rPr>
              <w:t>
транспорта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Снижение</w:t>
            </w:r>
          </w:p>
          <w:p>
            <w:pPr>
              <w:spacing w:after="20"/>
              <w:ind w:left="20"/>
              <w:jc w:val="both"/>
            </w:pPr>
            <w:r>
              <w:rPr>
                <w:rFonts w:ascii="Times New Roman"/>
                <w:b w:val="false"/>
                <w:i w:val="false"/>
                <w:color w:val="000000"/>
                <w:sz w:val="20"/>
              </w:rPr>
              <w:t>
к 2012 году</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происшествий</w:t>
            </w:r>
          </w:p>
          <w:p>
            <w:pPr>
              <w:spacing w:after="20"/>
              <w:ind w:left="20"/>
              <w:jc w:val="both"/>
            </w:pPr>
            <w:r>
              <w:rPr>
                <w:rFonts w:ascii="Times New Roman"/>
                <w:b w:val="false"/>
                <w:i w:val="false"/>
                <w:color w:val="000000"/>
                <w:sz w:val="20"/>
              </w:rPr>
              <w:t>
на 8 % к</w:t>
            </w:r>
          </w:p>
          <w:p>
            <w:pPr>
              <w:spacing w:after="20"/>
              <w:ind w:left="20"/>
              <w:jc w:val="both"/>
            </w:pPr>
            <w:r>
              <w:rPr>
                <w:rFonts w:ascii="Times New Roman"/>
                <w:b w:val="false"/>
                <w:i w:val="false"/>
                <w:color w:val="000000"/>
                <w:sz w:val="20"/>
              </w:rPr>
              <w:t>
уровню 2008</w:t>
            </w:r>
          </w:p>
          <w:p>
            <w:pPr>
              <w:spacing w:after="20"/>
              <w:ind w:left="20"/>
              <w:jc w:val="both"/>
            </w:pPr>
            <w:r>
              <w:rPr>
                <w:rFonts w:ascii="Times New Roman"/>
                <w:b w:val="false"/>
                <w:i w:val="false"/>
                <w:color w:val="000000"/>
                <w:sz w:val="20"/>
              </w:rPr>
              <w:t>
года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
проис-</w:t>
            </w:r>
          </w:p>
          <w:p>
            <w:pPr>
              <w:spacing w:after="20"/>
              <w:ind w:left="20"/>
              <w:jc w:val="both"/>
            </w:pPr>
            <w:r>
              <w:rPr>
                <w:rFonts w:ascii="Times New Roman"/>
                <w:b w:val="false"/>
                <w:i w:val="false"/>
                <w:color w:val="000000"/>
                <w:sz w:val="20"/>
              </w:rPr>
              <w:t>
шест-</w:t>
            </w:r>
          </w:p>
          <w:p>
            <w:pPr>
              <w:spacing w:after="20"/>
              <w:ind w:left="20"/>
              <w:jc w:val="both"/>
            </w:pPr>
            <w:r>
              <w:rPr>
                <w:rFonts w:ascii="Times New Roman"/>
                <w:b w:val="false"/>
                <w:i w:val="false"/>
                <w:color w:val="000000"/>
                <w:sz w:val="20"/>
              </w:rPr>
              <w:t>
вий</w:t>
            </w:r>
          </w:p>
          <w:p>
            <w:pPr>
              <w:spacing w:after="20"/>
              <w:ind w:left="20"/>
              <w:jc w:val="both"/>
            </w:pPr>
            <w:r>
              <w:rPr>
                <w:rFonts w:ascii="Times New Roman"/>
                <w:b w:val="false"/>
                <w:i w:val="false"/>
                <w:color w:val="000000"/>
                <w:sz w:val="20"/>
              </w:rPr>
              <w:t>
3 543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Снижение к</w:t>
            </w:r>
          </w:p>
          <w:p>
            <w:pPr>
              <w:spacing w:after="20"/>
              <w:ind w:left="20"/>
              <w:jc w:val="both"/>
            </w:pPr>
            <w:r>
              <w:rPr>
                <w:rFonts w:ascii="Times New Roman"/>
                <w:b w:val="false"/>
                <w:i w:val="false"/>
                <w:color w:val="000000"/>
                <w:sz w:val="20"/>
              </w:rPr>
              <w:t>
2012 году уровня</w:t>
            </w:r>
          </w:p>
          <w:p>
            <w:pPr>
              <w:spacing w:after="20"/>
              <w:ind w:left="20"/>
              <w:jc w:val="both"/>
            </w:pPr>
            <w:r>
              <w:rPr>
                <w:rFonts w:ascii="Times New Roman"/>
                <w:b w:val="false"/>
                <w:i w:val="false"/>
                <w:color w:val="000000"/>
                <w:sz w:val="20"/>
              </w:rPr>
              <w:t>
смертности при</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происшествиях</w:t>
            </w:r>
          </w:p>
          <w:p>
            <w:pPr>
              <w:spacing w:after="20"/>
              <w:ind w:left="20"/>
              <w:jc w:val="both"/>
            </w:pPr>
            <w:r>
              <w:rPr>
                <w:rFonts w:ascii="Times New Roman"/>
                <w:b w:val="false"/>
                <w:i w:val="false"/>
                <w:color w:val="000000"/>
                <w:sz w:val="20"/>
              </w:rPr>
              <w:t>
на 10 % к</w:t>
            </w:r>
          </w:p>
          <w:p>
            <w:pPr>
              <w:spacing w:after="20"/>
              <w:ind w:left="20"/>
              <w:jc w:val="both"/>
            </w:pPr>
            <w:r>
              <w:rPr>
                <w:rFonts w:ascii="Times New Roman"/>
                <w:b w:val="false"/>
                <w:i w:val="false"/>
                <w:color w:val="000000"/>
                <w:sz w:val="20"/>
              </w:rPr>
              <w:t>
уровню 2008</w:t>
            </w:r>
          </w:p>
          <w:p>
            <w:pPr>
              <w:spacing w:after="20"/>
              <w:ind w:left="20"/>
              <w:jc w:val="both"/>
            </w:pPr>
            <w:r>
              <w:rPr>
                <w:rFonts w:ascii="Times New Roman"/>
                <w:b w:val="false"/>
                <w:i w:val="false"/>
                <w:color w:val="000000"/>
                <w:sz w:val="20"/>
              </w:rPr>
              <w:t>
года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
уро-</w:t>
            </w:r>
          </w:p>
          <w:p>
            <w:pPr>
              <w:spacing w:after="20"/>
              <w:ind w:left="20"/>
              <w:jc w:val="both"/>
            </w:pPr>
            <w:r>
              <w:rPr>
                <w:rFonts w:ascii="Times New Roman"/>
                <w:b w:val="false"/>
                <w:i w:val="false"/>
                <w:color w:val="000000"/>
                <w:sz w:val="20"/>
              </w:rPr>
              <w:t>
вень</w:t>
            </w:r>
          </w:p>
          <w:p>
            <w:pPr>
              <w:spacing w:after="20"/>
              <w:ind w:left="20"/>
              <w:jc w:val="both"/>
            </w:pPr>
            <w:r>
              <w:rPr>
                <w:rFonts w:ascii="Times New Roman"/>
                <w:b w:val="false"/>
                <w:i w:val="false"/>
                <w:color w:val="000000"/>
                <w:sz w:val="20"/>
              </w:rPr>
              <w:t>
смер-</w:t>
            </w:r>
          </w:p>
          <w:p>
            <w:pPr>
              <w:spacing w:after="20"/>
              <w:ind w:left="20"/>
              <w:jc w:val="both"/>
            </w:pPr>
            <w:r>
              <w:rPr>
                <w:rFonts w:ascii="Times New Roman"/>
                <w:b w:val="false"/>
                <w:i w:val="false"/>
                <w:color w:val="000000"/>
                <w:sz w:val="20"/>
              </w:rPr>
              <w:t>
тнос-</w:t>
            </w:r>
          </w:p>
          <w:p>
            <w:pPr>
              <w:spacing w:after="20"/>
              <w:ind w:left="20"/>
              <w:jc w:val="both"/>
            </w:pPr>
            <w:r>
              <w:rPr>
                <w:rFonts w:ascii="Times New Roman"/>
                <w:b w:val="false"/>
                <w:i w:val="false"/>
                <w:color w:val="000000"/>
                <w:sz w:val="20"/>
              </w:rPr>
              <w:t>
ти -</w:t>
            </w:r>
          </w:p>
          <w:p>
            <w:pPr>
              <w:spacing w:after="20"/>
              <w:ind w:left="20"/>
              <w:jc w:val="both"/>
            </w:pPr>
            <w:r>
              <w:rPr>
                <w:rFonts w:ascii="Times New Roman"/>
                <w:b w:val="false"/>
                <w:i w:val="false"/>
                <w:color w:val="000000"/>
                <w:sz w:val="20"/>
              </w:rPr>
              <w:t>
30 %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2.1.1.</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уровня госу-</w:t>
            </w:r>
          </w:p>
          <w:p>
            <w:pPr>
              <w:spacing w:after="20"/>
              <w:ind w:left="20"/>
              <w:jc w:val="both"/>
            </w:pPr>
            <w:r>
              <w:rPr>
                <w:rFonts w:ascii="Times New Roman"/>
                <w:b w:val="false"/>
                <w:i w:val="false"/>
                <w:color w:val="000000"/>
                <w:sz w:val="20"/>
              </w:rPr>
              <w:t>
дарственного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контроля на</w:t>
            </w:r>
          </w:p>
          <w:p>
            <w:pPr>
              <w:spacing w:after="20"/>
              <w:ind w:left="20"/>
              <w:jc w:val="both"/>
            </w:pPr>
            <w:r>
              <w:rPr>
                <w:rFonts w:ascii="Times New Roman"/>
                <w:b w:val="false"/>
                <w:i w:val="false"/>
                <w:color w:val="000000"/>
                <w:sz w:val="20"/>
              </w:rPr>
              <w:t>
транспорте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Техническая</w:t>
            </w:r>
          </w:p>
          <w:p>
            <w:pPr>
              <w:spacing w:after="20"/>
              <w:ind w:left="20"/>
              <w:jc w:val="both"/>
            </w:pPr>
            <w:r>
              <w:rPr>
                <w:rFonts w:ascii="Times New Roman"/>
                <w:b w:val="false"/>
                <w:i w:val="false"/>
                <w:color w:val="000000"/>
                <w:sz w:val="20"/>
              </w:rPr>
              <w:t>
оснащенность</w:t>
            </w:r>
          </w:p>
          <w:p>
            <w:pPr>
              <w:spacing w:after="20"/>
              <w:ind w:left="20"/>
              <w:jc w:val="both"/>
            </w:pPr>
            <w:r>
              <w:rPr>
                <w:rFonts w:ascii="Times New Roman"/>
                <w:b w:val="false"/>
                <w:i w:val="false"/>
                <w:color w:val="000000"/>
                <w:sz w:val="20"/>
              </w:rPr>
              <w:t>
служб транспорт-</w:t>
            </w:r>
          </w:p>
          <w:p>
            <w:pPr>
              <w:spacing w:after="20"/>
              <w:ind w:left="20"/>
              <w:jc w:val="both"/>
            </w:pPr>
            <w:r>
              <w:rPr>
                <w:rFonts w:ascii="Times New Roman"/>
                <w:b w:val="false"/>
                <w:i w:val="false"/>
                <w:color w:val="000000"/>
                <w:sz w:val="20"/>
              </w:rPr>
              <w:t>
ного контроля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2.1.2.</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в автодорож-</w:t>
            </w:r>
          </w:p>
          <w:p>
            <w:pPr>
              <w:spacing w:after="20"/>
              <w:ind w:left="20"/>
              <w:jc w:val="both"/>
            </w:pPr>
            <w:r>
              <w:rPr>
                <w:rFonts w:ascii="Times New Roman"/>
                <w:b w:val="false"/>
                <w:i w:val="false"/>
                <w:color w:val="000000"/>
                <w:sz w:val="20"/>
              </w:rPr>
              <w:t>
ной отрасли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Внедрение</w:t>
            </w:r>
          </w:p>
          <w:p>
            <w:pPr>
              <w:spacing w:after="20"/>
              <w:ind w:left="20"/>
              <w:jc w:val="both"/>
            </w:pPr>
            <w:r>
              <w:rPr>
                <w:rFonts w:ascii="Times New Roman"/>
                <w:b w:val="false"/>
                <w:i w:val="false"/>
                <w:color w:val="000000"/>
                <w:sz w:val="20"/>
              </w:rPr>
              <w:t>
интеллектуальных</w:t>
            </w:r>
          </w:p>
          <w:p>
            <w:pPr>
              <w:spacing w:after="20"/>
              <w:ind w:left="20"/>
              <w:jc w:val="both"/>
            </w:pPr>
            <w:r>
              <w:rPr>
                <w:rFonts w:ascii="Times New Roman"/>
                <w:b w:val="false"/>
                <w:i w:val="false"/>
                <w:color w:val="000000"/>
                <w:sz w:val="20"/>
              </w:rPr>
              <w:t>
систем управ-</w:t>
            </w:r>
          </w:p>
          <w:p>
            <w:pPr>
              <w:spacing w:after="20"/>
              <w:ind w:left="20"/>
              <w:jc w:val="both"/>
            </w:pPr>
            <w:r>
              <w:rPr>
                <w:rFonts w:ascii="Times New Roman"/>
                <w:b w:val="false"/>
                <w:i w:val="false"/>
                <w:color w:val="000000"/>
                <w:sz w:val="20"/>
              </w:rPr>
              <w:t>
ления автодорож-</w:t>
            </w:r>
          </w:p>
          <w:p>
            <w:pPr>
              <w:spacing w:after="20"/>
              <w:ind w:left="20"/>
              <w:jc w:val="both"/>
            </w:pPr>
            <w:r>
              <w:rPr>
                <w:rFonts w:ascii="Times New Roman"/>
                <w:b w:val="false"/>
                <w:i w:val="false"/>
                <w:color w:val="000000"/>
                <w:sz w:val="20"/>
              </w:rPr>
              <w:t>
ным движением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протяженность</w:t>
            </w:r>
          </w:p>
          <w:p>
            <w:pPr>
              <w:spacing w:after="20"/>
              <w:ind w:left="20"/>
              <w:jc w:val="both"/>
            </w:pPr>
            <w:r>
              <w:rPr>
                <w:rFonts w:ascii="Times New Roman"/>
                <w:b w:val="false"/>
                <w:i w:val="false"/>
                <w:color w:val="000000"/>
                <w:sz w:val="20"/>
              </w:rPr>
              <w:t>
автодорог</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 1 и 2</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категории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2.1.3.</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в железнодо-</w:t>
            </w:r>
          </w:p>
          <w:p>
            <w:pPr>
              <w:spacing w:after="20"/>
              <w:ind w:left="20"/>
              <w:jc w:val="both"/>
            </w:pPr>
            <w:r>
              <w:rPr>
                <w:rFonts w:ascii="Times New Roman"/>
                <w:b w:val="false"/>
                <w:i w:val="false"/>
                <w:color w:val="000000"/>
                <w:sz w:val="20"/>
              </w:rPr>
              <w:t>
рожной</w:t>
            </w:r>
          </w:p>
          <w:p>
            <w:pPr>
              <w:spacing w:after="20"/>
              <w:ind w:left="20"/>
              <w:jc w:val="both"/>
            </w:pPr>
            <w:r>
              <w:rPr>
                <w:rFonts w:ascii="Times New Roman"/>
                <w:b w:val="false"/>
                <w:i w:val="false"/>
                <w:color w:val="000000"/>
                <w:sz w:val="20"/>
              </w:rPr>
              <w:t>
отрасли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модернизация</w:t>
            </w:r>
          </w:p>
          <w:p>
            <w:pPr>
              <w:spacing w:after="20"/>
              <w:ind w:left="20"/>
              <w:jc w:val="both"/>
            </w:pPr>
            <w:r>
              <w:rPr>
                <w:rFonts w:ascii="Times New Roman"/>
                <w:b w:val="false"/>
                <w:i w:val="false"/>
                <w:color w:val="000000"/>
                <w:sz w:val="20"/>
              </w:rPr>
              <w:t>
верхнего строе-</w:t>
            </w:r>
          </w:p>
          <w:p>
            <w:pPr>
              <w:spacing w:after="20"/>
              <w:ind w:left="20"/>
              <w:jc w:val="both"/>
            </w:pPr>
            <w:r>
              <w:rPr>
                <w:rFonts w:ascii="Times New Roman"/>
                <w:b w:val="false"/>
                <w:i w:val="false"/>
                <w:color w:val="000000"/>
                <w:sz w:val="20"/>
              </w:rPr>
              <w:t>
ния железнодо-</w:t>
            </w:r>
          </w:p>
          <w:p>
            <w:pPr>
              <w:spacing w:after="20"/>
              <w:ind w:left="20"/>
              <w:jc w:val="both"/>
            </w:pPr>
            <w:r>
              <w:rPr>
                <w:rFonts w:ascii="Times New Roman"/>
                <w:b w:val="false"/>
                <w:i w:val="false"/>
                <w:color w:val="000000"/>
                <w:sz w:val="20"/>
              </w:rPr>
              <w:t>
рожных путей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капитальный</w:t>
            </w:r>
          </w:p>
          <w:p>
            <w:pPr>
              <w:spacing w:after="20"/>
              <w:ind w:left="20"/>
              <w:jc w:val="both"/>
            </w:pPr>
            <w:r>
              <w:rPr>
                <w:rFonts w:ascii="Times New Roman"/>
                <w:b w:val="false"/>
                <w:i w:val="false"/>
                <w:color w:val="000000"/>
                <w:sz w:val="20"/>
              </w:rPr>
              <w:t>
ремонт пути на</w:t>
            </w:r>
          </w:p>
          <w:p>
            <w:pPr>
              <w:spacing w:after="20"/>
              <w:ind w:left="20"/>
              <w:jc w:val="both"/>
            </w:pPr>
            <w:r>
              <w:rPr>
                <w:rFonts w:ascii="Times New Roman"/>
                <w:b w:val="false"/>
                <w:i w:val="false"/>
                <w:color w:val="000000"/>
                <w:sz w:val="20"/>
              </w:rPr>
              <w:t>
репрофилирован-</w:t>
            </w:r>
          </w:p>
          <w:p>
            <w:pPr>
              <w:spacing w:after="20"/>
              <w:ind w:left="20"/>
              <w:jc w:val="both"/>
            </w:pPr>
            <w:r>
              <w:rPr>
                <w:rFonts w:ascii="Times New Roman"/>
                <w:b w:val="false"/>
                <w:i w:val="false"/>
                <w:color w:val="000000"/>
                <w:sz w:val="20"/>
              </w:rPr>
              <w:t>
ных рельсах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2.1.4.</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в гражданской</w:t>
            </w:r>
          </w:p>
          <w:p>
            <w:pPr>
              <w:spacing w:after="20"/>
              <w:ind w:left="20"/>
              <w:jc w:val="both"/>
            </w:pPr>
            <w:r>
              <w:rPr>
                <w:rFonts w:ascii="Times New Roman"/>
                <w:b w:val="false"/>
                <w:i w:val="false"/>
                <w:color w:val="000000"/>
                <w:sz w:val="20"/>
              </w:rPr>
              <w:t>
авиации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внесение</w:t>
            </w:r>
          </w:p>
          <w:p>
            <w:pPr>
              <w:spacing w:after="20"/>
              <w:ind w:left="20"/>
              <w:jc w:val="both"/>
            </w:pPr>
            <w:r>
              <w:rPr>
                <w:rFonts w:ascii="Times New Roman"/>
                <w:b w:val="false"/>
                <w:i w:val="false"/>
                <w:color w:val="000000"/>
                <w:sz w:val="20"/>
              </w:rPr>
              <w:t>
изменений в</w:t>
            </w:r>
          </w:p>
          <w:p>
            <w:pPr>
              <w:spacing w:after="20"/>
              <w:ind w:left="20"/>
              <w:jc w:val="both"/>
            </w:pPr>
            <w:r>
              <w:rPr>
                <w:rFonts w:ascii="Times New Roman"/>
                <w:b w:val="false"/>
                <w:i w:val="false"/>
                <w:color w:val="000000"/>
                <w:sz w:val="20"/>
              </w:rPr>
              <w:t>
нормативные</w:t>
            </w:r>
          </w:p>
          <w:p>
            <w:pPr>
              <w:spacing w:after="20"/>
              <w:ind w:left="20"/>
              <w:jc w:val="both"/>
            </w:pPr>
            <w:r>
              <w:rPr>
                <w:rFonts w:ascii="Times New Roman"/>
                <w:b w:val="false"/>
                <w:i w:val="false"/>
                <w:color w:val="000000"/>
                <w:sz w:val="20"/>
              </w:rPr>
              <w:t>
правовые акты</w:t>
            </w:r>
          </w:p>
          <w:p>
            <w:pPr>
              <w:spacing w:after="20"/>
              <w:ind w:left="20"/>
              <w:jc w:val="both"/>
            </w:pPr>
            <w:r>
              <w:rPr>
                <w:rFonts w:ascii="Times New Roman"/>
                <w:b w:val="false"/>
                <w:i w:val="false"/>
                <w:color w:val="000000"/>
                <w:sz w:val="20"/>
              </w:rPr>
              <w:t>
в сфере</w:t>
            </w:r>
          </w:p>
          <w:p>
            <w:pPr>
              <w:spacing w:after="20"/>
              <w:ind w:left="20"/>
              <w:jc w:val="both"/>
            </w:pPr>
            <w:r>
              <w:rPr>
                <w:rFonts w:ascii="Times New Roman"/>
                <w:b w:val="false"/>
                <w:i w:val="false"/>
                <w:color w:val="000000"/>
                <w:sz w:val="20"/>
              </w:rPr>
              <w:t>
гражданской</w:t>
            </w:r>
          </w:p>
          <w:p>
            <w:pPr>
              <w:spacing w:after="20"/>
              <w:ind w:left="20"/>
              <w:jc w:val="both"/>
            </w:pPr>
            <w:r>
              <w:rPr>
                <w:rFonts w:ascii="Times New Roman"/>
                <w:b w:val="false"/>
                <w:i w:val="false"/>
                <w:color w:val="000000"/>
                <w:sz w:val="20"/>
              </w:rPr>
              <w:t>
авиации, пре-</w:t>
            </w:r>
          </w:p>
          <w:p>
            <w:pPr>
              <w:spacing w:after="20"/>
              <w:ind w:left="20"/>
              <w:jc w:val="both"/>
            </w:pPr>
            <w:r>
              <w:rPr>
                <w:rFonts w:ascii="Times New Roman"/>
                <w:b w:val="false"/>
                <w:i w:val="false"/>
                <w:color w:val="000000"/>
                <w:sz w:val="20"/>
              </w:rPr>
              <w:t>
дусматривающие</w:t>
            </w:r>
          </w:p>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европейских</w:t>
            </w:r>
          </w:p>
          <w:p>
            <w:pPr>
              <w:spacing w:after="20"/>
              <w:ind w:left="20"/>
              <w:jc w:val="both"/>
            </w:pPr>
            <w:r>
              <w:rPr>
                <w:rFonts w:ascii="Times New Roman"/>
                <w:b w:val="false"/>
                <w:i w:val="false"/>
                <w:color w:val="000000"/>
                <w:sz w:val="20"/>
              </w:rPr>
              <w:t>
авиационных</w:t>
            </w:r>
          </w:p>
          <w:p>
            <w:pPr>
              <w:spacing w:after="20"/>
              <w:ind w:left="20"/>
              <w:jc w:val="both"/>
            </w:pPr>
            <w:r>
              <w:rPr>
                <w:rFonts w:ascii="Times New Roman"/>
                <w:b w:val="false"/>
                <w:i w:val="false"/>
                <w:color w:val="000000"/>
                <w:sz w:val="20"/>
              </w:rPr>
              <w:t>
требований</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сертифи-</w:t>
            </w:r>
          </w:p>
          <w:p>
            <w:pPr>
              <w:spacing w:after="20"/>
              <w:ind w:left="20"/>
              <w:jc w:val="both"/>
            </w:pPr>
            <w:r>
              <w:rPr>
                <w:rFonts w:ascii="Times New Roman"/>
                <w:b w:val="false"/>
                <w:i w:val="false"/>
                <w:color w:val="000000"/>
                <w:sz w:val="20"/>
              </w:rPr>
              <w:t>
кационные и</w:t>
            </w:r>
          </w:p>
          <w:p>
            <w:pPr>
              <w:spacing w:after="20"/>
              <w:ind w:left="20"/>
              <w:jc w:val="both"/>
            </w:pPr>
            <w:r>
              <w:rPr>
                <w:rFonts w:ascii="Times New Roman"/>
                <w:b w:val="false"/>
                <w:i w:val="false"/>
                <w:color w:val="000000"/>
                <w:sz w:val="20"/>
              </w:rPr>
              <w:t>
инспекционные</w:t>
            </w:r>
          </w:p>
          <w:p>
            <w:pPr>
              <w:spacing w:after="20"/>
              <w:ind w:left="20"/>
              <w:jc w:val="both"/>
            </w:pPr>
            <w:r>
              <w:rPr>
                <w:rFonts w:ascii="Times New Roman"/>
                <w:b w:val="false"/>
                <w:i w:val="false"/>
                <w:color w:val="000000"/>
                <w:sz w:val="20"/>
              </w:rPr>
              <w:t>
работы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2.1.5.</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на водном</w:t>
            </w:r>
          </w:p>
          <w:p>
            <w:pPr>
              <w:spacing w:after="20"/>
              <w:ind w:left="20"/>
              <w:jc w:val="both"/>
            </w:pPr>
            <w:r>
              <w:rPr>
                <w:rFonts w:ascii="Times New Roman"/>
                <w:b w:val="false"/>
                <w:i w:val="false"/>
                <w:color w:val="000000"/>
                <w:sz w:val="20"/>
              </w:rPr>
              <w:t>
транспорте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Внедрение</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движением судов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color w:val="000000"/>
                <w:sz w:val="20"/>
              </w:rPr>
              <w:t xml:space="preserve">Исключена постановлением Правительства РК от 03.09.2010 </w:t>
            </w:r>
            <w:r>
              <w:rPr>
                <w:rFonts w:ascii="Times New Roman"/>
                <w:b w:val="false"/>
                <w:i w:val="false"/>
                <w:color w:val="000000"/>
                <w:sz w:val="20"/>
              </w:rPr>
              <w:t>№ 883</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обновление</w:t>
            </w:r>
          </w:p>
          <w:p>
            <w:pPr>
              <w:spacing w:after="20"/>
              <w:ind w:left="20"/>
              <w:jc w:val="both"/>
            </w:pPr>
            <w:r>
              <w:rPr>
                <w:rFonts w:ascii="Times New Roman"/>
                <w:b w:val="false"/>
                <w:i w:val="false"/>
                <w:color w:val="000000"/>
                <w:sz w:val="20"/>
              </w:rPr>
              <w:t>
судов</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флота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реконструкция</w:t>
            </w:r>
          </w:p>
          <w:p>
            <w:pPr>
              <w:spacing w:after="20"/>
              <w:ind w:left="20"/>
              <w:jc w:val="both"/>
            </w:pPr>
            <w:r>
              <w:rPr>
                <w:rFonts w:ascii="Times New Roman"/>
                <w:b w:val="false"/>
                <w:i w:val="false"/>
                <w:color w:val="000000"/>
                <w:sz w:val="20"/>
              </w:rPr>
              <w:t>
и модернизация</w:t>
            </w:r>
          </w:p>
          <w:p>
            <w:pPr>
              <w:spacing w:after="20"/>
              <w:ind w:left="20"/>
              <w:jc w:val="both"/>
            </w:pPr>
            <w:r>
              <w:rPr>
                <w:rFonts w:ascii="Times New Roman"/>
                <w:b w:val="false"/>
                <w:i w:val="false"/>
                <w:color w:val="000000"/>
                <w:sz w:val="20"/>
              </w:rPr>
              <w:t>
судоходных</w:t>
            </w:r>
          </w:p>
          <w:p>
            <w:pPr>
              <w:spacing w:after="20"/>
              <w:ind w:left="20"/>
              <w:jc w:val="both"/>
            </w:pPr>
            <w:r>
              <w:rPr>
                <w:rFonts w:ascii="Times New Roman"/>
                <w:b w:val="false"/>
                <w:i w:val="false"/>
                <w:color w:val="000000"/>
                <w:sz w:val="20"/>
              </w:rPr>
              <w:t>
шлюзов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2.1.6.</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на автомо-</w:t>
            </w:r>
          </w:p>
          <w:p>
            <w:pPr>
              <w:spacing w:after="20"/>
              <w:ind w:left="20"/>
              <w:jc w:val="both"/>
            </w:pPr>
            <w:r>
              <w:rPr>
                <w:rFonts w:ascii="Times New Roman"/>
                <w:b w:val="false"/>
                <w:i w:val="false"/>
                <w:color w:val="000000"/>
                <w:sz w:val="20"/>
              </w:rPr>
              <w:t>
бильном</w:t>
            </w:r>
          </w:p>
          <w:p>
            <w:pPr>
              <w:spacing w:after="20"/>
              <w:ind w:left="20"/>
              <w:jc w:val="both"/>
            </w:pPr>
            <w:r>
              <w:rPr>
                <w:rFonts w:ascii="Times New Roman"/>
                <w:b w:val="false"/>
                <w:i w:val="false"/>
                <w:color w:val="000000"/>
                <w:sz w:val="20"/>
              </w:rPr>
              <w:t>
транспорте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Внедрение</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w:t>
            </w:r>
          </w:p>
          <w:p>
            <w:pPr>
              <w:spacing w:after="20"/>
              <w:ind w:left="20"/>
              <w:jc w:val="both"/>
            </w:pPr>
            <w:r>
              <w:rPr>
                <w:rFonts w:ascii="Times New Roman"/>
                <w:b w:val="false"/>
                <w:i w:val="false"/>
                <w:color w:val="000000"/>
                <w:sz w:val="20"/>
              </w:rPr>
              <w:t>
Евро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Развитие транзитно-транспортного потенциала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w:t>
            </w:r>
          </w:p>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объемов</w:t>
            </w:r>
          </w:p>
          <w:p>
            <w:pPr>
              <w:spacing w:after="20"/>
              <w:ind w:left="20"/>
              <w:jc w:val="both"/>
            </w:pPr>
            <w:r>
              <w:rPr>
                <w:rFonts w:ascii="Times New Roman"/>
                <w:b w:val="false"/>
                <w:i w:val="false"/>
                <w:color w:val="000000"/>
                <w:sz w:val="20"/>
              </w:rPr>
              <w:t>
транзитных</w:t>
            </w:r>
          </w:p>
          <w:p>
            <w:pPr>
              <w:spacing w:after="20"/>
              <w:ind w:left="20"/>
              <w:jc w:val="both"/>
            </w:pPr>
            <w:r>
              <w:rPr>
                <w:rFonts w:ascii="Times New Roman"/>
                <w:b w:val="false"/>
                <w:i w:val="false"/>
                <w:color w:val="000000"/>
                <w:sz w:val="20"/>
              </w:rPr>
              <w:t>
перевозок</w:t>
            </w:r>
          </w:p>
          <w:p>
            <w:pPr>
              <w:spacing w:after="20"/>
              <w:ind w:left="20"/>
              <w:jc w:val="both"/>
            </w:pPr>
            <w:r>
              <w:rPr>
                <w:rFonts w:ascii="Times New Roman"/>
                <w:b w:val="false"/>
                <w:i w:val="false"/>
                <w:color w:val="000000"/>
                <w:sz w:val="20"/>
              </w:rPr>
              <w:t>
через</w:t>
            </w:r>
          </w:p>
          <w:p>
            <w:pPr>
              <w:spacing w:after="20"/>
              <w:ind w:left="20"/>
              <w:jc w:val="both"/>
            </w:pPr>
            <w:r>
              <w:rPr>
                <w:rFonts w:ascii="Times New Roman"/>
                <w:b w:val="false"/>
                <w:i w:val="false"/>
                <w:color w:val="000000"/>
                <w:sz w:val="20"/>
              </w:rPr>
              <w:t>
территорию</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w:t>
            </w:r>
          </w:p>
          <w:p>
            <w:pPr>
              <w:spacing w:after="20"/>
              <w:ind w:left="20"/>
              <w:jc w:val="both"/>
            </w:pPr>
            <w:r>
              <w:rPr>
                <w:rFonts w:ascii="Times New Roman"/>
                <w:b w:val="false"/>
                <w:i w:val="false"/>
                <w:color w:val="000000"/>
                <w:sz w:val="20"/>
              </w:rPr>
              <w:t>
объемов</w:t>
            </w:r>
          </w:p>
          <w:p>
            <w:pPr>
              <w:spacing w:after="20"/>
              <w:ind w:left="20"/>
              <w:jc w:val="both"/>
            </w:pPr>
            <w:r>
              <w:rPr>
                <w:rFonts w:ascii="Times New Roman"/>
                <w:b w:val="false"/>
                <w:i w:val="false"/>
                <w:color w:val="000000"/>
                <w:sz w:val="20"/>
              </w:rPr>
              <w:t>
перевозок грузов</w:t>
            </w:r>
          </w:p>
          <w:p>
            <w:pPr>
              <w:spacing w:after="20"/>
              <w:ind w:left="20"/>
              <w:jc w:val="both"/>
            </w:pPr>
            <w:r>
              <w:rPr>
                <w:rFonts w:ascii="Times New Roman"/>
                <w:b w:val="false"/>
                <w:i w:val="false"/>
                <w:color w:val="000000"/>
                <w:sz w:val="20"/>
              </w:rPr>
              <w:t>
в транзитном</w:t>
            </w:r>
          </w:p>
          <w:p>
            <w:pPr>
              <w:spacing w:after="20"/>
              <w:ind w:left="20"/>
              <w:jc w:val="both"/>
            </w:pPr>
            <w:r>
              <w:rPr>
                <w:rFonts w:ascii="Times New Roman"/>
                <w:b w:val="false"/>
                <w:i w:val="false"/>
                <w:color w:val="000000"/>
                <w:sz w:val="20"/>
              </w:rPr>
              <w:t>
направлении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тонн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w:t>
            </w:r>
          </w:p>
          <w:p>
            <w:pPr>
              <w:spacing w:after="20"/>
              <w:ind w:left="20"/>
              <w:jc w:val="both"/>
            </w:pPr>
            <w:r>
              <w:rPr>
                <w:rFonts w:ascii="Times New Roman"/>
                <w:b w:val="false"/>
                <w:i w:val="false"/>
                <w:color w:val="000000"/>
                <w:sz w:val="20"/>
              </w:rPr>
              <w:t>
дохода от</w:t>
            </w:r>
          </w:p>
          <w:p>
            <w:pPr>
              <w:spacing w:after="20"/>
              <w:ind w:left="20"/>
              <w:jc w:val="both"/>
            </w:pPr>
            <w:r>
              <w:rPr>
                <w:rFonts w:ascii="Times New Roman"/>
                <w:b w:val="false"/>
                <w:i w:val="false"/>
                <w:color w:val="000000"/>
                <w:sz w:val="20"/>
              </w:rPr>
              <w:t>
транзитных</w:t>
            </w:r>
          </w:p>
          <w:p>
            <w:pPr>
              <w:spacing w:after="20"/>
              <w:ind w:left="20"/>
              <w:jc w:val="both"/>
            </w:pPr>
            <w:r>
              <w:rPr>
                <w:rFonts w:ascii="Times New Roman"/>
                <w:b w:val="false"/>
                <w:i w:val="false"/>
                <w:color w:val="000000"/>
                <w:sz w:val="20"/>
              </w:rPr>
              <w:t>
перевозок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3.1.1.</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уровня</w:t>
            </w:r>
          </w:p>
          <w:p>
            <w:pPr>
              <w:spacing w:after="20"/>
              <w:ind w:left="20"/>
              <w:jc w:val="both"/>
            </w:pPr>
            <w:r>
              <w:rPr>
                <w:rFonts w:ascii="Times New Roman"/>
                <w:b w:val="false"/>
                <w:i w:val="false"/>
                <w:color w:val="000000"/>
                <w:sz w:val="20"/>
              </w:rPr>
              <w:t>
интеграции</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комплекса РК</w:t>
            </w:r>
          </w:p>
          <w:p>
            <w:pPr>
              <w:spacing w:after="20"/>
              <w:ind w:left="20"/>
              <w:jc w:val="both"/>
            </w:pPr>
            <w:r>
              <w:rPr>
                <w:rFonts w:ascii="Times New Roman"/>
                <w:b w:val="false"/>
                <w:i w:val="false"/>
                <w:color w:val="000000"/>
                <w:sz w:val="20"/>
              </w:rPr>
              <w:t>
в международ-</w:t>
            </w:r>
          </w:p>
          <w:p>
            <w:pPr>
              <w:spacing w:after="20"/>
              <w:ind w:left="20"/>
              <w:jc w:val="both"/>
            </w:pPr>
            <w:r>
              <w:rPr>
                <w:rFonts w:ascii="Times New Roman"/>
                <w:b w:val="false"/>
                <w:i w:val="false"/>
                <w:color w:val="000000"/>
                <w:sz w:val="20"/>
              </w:rPr>
              <w:t>
ные транспор-</w:t>
            </w:r>
          </w:p>
          <w:p>
            <w:pPr>
              <w:spacing w:after="20"/>
              <w:ind w:left="20"/>
              <w:jc w:val="both"/>
            </w:pPr>
            <w:r>
              <w:rPr>
                <w:rFonts w:ascii="Times New Roman"/>
                <w:b w:val="false"/>
                <w:i w:val="false"/>
                <w:color w:val="000000"/>
                <w:sz w:val="20"/>
              </w:rPr>
              <w:t>
тные сети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 xml:space="preserve">Исключена постановлением Правительства РК от 03.09.2010 </w:t>
            </w:r>
            <w:r>
              <w:rPr>
                <w:rFonts w:ascii="Times New Roman"/>
                <w:b w:val="false"/>
                <w:i w:val="false"/>
                <w:color w:val="000000"/>
                <w:sz w:val="20"/>
              </w:rPr>
              <w:t>№ 883</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w:t>
            </w:r>
          </w:p>
          <w:p>
            <w:pPr>
              <w:spacing w:after="20"/>
              <w:ind w:left="20"/>
              <w:jc w:val="both"/>
            </w:pPr>
            <w:r>
              <w:rPr>
                <w:rFonts w:ascii="Times New Roman"/>
                <w:b w:val="false"/>
                <w:i w:val="false"/>
                <w:color w:val="000000"/>
                <w:sz w:val="20"/>
              </w:rPr>
              <w:t>
средней скорости</w:t>
            </w:r>
          </w:p>
          <w:p>
            <w:pPr>
              <w:spacing w:after="20"/>
              <w:ind w:left="20"/>
              <w:jc w:val="both"/>
            </w:pPr>
            <w:r>
              <w:rPr>
                <w:rFonts w:ascii="Times New Roman"/>
                <w:b w:val="false"/>
                <w:i w:val="false"/>
                <w:color w:val="000000"/>
                <w:sz w:val="20"/>
              </w:rPr>
              <w:t>
движения грузов</w:t>
            </w:r>
          </w:p>
          <w:p>
            <w:pPr>
              <w:spacing w:after="20"/>
              <w:ind w:left="20"/>
              <w:jc w:val="both"/>
            </w:pPr>
            <w:r>
              <w:rPr>
                <w:rFonts w:ascii="Times New Roman"/>
                <w:b w:val="false"/>
                <w:i w:val="false"/>
                <w:color w:val="000000"/>
                <w:sz w:val="20"/>
              </w:rPr>
              <w:t>
по автомобильным</w:t>
            </w:r>
          </w:p>
          <w:p>
            <w:pPr>
              <w:spacing w:after="20"/>
              <w:ind w:left="20"/>
              <w:jc w:val="both"/>
            </w:pPr>
            <w:r>
              <w:rPr>
                <w:rFonts w:ascii="Times New Roman"/>
                <w:b w:val="false"/>
                <w:i w:val="false"/>
                <w:color w:val="000000"/>
                <w:sz w:val="20"/>
              </w:rPr>
              <w:t>
транзитным</w:t>
            </w:r>
          </w:p>
          <w:p>
            <w:pPr>
              <w:spacing w:after="20"/>
              <w:ind w:left="20"/>
              <w:jc w:val="both"/>
            </w:pPr>
            <w:r>
              <w:rPr>
                <w:rFonts w:ascii="Times New Roman"/>
                <w:b w:val="false"/>
                <w:i w:val="false"/>
                <w:color w:val="000000"/>
                <w:sz w:val="20"/>
              </w:rPr>
              <w:t>
коридорам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w:t>
            </w:r>
          </w:p>
          <w:p>
            <w:pPr>
              <w:spacing w:after="20"/>
              <w:ind w:left="20"/>
              <w:jc w:val="both"/>
            </w:pPr>
            <w:r>
              <w:rPr>
                <w:rFonts w:ascii="Times New Roman"/>
                <w:b w:val="false"/>
                <w:i w:val="false"/>
                <w:color w:val="000000"/>
                <w:sz w:val="20"/>
              </w:rPr>
              <w:t>
средней скорости</w:t>
            </w:r>
          </w:p>
          <w:p>
            <w:pPr>
              <w:spacing w:after="20"/>
              <w:ind w:left="20"/>
              <w:jc w:val="both"/>
            </w:pPr>
            <w:r>
              <w:rPr>
                <w:rFonts w:ascii="Times New Roman"/>
                <w:b w:val="false"/>
                <w:i w:val="false"/>
                <w:color w:val="000000"/>
                <w:sz w:val="20"/>
              </w:rPr>
              <w:t>
движения грузо-</w:t>
            </w:r>
          </w:p>
          <w:p>
            <w:pPr>
              <w:spacing w:after="20"/>
              <w:ind w:left="20"/>
              <w:jc w:val="both"/>
            </w:pPr>
            <w:r>
              <w:rPr>
                <w:rFonts w:ascii="Times New Roman"/>
                <w:b w:val="false"/>
                <w:i w:val="false"/>
                <w:color w:val="000000"/>
                <w:sz w:val="20"/>
              </w:rPr>
              <w:t>
вых поездов по</w:t>
            </w:r>
          </w:p>
          <w:p>
            <w:pPr>
              <w:spacing w:after="20"/>
              <w:ind w:left="20"/>
              <w:jc w:val="both"/>
            </w:pPr>
            <w:r>
              <w:rPr>
                <w:rFonts w:ascii="Times New Roman"/>
                <w:b w:val="false"/>
                <w:i w:val="false"/>
                <w:color w:val="000000"/>
                <w:sz w:val="20"/>
              </w:rPr>
              <w:t>
транзитным</w:t>
            </w:r>
          </w:p>
          <w:p>
            <w:pPr>
              <w:spacing w:after="20"/>
              <w:ind w:left="20"/>
              <w:jc w:val="both"/>
            </w:pPr>
            <w:r>
              <w:rPr>
                <w:rFonts w:ascii="Times New Roman"/>
                <w:b w:val="false"/>
                <w:i w:val="false"/>
                <w:color w:val="000000"/>
                <w:sz w:val="20"/>
              </w:rPr>
              <w:t>
участкам</w:t>
            </w:r>
          </w:p>
          <w:p>
            <w:pPr>
              <w:spacing w:after="20"/>
              <w:ind w:left="20"/>
              <w:jc w:val="both"/>
            </w:pPr>
            <w:r>
              <w:rPr>
                <w:rFonts w:ascii="Times New Roman"/>
                <w:b w:val="false"/>
                <w:i w:val="false"/>
                <w:color w:val="000000"/>
                <w:sz w:val="20"/>
              </w:rPr>
              <w:t>
железных дорог</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автотранспортных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проследовавших</w:t>
            </w:r>
          </w:p>
          <w:p>
            <w:pPr>
              <w:spacing w:after="20"/>
              <w:ind w:left="20"/>
              <w:jc w:val="both"/>
            </w:pPr>
            <w:r>
              <w:rPr>
                <w:rFonts w:ascii="Times New Roman"/>
                <w:b w:val="false"/>
                <w:i w:val="false"/>
                <w:color w:val="000000"/>
                <w:sz w:val="20"/>
              </w:rPr>
              <w:t>
транзитом по</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Казахстана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92"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ГИК - Глобальный индекс конкурентоспособности</w:t>
      </w:r>
    </w:p>
    <w:bookmarkEnd w:id="188"/>
    <w:bookmarkStart w:name="z194" w:id="189"/>
    <w:p>
      <w:pPr>
        <w:spacing w:after="0"/>
        <w:ind w:left="0"/>
        <w:jc w:val="both"/>
      </w:pPr>
      <w:r>
        <w:rPr>
          <w:rFonts w:ascii="Times New Roman"/>
          <w:b w:val="false"/>
          <w:i w:val="false"/>
          <w:color w:val="000000"/>
          <w:sz w:val="28"/>
        </w:rPr>
        <w:t>
      *** ГЧП - государственно-частное партнерство</w:t>
      </w:r>
    </w:p>
    <w:bookmarkEnd w:id="189"/>
    <w:bookmarkStart w:name="z195" w:id="190"/>
    <w:p>
      <w:pPr>
        <w:spacing w:after="0"/>
        <w:ind w:left="0"/>
        <w:jc w:val="left"/>
      </w:pPr>
      <w:r>
        <w:rPr>
          <w:rFonts w:ascii="Times New Roman"/>
          <w:b/>
          <w:i w:val="false"/>
          <w:color w:val="000000"/>
        </w:rPr>
        <w:t xml:space="preserve"> Соответствие стратегических направлений и целей</w:t>
      </w:r>
      <w:r>
        <w:br/>
      </w:r>
      <w:r>
        <w:rPr>
          <w:rFonts w:ascii="Times New Roman"/>
          <w:b/>
          <w:i w:val="false"/>
          <w:color w:val="000000"/>
        </w:rPr>
        <w:t>Министерства транспорта и коммуникаций Республики Казахстан</w:t>
      </w:r>
      <w:r>
        <w:br/>
      </w:r>
      <w:r>
        <w:rPr>
          <w:rFonts w:ascii="Times New Roman"/>
          <w:b/>
          <w:i w:val="false"/>
          <w:color w:val="000000"/>
        </w:rPr>
        <w:t>стратегическим целям государства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0"/>
        <w:gridCol w:w="1925"/>
        <w:gridCol w:w="5675"/>
      </w:tblGrid>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w:t>
            </w:r>
          </w:p>
          <w:p>
            <w:pPr>
              <w:spacing w:after="20"/>
              <w:ind w:left="20"/>
              <w:jc w:val="both"/>
            </w:pPr>
            <w:r>
              <w:rPr>
                <w:rFonts w:ascii="Times New Roman"/>
                <w:b w:val="false"/>
                <w:i w:val="false"/>
                <w:color w:val="000000"/>
                <w:sz w:val="20"/>
              </w:rPr>
              <w:t>
направления и цели</w:t>
            </w:r>
          </w:p>
          <w:p>
            <w:pPr>
              <w:spacing w:after="20"/>
              <w:ind w:left="20"/>
              <w:jc w:val="both"/>
            </w:pPr>
            <w:r>
              <w:rPr>
                <w:rFonts w:ascii="Times New Roman"/>
                <w:b w:val="false"/>
                <w:i w:val="false"/>
                <w:color w:val="000000"/>
                <w:sz w:val="20"/>
              </w:rPr>
              <w:t>
МТК РК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цели</w:t>
            </w:r>
          </w:p>
          <w:p>
            <w:pPr>
              <w:spacing w:after="20"/>
              <w:ind w:left="20"/>
              <w:jc w:val="both"/>
            </w:pPr>
            <w:r>
              <w:rPr>
                <w:rFonts w:ascii="Times New Roman"/>
                <w:b w:val="false"/>
                <w:i w:val="false"/>
                <w:color w:val="000000"/>
                <w:sz w:val="20"/>
              </w:rPr>
              <w:t>
государства,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которых направлена</w:t>
            </w:r>
          </w:p>
          <w:p>
            <w:pPr>
              <w:spacing w:after="20"/>
              <w:ind w:left="20"/>
              <w:jc w:val="both"/>
            </w:pPr>
            <w:r>
              <w:rPr>
                <w:rFonts w:ascii="Times New Roman"/>
                <w:b w:val="false"/>
                <w:i w:val="false"/>
                <w:color w:val="000000"/>
                <w:sz w:val="20"/>
              </w:rPr>
              <w:t>
деятельность МТК РК</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стратегического</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нормативного</w:t>
            </w:r>
          </w:p>
          <w:p>
            <w:pPr>
              <w:spacing w:after="20"/>
              <w:ind w:left="20"/>
              <w:jc w:val="both"/>
            </w:pPr>
            <w:r>
              <w:rPr>
                <w:rFonts w:ascii="Times New Roman"/>
                <w:b w:val="false"/>
                <w:i w:val="false"/>
                <w:color w:val="000000"/>
                <w:sz w:val="20"/>
              </w:rPr>
              <w:t>
правого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Развитие транспортной</w:t>
            </w:r>
          </w:p>
          <w:p>
            <w:pPr>
              <w:spacing w:after="20"/>
              <w:ind w:left="20"/>
              <w:jc w:val="both"/>
            </w:pPr>
            <w:r>
              <w:rPr>
                <w:rFonts w:ascii="Times New Roman"/>
                <w:b w:val="false"/>
                <w:i w:val="false"/>
                <w:color w:val="000000"/>
                <w:sz w:val="20"/>
              </w:rPr>
              <w:t>
инфраструктуры Республики Казахстан</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Достижение</w:t>
            </w:r>
          </w:p>
          <w:p>
            <w:pPr>
              <w:spacing w:after="20"/>
              <w:ind w:left="20"/>
              <w:jc w:val="both"/>
            </w:pPr>
            <w:r>
              <w:rPr>
                <w:rFonts w:ascii="Times New Roman"/>
                <w:b w:val="false"/>
                <w:i w:val="false"/>
                <w:color w:val="000000"/>
                <w:sz w:val="20"/>
              </w:rPr>
              <w:t>
опережающих темпов</w:t>
            </w:r>
          </w:p>
          <w:p>
            <w:pPr>
              <w:spacing w:after="20"/>
              <w:ind w:left="20"/>
              <w:jc w:val="both"/>
            </w:pPr>
            <w:r>
              <w:rPr>
                <w:rFonts w:ascii="Times New Roman"/>
                <w:b w:val="false"/>
                <w:i w:val="false"/>
                <w:color w:val="000000"/>
                <w:sz w:val="20"/>
              </w:rPr>
              <w:t>
развития транспортно-</w:t>
            </w:r>
          </w:p>
          <w:p>
            <w:pPr>
              <w:spacing w:after="20"/>
              <w:ind w:left="20"/>
              <w:jc w:val="both"/>
            </w:pPr>
            <w:r>
              <w:rPr>
                <w:rFonts w:ascii="Times New Roman"/>
                <w:b w:val="false"/>
                <w:i w:val="false"/>
                <w:color w:val="000000"/>
                <w:sz w:val="20"/>
              </w:rPr>
              <w:t>
коммуникационного</w:t>
            </w:r>
          </w:p>
          <w:p>
            <w:pPr>
              <w:spacing w:after="20"/>
              <w:ind w:left="20"/>
              <w:jc w:val="both"/>
            </w:pPr>
            <w:r>
              <w:rPr>
                <w:rFonts w:ascii="Times New Roman"/>
                <w:b w:val="false"/>
                <w:i w:val="false"/>
                <w:color w:val="000000"/>
                <w:sz w:val="20"/>
              </w:rPr>
              <w:t>
комплекса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Опережающее</w:t>
            </w:r>
          </w:p>
          <w:p>
            <w:pPr>
              <w:spacing w:after="20"/>
              <w:ind w:left="20"/>
              <w:jc w:val="both"/>
            </w:pPr>
            <w:r>
              <w:rPr>
                <w:rFonts w:ascii="Times New Roman"/>
                <w:b w:val="false"/>
                <w:i w:val="false"/>
                <w:color w:val="000000"/>
                <w:sz w:val="20"/>
              </w:rPr>
              <w:t>
инфраструктурное</w:t>
            </w:r>
          </w:p>
          <w:p>
            <w:pPr>
              <w:spacing w:after="20"/>
              <w:ind w:left="20"/>
              <w:jc w:val="both"/>
            </w:pPr>
            <w:r>
              <w:rPr>
                <w:rFonts w:ascii="Times New Roman"/>
                <w:b w:val="false"/>
                <w:i w:val="false"/>
                <w:color w:val="000000"/>
                <w:sz w:val="20"/>
              </w:rPr>
              <w:t>
обеспечение основных</w:t>
            </w:r>
          </w:p>
          <w:p>
            <w:pPr>
              <w:spacing w:after="20"/>
              <w:ind w:left="20"/>
              <w:jc w:val="both"/>
            </w:pPr>
            <w:r>
              <w:rPr>
                <w:rFonts w:ascii="Times New Roman"/>
                <w:b w:val="false"/>
                <w:i w:val="false"/>
                <w:color w:val="000000"/>
                <w:sz w:val="20"/>
              </w:rPr>
              <w:t>
секторов экономики.</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w:t>
            </w:r>
          </w:p>
          <w:p>
            <w:pPr>
              <w:spacing w:after="20"/>
              <w:ind w:left="20"/>
              <w:jc w:val="both"/>
            </w:pPr>
            <w:r>
              <w:rPr>
                <w:rFonts w:ascii="Times New Roman"/>
                <w:b w:val="false"/>
                <w:i w:val="false"/>
                <w:color w:val="000000"/>
                <w:sz w:val="20"/>
              </w:rPr>
              <w:t>
страны народу</w:t>
            </w:r>
          </w:p>
          <w:p>
            <w:pPr>
              <w:spacing w:after="20"/>
              <w:ind w:left="20"/>
              <w:jc w:val="both"/>
            </w:pPr>
            <w:r>
              <w:rPr>
                <w:rFonts w:ascii="Times New Roman"/>
                <w:b w:val="false"/>
                <w:i w:val="false"/>
                <w:color w:val="000000"/>
                <w:sz w:val="20"/>
              </w:rPr>
              <w:t>
Казахстана "Повышение</w:t>
            </w:r>
          </w:p>
          <w:p>
            <w:pPr>
              <w:spacing w:after="20"/>
              <w:ind w:left="20"/>
              <w:jc w:val="both"/>
            </w:pPr>
            <w:r>
              <w:rPr>
                <w:rFonts w:ascii="Times New Roman"/>
                <w:b w:val="false"/>
                <w:i w:val="false"/>
                <w:color w:val="000000"/>
                <w:sz w:val="20"/>
              </w:rPr>
              <w:t>
благосостояния граждан</w:t>
            </w:r>
          </w:p>
          <w:p>
            <w:pPr>
              <w:spacing w:after="20"/>
              <w:ind w:left="20"/>
              <w:jc w:val="both"/>
            </w:pPr>
            <w:r>
              <w:rPr>
                <w:rFonts w:ascii="Times New Roman"/>
                <w:b w:val="false"/>
                <w:i w:val="false"/>
                <w:color w:val="000000"/>
                <w:sz w:val="20"/>
              </w:rPr>
              <w:t>
Казахстана - главная</w:t>
            </w:r>
          </w:p>
          <w:p>
            <w:pPr>
              <w:spacing w:after="20"/>
              <w:ind w:left="20"/>
              <w:jc w:val="both"/>
            </w:pPr>
            <w:r>
              <w:rPr>
                <w:rFonts w:ascii="Times New Roman"/>
                <w:b w:val="false"/>
                <w:i w:val="false"/>
                <w:color w:val="000000"/>
                <w:sz w:val="20"/>
              </w:rPr>
              <w:t>
цель государственной</w:t>
            </w:r>
          </w:p>
          <w:p>
            <w:pPr>
              <w:spacing w:after="20"/>
              <w:ind w:left="20"/>
              <w:jc w:val="both"/>
            </w:pPr>
            <w:r>
              <w:rPr>
                <w:rFonts w:ascii="Times New Roman"/>
                <w:b w:val="false"/>
                <w:i w:val="false"/>
                <w:color w:val="000000"/>
                <w:sz w:val="20"/>
              </w:rPr>
              <w:t>
политики"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Обеспечение безопасности</w:t>
            </w:r>
          </w:p>
          <w:p>
            <w:pPr>
              <w:spacing w:after="20"/>
              <w:ind w:left="20"/>
              <w:jc w:val="both"/>
            </w:pPr>
            <w:r>
              <w:rPr>
                <w:rFonts w:ascii="Times New Roman"/>
                <w:b w:val="false"/>
                <w:i w:val="false"/>
                <w:color w:val="000000"/>
                <w:sz w:val="20"/>
              </w:rPr>
              <w:t>
транспортных процессов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Обеспечение</w:t>
            </w:r>
          </w:p>
          <w:p>
            <w:pPr>
              <w:spacing w:after="20"/>
              <w:ind w:left="20"/>
              <w:jc w:val="both"/>
            </w:pPr>
            <w:r>
              <w:rPr>
                <w:rFonts w:ascii="Times New Roman"/>
                <w:b w:val="false"/>
                <w:i w:val="false"/>
                <w:color w:val="000000"/>
                <w:sz w:val="20"/>
              </w:rPr>
              <w:t>
безопасных условий</w:t>
            </w:r>
          </w:p>
          <w:p>
            <w:pPr>
              <w:spacing w:after="20"/>
              <w:ind w:left="20"/>
              <w:jc w:val="both"/>
            </w:pPr>
            <w:r>
              <w:rPr>
                <w:rFonts w:ascii="Times New Roman"/>
                <w:b w:val="false"/>
                <w:i w:val="false"/>
                <w:color w:val="000000"/>
                <w:sz w:val="20"/>
              </w:rPr>
              <w:t>
передвижения пассажиров</w:t>
            </w:r>
          </w:p>
          <w:p>
            <w:pPr>
              <w:spacing w:after="20"/>
              <w:ind w:left="20"/>
              <w:jc w:val="both"/>
            </w:pPr>
            <w:r>
              <w:rPr>
                <w:rFonts w:ascii="Times New Roman"/>
                <w:b w:val="false"/>
                <w:i w:val="false"/>
                <w:color w:val="000000"/>
                <w:sz w:val="20"/>
              </w:rPr>
              <w:t>
и грузов на всех видах</w:t>
            </w:r>
          </w:p>
          <w:p>
            <w:pPr>
              <w:spacing w:after="20"/>
              <w:ind w:left="20"/>
              <w:jc w:val="both"/>
            </w:pPr>
            <w:r>
              <w:rPr>
                <w:rFonts w:ascii="Times New Roman"/>
                <w:b w:val="false"/>
                <w:i w:val="false"/>
                <w:color w:val="000000"/>
                <w:sz w:val="20"/>
              </w:rPr>
              <w:t>
транспорта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w:t>
            </w:r>
          </w:p>
          <w:p>
            <w:pPr>
              <w:spacing w:after="20"/>
              <w:ind w:left="20"/>
              <w:jc w:val="both"/>
            </w:pPr>
            <w:r>
              <w:rPr>
                <w:rFonts w:ascii="Times New Roman"/>
                <w:b w:val="false"/>
                <w:i w:val="false"/>
                <w:color w:val="000000"/>
                <w:sz w:val="20"/>
              </w:rPr>
              <w:t>
ности транспортных</w:t>
            </w:r>
          </w:p>
          <w:p>
            <w:pPr>
              <w:spacing w:after="20"/>
              <w:ind w:left="20"/>
              <w:jc w:val="both"/>
            </w:pPr>
            <w:r>
              <w:rPr>
                <w:rFonts w:ascii="Times New Roman"/>
                <w:b w:val="false"/>
                <w:i w:val="false"/>
                <w:color w:val="000000"/>
                <w:sz w:val="20"/>
              </w:rPr>
              <w:t>
процессов, снижение</w:t>
            </w:r>
          </w:p>
          <w:p>
            <w:pPr>
              <w:spacing w:after="20"/>
              <w:ind w:left="20"/>
              <w:jc w:val="both"/>
            </w:pPr>
            <w:r>
              <w:rPr>
                <w:rFonts w:ascii="Times New Roman"/>
                <w:b w:val="false"/>
                <w:i w:val="false"/>
                <w:color w:val="000000"/>
                <w:sz w:val="20"/>
              </w:rPr>
              <w:t>
количества и тяжести</w:t>
            </w:r>
          </w:p>
          <w:p>
            <w:pPr>
              <w:spacing w:after="20"/>
              <w:ind w:left="20"/>
              <w:jc w:val="both"/>
            </w:pPr>
            <w:r>
              <w:rPr>
                <w:rFonts w:ascii="Times New Roman"/>
                <w:b w:val="false"/>
                <w:i w:val="false"/>
                <w:color w:val="000000"/>
                <w:sz w:val="20"/>
              </w:rPr>
              <w:t>
происшествий на</w:t>
            </w:r>
          </w:p>
          <w:p>
            <w:pPr>
              <w:spacing w:after="20"/>
              <w:ind w:left="20"/>
              <w:jc w:val="both"/>
            </w:pPr>
            <w:r>
              <w:rPr>
                <w:rFonts w:ascii="Times New Roman"/>
                <w:b w:val="false"/>
                <w:i w:val="false"/>
                <w:color w:val="000000"/>
                <w:sz w:val="20"/>
              </w:rPr>
              <w:t>
транспорте</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Транспортная </w:t>
            </w:r>
            <w:r>
              <w:rPr>
                <w:rFonts w:ascii="Times New Roman"/>
                <w:b w:val="false"/>
                <w:i w:val="false"/>
                <w:color w:val="000000"/>
                <w:sz w:val="20"/>
              </w:rPr>
              <w:t>стратегия</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до 2015</w:t>
            </w:r>
          </w:p>
          <w:p>
            <w:pPr>
              <w:spacing w:after="20"/>
              <w:ind w:left="20"/>
              <w:jc w:val="both"/>
            </w:pPr>
            <w:r>
              <w:rPr>
                <w:rFonts w:ascii="Times New Roman"/>
                <w:b w:val="false"/>
                <w:i w:val="false"/>
                <w:color w:val="000000"/>
                <w:sz w:val="20"/>
              </w:rPr>
              <w:t>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Развитие транзитно-транспортного</w:t>
            </w:r>
          </w:p>
          <w:p>
            <w:pPr>
              <w:spacing w:after="20"/>
              <w:ind w:left="20"/>
              <w:jc w:val="both"/>
            </w:pPr>
            <w:r>
              <w:rPr>
                <w:rFonts w:ascii="Times New Roman"/>
                <w:b w:val="false"/>
                <w:i w:val="false"/>
                <w:color w:val="000000"/>
                <w:sz w:val="20"/>
              </w:rPr>
              <w:t>
потенциала Республики Казахстан</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Увеличение</w:t>
            </w:r>
          </w:p>
          <w:p>
            <w:pPr>
              <w:spacing w:after="20"/>
              <w:ind w:left="20"/>
              <w:jc w:val="both"/>
            </w:pPr>
            <w:r>
              <w:rPr>
                <w:rFonts w:ascii="Times New Roman"/>
                <w:b w:val="false"/>
                <w:i w:val="false"/>
                <w:color w:val="000000"/>
                <w:sz w:val="20"/>
              </w:rPr>
              <w:t>
объемов транзитных</w:t>
            </w:r>
          </w:p>
          <w:p>
            <w:pPr>
              <w:spacing w:after="20"/>
              <w:ind w:left="20"/>
              <w:jc w:val="both"/>
            </w:pPr>
            <w:r>
              <w:rPr>
                <w:rFonts w:ascii="Times New Roman"/>
                <w:b w:val="false"/>
                <w:i w:val="false"/>
                <w:color w:val="000000"/>
                <w:sz w:val="20"/>
              </w:rPr>
              <w:t>
перевозок через</w:t>
            </w:r>
          </w:p>
          <w:p>
            <w:pPr>
              <w:spacing w:after="20"/>
              <w:ind w:left="20"/>
              <w:jc w:val="both"/>
            </w:pPr>
            <w:r>
              <w:rPr>
                <w:rFonts w:ascii="Times New Roman"/>
                <w:b w:val="false"/>
                <w:i w:val="false"/>
                <w:color w:val="000000"/>
                <w:sz w:val="20"/>
              </w:rPr>
              <w:t>
территорию Республики</w:t>
            </w:r>
          </w:p>
          <w:p>
            <w:pPr>
              <w:spacing w:after="20"/>
              <w:ind w:left="20"/>
              <w:jc w:val="both"/>
            </w:pPr>
            <w:r>
              <w:rPr>
                <w:rFonts w:ascii="Times New Roman"/>
                <w:b w:val="false"/>
                <w:i w:val="false"/>
                <w:color w:val="000000"/>
                <w:sz w:val="20"/>
              </w:rPr>
              <w:t>
Казахстан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w:t>
            </w:r>
          </w:p>
          <w:p>
            <w:pPr>
              <w:spacing w:after="20"/>
              <w:ind w:left="20"/>
              <w:jc w:val="both"/>
            </w:pPr>
            <w:r>
              <w:rPr>
                <w:rFonts w:ascii="Times New Roman"/>
                <w:b w:val="false"/>
                <w:i w:val="false"/>
                <w:color w:val="000000"/>
                <w:sz w:val="20"/>
              </w:rPr>
              <w:t>
эффективное</w:t>
            </w:r>
          </w:p>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транзитного</w:t>
            </w:r>
          </w:p>
          <w:p>
            <w:pPr>
              <w:spacing w:after="20"/>
              <w:ind w:left="20"/>
              <w:jc w:val="both"/>
            </w:pPr>
            <w:r>
              <w:rPr>
                <w:rFonts w:ascii="Times New Roman"/>
                <w:b w:val="false"/>
                <w:i w:val="false"/>
                <w:color w:val="000000"/>
                <w:sz w:val="20"/>
              </w:rPr>
              <w:t>
потенциала</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p>
            <w:pPr>
              <w:spacing w:after="20"/>
              <w:ind w:left="20"/>
              <w:jc w:val="both"/>
            </w:pPr>
            <w:r>
              <w:rPr>
                <w:rFonts w:ascii="Times New Roman"/>
                <w:b w:val="false"/>
                <w:i w:val="false"/>
                <w:color w:val="000000"/>
                <w:sz w:val="20"/>
              </w:rPr>
              <w:t>
стратегия Республики</w:t>
            </w:r>
          </w:p>
          <w:p>
            <w:pPr>
              <w:spacing w:after="20"/>
              <w:ind w:left="20"/>
              <w:jc w:val="both"/>
            </w:pPr>
            <w:r>
              <w:rPr>
                <w:rFonts w:ascii="Times New Roman"/>
                <w:b w:val="false"/>
                <w:i w:val="false"/>
                <w:color w:val="000000"/>
                <w:sz w:val="20"/>
              </w:rPr>
              <w:t>
Казахстан до 2015</w:t>
            </w:r>
          </w:p>
          <w:p>
            <w:pPr>
              <w:spacing w:after="20"/>
              <w:ind w:left="20"/>
              <w:jc w:val="both"/>
            </w:pPr>
            <w:r>
              <w:rPr>
                <w:rFonts w:ascii="Times New Roman"/>
                <w:b w:val="false"/>
                <w:i w:val="false"/>
                <w:color w:val="000000"/>
                <w:sz w:val="20"/>
              </w:rPr>
              <w:t>
года</w:t>
            </w:r>
          </w:p>
        </w:tc>
      </w:tr>
    </w:tbl>
    <w:bookmarkStart w:name="z196" w:id="191"/>
    <w:p>
      <w:pPr>
        <w:spacing w:after="0"/>
        <w:ind w:left="0"/>
        <w:jc w:val="left"/>
      </w:pPr>
      <w:r>
        <w:rPr>
          <w:rFonts w:ascii="Times New Roman"/>
          <w:b/>
          <w:i w:val="false"/>
          <w:color w:val="000000"/>
        </w:rPr>
        <w:t xml:space="preserve"> 4. Развитие функциональных возможностей</w:t>
      </w:r>
    </w:p>
    <w:bookmarkEnd w:id="191"/>
    <w:bookmarkStart w:name="z197" w:id="192"/>
    <w:p>
      <w:pPr>
        <w:spacing w:after="0"/>
        <w:ind w:left="0"/>
        <w:jc w:val="both"/>
      </w:pPr>
      <w:r>
        <w:rPr>
          <w:rFonts w:ascii="Times New Roman"/>
          <w:b w:val="false"/>
          <w:i w:val="false"/>
          <w:color w:val="000000"/>
          <w:sz w:val="28"/>
        </w:rPr>
        <w:t>
      Министерство транспорта и коммуникаций Республики Казахстан является центральным исполнительным органом Республики Казахстан, осуществляющим руководство и межотраслевую координацию по вопросам разработки и реализации государственной политики в сфере транспорта и коммуникаций.</w:t>
      </w:r>
    </w:p>
    <w:bookmarkEnd w:id="192"/>
    <w:bookmarkStart w:name="z198" w:id="193"/>
    <w:p>
      <w:pPr>
        <w:spacing w:after="0"/>
        <w:ind w:left="0"/>
        <w:jc w:val="both"/>
      </w:pPr>
      <w:r>
        <w:rPr>
          <w:rFonts w:ascii="Times New Roman"/>
          <w:b w:val="false"/>
          <w:i w:val="false"/>
          <w:color w:val="000000"/>
          <w:sz w:val="28"/>
        </w:rPr>
        <w:t>
      В рамках административной реформы Министерством по 8 действующим отраслевым законам транспортно-коммуникационного комплекса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внутреннем водном транспорте</w:t>
      </w:r>
      <w:r>
        <w:rPr>
          <w:rFonts w:ascii="Times New Roman"/>
          <w:b w:val="false"/>
          <w:i w:val="false"/>
          <w:color w:val="000000"/>
          <w:sz w:val="28"/>
        </w:rPr>
        <w:t>", "</w:t>
      </w:r>
      <w:r>
        <w:rPr>
          <w:rFonts w:ascii="Times New Roman"/>
          <w:b w:val="false"/>
          <w:i w:val="false"/>
          <w:color w:val="000000"/>
          <w:sz w:val="28"/>
        </w:rPr>
        <w:t>О торговом мореплавании</w:t>
      </w:r>
      <w:r>
        <w:rPr>
          <w:rFonts w:ascii="Times New Roman"/>
          <w:b w:val="false"/>
          <w:i w:val="false"/>
          <w:color w:val="000000"/>
          <w:sz w:val="28"/>
        </w:rPr>
        <w:t>", "</w:t>
      </w:r>
      <w:r>
        <w:rPr>
          <w:rFonts w:ascii="Times New Roman"/>
          <w:b w:val="false"/>
          <w:i w:val="false"/>
          <w:color w:val="000000"/>
          <w:sz w:val="28"/>
        </w:rPr>
        <w:t>О государственном регулировании гражданской авиации</w:t>
      </w:r>
      <w:r>
        <w:rPr>
          <w:rFonts w:ascii="Times New Roman"/>
          <w:b w:val="false"/>
          <w:i w:val="false"/>
          <w:color w:val="000000"/>
          <w:sz w:val="28"/>
        </w:rPr>
        <w:t>", "</w:t>
      </w:r>
      <w:r>
        <w:rPr>
          <w:rFonts w:ascii="Times New Roman"/>
          <w:b w:val="false"/>
          <w:i w:val="false"/>
          <w:color w:val="000000"/>
          <w:sz w:val="28"/>
        </w:rPr>
        <w:t>Об использовании воздушного пространства и деятельности авиации</w:t>
      </w:r>
      <w:r>
        <w:rPr>
          <w:rFonts w:ascii="Times New Roman"/>
          <w:b w:val="false"/>
          <w:i w:val="false"/>
          <w:color w:val="000000"/>
          <w:sz w:val="28"/>
        </w:rPr>
        <w:t xml:space="preserve"> Республики Казахстан", "</w:t>
      </w:r>
      <w:r>
        <w:rPr>
          <w:rFonts w:ascii="Times New Roman"/>
          <w:b w:val="false"/>
          <w:i w:val="false"/>
          <w:color w:val="000000"/>
          <w:sz w:val="28"/>
        </w:rPr>
        <w:t>О железнодорожном транспорте</w:t>
      </w:r>
      <w:r>
        <w:rPr>
          <w:rFonts w:ascii="Times New Roman"/>
          <w:b w:val="false"/>
          <w:i w:val="false"/>
          <w:color w:val="000000"/>
          <w:sz w:val="28"/>
        </w:rPr>
        <w:t>", "</w:t>
      </w:r>
      <w:r>
        <w:rPr>
          <w:rFonts w:ascii="Times New Roman"/>
          <w:b w:val="false"/>
          <w:i w:val="false"/>
          <w:color w:val="000000"/>
          <w:sz w:val="28"/>
        </w:rPr>
        <w:t>Об автомобильных дорогах</w:t>
      </w:r>
      <w:r>
        <w:rPr>
          <w:rFonts w:ascii="Times New Roman"/>
          <w:b w:val="false"/>
          <w:i w:val="false"/>
          <w:color w:val="000000"/>
          <w:sz w:val="28"/>
        </w:rPr>
        <w:t>") проведен функциональный анализ по функциям, закрепленным законодательно.</w:t>
      </w:r>
    </w:p>
    <w:bookmarkEnd w:id="193"/>
    <w:bookmarkStart w:name="z199" w:id="194"/>
    <w:p>
      <w:pPr>
        <w:spacing w:after="0"/>
        <w:ind w:left="0"/>
        <w:jc w:val="both"/>
      </w:pPr>
      <w:r>
        <w:rPr>
          <w:rFonts w:ascii="Times New Roman"/>
          <w:b w:val="false"/>
          <w:i w:val="false"/>
          <w:color w:val="000000"/>
          <w:sz w:val="28"/>
        </w:rPr>
        <w:t>
      В результате проведенного анализа 42 функции исключены, по 22 функциям изменена редакция, 3 функции определены как права, 4 функции переданы в другие государственные органы Агентством Республики Казахстан по регулированию естественных монополий (далее - АРЕМ). В результате проведенного анализа за Министерством сохранилось 252 функции, из которых 94 являются стратегическими и регулятивными, закрепленными за Аппаратом Министерства, и 158 функций являются реализационными и контрольными, переданными в ведомства Министерства. Структура Министерства в настоящее время выстроена исходя их вышеуказанного распределения функций.</w:t>
      </w:r>
    </w:p>
    <w:bookmarkEnd w:id="194"/>
    <w:bookmarkStart w:name="z200" w:id="195"/>
    <w:p>
      <w:pPr>
        <w:spacing w:after="0"/>
        <w:ind w:left="0"/>
        <w:jc w:val="both"/>
      </w:pPr>
      <w:r>
        <w:rPr>
          <w:rFonts w:ascii="Times New Roman"/>
          <w:b w:val="false"/>
          <w:i w:val="false"/>
          <w:color w:val="000000"/>
          <w:sz w:val="28"/>
        </w:rPr>
        <w:t>
      Также к 2014 году по сравнению с 2010 годом планируется снижение на 30 % бремени государственного регулирования путем сокращения видов разрешительных документов и процедур.</w:t>
      </w:r>
    </w:p>
    <w:bookmarkEnd w:id="195"/>
    <w:bookmarkStart w:name="z201" w:id="196"/>
    <w:p>
      <w:pPr>
        <w:spacing w:after="0"/>
        <w:ind w:left="0"/>
        <w:jc w:val="both"/>
      </w:pPr>
      <w:r>
        <w:rPr>
          <w:rFonts w:ascii="Times New Roman"/>
          <w:b w:val="false"/>
          <w:i w:val="false"/>
          <w:color w:val="000000"/>
          <w:sz w:val="28"/>
        </w:rPr>
        <w:t>
      В рамках первоочередных мероприятий по модернизации системы государственного управления, в соответствии с Типовым стандартом оказания государственных услуг, Министерством утверждено 6 стандартов оказания государственных услуг, включенных в Реестр государственных услуг. При этом определен уполномоченный орган Министерства и создано подразделение, контролирующее качество предоставляемых услуг.</w:t>
      </w:r>
    </w:p>
    <w:bookmarkEnd w:id="196"/>
    <w:bookmarkStart w:name="z202" w:id="197"/>
    <w:p>
      <w:pPr>
        <w:spacing w:after="0"/>
        <w:ind w:left="0"/>
        <w:jc w:val="both"/>
      </w:pPr>
      <w:r>
        <w:rPr>
          <w:rFonts w:ascii="Times New Roman"/>
          <w:b w:val="false"/>
          <w:i w:val="false"/>
          <w:color w:val="000000"/>
          <w:sz w:val="28"/>
        </w:rPr>
        <w:t>
      Министерством будет продолжена целенаправленная системная работа по совершенствованию внутренней среды и улучшению результатов деятельности, в том числе в рамках мероприятий по модернизации системы государственного управления.</w:t>
      </w:r>
    </w:p>
    <w:bookmarkEnd w:id="197"/>
    <w:bookmarkStart w:name="z203" w:id="198"/>
    <w:p>
      <w:pPr>
        <w:spacing w:after="0"/>
        <w:ind w:left="0"/>
        <w:jc w:val="left"/>
      </w:pPr>
      <w:r>
        <w:rPr>
          <w:rFonts w:ascii="Times New Roman"/>
          <w:b/>
          <w:i w:val="false"/>
          <w:color w:val="000000"/>
        </w:rPr>
        <w:t xml:space="preserve"> Управление рисками</w:t>
      </w:r>
    </w:p>
    <w:bookmarkEnd w:id="198"/>
    <w:p>
      <w:pPr>
        <w:spacing w:after="0"/>
        <w:ind w:left="0"/>
        <w:jc w:val="both"/>
      </w:pPr>
      <w:r>
        <w:rPr>
          <w:rFonts w:ascii="Times New Roman"/>
          <w:b w:val="false"/>
          <w:i w:val="false"/>
          <w:color w:val="ff0000"/>
          <w:sz w:val="28"/>
        </w:rPr>
        <w:t xml:space="preserve">
      Сноска. Подраздел с изменением, внесенным постановлением Правительства РК от 03.09.2010 </w:t>
      </w:r>
      <w:r>
        <w:rPr>
          <w:rFonts w:ascii="Times New Roman"/>
          <w:b w:val="false"/>
          <w:i w:val="false"/>
          <w:color w:val="ff0000"/>
          <w:sz w:val="28"/>
        </w:rPr>
        <w:t>№ 883</w:t>
      </w:r>
      <w:r>
        <w:rPr>
          <w:rFonts w:ascii="Times New Roman"/>
          <w:b w:val="false"/>
          <w:i w:val="false"/>
          <w:color w:val="ff0000"/>
          <w:sz w:val="28"/>
        </w:rPr>
        <w:t>.</w:t>
      </w:r>
    </w:p>
    <w:bookmarkStart w:name="z204" w:id="199"/>
    <w:p>
      <w:pPr>
        <w:spacing w:after="0"/>
        <w:ind w:left="0"/>
        <w:jc w:val="both"/>
      </w:pPr>
      <w:r>
        <w:rPr>
          <w:rFonts w:ascii="Times New Roman"/>
          <w:b w:val="false"/>
          <w:i w:val="false"/>
          <w:color w:val="000000"/>
          <w:sz w:val="28"/>
        </w:rPr>
        <w:t>
       На достижение показателей стратегического плана могут оказывать влияние следующие риски:</w:t>
      </w:r>
    </w:p>
    <w:bookmarkEnd w:id="199"/>
    <w:bookmarkStart w:name="z205" w:id="200"/>
    <w:p>
      <w:pPr>
        <w:spacing w:after="0"/>
        <w:ind w:left="0"/>
        <w:jc w:val="both"/>
      </w:pPr>
      <w:r>
        <w:rPr>
          <w:rFonts w:ascii="Times New Roman"/>
          <w:b w:val="false"/>
          <w:i w:val="false"/>
          <w:color w:val="000000"/>
          <w:sz w:val="28"/>
        </w:rPr>
        <w:t>
      Макроэкономические риски связаны с возможностью ухудшения внутренней и внешней конъюнктуры, снижения темпов роста экономики и уровня инвестиционной активности, кризиса банковской системы, спада в промышленности и т.д. При таком сценарии нереализуемыми окажутся цели развития не только транспортного комплекса, но и большинства других отраслей экономики. В случае реализации макроэкономических рисков возможно снижение спроса на транспортные услуги, что также скажется на целевых показателях.</w:t>
      </w:r>
    </w:p>
    <w:bookmarkEnd w:id="200"/>
    <w:bookmarkStart w:name="z206" w:id="201"/>
    <w:p>
      <w:pPr>
        <w:spacing w:after="0"/>
        <w:ind w:left="0"/>
        <w:jc w:val="both"/>
      </w:pPr>
      <w:r>
        <w:rPr>
          <w:rFonts w:ascii="Times New Roman"/>
          <w:b w:val="false"/>
          <w:i w:val="false"/>
          <w:color w:val="000000"/>
          <w:sz w:val="28"/>
        </w:rPr>
        <w:t>
      Для снижения макроэкономических рисков, будут созданы условия для развития рыночных процессов в транспортной отрасли.</w:t>
      </w:r>
    </w:p>
    <w:bookmarkEnd w:id="201"/>
    <w:bookmarkStart w:name="z207" w:id="202"/>
    <w:p>
      <w:pPr>
        <w:spacing w:after="0"/>
        <w:ind w:left="0"/>
        <w:jc w:val="both"/>
      </w:pPr>
      <w:r>
        <w:rPr>
          <w:rFonts w:ascii="Times New Roman"/>
          <w:b w:val="false"/>
          <w:i w:val="false"/>
          <w:color w:val="000000"/>
          <w:sz w:val="28"/>
        </w:rPr>
        <w:t>
      Ценовые риски.</w:t>
      </w:r>
    </w:p>
    <w:bookmarkEnd w:id="202"/>
    <w:bookmarkStart w:name="z208" w:id="203"/>
    <w:p>
      <w:pPr>
        <w:spacing w:after="0"/>
        <w:ind w:left="0"/>
        <w:jc w:val="both"/>
      </w:pPr>
      <w:r>
        <w:rPr>
          <w:rFonts w:ascii="Times New Roman"/>
          <w:b w:val="false"/>
          <w:i w:val="false"/>
          <w:color w:val="000000"/>
          <w:sz w:val="28"/>
        </w:rPr>
        <w:t>
      Критическим фактором для развития транспортной отрасли остаются мировые цены на энергоносители, которые формируют вместе с продукцией металлургических предприятий основную часть российских грузопотоков. Ухудшение мировой конъюнктуры в этих сегментах может привести не столько к снижению показателей грузооборота, сколько к снижению доходов транспортных предприятий и, как следствие, к снижению возможностей инвестиций в инфраструктурные проекты.</w:t>
      </w:r>
    </w:p>
    <w:bookmarkEnd w:id="203"/>
    <w:bookmarkStart w:name="z209" w:id="204"/>
    <w:p>
      <w:pPr>
        <w:spacing w:after="0"/>
        <w:ind w:left="0"/>
        <w:jc w:val="both"/>
      </w:pPr>
      <w:r>
        <w:rPr>
          <w:rFonts w:ascii="Times New Roman"/>
          <w:b w:val="false"/>
          <w:i w:val="false"/>
          <w:color w:val="000000"/>
          <w:sz w:val="28"/>
        </w:rPr>
        <w:t>
      Снижение данного вида рисков напрямую зависит от диверсификации российской экономики, увеличения структурной доли продукции с высокой добавленной стоимостью. От данного вида рисков также зависит развитие различных видов транспортных услуг, зависящих от стоимости и доступности энергоресурсов. Аналогичным образом опережающий по сравнению с инфляцией рост внутренних цен на энергоносители приводит к увеличению издержек государственных и частных транспортных предприятий, расходов на приобретение топлива.</w:t>
      </w:r>
    </w:p>
    <w:bookmarkEnd w:id="204"/>
    <w:bookmarkStart w:name="z210" w:id="205"/>
    <w:p>
      <w:pPr>
        <w:spacing w:after="0"/>
        <w:ind w:left="0"/>
        <w:jc w:val="both"/>
      </w:pPr>
      <w:r>
        <w:rPr>
          <w:rFonts w:ascii="Times New Roman"/>
          <w:b w:val="false"/>
          <w:i w:val="false"/>
          <w:color w:val="000000"/>
          <w:sz w:val="28"/>
        </w:rPr>
        <w:t>
      Для снижения ценовых рисков, будут проведены работы по внедрению энергосберегающих технологий и повышению экономичности работы транспорта.</w:t>
      </w:r>
    </w:p>
    <w:bookmarkEnd w:id="205"/>
    <w:bookmarkStart w:name="z211" w:id="206"/>
    <w:p>
      <w:pPr>
        <w:spacing w:after="0"/>
        <w:ind w:left="0"/>
        <w:jc w:val="both"/>
      </w:pPr>
      <w:r>
        <w:rPr>
          <w:rFonts w:ascii="Times New Roman"/>
          <w:b w:val="false"/>
          <w:i w:val="false"/>
          <w:color w:val="000000"/>
          <w:sz w:val="28"/>
        </w:rPr>
        <w:t>
      Сокращение бюджетного финансирования (возможно вследствие кризисов). Несмотря на планируемое увеличение объема частных инвестиций в транспортный комплекс часть стратегически и социально важных проектов не может быть реализована без участия бюджета. Возможные риски бюджетного планирования включают: 1) секвестр республиканского бюджета -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республиканских и местных бюджетов утвержденные поступления недопоступают в республиканский бюджет, в результате чего становится невозможным финансирование в полном объеме утвержденных бюджетных программ; 2) корректировка целей и задач Стратегического плана при уточнении республиканского бюджета.</w:t>
      </w:r>
    </w:p>
    <w:bookmarkEnd w:id="206"/>
    <w:bookmarkStart w:name="z212" w:id="207"/>
    <w:p>
      <w:pPr>
        <w:spacing w:after="0"/>
        <w:ind w:left="0"/>
        <w:jc w:val="both"/>
      </w:pPr>
      <w:r>
        <w:rPr>
          <w:rFonts w:ascii="Times New Roman"/>
          <w:b w:val="false"/>
          <w:i w:val="false"/>
          <w:color w:val="000000"/>
          <w:sz w:val="28"/>
        </w:rPr>
        <w:t>
      Снижение данного вида рисков, зависит от развития механизма государственно-частного партнерства.</w:t>
      </w:r>
    </w:p>
    <w:bookmarkEnd w:id="207"/>
    <w:bookmarkStart w:name="z213" w:id="208"/>
    <w:p>
      <w:pPr>
        <w:spacing w:after="0"/>
        <w:ind w:left="0"/>
        <w:jc w:val="both"/>
      </w:pPr>
      <w:r>
        <w:rPr>
          <w:rFonts w:ascii="Times New Roman"/>
          <w:b w:val="false"/>
          <w:i w:val="false"/>
          <w:color w:val="000000"/>
          <w:sz w:val="28"/>
        </w:rPr>
        <w:t>
      Законодательные риски. Эффективное и динамичное развитие транспортной отрасли, конкурентоспособность казахстанских транспортных предприятий во многом будут зависеть от своевременного и оперативного принятия новых, а также внесения необходимых изменений и дополнений в существующие нормативно-правовые акты. Непринятие либо затягивание принятия нормативно-правовых актов станет серьезным препятствием в реализации стратегических целей Министерства.</w:t>
      </w:r>
    </w:p>
    <w:bookmarkEnd w:id="208"/>
    <w:bookmarkStart w:name="z214" w:id="209"/>
    <w:p>
      <w:pPr>
        <w:spacing w:after="0"/>
        <w:ind w:left="0"/>
        <w:jc w:val="both"/>
      </w:pPr>
      <w:r>
        <w:rPr>
          <w:rFonts w:ascii="Times New Roman"/>
          <w:b w:val="false"/>
          <w:i w:val="false"/>
          <w:color w:val="000000"/>
          <w:sz w:val="28"/>
        </w:rPr>
        <w:t>
      Открытость нормотворческой деятельности Министерства, взаимодействие с госорганами, общественностью, Парламентом РК даст снижение данного вида риска.</w:t>
      </w:r>
    </w:p>
    <w:bookmarkEnd w:id="209"/>
    <w:bookmarkStart w:name="z215" w:id="210"/>
    <w:p>
      <w:pPr>
        <w:spacing w:after="0"/>
        <w:ind w:left="0"/>
        <w:jc w:val="both"/>
      </w:pPr>
      <w:r>
        <w:rPr>
          <w:rFonts w:ascii="Times New Roman"/>
          <w:b w:val="false"/>
          <w:i w:val="false"/>
          <w:color w:val="000000"/>
          <w:sz w:val="28"/>
        </w:rPr>
        <w:t>
      Геополитические риски. Успешная интеграция Казахстана в международные транспортные сети во многом зависит от стабильной политической ситуации в соседних странах. В частности, реализация проекта развития международного транспортного коридора "Север-Юг", проходящего через территорию Ирана, может быть поставлена под угрозу в случае резкого ухудшения отношений и начала военного конфликта между Ираном и США.</w:t>
      </w:r>
    </w:p>
    <w:bookmarkEnd w:id="210"/>
    <w:bookmarkStart w:name="z216" w:id="211"/>
    <w:p>
      <w:pPr>
        <w:spacing w:after="0"/>
        <w:ind w:left="0"/>
        <w:jc w:val="both"/>
      </w:pPr>
      <w:r>
        <w:rPr>
          <w:rFonts w:ascii="Times New Roman"/>
          <w:b w:val="false"/>
          <w:i w:val="false"/>
          <w:color w:val="000000"/>
          <w:sz w:val="28"/>
        </w:rPr>
        <w:t>
      На снижение данных рисков повлияет активное взаимодействие с международными и региональными организациями по развитию международных транспортных коридоров Республики Казахстан.</w:t>
      </w:r>
    </w:p>
    <w:bookmarkEnd w:id="211"/>
    <w:bookmarkStart w:name="z217" w:id="212"/>
    <w:p>
      <w:pPr>
        <w:spacing w:after="0"/>
        <w:ind w:left="0"/>
        <w:jc w:val="both"/>
      </w:pPr>
      <w:r>
        <w:rPr>
          <w:rFonts w:ascii="Times New Roman"/>
          <w:b w:val="false"/>
          <w:i w:val="false"/>
          <w:color w:val="000000"/>
          <w:sz w:val="28"/>
        </w:rPr>
        <w:t>
      Техногенные и экологические риски. Любая крупная техногенная или экологическая катастрофа, вероятность которой повышается по мере износа транспортной инфраструктуры и подвижного состава, возможные лавинообразные отказы действующего оборудования, потребуют серьезных дополнительных капиталовложений и приведут к отвлечению средств с других объектов транспортной системы.</w:t>
      </w:r>
    </w:p>
    <w:bookmarkEnd w:id="212"/>
    <w:bookmarkStart w:name="z218" w:id="213"/>
    <w:p>
      <w:pPr>
        <w:spacing w:after="0"/>
        <w:ind w:left="0"/>
        <w:jc w:val="both"/>
      </w:pPr>
      <w:r>
        <w:rPr>
          <w:rFonts w:ascii="Times New Roman"/>
          <w:b w:val="false"/>
          <w:i w:val="false"/>
          <w:color w:val="000000"/>
          <w:sz w:val="28"/>
        </w:rPr>
        <w:t>
      На реке Иртыш увеличивается риск разрушения судоходных шлюзов вследствие износа сооружений подверженных постоянной волновой гидродинамической нагрузки, при этом оборудование шлюзов за более чем полувековую эксплуатацию не обновлялось. При отсутствии финансирования мероприятий по реабилитации шлюзов ведет к нарушению режима судоходства в прииртышских регионах Казахстана.</w:t>
      </w:r>
    </w:p>
    <w:bookmarkEnd w:id="213"/>
    <w:bookmarkStart w:name="z219" w:id="214"/>
    <w:p>
      <w:pPr>
        <w:spacing w:after="0"/>
        <w:ind w:left="0"/>
        <w:jc w:val="both"/>
      </w:pPr>
      <w:r>
        <w:rPr>
          <w:rFonts w:ascii="Times New Roman"/>
          <w:b w:val="false"/>
          <w:i w:val="false"/>
          <w:color w:val="000000"/>
          <w:sz w:val="28"/>
        </w:rPr>
        <w:t>
      В результате технического прогресса возможны также качественные изменения в структуре транспортной системы, которые могут привести к структурным изменениям в самом транспортном комплексе, смещению спроса к определенным видам транспорта.</w:t>
      </w:r>
    </w:p>
    <w:bookmarkEnd w:id="214"/>
    <w:bookmarkStart w:name="z220" w:id="215"/>
    <w:p>
      <w:pPr>
        <w:spacing w:after="0"/>
        <w:ind w:left="0"/>
        <w:jc w:val="both"/>
      </w:pPr>
      <w:r>
        <w:rPr>
          <w:rFonts w:ascii="Times New Roman"/>
          <w:b w:val="false"/>
          <w:i w:val="false"/>
          <w:color w:val="000000"/>
          <w:sz w:val="28"/>
        </w:rPr>
        <w:t>
      Для снижения данного риска требуется внедрение передовых технических и экологических регламентов, стандартов, модернизация транспортных активов.</w:t>
      </w:r>
    </w:p>
    <w:bookmarkEnd w:id="215"/>
    <w:bookmarkStart w:name="z221" w:id="216"/>
    <w:p>
      <w:pPr>
        <w:spacing w:after="0"/>
        <w:ind w:left="0"/>
        <w:jc w:val="both"/>
      </w:pPr>
      <w:r>
        <w:rPr>
          <w:rFonts w:ascii="Times New Roman"/>
          <w:b w:val="false"/>
          <w:i w:val="false"/>
          <w:color w:val="000000"/>
          <w:sz w:val="28"/>
        </w:rPr>
        <w:t>
      Кадровые риски. Отрасль ощущает дефицит квалифицированных кадров. При этом, у Министерства недостаточно рычагов влияния на вопросы подбора и расстановки кадров как на уровне управления транспортно-коммуникационной системой регионов, так и на уровне управления организациями транспортно-коммуникационного комплекса, которые находятся в коммунальной собственности акиматов.</w:t>
      </w:r>
    </w:p>
    <w:bookmarkEnd w:id="216"/>
    <w:bookmarkStart w:name="z222" w:id="217"/>
    <w:p>
      <w:pPr>
        <w:spacing w:after="0"/>
        <w:ind w:left="0"/>
        <w:jc w:val="both"/>
      </w:pPr>
      <w:r>
        <w:rPr>
          <w:rFonts w:ascii="Times New Roman"/>
          <w:b w:val="false"/>
          <w:i w:val="false"/>
          <w:color w:val="000000"/>
          <w:sz w:val="28"/>
        </w:rPr>
        <w:t>
      Снижение престижа и статуса административного и государственного служащих, их недостаточное моральное и материальное стимулирование, нерешенность жилищных и других социальных вопросов приведет к оттоку высококвалифицированных работников в коммерческие и другие структуры, снижению количества профессионалов, менеджеров управления среди претендентов на замещение вакантных должностей административных и государственных служащих.</w:t>
      </w:r>
    </w:p>
    <w:bookmarkEnd w:id="217"/>
    <w:bookmarkStart w:name="z223" w:id="218"/>
    <w:p>
      <w:pPr>
        <w:spacing w:after="0"/>
        <w:ind w:left="0"/>
        <w:jc w:val="both"/>
      </w:pPr>
      <w:r>
        <w:rPr>
          <w:rFonts w:ascii="Times New Roman"/>
          <w:b w:val="false"/>
          <w:i w:val="false"/>
          <w:color w:val="000000"/>
          <w:sz w:val="28"/>
        </w:rPr>
        <w:t>
      Взаимодействие с МОН и учебными заведениями по востребованным профессиям, обеспечение благоприятных условий труда являются основными причинами снижения данного вида рисков.</w:t>
      </w:r>
    </w:p>
    <w:bookmarkEnd w:id="218"/>
    <w:p>
      <w:pPr>
        <w:spacing w:after="0"/>
        <w:ind w:left="0"/>
        <w:jc w:val="both"/>
      </w:pPr>
      <w:r>
        <w:rPr>
          <w:rFonts w:ascii="Times New Roman"/>
          <w:b w:val="false"/>
          <w:i w:val="false"/>
          <w:color w:val="000000"/>
          <w:sz w:val="28"/>
        </w:rPr>
        <w:t>
      Следует также отметить, что в рамках транспортной отрасли успешно реализуются равные права и равные возможности мужчин и женщин с учетом их специфики и гендерных аспектов: численность женщин в Министерстве транспорта и коммуникаций Республики Казахстан составляет более 40 % от фактической численности работников.</w:t>
      </w:r>
    </w:p>
    <w:bookmarkStart w:name="z224" w:id="219"/>
    <w:p>
      <w:pPr>
        <w:spacing w:after="0"/>
        <w:ind w:left="0"/>
        <w:jc w:val="left"/>
      </w:pPr>
      <w:r>
        <w:rPr>
          <w:rFonts w:ascii="Times New Roman"/>
          <w:b/>
          <w:i w:val="false"/>
          <w:color w:val="000000"/>
        </w:rPr>
        <w:t xml:space="preserve"> Межведомственное взаимодействие</w:t>
      </w:r>
    </w:p>
    <w:bookmarkEnd w:id="219"/>
    <w:bookmarkStart w:name="z225" w:id="220"/>
    <w:p>
      <w:pPr>
        <w:spacing w:after="0"/>
        <w:ind w:left="0"/>
        <w:jc w:val="both"/>
      </w:pPr>
      <w:r>
        <w:rPr>
          <w:rFonts w:ascii="Times New Roman"/>
          <w:b w:val="false"/>
          <w:i w:val="false"/>
          <w:color w:val="000000"/>
          <w:sz w:val="28"/>
        </w:rPr>
        <w:t>
      Успешность достижения целей по трем выбранным стратегическим направлениям Министерства во многом зависит от степени слаженности и взаимодействия с другими заинтересованными сторонами.</w:t>
      </w:r>
    </w:p>
    <w:bookmarkEnd w:id="220"/>
    <w:bookmarkStart w:name="z226" w:id="221"/>
    <w:p>
      <w:pPr>
        <w:spacing w:after="0"/>
        <w:ind w:left="0"/>
        <w:jc w:val="both"/>
      </w:pPr>
      <w:r>
        <w:rPr>
          <w:rFonts w:ascii="Times New Roman"/>
          <w:b w:val="false"/>
          <w:i w:val="false"/>
          <w:color w:val="000000"/>
          <w:sz w:val="28"/>
        </w:rPr>
        <w:t>
      В частности, для повышения конкурентоспособности транспортной отрасли необходимо тесное взаимодействие с Парламентом; НДП "Hуp Отан"; министерствами экономики и бюджетного планирования, индустрии и торговли, образования и науки, финансов, юстиции; агентствами по регулированию естественных монополий, защите конкуренции; госхолдингами; социально-предпринимательскими корпорациями; акиматами областей и городов Астана и Алматы; общественностью, и так далее.</w:t>
      </w:r>
    </w:p>
    <w:bookmarkEnd w:id="221"/>
    <w:bookmarkStart w:name="z227" w:id="222"/>
    <w:p>
      <w:pPr>
        <w:spacing w:after="0"/>
        <w:ind w:left="0"/>
        <w:jc w:val="both"/>
      </w:pPr>
      <w:r>
        <w:rPr>
          <w:rFonts w:ascii="Times New Roman"/>
          <w:b w:val="false"/>
          <w:i w:val="false"/>
          <w:color w:val="000000"/>
          <w:sz w:val="28"/>
        </w:rPr>
        <w:t>
      Для обеспечения безопасности транспортных процессов необходимо взаимодействие с министерствами внутренних дел, экономики и бюджетного планирования, по чрезвычайным ситуациям, здравоохранения, охраны окружающей ФНБ "Самрук-Казына".</w:t>
      </w:r>
    </w:p>
    <w:bookmarkEnd w:id="222"/>
    <w:bookmarkStart w:name="z228" w:id="223"/>
    <w:p>
      <w:pPr>
        <w:spacing w:after="0"/>
        <w:ind w:left="0"/>
        <w:jc w:val="both"/>
      </w:pPr>
      <w:r>
        <w:rPr>
          <w:rFonts w:ascii="Times New Roman"/>
          <w:b w:val="false"/>
          <w:i w:val="false"/>
          <w:color w:val="000000"/>
          <w:sz w:val="28"/>
        </w:rPr>
        <w:t>
      Для реализации транзитно-транспортного потенциала необходимо взаимодействие с министерствами индустрии и торговли, экономики и бюджетного планирования, иностранных дел, внутренних дел, финансов (комитеты налоговый и таможенного контроля), туризма и спорта, здравоохранения (Комитет государственного санитарно-эпидемиологического надзора), сельского хозяйства (Комитет государственной инспекции в АПК); пограничной службы Комитета национальной безопасности Республики Казахстан; ФНБ "Самрук-Казына", общественными организациями.</w:t>
      </w:r>
    </w:p>
    <w:bookmarkEnd w:id="223"/>
    <w:bookmarkStart w:name="z229" w:id="224"/>
    <w:p>
      <w:pPr>
        <w:spacing w:after="0"/>
        <w:ind w:left="0"/>
        <w:jc w:val="both"/>
      </w:pPr>
      <w:r>
        <w:rPr>
          <w:rFonts w:ascii="Times New Roman"/>
          <w:b w:val="false"/>
          <w:i w:val="false"/>
          <w:color w:val="000000"/>
          <w:sz w:val="28"/>
        </w:rPr>
        <w:t>
      Одним из важных аспектов является сотрудничество в рамках международных и региональных организаций, таких как СНГ, ЕврАзЭС, ШОС, ЕС, ЦАРЭС, СПЕКА и так далее.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7819"/>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МТК РК</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требующие межотраслевой</w:t>
            </w:r>
          </w:p>
          <w:p>
            <w:pPr>
              <w:spacing w:after="20"/>
              <w:ind w:left="20"/>
              <w:jc w:val="both"/>
            </w:pPr>
            <w:r>
              <w:rPr>
                <w:rFonts w:ascii="Times New Roman"/>
                <w:b w:val="false"/>
                <w:i w:val="false"/>
                <w:color w:val="000000"/>
                <w:sz w:val="20"/>
              </w:rPr>
              <w:t>
координации</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Республики Казахстан</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 - развитие проектов на основе ГЧП</w:t>
            </w:r>
          </w:p>
          <w:p>
            <w:pPr>
              <w:spacing w:after="20"/>
              <w:ind w:left="20"/>
              <w:jc w:val="both"/>
            </w:pPr>
            <w:r>
              <w:rPr>
                <w:rFonts w:ascii="Times New Roman"/>
                <w:b w:val="false"/>
                <w:i w:val="false"/>
                <w:color w:val="000000"/>
                <w:sz w:val="20"/>
              </w:rPr>
              <w:t>
(Центр ГЧП)</w:t>
            </w:r>
          </w:p>
          <w:p>
            <w:pPr>
              <w:spacing w:after="20"/>
              <w:ind w:left="20"/>
              <w:jc w:val="both"/>
            </w:pPr>
            <w:r>
              <w:rPr>
                <w:rFonts w:ascii="Times New Roman"/>
                <w:b w:val="false"/>
                <w:i w:val="false"/>
                <w:color w:val="000000"/>
                <w:sz w:val="20"/>
              </w:rPr>
              <w:t>
МИТ - развитие транспортного</w:t>
            </w:r>
          </w:p>
          <w:p>
            <w:pPr>
              <w:spacing w:after="20"/>
              <w:ind w:left="20"/>
              <w:jc w:val="both"/>
            </w:pPr>
            <w:r>
              <w:rPr>
                <w:rFonts w:ascii="Times New Roman"/>
                <w:b w:val="false"/>
                <w:i w:val="false"/>
                <w:color w:val="000000"/>
                <w:sz w:val="20"/>
              </w:rPr>
              <w:t>
машиностроения</w:t>
            </w:r>
          </w:p>
          <w:p>
            <w:pPr>
              <w:spacing w:after="20"/>
              <w:ind w:left="20"/>
              <w:jc w:val="both"/>
            </w:pPr>
            <w:r>
              <w:rPr>
                <w:rFonts w:ascii="Times New Roman"/>
                <w:b w:val="false"/>
                <w:i w:val="false"/>
                <w:color w:val="000000"/>
                <w:sz w:val="20"/>
              </w:rPr>
              <w:t>
МОН - подготовка кадрового потенциала в</w:t>
            </w:r>
          </w:p>
          <w:p>
            <w:pPr>
              <w:spacing w:after="20"/>
              <w:ind w:left="20"/>
              <w:jc w:val="both"/>
            </w:pPr>
            <w:r>
              <w:rPr>
                <w:rFonts w:ascii="Times New Roman"/>
                <w:b w:val="false"/>
                <w:i w:val="false"/>
                <w:color w:val="000000"/>
                <w:sz w:val="20"/>
              </w:rPr>
              <w:t>
системе транспорта</w:t>
            </w:r>
          </w:p>
          <w:p>
            <w:pPr>
              <w:spacing w:after="20"/>
              <w:ind w:left="20"/>
              <w:jc w:val="both"/>
            </w:pPr>
            <w:r>
              <w:rPr>
                <w:rFonts w:ascii="Times New Roman"/>
                <w:b w:val="false"/>
                <w:i w:val="false"/>
                <w:color w:val="000000"/>
                <w:sz w:val="20"/>
              </w:rPr>
              <w:t>
МФ - гармонизация систем налогообложения</w:t>
            </w:r>
          </w:p>
          <w:p>
            <w:pPr>
              <w:spacing w:after="20"/>
              <w:ind w:left="20"/>
              <w:jc w:val="both"/>
            </w:pPr>
            <w:r>
              <w:rPr>
                <w:rFonts w:ascii="Times New Roman"/>
                <w:b w:val="false"/>
                <w:i w:val="false"/>
                <w:color w:val="000000"/>
                <w:sz w:val="20"/>
              </w:rPr>
              <w:t>
поставщиков транспортных услуг</w:t>
            </w:r>
          </w:p>
          <w:p>
            <w:pPr>
              <w:spacing w:after="20"/>
              <w:ind w:left="20"/>
              <w:jc w:val="both"/>
            </w:pPr>
            <w:r>
              <w:rPr>
                <w:rFonts w:ascii="Times New Roman"/>
                <w:b w:val="false"/>
                <w:i w:val="false"/>
                <w:color w:val="000000"/>
                <w:sz w:val="20"/>
              </w:rPr>
              <w:t>
АРЕМ — повышение эффективности тарифной</w:t>
            </w:r>
          </w:p>
          <w:p>
            <w:pPr>
              <w:spacing w:after="20"/>
              <w:ind w:left="20"/>
              <w:jc w:val="both"/>
            </w:pPr>
            <w:r>
              <w:rPr>
                <w:rFonts w:ascii="Times New Roman"/>
                <w:b w:val="false"/>
                <w:i w:val="false"/>
                <w:color w:val="000000"/>
                <w:sz w:val="20"/>
              </w:rPr>
              <w:t>
политики в отношении субъектов</w:t>
            </w:r>
          </w:p>
          <w:p>
            <w:pPr>
              <w:spacing w:after="20"/>
              <w:ind w:left="20"/>
              <w:jc w:val="both"/>
            </w:pPr>
            <w:r>
              <w:rPr>
                <w:rFonts w:ascii="Times New Roman"/>
                <w:b w:val="false"/>
                <w:i w:val="false"/>
                <w:color w:val="000000"/>
                <w:sz w:val="20"/>
              </w:rPr>
              <w:t>
естественной монополии транспортной</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АЗК - меры по содействию развитию</w:t>
            </w:r>
          </w:p>
          <w:p>
            <w:pPr>
              <w:spacing w:after="20"/>
              <w:ind w:left="20"/>
              <w:jc w:val="both"/>
            </w:pPr>
            <w:r>
              <w:rPr>
                <w:rFonts w:ascii="Times New Roman"/>
                <w:b w:val="false"/>
                <w:i w:val="false"/>
                <w:color w:val="000000"/>
                <w:sz w:val="20"/>
              </w:rPr>
              <w:t>
конкуренции в транспортной отрасли</w:t>
            </w:r>
          </w:p>
          <w:p>
            <w:pPr>
              <w:spacing w:after="20"/>
              <w:ind w:left="20"/>
              <w:jc w:val="both"/>
            </w:pPr>
            <w:r>
              <w:rPr>
                <w:rFonts w:ascii="Times New Roman"/>
                <w:b w:val="false"/>
                <w:i w:val="false"/>
                <w:color w:val="000000"/>
                <w:sz w:val="20"/>
              </w:rPr>
              <w:t>
АО ФНБ "Самрук-Казына" - выбор</w:t>
            </w:r>
          </w:p>
          <w:p>
            <w:pPr>
              <w:spacing w:after="20"/>
              <w:ind w:left="20"/>
              <w:jc w:val="both"/>
            </w:pPr>
            <w:r>
              <w:rPr>
                <w:rFonts w:ascii="Times New Roman"/>
                <w:b w:val="false"/>
                <w:i w:val="false"/>
                <w:color w:val="000000"/>
                <w:sz w:val="20"/>
              </w:rPr>
              <w:t>
методологии и механизмов внедрения</w:t>
            </w:r>
          </w:p>
          <w:p>
            <w:pPr>
              <w:spacing w:after="20"/>
              <w:ind w:left="20"/>
              <w:jc w:val="both"/>
            </w:pPr>
            <w:r>
              <w:rPr>
                <w:rFonts w:ascii="Times New Roman"/>
                <w:b w:val="false"/>
                <w:i w:val="false"/>
                <w:color w:val="000000"/>
                <w:sz w:val="20"/>
              </w:rPr>
              <w:t>
государственно-частного партнерства при</w:t>
            </w:r>
          </w:p>
          <w:p>
            <w:pPr>
              <w:spacing w:after="20"/>
              <w:ind w:left="20"/>
              <w:jc w:val="both"/>
            </w:pPr>
            <w:r>
              <w:rPr>
                <w:rFonts w:ascii="Times New Roman"/>
                <w:b w:val="false"/>
                <w:i w:val="false"/>
                <w:color w:val="000000"/>
                <w:sz w:val="20"/>
              </w:rPr>
              <w:t>
инвестировании инфраструктурных проектов,</w:t>
            </w:r>
          </w:p>
          <w:p>
            <w:pPr>
              <w:spacing w:after="20"/>
              <w:ind w:left="20"/>
              <w:jc w:val="both"/>
            </w:pPr>
            <w:r>
              <w:rPr>
                <w:rFonts w:ascii="Times New Roman"/>
                <w:b w:val="false"/>
                <w:i w:val="false"/>
                <w:color w:val="000000"/>
                <w:sz w:val="20"/>
              </w:rPr>
              <w:t>
обеспечение развития национальных компаний</w:t>
            </w:r>
          </w:p>
          <w:p>
            <w:pPr>
              <w:spacing w:after="20"/>
              <w:ind w:left="20"/>
              <w:jc w:val="both"/>
            </w:pPr>
            <w:r>
              <w:rPr>
                <w:rFonts w:ascii="Times New Roman"/>
                <w:b w:val="false"/>
                <w:i w:val="false"/>
                <w:color w:val="000000"/>
                <w:sz w:val="20"/>
              </w:rPr>
              <w:t>
транспортной отрасли, совместная</w:t>
            </w:r>
          </w:p>
          <w:p>
            <w:pPr>
              <w:spacing w:after="20"/>
              <w:ind w:left="20"/>
              <w:jc w:val="both"/>
            </w:pPr>
            <w:r>
              <w:rPr>
                <w:rFonts w:ascii="Times New Roman"/>
                <w:b w:val="false"/>
                <w:i w:val="false"/>
                <w:color w:val="000000"/>
                <w:sz w:val="20"/>
              </w:rPr>
              <w:t>
реализация транспортных проектов с СПК</w:t>
            </w:r>
          </w:p>
          <w:p>
            <w:pPr>
              <w:spacing w:after="20"/>
              <w:ind w:left="20"/>
              <w:jc w:val="both"/>
            </w:pPr>
            <w:r>
              <w:rPr>
                <w:rFonts w:ascii="Times New Roman"/>
                <w:b w:val="false"/>
                <w:i w:val="false"/>
                <w:color w:val="000000"/>
                <w:sz w:val="20"/>
              </w:rPr>
              <w:t>
Акиматы областей - обеспечение развития</w:t>
            </w:r>
          </w:p>
          <w:p>
            <w:pPr>
              <w:spacing w:after="20"/>
              <w:ind w:left="20"/>
              <w:jc w:val="both"/>
            </w:pPr>
            <w:r>
              <w:rPr>
                <w:rFonts w:ascii="Times New Roman"/>
                <w:b w:val="false"/>
                <w:i w:val="false"/>
                <w:color w:val="000000"/>
                <w:sz w:val="20"/>
              </w:rPr>
              <w:t>
транспортных систем на местном уровне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79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МТК РК</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требующие</w:t>
            </w:r>
          </w:p>
          <w:p>
            <w:pPr>
              <w:spacing w:after="20"/>
              <w:ind w:left="20"/>
              <w:jc w:val="both"/>
            </w:pPr>
            <w:r>
              <w:rPr>
                <w:rFonts w:ascii="Times New Roman"/>
                <w:b w:val="false"/>
                <w:i w:val="false"/>
                <w:color w:val="000000"/>
                <w:sz w:val="20"/>
              </w:rPr>
              <w:t>
межотраслевой координации</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w:t>
            </w:r>
          </w:p>
          <w:p>
            <w:pPr>
              <w:spacing w:after="20"/>
              <w:ind w:left="20"/>
              <w:jc w:val="both"/>
            </w:pPr>
            <w:r>
              <w:rPr>
                <w:rFonts w:ascii="Times New Roman"/>
                <w:b w:val="false"/>
                <w:i w:val="false"/>
                <w:color w:val="000000"/>
                <w:sz w:val="20"/>
              </w:rPr>
              <w:t>
безопасности транспорт-</w:t>
            </w:r>
          </w:p>
          <w:p>
            <w:pPr>
              <w:spacing w:after="20"/>
              <w:ind w:left="20"/>
              <w:jc w:val="both"/>
            </w:pPr>
            <w:r>
              <w:rPr>
                <w:rFonts w:ascii="Times New Roman"/>
                <w:b w:val="false"/>
                <w:i w:val="false"/>
                <w:color w:val="000000"/>
                <w:sz w:val="20"/>
              </w:rPr>
              <w:t>
ных процессов</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 усиление контроля за обеспечением</w:t>
            </w:r>
          </w:p>
          <w:p>
            <w:pPr>
              <w:spacing w:after="20"/>
              <w:ind w:left="20"/>
              <w:jc w:val="both"/>
            </w:pPr>
            <w:r>
              <w:rPr>
                <w:rFonts w:ascii="Times New Roman"/>
                <w:b w:val="false"/>
                <w:i w:val="false"/>
                <w:color w:val="000000"/>
                <w:sz w:val="20"/>
              </w:rPr>
              <w:t>
безопасности дорожного движения</w:t>
            </w:r>
          </w:p>
          <w:p>
            <w:pPr>
              <w:spacing w:after="20"/>
              <w:ind w:left="20"/>
              <w:jc w:val="both"/>
            </w:pPr>
            <w:r>
              <w:rPr>
                <w:rFonts w:ascii="Times New Roman"/>
                <w:b w:val="false"/>
                <w:i w:val="false"/>
                <w:color w:val="000000"/>
                <w:sz w:val="20"/>
              </w:rPr>
              <w:t>
МЧС - взаимодействие при возникновении</w:t>
            </w:r>
          </w:p>
          <w:p>
            <w:pPr>
              <w:spacing w:after="20"/>
              <w:ind w:left="20"/>
              <w:jc w:val="both"/>
            </w:pPr>
            <w:r>
              <w:rPr>
                <w:rFonts w:ascii="Times New Roman"/>
                <w:b w:val="false"/>
                <w:i w:val="false"/>
                <w:color w:val="000000"/>
                <w:sz w:val="20"/>
              </w:rPr>
              <w:t>
чрезвычайных ситуаций и происшествий</w:t>
            </w:r>
          </w:p>
          <w:p>
            <w:pPr>
              <w:spacing w:after="20"/>
              <w:ind w:left="20"/>
              <w:jc w:val="both"/>
            </w:pPr>
            <w:r>
              <w:rPr>
                <w:rFonts w:ascii="Times New Roman"/>
                <w:b w:val="false"/>
                <w:i w:val="false"/>
                <w:color w:val="000000"/>
                <w:sz w:val="20"/>
              </w:rPr>
              <w:t>
МЗ - совершенствование оказания экстренной</w:t>
            </w:r>
          </w:p>
          <w:p>
            <w:pPr>
              <w:spacing w:after="20"/>
              <w:ind w:left="20"/>
              <w:jc w:val="both"/>
            </w:pPr>
            <w:r>
              <w:rPr>
                <w:rFonts w:ascii="Times New Roman"/>
                <w:b w:val="false"/>
                <w:i w:val="false"/>
                <w:color w:val="000000"/>
                <w:sz w:val="20"/>
              </w:rPr>
              <w:t>
медицинской помощи дорожно-транспортных</w:t>
            </w:r>
          </w:p>
          <w:p>
            <w:pPr>
              <w:spacing w:after="20"/>
              <w:ind w:left="20"/>
              <w:jc w:val="both"/>
            </w:pPr>
            <w:r>
              <w:rPr>
                <w:rFonts w:ascii="Times New Roman"/>
                <w:b w:val="false"/>
                <w:i w:val="false"/>
                <w:color w:val="000000"/>
                <w:sz w:val="20"/>
              </w:rPr>
              <w:t>
происшествиях и укрепление</w:t>
            </w:r>
          </w:p>
          <w:p>
            <w:pPr>
              <w:spacing w:after="20"/>
              <w:ind w:left="20"/>
              <w:jc w:val="both"/>
            </w:pPr>
            <w:r>
              <w:rPr>
                <w:rFonts w:ascii="Times New Roman"/>
                <w:b w:val="false"/>
                <w:i w:val="false"/>
                <w:color w:val="000000"/>
                <w:sz w:val="20"/>
              </w:rPr>
              <w:t>
материально-технической базы больниц,</w:t>
            </w:r>
          </w:p>
          <w:p>
            <w:pPr>
              <w:spacing w:after="20"/>
              <w:ind w:left="20"/>
              <w:jc w:val="both"/>
            </w:pPr>
            <w:r>
              <w:rPr>
                <w:rFonts w:ascii="Times New Roman"/>
                <w:b w:val="false"/>
                <w:i w:val="false"/>
                <w:color w:val="000000"/>
                <w:sz w:val="20"/>
              </w:rPr>
              <w:t>
расположенных вдоль магистральных дорог</w:t>
            </w:r>
          </w:p>
          <w:p>
            <w:pPr>
              <w:spacing w:after="20"/>
              <w:ind w:left="20"/>
              <w:jc w:val="both"/>
            </w:pPr>
            <w:r>
              <w:rPr>
                <w:rFonts w:ascii="Times New Roman"/>
                <w:b w:val="false"/>
                <w:i w:val="false"/>
                <w:color w:val="000000"/>
                <w:sz w:val="20"/>
              </w:rPr>
              <w:t>
МООС - взаимодействие по совершенствованию</w:t>
            </w:r>
          </w:p>
          <w:p>
            <w:pPr>
              <w:spacing w:after="20"/>
              <w:ind w:left="20"/>
              <w:jc w:val="both"/>
            </w:pPr>
            <w:r>
              <w:rPr>
                <w:rFonts w:ascii="Times New Roman"/>
                <w:b w:val="false"/>
                <w:i w:val="false"/>
                <w:color w:val="000000"/>
                <w:sz w:val="20"/>
              </w:rPr>
              <w:t>
экологических требований к передвижным</w:t>
            </w:r>
          </w:p>
          <w:p>
            <w:pPr>
              <w:spacing w:after="20"/>
              <w:ind w:left="20"/>
              <w:jc w:val="both"/>
            </w:pPr>
            <w:r>
              <w:rPr>
                <w:rFonts w:ascii="Times New Roman"/>
                <w:b w:val="false"/>
                <w:i w:val="false"/>
                <w:color w:val="000000"/>
                <w:sz w:val="20"/>
              </w:rPr>
              <w:t>
источникам загрязнения окружающей среды,</w:t>
            </w:r>
          </w:p>
          <w:p>
            <w:pPr>
              <w:spacing w:after="20"/>
              <w:ind w:left="20"/>
              <w:jc w:val="both"/>
            </w:pPr>
            <w:r>
              <w:rPr>
                <w:rFonts w:ascii="Times New Roman"/>
                <w:b w:val="false"/>
                <w:i w:val="false"/>
                <w:color w:val="000000"/>
                <w:sz w:val="20"/>
              </w:rPr>
              <w:t>
совершенствование системы мониторинга</w:t>
            </w:r>
          </w:p>
          <w:p>
            <w:pPr>
              <w:spacing w:after="20"/>
              <w:ind w:left="20"/>
              <w:jc w:val="both"/>
            </w:pPr>
            <w:r>
              <w:rPr>
                <w:rFonts w:ascii="Times New Roman"/>
                <w:b w:val="false"/>
                <w:i w:val="false"/>
                <w:color w:val="000000"/>
                <w:sz w:val="20"/>
              </w:rPr>
              <w:t>
АО ФНБ "Самрук-Казына" взаимодействие по</w:t>
            </w:r>
          </w:p>
          <w:p>
            <w:pPr>
              <w:spacing w:after="20"/>
              <w:ind w:left="20"/>
              <w:jc w:val="both"/>
            </w:pPr>
            <w:r>
              <w:rPr>
                <w:rFonts w:ascii="Times New Roman"/>
                <w:b w:val="false"/>
                <w:i w:val="false"/>
                <w:color w:val="000000"/>
                <w:sz w:val="20"/>
              </w:rPr>
              <w:t>
обеспечению безопасности деятельности</w:t>
            </w:r>
          </w:p>
          <w:p>
            <w:pPr>
              <w:spacing w:after="20"/>
              <w:ind w:left="20"/>
              <w:jc w:val="both"/>
            </w:pPr>
            <w:r>
              <w:rPr>
                <w:rFonts w:ascii="Times New Roman"/>
                <w:b w:val="false"/>
                <w:i w:val="false"/>
                <w:color w:val="000000"/>
                <w:sz w:val="20"/>
              </w:rPr>
              <w:t>
национальных компаний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7547"/>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 МТК РК</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требующие межотраслевой</w:t>
            </w:r>
          </w:p>
          <w:p>
            <w:pPr>
              <w:spacing w:after="20"/>
              <w:ind w:left="20"/>
              <w:jc w:val="both"/>
            </w:pPr>
            <w:r>
              <w:rPr>
                <w:rFonts w:ascii="Times New Roman"/>
                <w:b w:val="false"/>
                <w:i w:val="false"/>
                <w:color w:val="000000"/>
                <w:sz w:val="20"/>
              </w:rPr>
              <w:t>
координации</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Развитие транзитно-</w:t>
            </w:r>
          </w:p>
          <w:p>
            <w:pPr>
              <w:spacing w:after="20"/>
              <w:ind w:left="20"/>
              <w:jc w:val="both"/>
            </w:pPr>
            <w:r>
              <w:rPr>
                <w:rFonts w:ascii="Times New Roman"/>
                <w:b w:val="false"/>
                <w:i w:val="false"/>
                <w:color w:val="000000"/>
                <w:sz w:val="20"/>
              </w:rPr>
              <w:t>
транспортного потенциала</w:t>
            </w:r>
          </w:p>
          <w:p>
            <w:pPr>
              <w:spacing w:after="20"/>
              <w:ind w:left="20"/>
              <w:jc w:val="both"/>
            </w:pPr>
            <w:r>
              <w:rPr>
                <w:rFonts w:ascii="Times New Roman"/>
                <w:b w:val="false"/>
                <w:i w:val="false"/>
                <w:color w:val="000000"/>
                <w:sz w:val="20"/>
              </w:rPr>
              <w:t>
Республики Казахстан</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 осуществление согласованной</w:t>
            </w:r>
          </w:p>
          <w:p>
            <w:pPr>
              <w:spacing w:after="20"/>
              <w:ind w:left="20"/>
              <w:jc w:val="both"/>
            </w:pPr>
            <w:r>
              <w:rPr>
                <w:rFonts w:ascii="Times New Roman"/>
                <w:b w:val="false"/>
                <w:i w:val="false"/>
                <w:color w:val="000000"/>
                <w:sz w:val="20"/>
              </w:rPr>
              <w:t>
международной транспортной политики</w:t>
            </w:r>
          </w:p>
          <w:p>
            <w:pPr>
              <w:spacing w:after="20"/>
              <w:ind w:left="20"/>
              <w:jc w:val="both"/>
            </w:pPr>
            <w:r>
              <w:rPr>
                <w:rFonts w:ascii="Times New Roman"/>
                <w:b w:val="false"/>
                <w:i w:val="false"/>
                <w:color w:val="000000"/>
                <w:sz w:val="20"/>
              </w:rPr>
              <w:t>
МИТ - формирование системы мультимодальных</w:t>
            </w:r>
          </w:p>
          <w:p>
            <w:pPr>
              <w:spacing w:after="20"/>
              <w:ind w:left="20"/>
              <w:jc w:val="both"/>
            </w:pPr>
            <w:r>
              <w:rPr>
                <w:rFonts w:ascii="Times New Roman"/>
                <w:b w:val="false"/>
                <w:i w:val="false"/>
                <w:color w:val="000000"/>
                <w:sz w:val="20"/>
              </w:rPr>
              <w:t>
транспортно-логистических центров</w:t>
            </w:r>
          </w:p>
          <w:p>
            <w:pPr>
              <w:spacing w:after="20"/>
              <w:ind w:left="20"/>
              <w:jc w:val="both"/>
            </w:pPr>
            <w:r>
              <w:rPr>
                <w:rFonts w:ascii="Times New Roman"/>
                <w:b w:val="false"/>
                <w:i w:val="false"/>
                <w:color w:val="000000"/>
                <w:sz w:val="20"/>
              </w:rPr>
              <w:t>
МТС — развитие международных туристических</w:t>
            </w:r>
          </w:p>
          <w:p>
            <w:pPr>
              <w:spacing w:after="20"/>
              <w:ind w:left="20"/>
              <w:jc w:val="both"/>
            </w:pPr>
            <w:r>
              <w:rPr>
                <w:rFonts w:ascii="Times New Roman"/>
                <w:b w:val="false"/>
                <w:i w:val="false"/>
                <w:color w:val="000000"/>
                <w:sz w:val="20"/>
              </w:rPr>
              <w:t>
транспортных маршрутов</w:t>
            </w:r>
          </w:p>
          <w:p>
            <w:pPr>
              <w:spacing w:after="20"/>
              <w:ind w:left="20"/>
              <w:jc w:val="both"/>
            </w:pPr>
            <w:r>
              <w:rPr>
                <w:rFonts w:ascii="Times New Roman"/>
                <w:b w:val="false"/>
                <w:i w:val="false"/>
                <w:color w:val="000000"/>
                <w:sz w:val="20"/>
              </w:rPr>
              <w:t>
МФ (КТК, НК) - приграничное сотрудничество,</w:t>
            </w:r>
          </w:p>
          <w:p>
            <w:pPr>
              <w:spacing w:after="20"/>
              <w:ind w:left="20"/>
              <w:jc w:val="both"/>
            </w:pPr>
            <w:r>
              <w:rPr>
                <w:rFonts w:ascii="Times New Roman"/>
                <w:b w:val="false"/>
                <w:i w:val="false"/>
                <w:color w:val="000000"/>
                <w:sz w:val="20"/>
              </w:rPr>
              <w:t>
упрощение таможенных и фискальных процедур при пересечении границ</w:t>
            </w:r>
          </w:p>
          <w:p>
            <w:pPr>
              <w:spacing w:after="20"/>
              <w:ind w:left="20"/>
              <w:jc w:val="both"/>
            </w:pPr>
            <w:r>
              <w:rPr>
                <w:rFonts w:ascii="Times New Roman"/>
                <w:b w:val="false"/>
                <w:i w:val="false"/>
                <w:color w:val="000000"/>
                <w:sz w:val="20"/>
              </w:rPr>
              <w:t>
АО ФНБ "Самрук-Казына" - привлечение</w:t>
            </w:r>
          </w:p>
          <w:p>
            <w:pPr>
              <w:spacing w:after="20"/>
              <w:ind w:left="20"/>
              <w:jc w:val="both"/>
            </w:pPr>
            <w:r>
              <w:rPr>
                <w:rFonts w:ascii="Times New Roman"/>
                <w:b w:val="false"/>
                <w:i w:val="false"/>
                <w:color w:val="000000"/>
                <w:sz w:val="20"/>
              </w:rPr>
              <w:t>
мирового опыта и капитала (участники,</w:t>
            </w:r>
          </w:p>
          <w:p>
            <w:pPr>
              <w:spacing w:after="20"/>
              <w:ind w:left="20"/>
              <w:jc w:val="both"/>
            </w:pPr>
            <w:r>
              <w:rPr>
                <w:rFonts w:ascii="Times New Roman"/>
                <w:b w:val="false"/>
                <w:i w:val="false"/>
                <w:color w:val="000000"/>
                <w:sz w:val="20"/>
              </w:rPr>
              <w:t>
партнеры, консультанты, консорциумы) на</w:t>
            </w:r>
          </w:p>
          <w:p>
            <w:pPr>
              <w:spacing w:after="20"/>
              <w:ind w:left="20"/>
              <w:jc w:val="both"/>
            </w:pPr>
            <w:r>
              <w:rPr>
                <w:rFonts w:ascii="Times New Roman"/>
                <w:b w:val="false"/>
                <w:i w:val="false"/>
                <w:color w:val="000000"/>
                <w:sz w:val="20"/>
              </w:rPr>
              <w:t>
реализацию международных транзитных</w:t>
            </w:r>
          </w:p>
          <w:p>
            <w:pPr>
              <w:spacing w:after="20"/>
              <w:ind w:left="20"/>
              <w:jc w:val="both"/>
            </w:pPr>
            <w:r>
              <w:rPr>
                <w:rFonts w:ascii="Times New Roman"/>
                <w:b w:val="false"/>
                <w:i w:val="false"/>
                <w:color w:val="000000"/>
                <w:sz w:val="20"/>
              </w:rPr>
              <w:t>
проектов, формирование новых транзитных</w:t>
            </w:r>
          </w:p>
          <w:p>
            <w:pPr>
              <w:spacing w:after="20"/>
              <w:ind w:left="20"/>
              <w:jc w:val="both"/>
            </w:pPr>
            <w:r>
              <w:rPr>
                <w:rFonts w:ascii="Times New Roman"/>
                <w:b w:val="false"/>
                <w:i w:val="false"/>
                <w:color w:val="000000"/>
                <w:sz w:val="20"/>
              </w:rPr>
              <w:t>
транспортных магистралей</w:t>
            </w:r>
          </w:p>
          <w:p>
            <w:pPr>
              <w:spacing w:after="20"/>
              <w:ind w:left="20"/>
              <w:jc w:val="both"/>
            </w:pPr>
            <w:r>
              <w:rPr>
                <w:rFonts w:ascii="Times New Roman"/>
                <w:b w:val="false"/>
                <w:i w:val="false"/>
                <w:color w:val="000000"/>
                <w:sz w:val="20"/>
              </w:rPr>
              <w:t>
континентального значения, транс и</w:t>
            </w:r>
          </w:p>
          <w:p>
            <w:pPr>
              <w:spacing w:after="20"/>
              <w:ind w:left="20"/>
              <w:jc w:val="both"/>
            </w:pPr>
            <w:r>
              <w:rPr>
                <w:rFonts w:ascii="Times New Roman"/>
                <w:b w:val="false"/>
                <w:i w:val="false"/>
                <w:color w:val="000000"/>
                <w:sz w:val="20"/>
              </w:rPr>
              <w:t>
евроазиатских сухопутных транспортных</w:t>
            </w:r>
          </w:p>
          <w:p>
            <w:pPr>
              <w:spacing w:after="20"/>
              <w:ind w:left="20"/>
              <w:jc w:val="both"/>
            </w:pPr>
            <w:r>
              <w:rPr>
                <w:rFonts w:ascii="Times New Roman"/>
                <w:b w:val="false"/>
                <w:i w:val="false"/>
                <w:color w:val="000000"/>
                <w:sz w:val="20"/>
              </w:rPr>
              <w:t>
коридоров</w:t>
            </w:r>
          </w:p>
        </w:tc>
      </w:tr>
    </w:tbl>
    <w:bookmarkStart w:name="z266" w:id="225"/>
    <w:p>
      <w:pPr>
        <w:spacing w:after="0"/>
        <w:ind w:left="0"/>
        <w:jc w:val="left"/>
      </w:pPr>
      <w:r>
        <w:rPr>
          <w:rFonts w:ascii="Times New Roman"/>
          <w:b/>
          <w:i w:val="false"/>
          <w:color w:val="000000"/>
        </w:rPr>
        <w:t xml:space="preserve"> Нормативные правовые акты</w:t>
      </w:r>
    </w:p>
    <w:bookmarkEnd w:id="225"/>
    <w:bookmarkStart w:name="z230" w:id="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w:t>
      </w:r>
    </w:p>
    <w:bookmarkEnd w:id="226"/>
    <w:bookmarkStart w:name="z231" w:id="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от 5 апреля 2003 года.</w:t>
      </w:r>
    </w:p>
    <w:bookmarkEnd w:id="227"/>
    <w:bookmarkStart w:name="z232" w:id="2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w:t>
      </w:r>
    </w:p>
    <w:bookmarkEnd w:id="228"/>
    <w:bookmarkStart w:name="z233" w:id="2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229"/>
    <w:bookmarkStart w:name="z234" w:id="2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230"/>
    <w:bookmarkStart w:name="z235" w:id="2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w:t>
      </w:r>
    </w:p>
    <w:bookmarkEnd w:id="231"/>
    <w:bookmarkStart w:name="z236" w:id="2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232"/>
    <w:bookmarkStart w:name="z237" w:id="2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233"/>
    <w:bookmarkStart w:name="z238" w:id="2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234"/>
    <w:bookmarkStart w:name="z239" w:id="2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w:t>
      </w:r>
    </w:p>
    <w:bookmarkEnd w:id="235"/>
    <w:bookmarkStart w:name="z240" w:id="2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236"/>
    <w:bookmarkStart w:name="z241" w:id="2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237"/>
    <w:bookmarkStart w:name="z242" w:id="2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w:t>
      </w:r>
    </w:p>
    <w:bookmarkEnd w:id="238"/>
    <w:bookmarkStart w:name="z243" w:id="2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239"/>
    <w:bookmarkStart w:name="z244" w:id="24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w:t>
      </w:r>
    </w:p>
    <w:bookmarkEnd w:id="240"/>
    <w:bookmarkStart w:name="z245" w:id="2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1995 года № 2697 "Об использовании воздушного пространства и деятельности авиации".</w:t>
      </w:r>
    </w:p>
    <w:bookmarkEnd w:id="241"/>
    <w:bookmarkStart w:name="z246" w:id="242"/>
    <w:p>
      <w:pPr>
        <w:spacing w:after="0"/>
        <w:ind w:left="0"/>
        <w:jc w:val="left"/>
      </w:pPr>
      <w:r>
        <w:rPr>
          <w:rFonts w:ascii="Times New Roman"/>
          <w:b/>
          <w:i w:val="false"/>
          <w:color w:val="000000"/>
        </w:rPr>
        <w:t xml:space="preserve"> 6. Бюджетные программы</w:t>
      </w:r>
    </w:p>
    <w:bookmarkEnd w:id="242"/>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03.09.2010 </w:t>
      </w:r>
      <w:r>
        <w:rPr>
          <w:rFonts w:ascii="Times New Roman"/>
          <w:b w:val="false"/>
          <w:i w:val="false"/>
          <w:color w:val="ff0000"/>
          <w:sz w:val="28"/>
        </w:rPr>
        <w:t>№ 883</w:t>
      </w:r>
      <w:r>
        <w:rPr>
          <w:rFonts w:ascii="Times New Roman"/>
          <w:b w:val="false"/>
          <w:i w:val="false"/>
          <w:color w:val="ff0000"/>
          <w:sz w:val="28"/>
        </w:rPr>
        <w:t xml:space="preserve">; с изменениями, внесенными постановлением Правительства РК от 31.12.2010 </w:t>
      </w:r>
      <w:r>
        <w:rPr>
          <w:rFonts w:ascii="Times New Roman"/>
          <w:b w:val="false"/>
          <w:i w:val="false"/>
          <w:color w:val="ff0000"/>
          <w:sz w:val="28"/>
        </w:rPr>
        <w:t>№ 1526</w:t>
      </w:r>
      <w:r>
        <w:rPr>
          <w:rFonts w:ascii="Times New Roman"/>
          <w:b w:val="false"/>
          <w:i w:val="false"/>
          <w:color w:val="ff0000"/>
          <w:sz w:val="28"/>
        </w:rPr>
        <w:t>.</w:t>
      </w:r>
    </w:p>
    <w:bookmarkStart w:name="z247" w:id="243"/>
    <w:p>
      <w:pPr>
        <w:spacing w:after="0"/>
        <w:ind w:left="0"/>
        <w:jc w:val="left"/>
      </w:pPr>
      <w:r>
        <w:rPr>
          <w:rFonts w:ascii="Times New Roman"/>
          <w:b/>
          <w:i w:val="false"/>
          <w:color w:val="000000"/>
        </w:rPr>
        <w:t xml:space="preserve">  Форма бюджетной программы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310"/>
        <w:gridCol w:w="558"/>
        <w:gridCol w:w="1990"/>
        <w:gridCol w:w="1990"/>
        <w:gridCol w:w="1990"/>
        <w:gridCol w:w="1990"/>
        <w:gridCol w:w="1991"/>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политики, координации и контроля</w:t>
            </w:r>
          </w:p>
          <w:p>
            <w:pPr>
              <w:spacing w:after="20"/>
              <w:ind w:left="20"/>
              <w:jc w:val="both"/>
            </w:pPr>
            <w:r>
              <w:rPr>
                <w:rFonts w:ascii="Times New Roman"/>
                <w:b w:val="false"/>
                <w:i w:val="false"/>
                <w:color w:val="000000"/>
                <w:sz w:val="20"/>
              </w:rPr>
              <w:t>
области транспорта и коммуникаций"</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государственных и отраслевых (секторальных) программ</w:t>
            </w:r>
          </w:p>
          <w:p>
            <w:pPr>
              <w:spacing w:after="20"/>
              <w:ind w:left="20"/>
              <w:jc w:val="both"/>
            </w:pPr>
            <w:r>
              <w:rPr>
                <w:rFonts w:ascii="Times New Roman"/>
                <w:b w:val="false"/>
                <w:i w:val="false"/>
                <w:color w:val="000000"/>
                <w:sz w:val="20"/>
              </w:rPr>
              <w:t>
развития транспортно-коммуникационного комплекса; разработка</w:t>
            </w:r>
          </w:p>
          <w:p>
            <w:pPr>
              <w:spacing w:after="20"/>
              <w:ind w:left="20"/>
              <w:jc w:val="both"/>
            </w:pPr>
            <w:r>
              <w:rPr>
                <w:rFonts w:ascii="Times New Roman"/>
                <w:b w:val="false"/>
                <w:i w:val="false"/>
                <w:color w:val="000000"/>
                <w:sz w:val="20"/>
              </w:rPr>
              <w:t>
законодательных актов, предложений по совершенствованию</w:t>
            </w:r>
          </w:p>
          <w:p>
            <w:pPr>
              <w:spacing w:after="20"/>
              <w:ind w:left="20"/>
              <w:jc w:val="both"/>
            </w:pPr>
            <w:r>
              <w:rPr>
                <w:rFonts w:ascii="Times New Roman"/>
                <w:b w:val="false"/>
                <w:i w:val="false"/>
                <w:color w:val="000000"/>
                <w:sz w:val="20"/>
              </w:rPr>
              <w:t>
применения законодательства, а также разработка и принятие</w:t>
            </w:r>
          </w:p>
          <w:p>
            <w:pPr>
              <w:spacing w:after="20"/>
              <w:ind w:left="20"/>
              <w:jc w:val="both"/>
            </w:pPr>
            <w:r>
              <w:rPr>
                <w:rFonts w:ascii="Times New Roman"/>
                <w:b w:val="false"/>
                <w:i w:val="false"/>
                <w:color w:val="000000"/>
                <w:sz w:val="20"/>
              </w:rPr>
              <w:t>
нормативных правовых актов, технических условий и иных</w:t>
            </w:r>
          </w:p>
          <w:p>
            <w:pPr>
              <w:spacing w:after="20"/>
              <w:ind w:left="20"/>
              <w:jc w:val="both"/>
            </w:pPr>
            <w:r>
              <w:rPr>
                <w:rFonts w:ascii="Times New Roman"/>
                <w:b w:val="false"/>
                <w:i w:val="false"/>
                <w:color w:val="000000"/>
                <w:sz w:val="20"/>
              </w:rPr>
              <w:t>
нормативов в области транспортно-коммуникационного комплекса по</w:t>
            </w:r>
          </w:p>
          <w:p>
            <w:pPr>
              <w:spacing w:after="20"/>
              <w:ind w:left="20"/>
              <w:jc w:val="both"/>
            </w:pPr>
            <w:r>
              <w:rPr>
                <w:rFonts w:ascii="Times New Roman"/>
                <w:b w:val="false"/>
                <w:i w:val="false"/>
                <w:color w:val="000000"/>
                <w:sz w:val="20"/>
              </w:rPr>
              <w:t>
вопросам, входящим в компетенцию Министерства; разработка</w:t>
            </w:r>
          </w:p>
          <w:p>
            <w:pPr>
              <w:spacing w:after="20"/>
              <w:ind w:left="20"/>
              <w:jc w:val="both"/>
            </w:pPr>
            <w:r>
              <w:rPr>
                <w:rFonts w:ascii="Times New Roman"/>
                <w:b w:val="false"/>
                <w:i w:val="false"/>
                <w:color w:val="000000"/>
                <w:sz w:val="20"/>
              </w:rPr>
              <w:t>
прогнозов и своевременное качественное обеспечение потребностей</w:t>
            </w:r>
          </w:p>
          <w:p>
            <w:pPr>
              <w:spacing w:after="20"/>
              <w:ind w:left="20"/>
              <w:jc w:val="both"/>
            </w:pPr>
            <w:r>
              <w:rPr>
                <w:rFonts w:ascii="Times New Roman"/>
                <w:b w:val="false"/>
                <w:i w:val="false"/>
                <w:color w:val="000000"/>
                <w:sz w:val="20"/>
              </w:rPr>
              <w:t>
государственных нужд и экономики в перевозках и коммуникациях;</w:t>
            </w:r>
          </w:p>
          <w:p>
            <w:pPr>
              <w:spacing w:after="20"/>
              <w:ind w:left="20"/>
              <w:jc w:val="both"/>
            </w:pPr>
            <w:r>
              <w:rPr>
                <w:rFonts w:ascii="Times New Roman"/>
                <w:b w:val="false"/>
                <w:i w:val="false"/>
                <w:color w:val="000000"/>
                <w:sz w:val="20"/>
              </w:rPr>
              <w:t>
по решениям Правительства осуществление функций, связанных с</w:t>
            </w:r>
          </w:p>
          <w:p>
            <w:pPr>
              <w:spacing w:after="20"/>
              <w:ind w:left="20"/>
              <w:jc w:val="both"/>
            </w:pPr>
            <w:r>
              <w:rPr>
                <w:rFonts w:ascii="Times New Roman"/>
                <w:b w:val="false"/>
                <w:i w:val="false"/>
                <w:color w:val="000000"/>
                <w:sz w:val="20"/>
              </w:rPr>
              <w:t>
владением и пользованием государственными долями и пакетами</w:t>
            </w:r>
          </w:p>
          <w:p>
            <w:pPr>
              <w:spacing w:after="20"/>
              <w:ind w:left="20"/>
              <w:jc w:val="both"/>
            </w:pPr>
            <w:r>
              <w:rPr>
                <w:rFonts w:ascii="Times New Roman"/>
                <w:b w:val="false"/>
                <w:i w:val="false"/>
                <w:color w:val="000000"/>
                <w:sz w:val="20"/>
              </w:rPr>
              <w:t>
акций юридических лиц транспортно-коммуникационного комплекса;</w:t>
            </w:r>
          </w:p>
          <w:p>
            <w:pPr>
              <w:spacing w:after="20"/>
              <w:ind w:left="20"/>
              <w:jc w:val="both"/>
            </w:pPr>
            <w:r>
              <w:rPr>
                <w:rFonts w:ascii="Times New Roman"/>
                <w:b w:val="false"/>
                <w:i w:val="false"/>
                <w:color w:val="000000"/>
                <w:sz w:val="20"/>
              </w:rPr>
              <w:t>
обновление теоретических и практических знаний, умений и</w:t>
            </w:r>
          </w:p>
          <w:p>
            <w:pPr>
              <w:spacing w:after="20"/>
              <w:ind w:left="20"/>
              <w:jc w:val="both"/>
            </w:pPr>
            <w:r>
              <w:rPr>
                <w:rFonts w:ascii="Times New Roman"/>
                <w:b w:val="false"/>
                <w:i w:val="false"/>
                <w:color w:val="000000"/>
                <w:sz w:val="20"/>
              </w:rPr>
              <w:t>
навыков по образовательным программам в сфере профессиональной</w:t>
            </w:r>
          </w:p>
          <w:p>
            <w:pPr>
              <w:spacing w:after="20"/>
              <w:ind w:left="20"/>
              <w:jc w:val="both"/>
            </w:pPr>
            <w:r>
              <w:rPr>
                <w:rFonts w:ascii="Times New Roman"/>
                <w:b w:val="false"/>
                <w:i w:val="false"/>
                <w:color w:val="000000"/>
                <w:sz w:val="20"/>
              </w:rPr>
              <w:t>
деятельности в соответствии с предъявляемыми квалификационными</w:t>
            </w:r>
          </w:p>
          <w:p>
            <w:pPr>
              <w:spacing w:after="20"/>
              <w:ind w:left="20"/>
              <w:jc w:val="both"/>
            </w:pPr>
            <w:r>
              <w:rPr>
                <w:rFonts w:ascii="Times New Roman"/>
                <w:b w:val="false"/>
                <w:i w:val="false"/>
                <w:color w:val="000000"/>
                <w:sz w:val="20"/>
              </w:rPr>
              <w:t>
требованиями для эффективного выполнения своих должностных</w:t>
            </w:r>
          </w:p>
          <w:p>
            <w:pPr>
              <w:spacing w:after="20"/>
              <w:ind w:left="20"/>
              <w:jc w:val="both"/>
            </w:pPr>
            <w:r>
              <w:rPr>
                <w:rFonts w:ascii="Times New Roman"/>
                <w:b w:val="false"/>
                <w:i w:val="false"/>
                <w:color w:val="000000"/>
                <w:sz w:val="20"/>
              </w:rPr>
              <w:t>
обязанностей и совершенствования профессионального мастерства.</w:t>
            </w:r>
          </w:p>
          <w:p>
            <w:pPr>
              <w:spacing w:after="20"/>
              <w:ind w:left="20"/>
              <w:jc w:val="both"/>
            </w:pPr>
            <w:r>
              <w:rPr>
                <w:rFonts w:ascii="Times New Roman"/>
                <w:b w:val="false"/>
                <w:i w:val="false"/>
                <w:color w:val="000000"/>
                <w:sz w:val="20"/>
              </w:rPr>
              <w:t>
Системно-техническое обслуживание и ремонт</w:t>
            </w:r>
          </w:p>
          <w:p>
            <w:pPr>
              <w:spacing w:after="20"/>
              <w:ind w:left="20"/>
              <w:jc w:val="both"/>
            </w:pPr>
            <w:r>
              <w:rPr>
                <w:rFonts w:ascii="Times New Roman"/>
                <w:b w:val="false"/>
                <w:i w:val="false"/>
                <w:color w:val="000000"/>
                <w:sz w:val="20"/>
              </w:rPr>
              <w:t>
системно-вычислительной техники. Администрирование,</w:t>
            </w:r>
          </w:p>
          <w:p>
            <w:pPr>
              <w:spacing w:after="20"/>
              <w:ind w:left="20"/>
              <w:jc w:val="both"/>
            </w:pPr>
            <w:r>
              <w:rPr>
                <w:rFonts w:ascii="Times New Roman"/>
                <w:b w:val="false"/>
                <w:i w:val="false"/>
                <w:color w:val="000000"/>
                <w:sz w:val="20"/>
              </w:rPr>
              <w:t>
сопровождение локально-вычислительной сети, информационных</w:t>
            </w:r>
          </w:p>
          <w:p>
            <w:pPr>
              <w:spacing w:after="20"/>
              <w:ind w:left="20"/>
              <w:jc w:val="both"/>
            </w:pPr>
            <w:r>
              <w:rPr>
                <w:rFonts w:ascii="Times New Roman"/>
                <w:b w:val="false"/>
                <w:i w:val="false"/>
                <w:color w:val="000000"/>
                <w:sz w:val="20"/>
              </w:rPr>
              <w:t>
систем и программных продуктов.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Координация деятельности Министерства транспорта и коммуникаций Республики</w:t>
            </w:r>
          </w:p>
          <w:p>
            <w:pPr>
              <w:spacing w:after="20"/>
              <w:ind w:left="20"/>
              <w:jc w:val="both"/>
            </w:pPr>
            <w:r>
              <w:rPr>
                <w:rFonts w:ascii="Times New Roman"/>
                <w:b w:val="false"/>
                <w:i w:val="false"/>
                <w:color w:val="000000"/>
                <w:sz w:val="20"/>
              </w:rPr>
              <w:t xml:space="preserve">
Казахстан и его территориальных органов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w:t>
            </w:r>
          </w:p>
          <w:p>
            <w:pPr>
              <w:spacing w:after="20"/>
              <w:ind w:left="20"/>
              <w:jc w:val="both"/>
            </w:pPr>
            <w:r>
              <w:rPr>
                <w:rFonts w:ascii="Times New Roman"/>
                <w:b w:val="false"/>
                <w:i w:val="false"/>
                <w:color w:val="000000"/>
                <w:sz w:val="20"/>
              </w:rPr>
              <w:t>
транспортной</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w:t>
            </w:r>
          </w:p>
          <w:p>
            <w:pPr>
              <w:spacing w:after="20"/>
              <w:ind w:left="20"/>
              <w:jc w:val="both"/>
            </w:pPr>
            <w:r>
              <w:rPr>
                <w:rFonts w:ascii="Times New Roman"/>
                <w:b w:val="false"/>
                <w:i w:val="false"/>
                <w:color w:val="000000"/>
                <w:sz w:val="20"/>
              </w:rPr>
              <w:t>
опережающих</w:t>
            </w:r>
          </w:p>
          <w:p>
            <w:pPr>
              <w:spacing w:after="20"/>
              <w:ind w:left="20"/>
              <w:jc w:val="both"/>
            </w:pPr>
            <w:r>
              <w:rPr>
                <w:rFonts w:ascii="Times New Roman"/>
                <w:b w:val="false"/>
                <w:i w:val="false"/>
                <w:color w:val="000000"/>
                <w:sz w:val="20"/>
              </w:rPr>
              <w:t>
темпов развития</w:t>
            </w:r>
          </w:p>
          <w:p>
            <w:pPr>
              <w:spacing w:after="20"/>
              <w:ind w:left="20"/>
              <w:jc w:val="both"/>
            </w:pPr>
            <w:r>
              <w:rPr>
                <w:rFonts w:ascii="Times New Roman"/>
                <w:b w:val="false"/>
                <w:i w:val="false"/>
                <w:color w:val="000000"/>
                <w:sz w:val="20"/>
              </w:rPr>
              <w:t>
транспортно-</w:t>
            </w:r>
          </w:p>
          <w:p>
            <w:pPr>
              <w:spacing w:after="20"/>
              <w:ind w:left="20"/>
              <w:jc w:val="both"/>
            </w:pPr>
            <w:r>
              <w:rPr>
                <w:rFonts w:ascii="Times New Roman"/>
                <w:b w:val="false"/>
                <w:i w:val="false"/>
                <w:color w:val="000000"/>
                <w:sz w:val="20"/>
              </w:rPr>
              <w:t>
коммуникационного</w:t>
            </w:r>
          </w:p>
          <w:p>
            <w:pPr>
              <w:spacing w:after="20"/>
              <w:ind w:left="20"/>
              <w:jc w:val="both"/>
            </w:pPr>
            <w:r>
              <w:rPr>
                <w:rFonts w:ascii="Times New Roman"/>
                <w:b w:val="false"/>
                <w:i w:val="false"/>
                <w:color w:val="000000"/>
                <w:sz w:val="20"/>
              </w:rPr>
              <w:t>
комплекса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Улучшение</w:t>
            </w:r>
          </w:p>
          <w:p>
            <w:pPr>
              <w:spacing w:after="20"/>
              <w:ind w:left="20"/>
              <w:jc w:val="both"/>
            </w:pPr>
            <w:r>
              <w:rPr>
                <w:rFonts w:ascii="Times New Roman"/>
                <w:b w:val="false"/>
                <w:i w:val="false"/>
                <w:color w:val="000000"/>
                <w:sz w:val="20"/>
              </w:rPr>
              <w:t>
инвестиционного</w:t>
            </w:r>
          </w:p>
          <w:p>
            <w:pPr>
              <w:spacing w:after="20"/>
              <w:ind w:left="20"/>
              <w:jc w:val="both"/>
            </w:pPr>
            <w:r>
              <w:rPr>
                <w:rFonts w:ascii="Times New Roman"/>
                <w:b w:val="false"/>
                <w:i w:val="false"/>
                <w:color w:val="000000"/>
                <w:sz w:val="20"/>
              </w:rPr>
              <w:t>
климата и</w:t>
            </w:r>
          </w:p>
          <w:p>
            <w:pPr>
              <w:spacing w:after="20"/>
              <w:ind w:left="20"/>
              <w:jc w:val="both"/>
            </w:pPr>
            <w:r>
              <w:rPr>
                <w:rFonts w:ascii="Times New Roman"/>
                <w:b w:val="false"/>
                <w:i w:val="false"/>
                <w:color w:val="000000"/>
                <w:sz w:val="20"/>
              </w:rPr>
              <w:t>
содействие росту</w:t>
            </w:r>
          </w:p>
          <w:p>
            <w:pPr>
              <w:spacing w:after="20"/>
              <w:ind w:left="20"/>
              <w:jc w:val="both"/>
            </w:pPr>
            <w:r>
              <w:rPr>
                <w:rFonts w:ascii="Times New Roman"/>
                <w:b w:val="false"/>
                <w:i w:val="false"/>
                <w:color w:val="000000"/>
                <w:sz w:val="20"/>
              </w:rPr>
              <w:t>
деловой</w:t>
            </w:r>
          </w:p>
          <w:p>
            <w:pPr>
              <w:spacing w:after="20"/>
              <w:ind w:left="20"/>
              <w:jc w:val="both"/>
            </w:pPr>
            <w:r>
              <w:rPr>
                <w:rFonts w:ascii="Times New Roman"/>
                <w:b w:val="false"/>
                <w:i w:val="false"/>
                <w:color w:val="000000"/>
                <w:sz w:val="20"/>
              </w:rPr>
              <w:t>
активности в</w:t>
            </w:r>
          </w:p>
          <w:p>
            <w:pPr>
              <w:spacing w:after="20"/>
              <w:ind w:left="20"/>
              <w:jc w:val="both"/>
            </w:pPr>
            <w:r>
              <w:rPr>
                <w:rFonts w:ascii="Times New Roman"/>
                <w:b w:val="false"/>
                <w:i w:val="false"/>
                <w:color w:val="000000"/>
                <w:sz w:val="20"/>
              </w:rPr>
              <w:t>
транспортной</w:t>
            </w:r>
          </w:p>
          <w:p>
            <w:pPr>
              <w:spacing w:after="20"/>
              <w:ind w:left="20"/>
              <w:jc w:val="both"/>
            </w:pPr>
            <w:r>
              <w:rPr>
                <w:rFonts w:ascii="Times New Roman"/>
                <w:b w:val="false"/>
                <w:i w:val="false"/>
                <w:color w:val="000000"/>
                <w:sz w:val="20"/>
              </w:rPr>
              <w:t>
отрасли</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центрального аппарата</w:t>
            </w:r>
          </w:p>
          <w:p>
            <w:pPr>
              <w:spacing w:after="20"/>
              <w:ind w:left="20"/>
              <w:jc w:val="both"/>
            </w:pPr>
            <w:r>
              <w:rPr>
                <w:rFonts w:ascii="Times New Roman"/>
                <w:b w:val="false"/>
                <w:i w:val="false"/>
                <w:color w:val="000000"/>
                <w:sz w:val="20"/>
              </w:rPr>
              <w:t>
управления и</w:t>
            </w:r>
          </w:p>
          <w:p>
            <w:pPr>
              <w:spacing w:after="20"/>
              <w:ind w:left="20"/>
              <w:jc w:val="both"/>
            </w:pPr>
            <w:r>
              <w:rPr>
                <w:rFonts w:ascii="Times New Roman"/>
                <w:b w:val="false"/>
                <w:i w:val="false"/>
                <w:color w:val="000000"/>
                <w:sz w:val="20"/>
              </w:rPr>
              <w:t>
территориальных</w:t>
            </w:r>
          </w:p>
          <w:p>
            <w:pPr>
              <w:spacing w:after="20"/>
              <w:ind w:left="20"/>
              <w:jc w:val="both"/>
            </w:pPr>
            <w:r>
              <w:rPr>
                <w:rFonts w:ascii="Times New Roman"/>
                <w:b w:val="false"/>
                <w:i w:val="false"/>
                <w:color w:val="000000"/>
                <w:sz w:val="20"/>
              </w:rPr>
              <w:t>
подразделений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w:t>
            </w:r>
          </w:p>
          <w:p>
            <w:pPr>
              <w:spacing w:after="20"/>
              <w:ind w:left="20"/>
              <w:jc w:val="both"/>
            </w:pPr>
            <w:r>
              <w:rPr>
                <w:rFonts w:ascii="Times New Roman"/>
                <w:b w:val="false"/>
                <w:i w:val="false"/>
                <w:color w:val="000000"/>
                <w:sz w:val="20"/>
              </w:rPr>
              <w:t>
выполнение</w:t>
            </w:r>
          </w:p>
          <w:p>
            <w:pPr>
              <w:spacing w:after="20"/>
              <w:ind w:left="20"/>
              <w:jc w:val="both"/>
            </w:pPr>
            <w:r>
              <w:rPr>
                <w:rFonts w:ascii="Times New Roman"/>
                <w:b w:val="false"/>
                <w:i w:val="false"/>
                <w:color w:val="000000"/>
                <w:sz w:val="20"/>
              </w:rPr>
              <w:t>
возложенных</w:t>
            </w:r>
          </w:p>
          <w:p>
            <w:pPr>
              <w:spacing w:after="20"/>
              <w:ind w:left="20"/>
              <w:jc w:val="both"/>
            </w:pPr>
            <w:r>
              <w:rPr>
                <w:rFonts w:ascii="Times New Roman"/>
                <w:b w:val="false"/>
                <w:i w:val="false"/>
                <w:color w:val="000000"/>
                <w:sz w:val="20"/>
              </w:rPr>
              <w:t>
функций и задач</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по повышению квалификации государственных служащих</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w:t>
            </w:r>
          </w:p>
          <w:p>
            <w:pPr>
              <w:spacing w:after="20"/>
              <w:ind w:left="20"/>
              <w:jc w:val="both"/>
            </w:pPr>
            <w:r>
              <w:rPr>
                <w:rFonts w:ascii="Times New Roman"/>
                <w:b w:val="false"/>
                <w:i w:val="false"/>
                <w:color w:val="000000"/>
                <w:sz w:val="20"/>
              </w:rPr>
              <w:t>
транспортной</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w:t>
            </w:r>
          </w:p>
          <w:p>
            <w:pPr>
              <w:spacing w:after="20"/>
              <w:ind w:left="20"/>
              <w:jc w:val="both"/>
            </w:pPr>
            <w:r>
              <w:rPr>
                <w:rFonts w:ascii="Times New Roman"/>
                <w:b w:val="false"/>
                <w:i w:val="false"/>
                <w:color w:val="000000"/>
                <w:sz w:val="20"/>
              </w:rPr>
              <w:t>
опережающих</w:t>
            </w:r>
          </w:p>
          <w:p>
            <w:pPr>
              <w:spacing w:after="20"/>
              <w:ind w:left="20"/>
              <w:jc w:val="both"/>
            </w:pPr>
            <w:r>
              <w:rPr>
                <w:rFonts w:ascii="Times New Roman"/>
                <w:b w:val="false"/>
                <w:i w:val="false"/>
                <w:color w:val="000000"/>
                <w:sz w:val="20"/>
              </w:rPr>
              <w:t>
темпов развития</w:t>
            </w:r>
          </w:p>
          <w:p>
            <w:pPr>
              <w:spacing w:after="20"/>
              <w:ind w:left="20"/>
              <w:jc w:val="both"/>
            </w:pPr>
            <w:r>
              <w:rPr>
                <w:rFonts w:ascii="Times New Roman"/>
                <w:b w:val="false"/>
                <w:i w:val="false"/>
                <w:color w:val="000000"/>
                <w:sz w:val="20"/>
              </w:rPr>
              <w:t>
транспортно-</w:t>
            </w:r>
          </w:p>
          <w:p>
            <w:pPr>
              <w:spacing w:after="20"/>
              <w:ind w:left="20"/>
              <w:jc w:val="both"/>
            </w:pPr>
            <w:r>
              <w:rPr>
                <w:rFonts w:ascii="Times New Roman"/>
                <w:b w:val="false"/>
                <w:i w:val="false"/>
                <w:color w:val="000000"/>
                <w:sz w:val="20"/>
              </w:rPr>
              <w:t>
коммуникационного</w:t>
            </w:r>
          </w:p>
          <w:p>
            <w:pPr>
              <w:spacing w:after="20"/>
              <w:ind w:left="20"/>
              <w:jc w:val="both"/>
            </w:pPr>
            <w:r>
              <w:rPr>
                <w:rFonts w:ascii="Times New Roman"/>
                <w:b w:val="false"/>
                <w:i w:val="false"/>
                <w:color w:val="000000"/>
                <w:sz w:val="20"/>
              </w:rPr>
              <w:t>
комплекса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Улучшение</w:t>
            </w:r>
          </w:p>
          <w:p>
            <w:pPr>
              <w:spacing w:after="20"/>
              <w:ind w:left="20"/>
              <w:jc w:val="both"/>
            </w:pPr>
            <w:r>
              <w:rPr>
                <w:rFonts w:ascii="Times New Roman"/>
                <w:b w:val="false"/>
                <w:i w:val="false"/>
                <w:color w:val="000000"/>
                <w:sz w:val="20"/>
              </w:rPr>
              <w:t>
инвестиционного</w:t>
            </w:r>
          </w:p>
          <w:p>
            <w:pPr>
              <w:spacing w:after="20"/>
              <w:ind w:left="20"/>
              <w:jc w:val="both"/>
            </w:pPr>
            <w:r>
              <w:rPr>
                <w:rFonts w:ascii="Times New Roman"/>
                <w:b w:val="false"/>
                <w:i w:val="false"/>
                <w:color w:val="000000"/>
                <w:sz w:val="20"/>
              </w:rPr>
              <w:t>
климата и</w:t>
            </w:r>
          </w:p>
          <w:p>
            <w:pPr>
              <w:spacing w:after="20"/>
              <w:ind w:left="20"/>
              <w:jc w:val="both"/>
            </w:pPr>
            <w:r>
              <w:rPr>
                <w:rFonts w:ascii="Times New Roman"/>
                <w:b w:val="false"/>
                <w:i w:val="false"/>
                <w:color w:val="000000"/>
                <w:sz w:val="20"/>
              </w:rPr>
              <w:t>
содействие росту</w:t>
            </w:r>
          </w:p>
          <w:p>
            <w:pPr>
              <w:spacing w:after="20"/>
              <w:ind w:left="20"/>
              <w:jc w:val="both"/>
            </w:pPr>
            <w:r>
              <w:rPr>
                <w:rFonts w:ascii="Times New Roman"/>
                <w:b w:val="false"/>
                <w:i w:val="false"/>
                <w:color w:val="000000"/>
                <w:sz w:val="20"/>
              </w:rPr>
              <w:t>
деловой</w:t>
            </w:r>
          </w:p>
          <w:p>
            <w:pPr>
              <w:spacing w:after="20"/>
              <w:ind w:left="20"/>
              <w:jc w:val="both"/>
            </w:pPr>
            <w:r>
              <w:rPr>
                <w:rFonts w:ascii="Times New Roman"/>
                <w:b w:val="false"/>
                <w:i w:val="false"/>
                <w:color w:val="000000"/>
                <w:sz w:val="20"/>
              </w:rPr>
              <w:t>
активности в</w:t>
            </w:r>
          </w:p>
          <w:p>
            <w:pPr>
              <w:spacing w:after="20"/>
              <w:ind w:left="20"/>
              <w:jc w:val="both"/>
            </w:pPr>
            <w:r>
              <w:rPr>
                <w:rFonts w:ascii="Times New Roman"/>
                <w:b w:val="false"/>
                <w:i w:val="false"/>
                <w:color w:val="000000"/>
                <w:sz w:val="20"/>
              </w:rPr>
              <w:t>
транспортной</w:t>
            </w:r>
          </w:p>
          <w:p>
            <w:pPr>
              <w:spacing w:after="20"/>
              <w:ind w:left="20"/>
              <w:jc w:val="both"/>
            </w:pPr>
            <w:r>
              <w:rPr>
                <w:rFonts w:ascii="Times New Roman"/>
                <w:b w:val="false"/>
                <w:i w:val="false"/>
                <w:color w:val="000000"/>
                <w:sz w:val="20"/>
              </w:rPr>
              <w:t>
отрасли</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служащих,</w:t>
            </w:r>
          </w:p>
          <w:p>
            <w:pPr>
              <w:spacing w:after="20"/>
              <w:ind w:left="20"/>
              <w:jc w:val="both"/>
            </w:pPr>
            <w:r>
              <w:rPr>
                <w:rFonts w:ascii="Times New Roman"/>
                <w:b w:val="false"/>
                <w:i w:val="false"/>
                <w:color w:val="000000"/>
                <w:sz w:val="20"/>
              </w:rPr>
              <w:t>
прошедших</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обучение</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языку и</w:t>
            </w:r>
          </w:p>
          <w:p>
            <w:pPr>
              <w:spacing w:after="20"/>
              <w:ind w:left="20"/>
              <w:jc w:val="both"/>
            </w:pPr>
            <w:r>
              <w:rPr>
                <w:rFonts w:ascii="Times New Roman"/>
                <w:b w:val="false"/>
                <w:i w:val="false"/>
                <w:color w:val="000000"/>
                <w:sz w:val="20"/>
              </w:rPr>
              <w:t>
иностранным</w:t>
            </w:r>
          </w:p>
          <w:p>
            <w:pPr>
              <w:spacing w:after="20"/>
              <w:ind w:left="20"/>
              <w:jc w:val="both"/>
            </w:pPr>
            <w:r>
              <w:rPr>
                <w:rFonts w:ascii="Times New Roman"/>
                <w:b w:val="false"/>
                <w:i w:val="false"/>
                <w:color w:val="000000"/>
                <w:sz w:val="20"/>
              </w:rPr>
              <w:t>
языкам.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служащих</w:t>
            </w:r>
          </w:p>
          <w:p>
            <w:pPr>
              <w:spacing w:after="20"/>
              <w:ind w:left="20"/>
              <w:jc w:val="both"/>
            </w:pPr>
            <w:r>
              <w:rPr>
                <w:rFonts w:ascii="Times New Roman"/>
                <w:b w:val="false"/>
                <w:i w:val="false"/>
                <w:color w:val="000000"/>
                <w:sz w:val="20"/>
              </w:rPr>
              <w:t>
прошедших</w:t>
            </w:r>
          </w:p>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обучение</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языку и</w:t>
            </w:r>
          </w:p>
          <w:p>
            <w:pPr>
              <w:spacing w:after="20"/>
              <w:ind w:left="20"/>
              <w:jc w:val="both"/>
            </w:pPr>
            <w:r>
              <w:rPr>
                <w:rFonts w:ascii="Times New Roman"/>
                <w:b w:val="false"/>
                <w:i w:val="false"/>
                <w:color w:val="000000"/>
                <w:sz w:val="20"/>
              </w:rPr>
              <w:t>
иностранным</w:t>
            </w:r>
          </w:p>
          <w:p>
            <w:pPr>
              <w:spacing w:after="20"/>
              <w:ind w:left="20"/>
              <w:jc w:val="both"/>
            </w:pPr>
            <w:r>
              <w:rPr>
                <w:rFonts w:ascii="Times New Roman"/>
                <w:b w:val="false"/>
                <w:i w:val="false"/>
                <w:color w:val="000000"/>
                <w:sz w:val="20"/>
              </w:rPr>
              <w:t>
языкам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w:t>
            </w:r>
          </w:p>
          <w:p>
            <w:pPr>
              <w:spacing w:after="20"/>
              <w:ind w:left="20"/>
              <w:jc w:val="both"/>
            </w:pPr>
            <w:r>
              <w:rPr>
                <w:rFonts w:ascii="Times New Roman"/>
                <w:b w:val="false"/>
                <w:i w:val="false"/>
                <w:color w:val="000000"/>
                <w:sz w:val="20"/>
              </w:rPr>
              <w:t>
максимально</w:t>
            </w:r>
          </w:p>
          <w:p>
            <w:pPr>
              <w:spacing w:after="20"/>
              <w:ind w:left="20"/>
              <w:jc w:val="both"/>
            </w:pPr>
            <w:r>
              <w:rPr>
                <w:rFonts w:ascii="Times New Roman"/>
                <w:b w:val="false"/>
                <w:i w:val="false"/>
                <w:color w:val="000000"/>
                <w:sz w:val="20"/>
              </w:rPr>
              <w:t>
эффективного</w:t>
            </w:r>
          </w:p>
          <w:p>
            <w:pPr>
              <w:spacing w:after="20"/>
              <w:ind w:left="20"/>
              <w:jc w:val="both"/>
            </w:pPr>
            <w:r>
              <w:rPr>
                <w:rFonts w:ascii="Times New Roman"/>
                <w:b w:val="false"/>
                <w:i w:val="false"/>
                <w:color w:val="000000"/>
                <w:sz w:val="20"/>
              </w:rPr>
              <w:t>
выполнения</w:t>
            </w:r>
          </w:p>
          <w:p>
            <w:pPr>
              <w:spacing w:after="20"/>
              <w:ind w:left="20"/>
              <w:jc w:val="both"/>
            </w:pPr>
            <w:r>
              <w:rPr>
                <w:rFonts w:ascii="Times New Roman"/>
                <w:b w:val="false"/>
                <w:i w:val="false"/>
                <w:color w:val="000000"/>
                <w:sz w:val="20"/>
              </w:rPr>
              <w:t>
возложенных</w:t>
            </w:r>
          </w:p>
          <w:p>
            <w:pPr>
              <w:spacing w:after="20"/>
              <w:ind w:left="20"/>
              <w:jc w:val="both"/>
            </w:pPr>
            <w:r>
              <w:rPr>
                <w:rFonts w:ascii="Times New Roman"/>
                <w:b w:val="false"/>
                <w:i w:val="false"/>
                <w:color w:val="000000"/>
                <w:sz w:val="20"/>
              </w:rPr>
              <w:t>
функций и задач</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политики в сфере</w:t>
            </w:r>
          </w:p>
          <w:p>
            <w:pPr>
              <w:spacing w:after="20"/>
              <w:ind w:left="20"/>
              <w:jc w:val="both"/>
            </w:pPr>
            <w:r>
              <w:rPr>
                <w:rFonts w:ascii="Times New Roman"/>
                <w:b w:val="false"/>
                <w:i w:val="false"/>
                <w:color w:val="000000"/>
                <w:sz w:val="20"/>
              </w:rPr>
              <w:t>
транспорта и</w:t>
            </w:r>
          </w:p>
          <w:p>
            <w:pPr>
              <w:spacing w:after="20"/>
              <w:ind w:left="20"/>
              <w:jc w:val="both"/>
            </w:pPr>
            <w:r>
              <w:rPr>
                <w:rFonts w:ascii="Times New Roman"/>
                <w:b w:val="false"/>
                <w:i w:val="false"/>
                <w:color w:val="000000"/>
                <w:sz w:val="20"/>
              </w:rPr>
              <w:t>
коммуникаций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1 884 507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2 175 977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2 506 079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2 761 942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3 184 422</w:t>
            </w:r>
          </w:p>
        </w:tc>
      </w:tr>
    </w:tbl>
    <w:bookmarkStart w:name="z55" w:id="244"/>
    <w:p>
      <w:pPr>
        <w:spacing w:after="0"/>
        <w:ind w:left="0"/>
        <w:jc w:val="left"/>
      </w:pPr>
      <w:r>
        <w:rPr>
          <w:rFonts w:ascii="Times New Roman"/>
          <w:b/>
          <w:i w:val="false"/>
          <w:color w:val="000000"/>
        </w:rPr>
        <w:t xml:space="preserve">   Форма бюджетной программы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16"/>
        <w:gridCol w:w="281"/>
        <w:gridCol w:w="2118"/>
        <w:gridCol w:w="2118"/>
        <w:gridCol w:w="2335"/>
        <w:gridCol w:w="2336"/>
        <w:gridCol w:w="2336"/>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"Развитие автомобильных дорог на республиканском уровне"</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развитие сети автомобильных дорог республиканского</w:t>
            </w:r>
          </w:p>
          <w:p>
            <w:pPr>
              <w:spacing w:after="20"/>
              <w:ind w:left="20"/>
              <w:jc w:val="both"/>
            </w:pPr>
            <w:r>
              <w:rPr>
                <w:rFonts w:ascii="Times New Roman"/>
                <w:b w:val="false"/>
                <w:i w:val="false"/>
                <w:color w:val="000000"/>
                <w:sz w:val="20"/>
              </w:rPr>
              <w:t>
значения, отвечающей современным требованиям, для безопасного и</w:t>
            </w:r>
          </w:p>
          <w:p>
            <w:pPr>
              <w:spacing w:after="20"/>
              <w:ind w:left="20"/>
              <w:jc w:val="both"/>
            </w:pPr>
            <w:r>
              <w:rPr>
                <w:rFonts w:ascii="Times New Roman"/>
                <w:b w:val="false"/>
                <w:i w:val="false"/>
                <w:color w:val="000000"/>
                <w:sz w:val="20"/>
              </w:rPr>
              <w:t>
бесперебойного проезда транспортных средств.</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дорожно-</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работ на</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дорогах</w:t>
            </w:r>
          </w:p>
          <w:p>
            <w:pPr>
              <w:spacing w:after="20"/>
              <w:ind w:left="20"/>
              <w:jc w:val="both"/>
            </w:pPr>
            <w:r>
              <w:rPr>
                <w:rFonts w:ascii="Times New Roman"/>
                <w:b w:val="false"/>
                <w:i w:val="false"/>
                <w:color w:val="000000"/>
                <w:sz w:val="20"/>
              </w:rPr>
              <w:t>
республикан-</w:t>
            </w:r>
          </w:p>
          <w:p>
            <w:pPr>
              <w:spacing w:after="20"/>
              <w:ind w:left="20"/>
              <w:jc w:val="both"/>
            </w:pPr>
            <w:r>
              <w:rPr>
                <w:rFonts w:ascii="Times New Roman"/>
                <w:b w:val="false"/>
                <w:i w:val="false"/>
                <w:color w:val="000000"/>
                <w:sz w:val="20"/>
              </w:rPr>
              <w:t>
ского значения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w:t>
            </w:r>
          </w:p>
          <w:p>
            <w:pPr>
              <w:spacing w:after="20"/>
              <w:ind w:left="20"/>
              <w:jc w:val="both"/>
            </w:pPr>
            <w:r>
              <w:rPr>
                <w:rFonts w:ascii="Times New Roman"/>
                <w:b w:val="false"/>
                <w:i w:val="false"/>
                <w:color w:val="000000"/>
                <w:sz w:val="20"/>
              </w:rPr>
              <w:t>
ввод в</w:t>
            </w:r>
          </w:p>
          <w:p>
            <w:pPr>
              <w:spacing w:after="20"/>
              <w:ind w:left="20"/>
              <w:jc w:val="both"/>
            </w:pPr>
            <w:r>
              <w:rPr>
                <w:rFonts w:ascii="Times New Roman"/>
                <w:b w:val="false"/>
                <w:i w:val="false"/>
                <w:color w:val="000000"/>
                <w:sz w:val="20"/>
              </w:rPr>
              <w:t>
эксплуатацию</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автодорог</w:t>
            </w:r>
          </w:p>
          <w:p>
            <w:pPr>
              <w:spacing w:after="20"/>
              <w:ind w:left="20"/>
              <w:jc w:val="both"/>
            </w:pPr>
            <w:r>
              <w:rPr>
                <w:rFonts w:ascii="Times New Roman"/>
                <w:b w:val="false"/>
                <w:i w:val="false"/>
                <w:color w:val="000000"/>
                <w:sz w:val="20"/>
              </w:rPr>
              <w:t>
республикан-</w:t>
            </w:r>
          </w:p>
          <w:p>
            <w:pPr>
              <w:spacing w:after="20"/>
              <w:ind w:left="20"/>
              <w:jc w:val="both"/>
            </w:pPr>
            <w:r>
              <w:rPr>
                <w:rFonts w:ascii="Times New Roman"/>
                <w:b w:val="false"/>
                <w:i w:val="false"/>
                <w:color w:val="000000"/>
                <w:sz w:val="20"/>
              </w:rPr>
              <w:t>
ского и</w:t>
            </w:r>
          </w:p>
          <w:p>
            <w:pPr>
              <w:spacing w:after="20"/>
              <w:ind w:left="20"/>
              <w:jc w:val="both"/>
            </w:pPr>
            <w:r>
              <w:rPr>
                <w:rFonts w:ascii="Times New Roman"/>
                <w:b w:val="false"/>
                <w:i w:val="false"/>
                <w:color w:val="000000"/>
                <w:sz w:val="20"/>
              </w:rPr>
              <w:t>
международного</w:t>
            </w:r>
          </w:p>
          <w:p>
            <w:pPr>
              <w:spacing w:after="20"/>
              <w:ind w:left="20"/>
              <w:jc w:val="both"/>
            </w:pPr>
            <w:r>
              <w:rPr>
                <w:rFonts w:ascii="Times New Roman"/>
                <w:b w:val="false"/>
                <w:i w:val="false"/>
                <w:color w:val="000000"/>
                <w:sz w:val="20"/>
              </w:rPr>
              <w:t>
сообщения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85 351 846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79 768 823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126 226 685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204 784 942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230 322 746</w:t>
            </w:r>
          </w:p>
        </w:tc>
      </w:tr>
    </w:tbl>
    <w:bookmarkStart w:name="z248" w:id="245"/>
    <w:p>
      <w:pPr>
        <w:spacing w:after="0"/>
        <w:ind w:left="0"/>
        <w:jc w:val="left"/>
      </w:pPr>
      <w:r>
        <w:rPr>
          <w:rFonts w:ascii="Times New Roman"/>
          <w:b/>
          <w:i w:val="false"/>
          <w:color w:val="000000"/>
        </w:rPr>
        <w:t xml:space="preserve">   Форма бюджетной программы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729"/>
        <w:gridCol w:w="287"/>
        <w:gridCol w:w="2162"/>
        <w:gridCol w:w="2163"/>
        <w:gridCol w:w="2163"/>
        <w:gridCol w:w="2163"/>
        <w:gridCol w:w="2163"/>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w:t>
            </w:r>
          </w:p>
          <w:p>
            <w:pPr>
              <w:spacing w:after="20"/>
              <w:ind w:left="20"/>
              <w:jc w:val="both"/>
            </w:pPr>
            <w:r>
              <w:rPr>
                <w:rFonts w:ascii="Times New Roman"/>
                <w:b w:val="false"/>
                <w:i w:val="false"/>
                <w:color w:val="000000"/>
                <w:sz w:val="20"/>
              </w:rPr>
              <w:t>
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w:t>
            </w:r>
          </w:p>
          <w:p>
            <w:pPr>
              <w:spacing w:after="20"/>
              <w:ind w:left="20"/>
              <w:jc w:val="both"/>
            </w:pPr>
            <w:r>
              <w:rPr>
                <w:rFonts w:ascii="Times New Roman"/>
                <w:b w:val="false"/>
                <w:i w:val="false"/>
                <w:color w:val="000000"/>
                <w:sz w:val="20"/>
              </w:rPr>
              <w:t>
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"Капитальный, средний и текущий ремонт, содержание, озеленение,</w:t>
            </w:r>
          </w:p>
          <w:p>
            <w:pPr>
              <w:spacing w:after="20"/>
              <w:ind w:left="20"/>
              <w:jc w:val="both"/>
            </w:pPr>
            <w:r>
              <w:rPr>
                <w:rFonts w:ascii="Times New Roman"/>
                <w:b w:val="false"/>
                <w:i w:val="false"/>
                <w:color w:val="000000"/>
                <w:sz w:val="20"/>
              </w:rPr>
              <w:t>
диагностика и инструментальное обследование автодорог республиканского</w:t>
            </w:r>
          </w:p>
          <w:p>
            <w:pPr>
              <w:spacing w:after="20"/>
              <w:ind w:left="20"/>
              <w:jc w:val="both"/>
            </w:pPr>
            <w:r>
              <w:rPr>
                <w:rFonts w:ascii="Times New Roman"/>
                <w:b w:val="false"/>
                <w:i w:val="false"/>
                <w:color w:val="000000"/>
                <w:sz w:val="20"/>
              </w:rPr>
              <w:t>
значения"</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капитальному, среднему и текущему ремонту,</w:t>
            </w:r>
          </w:p>
          <w:p>
            <w:pPr>
              <w:spacing w:after="20"/>
              <w:ind w:left="20"/>
              <w:jc w:val="both"/>
            </w:pPr>
            <w:r>
              <w:rPr>
                <w:rFonts w:ascii="Times New Roman"/>
                <w:b w:val="false"/>
                <w:i w:val="false"/>
                <w:color w:val="000000"/>
                <w:sz w:val="20"/>
              </w:rPr>
              <w:t>
озеленению, содержанию, управлению эксплуатацией автомобильных дорог и</w:t>
            </w:r>
          </w:p>
          <w:p>
            <w:pPr>
              <w:spacing w:after="20"/>
              <w:ind w:left="20"/>
              <w:jc w:val="both"/>
            </w:pPr>
            <w:r>
              <w:rPr>
                <w:rFonts w:ascii="Times New Roman"/>
                <w:b w:val="false"/>
                <w:i w:val="false"/>
                <w:color w:val="000000"/>
                <w:sz w:val="20"/>
              </w:rPr>
              <w:t>
мостов республиканского значения, проектно-изыскательские работы по</w:t>
            </w:r>
          </w:p>
          <w:p>
            <w:pPr>
              <w:spacing w:after="20"/>
              <w:ind w:left="20"/>
              <w:jc w:val="both"/>
            </w:pPr>
            <w:r>
              <w:rPr>
                <w:rFonts w:ascii="Times New Roman"/>
                <w:b w:val="false"/>
                <w:i w:val="false"/>
                <w:color w:val="000000"/>
                <w:sz w:val="20"/>
              </w:rPr>
              <w:t>
капитальному ремонту дорог и мостов прохождения государственной</w:t>
            </w:r>
          </w:p>
          <w:p>
            <w:pPr>
              <w:spacing w:after="20"/>
              <w:ind w:left="20"/>
              <w:jc w:val="both"/>
            </w:pPr>
            <w:r>
              <w:rPr>
                <w:rFonts w:ascii="Times New Roman"/>
                <w:b w:val="false"/>
                <w:i w:val="false"/>
                <w:color w:val="000000"/>
                <w:sz w:val="20"/>
              </w:rPr>
              <w:t>
экспертизы.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направле-</w:t>
            </w:r>
          </w:p>
          <w:p>
            <w:pPr>
              <w:spacing w:after="20"/>
              <w:ind w:left="20"/>
              <w:jc w:val="both"/>
            </w:pPr>
            <w:r>
              <w:rPr>
                <w:rFonts w:ascii="Times New Roman"/>
                <w:b w:val="false"/>
                <w:i w:val="false"/>
                <w:color w:val="000000"/>
                <w:sz w:val="20"/>
              </w:rPr>
              <w:t>
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дорожно-ремонтных</w:t>
            </w:r>
          </w:p>
          <w:p>
            <w:pPr>
              <w:spacing w:after="20"/>
              <w:ind w:left="20"/>
              <w:jc w:val="both"/>
            </w:pPr>
            <w:r>
              <w:rPr>
                <w:rFonts w:ascii="Times New Roman"/>
                <w:b w:val="false"/>
                <w:i w:val="false"/>
                <w:color w:val="000000"/>
                <w:sz w:val="20"/>
              </w:rPr>
              <w:t>
работ на</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дорогах</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w:t>
            </w:r>
          </w:p>
          <w:p>
            <w:pPr>
              <w:spacing w:after="20"/>
              <w:ind w:left="20"/>
              <w:jc w:val="both"/>
            </w:pPr>
            <w:r>
              <w:rPr>
                <w:rFonts w:ascii="Times New Roman"/>
                <w:b w:val="false"/>
                <w:i w:val="false"/>
                <w:color w:val="000000"/>
                <w:sz w:val="20"/>
              </w:rPr>
              <w:t>
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1 км</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Отремонтировано</w:t>
            </w:r>
          </w:p>
          <w:p>
            <w:pPr>
              <w:spacing w:after="20"/>
              <w:ind w:left="20"/>
              <w:jc w:val="both"/>
            </w:pPr>
            <w:r>
              <w:rPr>
                <w:rFonts w:ascii="Times New Roman"/>
                <w:b w:val="false"/>
                <w:i w:val="false"/>
                <w:color w:val="000000"/>
                <w:sz w:val="20"/>
              </w:rPr>
              <w:t>
дорог</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20 376 916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21 318 097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21 950 000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bl>
    <w:bookmarkStart w:name="z249" w:id="246"/>
    <w:p>
      <w:pPr>
        <w:spacing w:after="0"/>
        <w:ind w:left="0"/>
        <w:jc w:val="left"/>
      </w:pPr>
      <w:r>
        <w:rPr>
          <w:rFonts w:ascii="Times New Roman"/>
          <w:b/>
          <w:i w:val="false"/>
          <w:color w:val="000000"/>
        </w:rPr>
        <w:t xml:space="preserve">   Форма бюджетной программы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883"/>
        <w:gridCol w:w="465"/>
        <w:gridCol w:w="1894"/>
        <w:gridCol w:w="1894"/>
        <w:gridCol w:w="2612"/>
        <w:gridCol w:w="1895"/>
        <w:gridCol w:w="1895"/>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безопасности полетов воздушных судов"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ДГП "ЦБП" в работах по сертификации и</w:t>
            </w:r>
          </w:p>
          <w:p>
            <w:pPr>
              <w:spacing w:after="20"/>
              <w:ind w:left="20"/>
              <w:jc w:val="both"/>
            </w:pPr>
            <w:r>
              <w:rPr>
                <w:rFonts w:ascii="Times New Roman"/>
                <w:b w:val="false"/>
                <w:i w:val="false"/>
                <w:color w:val="000000"/>
                <w:sz w:val="20"/>
              </w:rPr>
              <w:t>
инспектированию в сфере гражданской авиации</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безопасности транспортных процессов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Обеспечение безопасности условий передвижения пассажиров и</w:t>
            </w:r>
          </w:p>
          <w:p>
            <w:pPr>
              <w:spacing w:after="20"/>
              <w:ind w:left="20"/>
              <w:jc w:val="both"/>
            </w:pPr>
            <w:r>
              <w:rPr>
                <w:rFonts w:ascii="Times New Roman"/>
                <w:b w:val="false"/>
                <w:i w:val="false"/>
                <w:color w:val="000000"/>
                <w:sz w:val="20"/>
              </w:rPr>
              <w:t>
грузов на всех видах транспорта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Повышение безопасности в гражданской авиации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Сертификационные и</w:t>
            </w:r>
          </w:p>
          <w:p>
            <w:pPr>
              <w:spacing w:after="20"/>
              <w:ind w:left="20"/>
              <w:jc w:val="both"/>
            </w:pPr>
            <w:r>
              <w:rPr>
                <w:rFonts w:ascii="Times New Roman"/>
                <w:b w:val="false"/>
                <w:i w:val="false"/>
                <w:color w:val="000000"/>
                <w:sz w:val="20"/>
              </w:rPr>
              <w:t>
инспекционные</w:t>
            </w:r>
          </w:p>
          <w:p>
            <w:pPr>
              <w:spacing w:after="20"/>
              <w:ind w:left="20"/>
              <w:jc w:val="both"/>
            </w:pPr>
            <w:r>
              <w:rPr>
                <w:rFonts w:ascii="Times New Roman"/>
                <w:b w:val="false"/>
                <w:i w:val="false"/>
                <w:color w:val="000000"/>
                <w:sz w:val="20"/>
              </w:rPr>
              <w:t>
работы,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 в авиакомпаниях</w:t>
            </w:r>
          </w:p>
          <w:p>
            <w:pPr>
              <w:spacing w:after="20"/>
              <w:ind w:left="20"/>
              <w:jc w:val="both"/>
            </w:pPr>
            <w:r>
              <w:rPr>
                <w:rFonts w:ascii="Times New Roman"/>
                <w:b w:val="false"/>
                <w:i w:val="false"/>
                <w:color w:val="000000"/>
                <w:sz w:val="20"/>
              </w:rPr>
              <w:t>
- в аэропортах</w:t>
            </w:r>
          </w:p>
          <w:p>
            <w:pPr>
              <w:spacing w:after="20"/>
              <w:ind w:left="20"/>
              <w:jc w:val="both"/>
            </w:pPr>
            <w:r>
              <w:rPr>
                <w:rFonts w:ascii="Times New Roman"/>
                <w:b w:val="false"/>
                <w:i w:val="false"/>
                <w:color w:val="000000"/>
                <w:sz w:val="20"/>
              </w:rPr>
              <w:t>
- самолетов</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Сертификационные и</w:t>
            </w:r>
          </w:p>
          <w:p>
            <w:pPr>
              <w:spacing w:after="20"/>
              <w:ind w:left="20"/>
              <w:jc w:val="both"/>
            </w:pPr>
            <w:r>
              <w:rPr>
                <w:rFonts w:ascii="Times New Roman"/>
                <w:b w:val="false"/>
                <w:i w:val="false"/>
                <w:color w:val="000000"/>
                <w:sz w:val="20"/>
              </w:rPr>
              <w:t>
инспекционные</w:t>
            </w:r>
          </w:p>
          <w:p>
            <w:pPr>
              <w:spacing w:after="20"/>
              <w:ind w:left="20"/>
              <w:jc w:val="both"/>
            </w:pPr>
            <w:r>
              <w:rPr>
                <w:rFonts w:ascii="Times New Roman"/>
                <w:b w:val="false"/>
                <w:i w:val="false"/>
                <w:color w:val="000000"/>
                <w:sz w:val="20"/>
              </w:rPr>
              <w:t>
работы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0" w:id="247"/>
    <w:p>
      <w:pPr>
        <w:spacing w:after="0"/>
        <w:ind w:left="0"/>
        <w:jc w:val="left"/>
      </w:pPr>
      <w:r>
        <w:rPr>
          <w:rFonts w:ascii="Times New Roman"/>
          <w:b/>
          <w:i w:val="false"/>
          <w:color w:val="000000"/>
        </w:rPr>
        <w:t xml:space="preserve">   Форма бюджетной программы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05"/>
        <w:gridCol w:w="625"/>
        <w:gridCol w:w="2092"/>
        <w:gridCol w:w="2093"/>
        <w:gridCol w:w="2093"/>
        <w:gridCol w:w="2093"/>
        <w:gridCol w:w="209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"Обеспечение водных путей в судоходном состоянии содержания шлюзов"</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p>
            <w:pPr>
              <w:spacing w:after="20"/>
              <w:ind w:left="20"/>
              <w:jc w:val="both"/>
            </w:pPr>
            <w:r>
              <w:rPr>
                <w:rFonts w:ascii="Times New Roman"/>
                <w:b w:val="false"/>
                <w:i w:val="false"/>
                <w:color w:val="000000"/>
                <w:sz w:val="20"/>
              </w:rPr>
              <w:t>
Обеспечение гарантированных габаритов судового хода посредством</w:t>
            </w:r>
          </w:p>
          <w:p>
            <w:pPr>
              <w:spacing w:after="20"/>
              <w:ind w:left="20"/>
              <w:jc w:val="both"/>
            </w:pPr>
            <w:r>
              <w:rPr>
                <w:rFonts w:ascii="Times New Roman"/>
                <w:b w:val="false"/>
                <w:i w:val="false"/>
                <w:color w:val="000000"/>
                <w:sz w:val="20"/>
              </w:rPr>
              <w:t>
выставления (снятия) и содержания знаков навигационного оборудования;</w:t>
            </w:r>
          </w:p>
          <w:p>
            <w:pPr>
              <w:spacing w:after="20"/>
              <w:ind w:left="20"/>
              <w:jc w:val="both"/>
            </w:pPr>
            <w:r>
              <w:rPr>
                <w:rFonts w:ascii="Times New Roman"/>
                <w:b w:val="false"/>
                <w:i w:val="false"/>
                <w:color w:val="000000"/>
                <w:sz w:val="20"/>
              </w:rPr>
              <w:t>
выполнения дноуглубительных (землечерпательных), выправительных,</w:t>
            </w:r>
          </w:p>
          <w:p>
            <w:pPr>
              <w:spacing w:after="20"/>
              <w:ind w:left="20"/>
              <w:jc w:val="both"/>
            </w:pPr>
            <w:r>
              <w:rPr>
                <w:rFonts w:ascii="Times New Roman"/>
                <w:b w:val="false"/>
                <w:i w:val="false"/>
                <w:color w:val="000000"/>
                <w:sz w:val="20"/>
              </w:rPr>
              <w:t>
дноочистительных и тральных работ; содержания судоходных</w:t>
            </w:r>
          </w:p>
          <w:p>
            <w:pPr>
              <w:spacing w:after="20"/>
              <w:ind w:left="20"/>
              <w:jc w:val="both"/>
            </w:pPr>
            <w:r>
              <w:rPr>
                <w:rFonts w:ascii="Times New Roman"/>
                <w:b w:val="false"/>
                <w:i w:val="false"/>
                <w:color w:val="000000"/>
                <w:sz w:val="20"/>
              </w:rPr>
              <w:t>
гидротехнических сооружений (шлюзов) в безопасном рабочем состоянии.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Повышение уровня развития инфраструктуры водного транспорта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(снятие)</w:t>
            </w:r>
          </w:p>
          <w:p>
            <w:pPr>
              <w:spacing w:after="20"/>
              <w:ind w:left="20"/>
              <w:jc w:val="both"/>
            </w:pPr>
            <w:r>
              <w:rPr>
                <w:rFonts w:ascii="Times New Roman"/>
                <w:b w:val="false"/>
                <w:i w:val="false"/>
                <w:color w:val="000000"/>
                <w:sz w:val="20"/>
              </w:rPr>
              <w:t>
и обслуживание</w:t>
            </w:r>
          </w:p>
          <w:p>
            <w:pPr>
              <w:spacing w:after="20"/>
              <w:ind w:left="20"/>
              <w:jc w:val="both"/>
            </w:pPr>
            <w:r>
              <w:rPr>
                <w:rFonts w:ascii="Times New Roman"/>
                <w:b w:val="false"/>
                <w:i w:val="false"/>
                <w:color w:val="000000"/>
                <w:sz w:val="20"/>
              </w:rPr>
              <w:t>
знаков навигационного</w:t>
            </w:r>
          </w:p>
          <w:p>
            <w:pPr>
              <w:spacing w:after="20"/>
              <w:ind w:left="20"/>
              <w:jc w:val="both"/>
            </w:pPr>
            <w:r>
              <w:rPr>
                <w:rFonts w:ascii="Times New Roman"/>
                <w:b w:val="false"/>
                <w:i w:val="false"/>
                <w:color w:val="000000"/>
                <w:sz w:val="20"/>
              </w:rPr>
              <w:t>
оборудования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w:t>
            </w:r>
          </w:p>
          <w:p>
            <w:pPr>
              <w:spacing w:after="20"/>
              <w:ind w:left="20"/>
              <w:jc w:val="both"/>
            </w:pPr>
            <w:r>
              <w:rPr>
                <w:rFonts w:ascii="Times New Roman"/>
                <w:b w:val="false"/>
                <w:i w:val="false"/>
                <w:color w:val="000000"/>
                <w:sz w:val="20"/>
              </w:rPr>
              <w:t>
дноуглублению</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Выправительные работы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Дноочистительные</w:t>
            </w:r>
          </w:p>
          <w:p>
            <w:pPr>
              <w:spacing w:after="20"/>
              <w:ind w:left="20"/>
              <w:jc w:val="both"/>
            </w:pPr>
            <w:r>
              <w:rPr>
                <w:rFonts w:ascii="Times New Roman"/>
                <w:b w:val="false"/>
                <w:i w:val="false"/>
                <w:color w:val="000000"/>
                <w:sz w:val="20"/>
              </w:rPr>
              <w:t>
работы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тонн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Тральные работы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русловых</w:t>
            </w:r>
          </w:p>
          <w:p>
            <w:pPr>
              <w:spacing w:after="20"/>
              <w:ind w:left="20"/>
              <w:jc w:val="both"/>
            </w:pPr>
            <w:r>
              <w:rPr>
                <w:rFonts w:ascii="Times New Roman"/>
                <w:b w:val="false"/>
                <w:i w:val="false"/>
                <w:color w:val="000000"/>
                <w:sz w:val="20"/>
              </w:rPr>
              <w:t>
проектно-изыскатель-</w:t>
            </w:r>
          </w:p>
          <w:p>
            <w:pPr>
              <w:spacing w:after="20"/>
              <w:ind w:left="20"/>
              <w:jc w:val="both"/>
            </w:pPr>
            <w:r>
              <w:rPr>
                <w:rFonts w:ascii="Times New Roman"/>
                <w:b w:val="false"/>
                <w:i w:val="false"/>
                <w:color w:val="000000"/>
                <w:sz w:val="20"/>
              </w:rPr>
              <w:t>
ских работ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текущий</w:t>
            </w:r>
          </w:p>
          <w:p>
            <w:pPr>
              <w:spacing w:after="20"/>
              <w:ind w:left="20"/>
              <w:jc w:val="both"/>
            </w:pPr>
            <w:r>
              <w:rPr>
                <w:rFonts w:ascii="Times New Roman"/>
                <w:b w:val="false"/>
                <w:i w:val="false"/>
                <w:color w:val="000000"/>
                <w:sz w:val="20"/>
              </w:rPr>
              <w:t>
ремонт и обеспечение</w:t>
            </w:r>
          </w:p>
          <w:p>
            <w:pPr>
              <w:spacing w:after="20"/>
              <w:ind w:left="20"/>
              <w:jc w:val="both"/>
            </w:pPr>
            <w:r>
              <w:rPr>
                <w:rFonts w:ascii="Times New Roman"/>
                <w:b w:val="false"/>
                <w:i w:val="false"/>
                <w:color w:val="000000"/>
                <w:sz w:val="20"/>
              </w:rPr>
              <w:t>
безаварийной работы</w:t>
            </w:r>
          </w:p>
          <w:p>
            <w:pPr>
              <w:spacing w:after="20"/>
              <w:ind w:left="20"/>
              <w:jc w:val="both"/>
            </w:pPr>
            <w:r>
              <w:rPr>
                <w:rFonts w:ascii="Times New Roman"/>
                <w:b w:val="false"/>
                <w:i w:val="false"/>
                <w:color w:val="000000"/>
                <w:sz w:val="20"/>
              </w:rPr>
              <w:t>
судоходных шлюзов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флота</w:t>
            </w:r>
          </w:p>
          <w:p>
            <w:pPr>
              <w:spacing w:after="20"/>
              <w:ind w:left="20"/>
              <w:jc w:val="both"/>
            </w:pPr>
            <w:r>
              <w:rPr>
                <w:rFonts w:ascii="Times New Roman"/>
                <w:b w:val="false"/>
                <w:i w:val="false"/>
                <w:color w:val="000000"/>
                <w:sz w:val="20"/>
              </w:rPr>
              <w:t>
(текущий, средний,</w:t>
            </w:r>
          </w:p>
          <w:p>
            <w:pPr>
              <w:spacing w:after="20"/>
              <w:ind w:left="20"/>
              <w:jc w:val="both"/>
            </w:pPr>
            <w:r>
              <w:rPr>
                <w:rFonts w:ascii="Times New Roman"/>
                <w:b w:val="false"/>
                <w:i w:val="false"/>
                <w:color w:val="000000"/>
                <w:sz w:val="20"/>
              </w:rPr>
              <w:t>
капитальный)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w:t>
            </w:r>
          </w:p>
          <w:p>
            <w:pPr>
              <w:spacing w:after="20"/>
              <w:ind w:left="20"/>
              <w:jc w:val="both"/>
            </w:pPr>
            <w:r>
              <w:rPr>
                <w:rFonts w:ascii="Times New Roman"/>
                <w:b w:val="false"/>
                <w:i w:val="false"/>
                <w:color w:val="000000"/>
                <w:sz w:val="20"/>
              </w:rPr>
              <w:t>
модернизация</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технического речного</w:t>
            </w:r>
          </w:p>
          <w:p>
            <w:pPr>
              <w:spacing w:after="20"/>
              <w:ind w:left="20"/>
              <w:jc w:val="both"/>
            </w:pPr>
            <w:r>
              <w:rPr>
                <w:rFonts w:ascii="Times New Roman"/>
                <w:b w:val="false"/>
                <w:i w:val="false"/>
                <w:color w:val="000000"/>
                <w:sz w:val="20"/>
              </w:rPr>
              <w:t>
флота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w:t>
            </w:r>
          </w:p>
          <w:p>
            <w:pPr>
              <w:spacing w:after="20"/>
              <w:ind w:left="20"/>
              <w:jc w:val="both"/>
            </w:pPr>
            <w:r>
              <w:rPr>
                <w:rFonts w:ascii="Times New Roman"/>
                <w:b w:val="false"/>
                <w:i w:val="false"/>
                <w:color w:val="000000"/>
                <w:sz w:val="20"/>
              </w:rPr>
              <w:t>
аварийных случаев,</w:t>
            </w:r>
          </w:p>
          <w:p>
            <w:pPr>
              <w:spacing w:after="20"/>
              <w:ind w:left="20"/>
              <w:jc w:val="both"/>
            </w:pPr>
            <w:r>
              <w:rPr>
                <w:rFonts w:ascii="Times New Roman"/>
                <w:b w:val="false"/>
                <w:i w:val="false"/>
                <w:color w:val="000000"/>
                <w:sz w:val="20"/>
              </w:rPr>
              <w:t>
связанных с</w:t>
            </w:r>
          </w:p>
          <w:p>
            <w:pPr>
              <w:spacing w:after="20"/>
              <w:ind w:left="20"/>
              <w:jc w:val="both"/>
            </w:pPr>
            <w:r>
              <w:rPr>
                <w:rFonts w:ascii="Times New Roman"/>
                <w:b w:val="false"/>
                <w:i w:val="false"/>
                <w:color w:val="000000"/>
                <w:sz w:val="20"/>
              </w:rPr>
              <w:t>
обеспечением</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судоходства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w:t>
            </w:r>
          </w:p>
          <w:p>
            <w:pPr>
              <w:spacing w:after="20"/>
              <w:ind w:left="20"/>
              <w:jc w:val="both"/>
            </w:pPr>
            <w:r>
              <w:rPr>
                <w:rFonts w:ascii="Times New Roman"/>
                <w:b w:val="false"/>
                <w:i w:val="false"/>
                <w:color w:val="000000"/>
                <w:sz w:val="20"/>
              </w:rPr>
              <w:t>
перевозимых грузов к</w:t>
            </w:r>
          </w:p>
          <w:p>
            <w:pPr>
              <w:spacing w:after="20"/>
              <w:ind w:left="20"/>
              <w:jc w:val="both"/>
            </w:pPr>
            <w:r>
              <w:rPr>
                <w:rFonts w:ascii="Times New Roman"/>
                <w:b w:val="false"/>
                <w:i w:val="false"/>
                <w:color w:val="000000"/>
                <w:sz w:val="20"/>
              </w:rPr>
              <w:t>
предыдущему году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тонн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6 134 457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6 861 762</w:t>
            </w:r>
          </w:p>
        </w:tc>
      </w:tr>
    </w:tbl>
    <w:bookmarkStart w:name="z251" w:id="248"/>
    <w:p>
      <w:pPr>
        <w:spacing w:after="0"/>
        <w:ind w:left="0"/>
        <w:jc w:val="left"/>
      </w:pPr>
      <w:r>
        <w:rPr>
          <w:rFonts w:ascii="Times New Roman"/>
          <w:b/>
          <w:i w:val="false"/>
          <w:color w:val="000000"/>
        </w:rPr>
        <w:t xml:space="preserve">   Форма бюджетной программы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46"/>
        <w:gridCol w:w="346"/>
        <w:gridCol w:w="2341"/>
        <w:gridCol w:w="2341"/>
        <w:gridCol w:w="2342"/>
        <w:gridCol w:w="2342"/>
        <w:gridCol w:w="127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"Строительство и реконструкция инфраструктуры воздушного</w:t>
            </w:r>
          </w:p>
          <w:p>
            <w:pPr>
              <w:spacing w:after="20"/>
              <w:ind w:left="20"/>
              <w:jc w:val="both"/>
            </w:pPr>
            <w:r>
              <w:rPr>
                <w:rFonts w:ascii="Times New Roman"/>
                <w:b w:val="false"/>
                <w:i w:val="false"/>
                <w:color w:val="000000"/>
                <w:sz w:val="20"/>
              </w:rPr>
              <w:t>
транспорта"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модернизации и развития объектов наземной</w:t>
            </w:r>
          </w:p>
          <w:p>
            <w:pPr>
              <w:spacing w:after="20"/>
              <w:ind w:left="20"/>
              <w:jc w:val="both"/>
            </w:pPr>
            <w:r>
              <w:rPr>
                <w:rFonts w:ascii="Times New Roman"/>
                <w:b w:val="false"/>
                <w:i w:val="false"/>
                <w:color w:val="000000"/>
                <w:sz w:val="20"/>
              </w:rPr>
              <w:t>
инфраструктуры аэропортов Республики Казахстан для приведения в</w:t>
            </w:r>
          </w:p>
          <w:p>
            <w:pPr>
              <w:spacing w:after="20"/>
              <w:ind w:left="20"/>
              <w:jc w:val="both"/>
            </w:pPr>
            <w:r>
              <w:rPr>
                <w:rFonts w:ascii="Times New Roman"/>
                <w:b w:val="false"/>
                <w:i w:val="false"/>
                <w:color w:val="000000"/>
                <w:sz w:val="20"/>
              </w:rPr>
              <w:t>
соответствие с международными требованиями по обеспечению</w:t>
            </w:r>
          </w:p>
          <w:p>
            <w:pPr>
              <w:spacing w:after="20"/>
              <w:ind w:left="20"/>
              <w:jc w:val="both"/>
            </w:pPr>
            <w:r>
              <w:rPr>
                <w:rFonts w:ascii="Times New Roman"/>
                <w:b w:val="false"/>
                <w:i w:val="false"/>
                <w:color w:val="000000"/>
                <w:sz w:val="20"/>
              </w:rPr>
              <w:t>
безопасности полетов.</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Повышение уровня развития инфраструктуры гражданской авиации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искусственной</w:t>
            </w:r>
          </w:p>
          <w:p>
            <w:pPr>
              <w:spacing w:after="20"/>
              <w:ind w:left="20"/>
              <w:jc w:val="both"/>
            </w:pPr>
            <w:r>
              <w:rPr>
                <w:rFonts w:ascii="Times New Roman"/>
                <w:b w:val="false"/>
                <w:i w:val="false"/>
                <w:color w:val="000000"/>
                <w:sz w:val="20"/>
              </w:rPr>
              <w:t>
взлетно-посадочной</w:t>
            </w:r>
          </w:p>
          <w:p>
            <w:pPr>
              <w:spacing w:after="20"/>
              <w:ind w:left="20"/>
              <w:jc w:val="both"/>
            </w:pPr>
            <w:r>
              <w:rPr>
                <w:rFonts w:ascii="Times New Roman"/>
                <w:b w:val="false"/>
                <w:i w:val="false"/>
                <w:color w:val="000000"/>
                <w:sz w:val="20"/>
              </w:rPr>
              <w:t>
полосы и</w:t>
            </w:r>
          </w:p>
          <w:p>
            <w:pPr>
              <w:spacing w:after="20"/>
              <w:ind w:left="20"/>
              <w:jc w:val="both"/>
            </w:pPr>
            <w:r>
              <w:rPr>
                <w:rFonts w:ascii="Times New Roman"/>
                <w:b w:val="false"/>
                <w:i w:val="false"/>
                <w:color w:val="000000"/>
                <w:sz w:val="20"/>
              </w:rPr>
              <w:t>
аэровокзала</w:t>
            </w:r>
          </w:p>
          <w:p>
            <w:pPr>
              <w:spacing w:after="20"/>
              <w:ind w:left="20"/>
              <w:jc w:val="both"/>
            </w:pPr>
            <w:r>
              <w:rPr>
                <w:rFonts w:ascii="Times New Roman"/>
                <w:b w:val="false"/>
                <w:i w:val="false"/>
                <w:color w:val="000000"/>
                <w:sz w:val="20"/>
              </w:rPr>
              <w:t>
аэропортов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аэропортов,</w:t>
            </w:r>
          </w:p>
          <w:p>
            <w:pPr>
              <w:spacing w:after="20"/>
              <w:ind w:left="20"/>
              <w:jc w:val="both"/>
            </w:pPr>
            <w:r>
              <w:rPr>
                <w:rFonts w:ascii="Times New Roman"/>
                <w:b w:val="false"/>
                <w:i w:val="false"/>
                <w:color w:val="000000"/>
                <w:sz w:val="20"/>
              </w:rPr>
              <w:t>
соответствующих</w:t>
            </w:r>
          </w:p>
          <w:p>
            <w:pPr>
              <w:spacing w:after="20"/>
              <w:ind w:left="20"/>
              <w:jc w:val="both"/>
            </w:pPr>
            <w:r>
              <w:rPr>
                <w:rFonts w:ascii="Times New Roman"/>
                <w:b w:val="false"/>
                <w:i w:val="false"/>
                <w:color w:val="000000"/>
                <w:sz w:val="20"/>
              </w:rPr>
              <w:t>
категории ИКАО</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инвестиций</w:t>
            </w:r>
          </w:p>
          <w:p>
            <w:pPr>
              <w:spacing w:after="20"/>
              <w:ind w:left="20"/>
              <w:jc w:val="both"/>
            </w:pPr>
            <w:r>
              <w:rPr>
                <w:rFonts w:ascii="Times New Roman"/>
                <w:b w:val="false"/>
                <w:i w:val="false"/>
                <w:color w:val="000000"/>
                <w:sz w:val="20"/>
              </w:rPr>
              <w:t>
на 1 пассажира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обслуживаемых</w:t>
            </w:r>
          </w:p>
          <w:p>
            <w:pPr>
              <w:spacing w:after="20"/>
              <w:ind w:left="20"/>
              <w:jc w:val="both"/>
            </w:pPr>
            <w:r>
              <w:rPr>
                <w:rFonts w:ascii="Times New Roman"/>
                <w:b w:val="false"/>
                <w:i w:val="false"/>
                <w:color w:val="000000"/>
                <w:sz w:val="20"/>
              </w:rPr>
              <w:t>
пассажиров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чел.</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2" w:id="249"/>
    <w:p>
      <w:pPr>
        <w:spacing w:after="0"/>
        <w:ind w:left="0"/>
        <w:jc w:val="left"/>
      </w:pPr>
      <w:r>
        <w:rPr>
          <w:rFonts w:ascii="Times New Roman"/>
          <w:b/>
          <w:i w:val="false"/>
          <w:color w:val="000000"/>
        </w:rPr>
        <w:t xml:space="preserve">   Форма бюджетной программы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88"/>
        <w:gridCol w:w="306"/>
        <w:gridCol w:w="2073"/>
        <w:gridCol w:w="2307"/>
        <w:gridCol w:w="2308"/>
        <w:gridCol w:w="2308"/>
        <w:gridCol w:w="2308"/>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"Субсидирование железнодорожных пассажирских перевозок по</w:t>
            </w:r>
          </w:p>
          <w:p>
            <w:pPr>
              <w:spacing w:after="20"/>
              <w:ind w:left="20"/>
              <w:jc w:val="both"/>
            </w:pPr>
            <w:r>
              <w:rPr>
                <w:rFonts w:ascii="Times New Roman"/>
                <w:b w:val="false"/>
                <w:i w:val="false"/>
                <w:color w:val="000000"/>
                <w:sz w:val="20"/>
              </w:rPr>
              <w:t>
социально-значимым межобластным сообщениям"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перевозчиков, связанных с организацией</w:t>
            </w:r>
          </w:p>
          <w:p>
            <w:pPr>
              <w:spacing w:after="20"/>
              <w:ind w:left="20"/>
              <w:jc w:val="both"/>
            </w:pPr>
            <w:r>
              <w:rPr>
                <w:rFonts w:ascii="Times New Roman"/>
                <w:b w:val="false"/>
                <w:i w:val="false"/>
                <w:color w:val="000000"/>
                <w:sz w:val="20"/>
              </w:rPr>
              <w:t>
железнодорожных пассажирских перевозок по социально-значимым</w:t>
            </w:r>
          </w:p>
          <w:p>
            <w:pPr>
              <w:spacing w:after="20"/>
              <w:ind w:left="20"/>
              <w:jc w:val="both"/>
            </w:pPr>
            <w:r>
              <w:rPr>
                <w:rFonts w:ascii="Times New Roman"/>
                <w:b w:val="false"/>
                <w:i w:val="false"/>
                <w:color w:val="000000"/>
                <w:sz w:val="20"/>
              </w:rPr>
              <w:t>
сообщениям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Повышение уровня развития инфраструктуры железнодорожной</w:t>
            </w:r>
          </w:p>
          <w:p>
            <w:pPr>
              <w:spacing w:after="20"/>
              <w:ind w:left="20"/>
              <w:jc w:val="both"/>
            </w:pPr>
            <w:r>
              <w:rPr>
                <w:rFonts w:ascii="Times New Roman"/>
                <w:b w:val="false"/>
                <w:i w:val="false"/>
                <w:color w:val="000000"/>
                <w:sz w:val="20"/>
              </w:rPr>
              <w:t>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маршрутов</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w:t>
            </w:r>
          </w:p>
          <w:p>
            <w:pPr>
              <w:spacing w:after="20"/>
              <w:ind w:left="20"/>
              <w:jc w:val="both"/>
            </w:pPr>
            <w:r>
              <w:rPr>
                <w:rFonts w:ascii="Times New Roman"/>
                <w:b w:val="false"/>
                <w:i w:val="false"/>
                <w:color w:val="000000"/>
                <w:sz w:val="20"/>
              </w:rPr>
              <w:t>
пассажиров</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чел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пкм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9 520 554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16 733 800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19 366 800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22 180 100</w:t>
            </w:r>
          </w:p>
        </w:tc>
      </w:tr>
    </w:tbl>
    <w:bookmarkStart w:name="z253" w:id="250"/>
    <w:p>
      <w:pPr>
        <w:spacing w:after="0"/>
        <w:ind w:left="0"/>
        <w:jc w:val="left"/>
      </w:pPr>
      <w:r>
        <w:rPr>
          <w:rFonts w:ascii="Times New Roman"/>
          <w:b/>
          <w:i w:val="false"/>
          <w:color w:val="000000"/>
        </w:rPr>
        <w:t xml:space="preserve">   Форма бюджетной программы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64"/>
        <w:gridCol w:w="439"/>
        <w:gridCol w:w="2468"/>
        <w:gridCol w:w="2468"/>
        <w:gridCol w:w="2129"/>
        <w:gridCol w:w="1790"/>
        <w:gridCol w:w="1622"/>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"Прикладные научные исследования в области транспорта и</w:t>
            </w:r>
          </w:p>
          <w:p>
            <w:pPr>
              <w:spacing w:after="20"/>
              <w:ind w:left="20"/>
              <w:jc w:val="both"/>
            </w:pPr>
            <w:r>
              <w:rPr>
                <w:rFonts w:ascii="Times New Roman"/>
                <w:b w:val="false"/>
                <w:i w:val="false"/>
                <w:color w:val="000000"/>
                <w:sz w:val="20"/>
              </w:rPr>
              <w:t>
коммуникаций"</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прикладных научных исследований в области транспорта и</w:t>
            </w:r>
          </w:p>
          <w:p>
            <w:pPr>
              <w:spacing w:after="20"/>
              <w:ind w:left="20"/>
              <w:jc w:val="both"/>
            </w:pPr>
            <w:r>
              <w:rPr>
                <w:rFonts w:ascii="Times New Roman"/>
                <w:b w:val="false"/>
                <w:i w:val="false"/>
                <w:color w:val="000000"/>
                <w:sz w:val="20"/>
              </w:rPr>
              <w:t>
коммуникаций</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Повышение уровня развития инфраструктуры автодорожной</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1.1.3. Повышение уровня развития инфраструктуры гражданской</w:t>
            </w:r>
          </w:p>
          <w:p>
            <w:pPr>
              <w:spacing w:after="20"/>
              <w:ind w:left="20"/>
              <w:jc w:val="both"/>
            </w:pPr>
            <w:r>
              <w:rPr>
                <w:rFonts w:ascii="Times New Roman"/>
                <w:b w:val="false"/>
                <w:i w:val="false"/>
                <w:color w:val="000000"/>
                <w:sz w:val="20"/>
              </w:rPr>
              <w:t>
авиации;</w:t>
            </w:r>
          </w:p>
          <w:p>
            <w:pPr>
              <w:spacing w:after="20"/>
              <w:ind w:left="20"/>
              <w:jc w:val="both"/>
            </w:pPr>
            <w:r>
              <w:rPr>
                <w:rFonts w:ascii="Times New Roman"/>
                <w:b w:val="false"/>
                <w:i w:val="false"/>
                <w:color w:val="000000"/>
                <w:sz w:val="20"/>
              </w:rPr>
              <w:t>
1.1.5. Улучшение инвестиционного климата и содействие росту</w:t>
            </w:r>
          </w:p>
          <w:p>
            <w:pPr>
              <w:spacing w:after="20"/>
              <w:ind w:left="20"/>
              <w:jc w:val="both"/>
            </w:pPr>
            <w:r>
              <w:rPr>
                <w:rFonts w:ascii="Times New Roman"/>
                <w:b w:val="false"/>
                <w:i w:val="false"/>
                <w:color w:val="000000"/>
                <w:sz w:val="20"/>
              </w:rPr>
              <w:t>
деловой активности в транспортной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тем</w:t>
            </w:r>
          </w:p>
          <w:p>
            <w:pPr>
              <w:spacing w:after="20"/>
              <w:ind w:left="20"/>
              <w:jc w:val="both"/>
            </w:pPr>
            <w:r>
              <w:rPr>
                <w:rFonts w:ascii="Times New Roman"/>
                <w:b w:val="false"/>
                <w:i w:val="false"/>
                <w:color w:val="000000"/>
                <w:sz w:val="20"/>
              </w:rPr>
              <w:t>
исследований в</w:t>
            </w:r>
          </w:p>
          <w:p>
            <w:pPr>
              <w:spacing w:after="20"/>
              <w:ind w:left="20"/>
              <w:jc w:val="both"/>
            </w:pPr>
            <w:r>
              <w:rPr>
                <w:rFonts w:ascii="Times New Roman"/>
                <w:b w:val="false"/>
                <w:i w:val="false"/>
                <w:color w:val="000000"/>
                <w:sz w:val="20"/>
              </w:rPr>
              <w:t>
областях:</w:t>
            </w:r>
          </w:p>
          <w:p>
            <w:pPr>
              <w:spacing w:after="20"/>
              <w:ind w:left="20"/>
              <w:jc w:val="both"/>
            </w:pPr>
            <w:r>
              <w:rPr>
                <w:rFonts w:ascii="Times New Roman"/>
                <w:b w:val="false"/>
                <w:i w:val="false"/>
                <w:color w:val="000000"/>
                <w:sz w:val="20"/>
              </w:rPr>
              <w:t>
- автодорожная</w:t>
            </w:r>
          </w:p>
          <w:p>
            <w:pPr>
              <w:spacing w:after="20"/>
              <w:ind w:left="20"/>
              <w:jc w:val="both"/>
            </w:pPr>
            <w:r>
              <w:rPr>
                <w:rFonts w:ascii="Times New Roman"/>
                <w:b w:val="false"/>
                <w:i w:val="false"/>
                <w:color w:val="000000"/>
                <w:sz w:val="20"/>
              </w:rPr>
              <w:t>
отрасль;</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автомобильный</w:t>
            </w:r>
          </w:p>
          <w:p>
            <w:pPr>
              <w:spacing w:after="20"/>
              <w:ind w:left="20"/>
              <w:jc w:val="both"/>
            </w:pPr>
            <w:r>
              <w:rPr>
                <w:rFonts w:ascii="Times New Roman"/>
                <w:b w:val="false"/>
                <w:i w:val="false"/>
                <w:color w:val="000000"/>
                <w:sz w:val="20"/>
              </w:rPr>
              <w:t>
транспорт;</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транзитный</w:t>
            </w:r>
          </w:p>
          <w:p>
            <w:pPr>
              <w:spacing w:after="20"/>
              <w:ind w:left="20"/>
              <w:jc w:val="both"/>
            </w:pPr>
            <w:r>
              <w:rPr>
                <w:rFonts w:ascii="Times New Roman"/>
                <w:b w:val="false"/>
                <w:i w:val="false"/>
                <w:color w:val="000000"/>
                <w:sz w:val="20"/>
              </w:rPr>
              <w:t>
потенциал;</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железнодорожная</w:t>
            </w:r>
          </w:p>
          <w:p>
            <w:pPr>
              <w:spacing w:after="20"/>
              <w:ind w:left="20"/>
              <w:jc w:val="both"/>
            </w:pPr>
            <w:r>
              <w:rPr>
                <w:rFonts w:ascii="Times New Roman"/>
                <w:b w:val="false"/>
                <w:i w:val="false"/>
                <w:color w:val="000000"/>
                <w:sz w:val="20"/>
              </w:rPr>
              <w:t>
отрасль;</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гражданская</w:t>
            </w:r>
          </w:p>
          <w:p>
            <w:pPr>
              <w:spacing w:after="20"/>
              <w:ind w:left="20"/>
              <w:jc w:val="both"/>
            </w:pPr>
            <w:r>
              <w:rPr>
                <w:rFonts w:ascii="Times New Roman"/>
                <w:b w:val="false"/>
                <w:i w:val="false"/>
                <w:color w:val="000000"/>
                <w:sz w:val="20"/>
              </w:rPr>
              <w:t>
авиация.</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НИР</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4" w:id="251"/>
    <w:p>
      <w:pPr>
        <w:spacing w:after="0"/>
        <w:ind w:left="0"/>
        <w:jc w:val="left"/>
      </w:pPr>
      <w:r>
        <w:rPr>
          <w:rFonts w:ascii="Times New Roman"/>
          <w:b/>
          <w:i w:val="false"/>
          <w:color w:val="000000"/>
        </w:rPr>
        <w:t xml:space="preserve">   Форма бюджетной программы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00"/>
        <w:gridCol w:w="548"/>
        <w:gridCol w:w="2175"/>
        <w:gridCol w:w="2176"/>
        <w:gridCol w:w="2176"/>
        <w:gridCol w:w="2176"/>
        <w:gridCol w:w="217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"Целевые текущие трансферты областным бюджетам, бюджетам городов</w:t>
            </w:r>
          </w:p>
          <w:p>
            <w:pPr>
              <w:spacing w:after="20"/>
              <w:ind w:left="20"/>
              <w:jc w:val="both"/>
            </w:pPr>
            <w:r>
              <w:rPr>
                <w:rFonts w:ascii="Times New Roman"/>
                <w:b w:val="false"/>
                <w:i w:val="false"/>
                <w:color w:val="000000"/>
                <w:sz w:val="20"/>
              </w:rPr>
              <w:t>
Астаны и Алматы на капитальный и средний ремонт автомобильных дорог</w:t>
            </w:r>
          </w:p>
          <w:p>
            <w:pPr>
              <w:spacing w:after="20"/>
              <w:ind w:left="20"/>
              <w:jc w:val="both"/>
            </w:pPr>
            <w:r>
              <w:rPr>
                <w:rFonts w:ascii="Times New Roman"/>
                <w:b w:val="false"/>
                <w:i w:val="false"/>
                <w:color w:val="000000"/>
                <w:sz w:val="20"/>
              </w:rPr>
              <w:t>
областного, районного значения и улиц городов Астаны и Алматы"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капитальному и среднему ремонту автомобильных</w:t>
            </w:r>
          </w:p>
          <w:p>
            <w:pPr>
              <w:spacing w:after="20"/>
              <w:ind w:left="20"/>
              <w:jc w:val="both"/>
            </w:pPr>
            <w:r>
              <w:rPr>
                <w:rFonts w:ascii="Times New Roman"/>
                <w:b w:val="false"/>
                <w:i w:val="false"/>
                <w:color w:val="000000"/>
                <w:sz w:val="20"/>
              </w:rPr>
              <w:t>
дорог областного и районного значения, улиц городов Астаны и Алматы.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дорожно-ремонтных</w:t>
            </w:r>
          </w:p>
          <w:p>
            <w:pPr>
              <w:spacing w:after="20"/>
              <w:ind w:left="20"/>
              <w:jc w:val="both"/>
            </w:pPr>
            <w:r>
              <w:rPr>
                <w:rFonts w:ascii="Times New Roman"/>
                <w:b w:val="false"/>
                <w:i w:val="false"/>
                <w:color w:val="000000"/>
                <w:sz w:val="20"/>
              </w:rPr>
              <w:t>
работ на автомобильных</w:t>
            </w:r>
          </w:p>
          <w:p>
            <w:pPr>
              <w:spacing w:after="20"/>
              <w:ind w:left="20"/>
              <w:jc w:val="both"/>
            </w:pPr>
            <w:r>
              <w:rPr>
                <w:rFonts w:ascii="Times New Roman"/>
                <w:b w:val="false"/>
                <w:i w:val="false"/>
                <w:color w:val="000000"/>
                <w:sz w:val="20"/>
              </w:rPr>
              <w:t>
дорогах областного и</w:t>
            </w:r>
          </w:p>
          <w:p>
            <w:pPr>
              <w:spacing w:after="20"/>
              <w:ind w:left="20"/>
              <w:jc w:val="both"/>
            </w:pPr>
            <w:r>
              <w:rPr>
                <w:rFonts w:ascii="Times New Roman"/>
                <w:b w:val="false"/>
                <w:i w:val="false"/>
                <w:color w:val="000000"/>
                <w:sz w:val="20"/>
              </w:rPr>
              <w:t>
районного значения</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местной сети</w:t>
            </w:r>
          </w:p>
          <w:p>
            <w:pPr>
              <w:spacing w:after="20"/>
              <w:ind w:left="20"/>
              <w:jc w:val="both"/>
            </w:pPr>
            <w:r>
              <w:rPr>
                <w:rFonts w:ascii="Times New Roman"/>
                <w:b w:val="false"/>
                <w:i w:val="false"/>
                <w:color w:val="000000"/>
                <w:sz w:val="20"/>
              </w:rPr>
              <w:t>
автодорог</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w:t>
            </w:r>
          </w:p>
          <w:p>
            <w:pPr>
              <w:spacing w:after="20"/>
              <w:ind w:left="20"/>
              <w:jc w:val="both"/>
            </w:pPr>
            <w:r>
              <w:rPr>
                <w:rFonts w:ascii="Times New Roman"/>
                <w:b w:val="false"/>
                <w:i w:val="false"/>
                <w:color w:val="000000"/>
                <w:sz w:val="20"/>
              </w:rPr>
              <w:t>
акиматам областей</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11 658 444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15 647 93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22 137 335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16 860 576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14 209 945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11 658 444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15 629 356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22 137 335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16 860 576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14 209 945</w:t>
            </w:r>
          </w:p>
        </w:tc>
      </w:tr>
    </w:tbl>
    <w:bookmarkStart w:name="z255" w:id="252"/>
    <w:p>
      <w:pPr>
        <w:spacing w:after="0"/>
        <w:ind w:left="0"/>
        <w:jc w:val="left"/>
      </w:pPr>
      <w:r>
        <w:rPr>
          <w:rFonts w:ascii="Times New Roman"/>
          <w:b/>
          <w:i w:val="false"/>
          <w:color w:val="000000"/>
        </w:rPr>
        <w:t xml:space="preserve">   Форма бюджетной программы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529"/>
        <w:gridCol w:w="724"/>
        <w:gridCol w:w="1848"/>
        <w:gridCol w:w="2143"/>
        <w:gridCol w:w="2143"/>
        <w:gridCol w:w="2144"/>
        <w:gridCol w:w="2144"/>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"Обеспечение классификации и технической безопасности судов</w:t>
            </w:r>
          </w:p>
          <w:p>
            <w:pPr>
              <w:spacing w:after="20"/>
              <w:ind w:left="20"/>
              <w:jc w:val="both"/>
            </w:pPr>
            <w:r>
              <w:rPr>
                <w:rFonts w:ascii="Times New Roman"/>
                <w:b w:val="false"/>
                <w:i w:val="false"/>
                <w:color w:val="000000"/>
                <w:sz w:val="20"/>
              </w:rPr>
              <w:t>
внутреннего водного плавания "река-море"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государственного учреждения "Регистр судоходства".</w:t>
            </w:r>
          </w:p>
          <w:p>
            <w:pPr>
              <w:spacing w:after="20"/>
              <w:ind w:left="20"/>
              <w:jc w:val="both"/>
            </w:pPr>
            <w:r>
              <w:rPr>
                <w:rFonts w:ascii="Times New Roman"/>
                <w:b w:val="false"/>
                <w:i w:val="false"/>
                <w:color w:val="000000"/>
                <w:sz w:val="20"/>
              </w:rPr>
              <w:t>
Обеспечение технической безопасности судов и других инженерных</w:t>
            </w:r>
          </w:p>
          <w:p>
            <w:pPr>
              <w:spacing w:after="20"/>
              <w:ind w:left="20"/>
              <w:jc w:val="both"/>
            </w:pPr>
            <w:r>
              <w:rPr>
                <w:rFonts w:ascii="Times New Roman"/>
                <w:b w:val="false"/>
                <w:i w:val="false"/>
                <w:color w:val="000000"/>
                <w:sz w:val="20"/>
              </w:rPr>
              <w:t>
сооружений, участвующих в процессе судоходства</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безопасности транспортных процессов</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Обеспечение безопасных условий передвижения пассажиров</w:t>
            </w:r>
          </w:p>
          <w:p>
            <w:pPr>
              <w:spacing w:after="20"/>
              <w:ind w:left="20"/>
              <w:jc w:val="both"/>
            </w:pPr>
            <w:r>
              <w:rPr>
                <w:rFonts w:ascii="Times New Roman"/>
                <w:b w:val="false"/>
                <w:i w:val="false"/>
                <w:color w:val="000000"/>
                <w:sz w:val="20"/>
              </w:rPr>
              <w:t>
и грузов на всех видах транспорта</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Повышение безопасности на водном транспорте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судов и</w:t>
            </w:r>
          </w:p>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освидетельство-</w:t>
            </w:r>
          </w:p>
          <w:p>
            <w:pPr>
              <w:spacing w:after="20"/>
              <w:ind w:left="20"/>
              <w:jc w:val="both"/>
            </w:pPr>
            <w:r>
              <w:rPr>
                <w:rFonts w:ascii="Times New Roman"/>
                <w:b w:val="false"/>
                <w:i w:val="false"/>
                <w:color w:val="000000"/>
                <w:sz w:val="20"/>
              </w:rPr>
              <w:t>
ваний судов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судов и других</w:t>
            </w:r>
          </w:p>
          <w:p>
            <w:pPr>
              <w:spacing w:after="20"/>
              <w:ind w:left="20"/>
              <w:jc w:val="both"/>
            </w:pPr>
            <w:r>
              <w:rPr>
                <w:rFonts w:ascii="Times New Roman"/>
                <w:b w:val="false"/>
                <w:i w:val="false"/>
                <w:color w:val="000000"/>
                <w:sz w:val="20"/>
              </w:rPr>
              <w:t>
инженерных</w:t>
            </w:r>
          </w:p>
          <w:p>
            <w:pPr>
              <w:spacing w:after="20"/>
              <w:ind w:left="20"/>
              <w:jc w:val="both"/>
            </w:pPr>
            <w:r>
              <w:rPr>
                <w:rFonts w:ascii="Times New Roman"/>
                <w:b w:val="false"/>
                <w:i w:val="false"/>
                <w:color w:val="000000"/>
                <w:sz w:val="20"/>
              </w:rPr>
              <w:t>
сооружений,</w:t>
            </w:r>
          </w:p>
          <w:p>
            <w:pPr>
              <w:spacing w:after="20"/>
              <w:ind w:left="20"/>
              <w:jc w:val="both"/>
            </w:pPr>
            <w:r>
              <w:rPr>
                <w:rFonts w:ascii="Times New Roman"/>
                <w:b w:val="false"/>
                <w:i w:val="false"/>
                <w:color w:val="000000"/>
                <w:sz w:val="20"/>
              </w:rPr>
              <w:t>
участвующих в</w:t>
            </w:r>
          </w:p>
          <w:p>
            <w:pPr>
              <w:spacing w:after="20"/>
              <w:ind w:left="20"/>
              <w:jc w:val="both"/>
            </w:pPr>
            <w:r>
              <w:rPr>
                <w:rFonts w:ascii="Times New Roman"/>
                <w:b w:val="false"/>
                <w:i w:val="false"/>
                <w:color w:val="000000"/>
                <w:sz w:val="20"/>
              </w:rPr>
              <w:t>
процессе</w:t>
            </w:r>
          </w:p>
          <w:p>
            <w:pPr>
              <w:spacing w:after="20"/>
              <w:ind w:left="20"/>
              <w:jc w:val="both"/>
            </w:pPr>
            <w:r>
              <w:rPr>
                <w:rFonts w:ascii="Times New Roman"/>
                <w:b w:val="false"/>
                <w:i w:val="false"/>
                <w:color w:val="000000"/>
                <w:sz w:val="20"/>
              </w:rPr>
              <w:t>
судоходства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факту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факту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162 989</w:t>
            </w:r>
          </w:p>
        </w:tc>
      </w:tr>
    </w:tbl>
    <w:bookmarkStart w:name="z256" w:id="253"/>
    <w:p>
      <w:pPr>
        <w:spacing w:after="0"/>
        <w:ind w:left="0"/>
        <w:jc w:val="left"/>
      </w:pPr>
      <w:r>
        <w:rPr>
          <w:rFonts w:ascii="Times New Roman"/>
          <w:b/>
          <w:i w:val="false"/>
          <w:color w:val="000000"/>
        </w:rPr>
        <w:t xml:space="preserve">   Форма бюджетной программы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16"/>
        <w:gridCol w:w="377"/>
        <w:gridCol w:w="2117"/>
        <w:gridCol w:w="2118"/>
        <w:gridCol w:w="2118"/>
        <w:gridCol w:w="2118"/>
        <w:gridCol w:w="2118"/>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"Обеспечение качества выполнения дорожно-строительных и</w:t>
            </w:r>
          </w:p>
          <w:p>
            <w:pPr>
              <w:spacing w:after="20"/>
              <w:ind w:left="20"/>
              <w:jc w:val="both"/>
            </w:pPr>
            <w:r>
              <w:rPr>
                <w:rFonts w:ascii="Times New Roman"/>
                <w:b w:val="false"/>
                <w:i w:val="false"/>
                <w:color w:val="000000"/>
                <w:sz w:val="20"/>
              </w:rPr>
              <w:t>
ремонтных работ"</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качеством выполняемых работ по</w:t>
            </w:r>
          </w:p>
          <w:p>
            <w:pPr>
              <w:spacing w:after="20"/>
              <w:ind w:left="20"/>
              <w:jc w:val="both"/>
            </w:pPr>
            <w:r>
              <w:rPr>
                <w:rFonts w:ascii="Times New Roman"/>
                <w:b w:val="false"/>
                <w:i w:val="false"/>
                <w:color w:val="000000"/>
                <w:sz w:val="20"/>
              </w:rPr>
              <w:t>
строительству, реконструкции, капитальному, среднему, текущему</w:t>
            </w:r>
          </w:p>
          <w:p>
            <w:pPr>
              <w:spacing w:after="20"/>
              <w:ind w:left="20"/>
              <w:jc w:val="both"/>
            </w:pPr>
            <w:r>
              <w:rPr>
                <w:rFonts w:ascii="Times New Roman"/>
                <w:b w:val="false"/>
                <w:i w:val="false"/>
                <w:color w:val="000000"/>
                <w:sz w:val="20"/>
              </w:rPr>
              <w:t>
ремонту автомобильных дорог республиканского значения и</w:t>
            </w:r>
          </w:p>
          <w:p>
            <w:pPr>
              <w:spacing w:after="20"/>
              <w:ind w:left="20"/>
              <w:jc w:val="both"/>
            </w:pPr>
            <w:r>
              <w:rPr>
                <w:rFonts w:ascii="Times New Roman"/>
                <w:b w:val="false"/>
                <w:i w:val="false"/>
                <w:color w:val="000000"/>
                <w:sz w:val="20"/>
              </w:rPr>
              <w:t>
применяемыми дорожно-строительными материалами.</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безопасности транспортных процессов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Обеспечение безопасных условий передвижения пассажиров и</w:t>
            </w:r>
          </w:p>
          <w:p>
            <w:pPr>
              <w:spacing w:after="20"/>
              <w:ind w:left="20"/>
              <w:jc w:val="both"/>
            </w:pPr>
            <w:r>
              <w:rPr>
                <w:rFonts w:ascii="Times New Roman"/>
                <w:b w:val="false"/>
                <w:i w:val="false"/>
                <w:color w:val="000000"/>
                <w:sz w:val="20"/>
              </w:rPr>
              <w:t>
грузов на всех видах транспорта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Повышение безопасности в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контроля качества</w:t>
            </w:r>
          </w:p>
          <w:p>
            <w:pPr>
              <w:spacing w:after="20"/>
              <w:ind w:left="20"/>
              <w:jc w:val="both"/>
            </w:pPr>
            <w:r>
              <w:rPr>
                <w:rFonts w:ascii="Times New Roman"/>
                <w:b w:val="false"/>
                <w:i w:val="false"/>
                <w:color w:val="000000"/>
                <w:sz w:val="20"/>
              </w:rPr>
              <w:t>
дорожно-ремонтных</w:t>
            </w:r>
          </w:p>
          <w:p>
            <w:pPr>
              <w:spacing w:after="20"/>
              <w:ind w:left="20"/>
              <w:jc w:val="both"/>
            </w:pPr>
            <w:r>
              <w:rPr>
                <w:rFonts w:ascii="Times New Roman"/>
                <w:b w:val="false"/>
                <w:i w:val="false"/>
                <w:color w:val="000000"/>
                <w:sz w:val="20"/>
              </w:rPr>
              <w:t>
работ на авто-</w:t>
            </w:r>
          </w:p>
          <w:p>
            <w:pPr>
              <w:spacing w:after="20"/>
              <w:ind w:left="20"/>
              <w:jc w:val="both"/>
            </w:pPr>
            <w:r>
              <w:rPr>
                <w:rFonts w:ascii="Times New Roman"/>
                <w:b w:val="false"/>
                <w:i w:val="false"/>
                <w:color w:val="000000"/>
                <w:sz w:val="20"/>
              </w:rPr>
              <w:t>
мобильных дорогах</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w:t>
            </w:r>
          </w:p>
          <w:p>
            <w:pPr>
              <w:spacing w:after="20"/>
              <w:ind w:left="20"/>
              <w:jc w:val="both"/>
            </w:pPr>
            <w:r>
              <w:rPr>
                <w:rFonts w:ascii="Times New Roman"/>
                <w:b w:val="false"/>
                <w:i w:val="false"/>
                <w:color w:val="000000"/>
                <w:sz w:val="20"/>
              </w:rPr>
              <w:t>
протяженность</w:t>
            </w:r>
          </w:p>
          <w:p>
            <w:pPr>
              <w:spacing w:after="20"/>
              <w:ind w:left="20"/>
              <w:jc w:val="both"/>
            </w:pPr>
            <w:r>
              <w:rPr>
                <w:rFonts w:ascii="Times New Roman"/>
                <w:b w:val="false"/>
                <w:i w:val="false"/>
                <w:color w:val="000000"/>
                <w:sz w:val="20"/>
              </w:rPr>
              <w:t>
реконструированных</w:t>
            </w:r>
          </w:p>
          <w:p>
            <w:pPr>
              <w:spacing w:after="20"/>
              <w:ind w:left="20"/>
              <w:jc w:val="both"/>
            </w:pPr>
            <w:r>
              <w:rPr>
                <w:rFonts w:ascii="Times New Roman"/>
                <w:b w:val="false"/>
                <w:i w:val="false"/>
                <w:color w:val="000000"/>
                <w:sz w:val="20"/>
              </w:rPr>
              <w:t>
и отремонтированных</w:t>
            </w:r>
          </w:p>
          <w:p>
            <w:pPr>
              <w:spacing w:after="20"/>
              <w:ind w:left="20"/>
              <w:jc w:val="both"/>
            </w:pPr>
            <w:r>
              <w:rPr>
                <w:rFonts w:ascii="Times New Roman"/>
                <w:b w:val="false"/>
                <w:i w:val="false"/>
                <w:color w:val="000000"/>
                <w:sz w:val="20"/>
              </w:rPr>
              <w:t>
участков авто-</w:t>
            </w:r>
          </w:p>
          <w:p>
            <w:pPr>
              <w:spacing w:after="20"/>
              <w:ind w:left="20"/>
              <w:jc w:val="both"/>
            </w:pPr>
            <w:r>
              <w:rPr>
                <w:rFonts w:ascii="Times New Roman"/>
                <w:b w:val="false"/>
                <w:i w:val="false"/>
                <w:color w:val="000000"/>
                <w:sz w:val="20"/>
              </w:rPr>
              <w:t>
мобильных дорог</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
прошедших контроль</w:t>
            </w:r>
          </w:p>
          <w:p>
            <w:pPr>
              <w:spacing w:after="20"/>
              <w:ind w:left="20"/>
              <w:jc w:val="both"/>
            </w:pPr>
            <w:r>
              <w:rPr>
                <w:rFonts w:ascii="Times New Roman"/>
                <w:b w:val="false"/>
                <w:i w:val="false"/>
                <w:color w:val="000000"/>
                <w:sz w:val="20"/>
              </w:rPr>
              <w:t>
качества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305 291</w:t>
            </w:r>
          </w:p>
        </w:tc>
      </w:tr>
    </w:tbl>
    <w:bookmarkStart w:name="z257" w:id="254"/>
    <w:p>
      <w:pPr>
        <w:spacing w:after="0"/>
        <w:ind w:left="0"/>
        <w:jc w:val="left"/>
      </w:pPr>
      <w:r>
        <w:rPr>
          <w:rFonts w:ascii="Times New Roman"/>
          <w:b/>
          <w:i w:val="false"/>
          <w:color w:val="000000"/>
        </w:rPr>
        <w:t xml:space="preserve">   Форма бюджетной программы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33"/>
        <w:gridCol w:w="379"/>
        <w:gridCol w:w="2126"/>
        <w:gridCol w:w="2126"/>
        <w:gridCol w:w="2126"/>
        <w:gridCol w:w="2126"/>
        <w:gridCol w:w="2564"/>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"Субсидирование регулярных внутренних авиаперевозок"</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услуг авиатранспорта на регулярные</w:t>
            </w:r>
          </w:p>
          <w:p>
            <w:pPr>
              <w:spacing w:after="20"/>
              <w:ind w:left="20"/>
              <w:jc w:val="both"/>
            </w:pPr>
            <w:r>
              <w:rPr>
                <w:rFonts w:ascii="Times New Roman"/>
                <w:b w:val="false"/>
                <w:i w:val="false"/>
                <w:color w:val="000000"/>
                <w:sz w:val="20"/>
              </w:rPr>
              <w:t>
внутренние авиаперевозки для среднестатистического потребителя,</w:t>
            </w:r>
          </w:p>
          <w:p>
            <w:pPr>
              <w:spacing w:after="20"/>
              <w:ind w:left="20"/>
              <w:jc w:val="both"/>
            </w:pPr>
            <w:r>
              <w:rPr>
                <w:rFonts w:ascii="Times New Roman"/>
                <w:b w:val="false"/>
                <w:i w:val="false"/>
                <w:color w:val="000000"/>
                <w:sz w:val="20"/>
              </w:rPr>
              <w:t>
путем осуществления гибкой тарифной политики, направленной на</w:t>
            </w:r>
          </w:p>
          <w:p>
            <w:pPr>
              <w:spacing w:after="20"/>
              <w:ind w:left="20"/>
              <w:jc w:val="both"/>
            </w:pPr>
            <w:r>
              <w:rPr>
                <w:rFonts w:ascii="Times New Roman"/>
                <w:b w:val="false"/>
                <w:i w:val="false"/>
                <w:color w:val="000000"/>
                <w:sz w:val="20"/>
              </w:rPr>
              <w:t>
поэтапное снижение объемов субсидирования и в дальнейшем переход</w:t>
            </w:r>
          </w:p>
          <w:p>
            <w:pPr>
              <w:spacing w:after="20"/>
              <w:ind w:left="20"/>
              <w:jc w:val="both"/>
            </w:pPr>
            <w:r>
              <w:rPr>
                <w:rFonts w:ascii="Times New Roman"/>
                <w:b w:val="false"/>
                <w:i w:val="false"/>
                <w:color w:val="000000"/>
                <w:sz w:val="20"/>
              </w:rPr>
              <w:t>
на полную самоокупаемость</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Повышение уровня развития инфраструктуры гражданской авиации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субсидируемых</w:t>
            </w:r>
          </w:p>
          <w:p>
            <w:pPr>
              <w:spacing w:after="20"/>
              <w:ind w:left="20"/>
              <w:jc w:val="both"/>
            </w:pPr>
            <w:r>
              <w:rPr>
                <w:rFonts w:ascii="Times New Roman"/>
                <w:b w:val="false"/>
                <w:i w:val="false"/>
                <w:color w:val="000000"/>
                <w:sz w:val="20"/>
              </w:rPr>
              <w:t>
авиамаршрутов</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перевезенных</w:t>
            </w:r>
          </w:p>
          <w:p>
            <w:pPr>
              <w:spacing w:after="20"/>
              <w:ind w:left="20"/>
              <w:jc w:val="both"/>
            </w:pPr>
            <w:r>
              <w:rPr>
                <w:rFonts w:ascii="Times New Roman"/>
                <w:b w:val="false"/>
                <w:i w:val="false"/>
                <w:color w:val="000000"/>
                <w:sz w:val="20"/>
              </w:rPr>
              <w:t>
пассажиров</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727 771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881 489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988 620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1 180 190</w:t>
            </w:r>
          </w:p>
        </w:tc>
      </w:tr>
    </w:tbl>
    <w:bookmarkStart w:name="z258" w:id="255"/>
    <w:p>
      <w:pPr>
        <w:spacing w:after="0"/>
        <w:ind w:left="0"/>
        <w:jc w:val="left"/>
      </w:pPr>
      <w:r>
        <w:rPr>
          <w:rFonts w:ascii="Times New Roman"/>
          <w:b/>
          <w:i w:val="false"/>
          <w:color w:val="000000"/>
        </w:rPr>
        <w:t xml:space="preserve">   Форма бюджетной программы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13"/>
        <w:gridCol w:w="750"/>
        <w:gridCol w:w="1610"/>
        <w:gridCol w:w="2219"/>
        <w:gridCol w:w="2220"/>
        <w:gridCol w:w="2220"/>
        <w:gridCol w:w="2220"/>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"Строительство и реконструкция инфраструктуры водного</w:t>
            </w:r>
          </w:p>
          <w:p>
            <w:pPr>
              <w:spacing w:after="20"/>
              <w:ind w:left="20"/>
              <w:jc w:val="both"/>
            </w:pPr>
            <w:r>
              <w:rPr>
                <w:rFonts w:ascii="Times New Roman"/>
                <w:b w:val="false"/>
                <w:i w:val="false"/>
                <w:color w:val="000000"/>
                <w:sz w:val="20"/>
              </w:rPr>
              <w:t>
транспорта"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водного транспорта, отвечающего</w:t>
            </w:r>
          </w:p>
          <w:p>
            <w:pPr>
              <w:spacing w:after="20"/>
              <w:ind w:left="20"/>
              <w:jc w:val="both"/>
            </w:pPr>
            <w:r>
              <w:rPr>
                <w:rFonts w:ascii="Times New Roman"/>
                <w:b w:val="false"/>
                <w:i w:val="false"/>
                <w:color w:val="000000"/>
                <w:sz w:val="20"/>
              </w:rPr>
              <w:t>
современным требованиям, для безопасного и бесперебойного</w:t>
            </w:r>
          </w:p>
          <w:p>
            <w:pPr>
              <w:spacing w:after="20"/>
              <w:ind w:left="20"/>
              <w:jc w:val="both"/>
            </w:pPr>
            <w:r>
              <w:rPr>
                <w:rFonts w:ascii="Times New Roman"/>
                <w:b w:val="false"/>
                <w:i w:val="false"/>
                <w:color w:val="000000"/>
                <w:sz w:val="20"/>
              </w:rPr>
              <w:t>
обслуживания судов морского и внутренневодного транспорта.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безопасности транспортных процессов</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Обеспечение безопасных условий передвижения пассажиров и</w:t>
            </w:r>
          </w:p>
          <w:p>
            <w:pPr>
              <w:spacing w:after="20"/>
              <w:ind w:left="20"/>
              <w:jc w:val="both"/>
            </w:pPr>
            <w:r>
              <w:rPr>
                <w:rFonts w:ascii="Times New Roman"/>
                <w:b w:val="false"/>
                <w:i w:val="false"/>
                <w:color w:val="000000"/>
                <w:sz w:val="20"/>
              </w:rPr>
              <w:t>
грузов на всех видах транспорта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Повышение безопасности на водном транспорте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w:t>
            </w:r>
          </w:p>
          <w:p>
            <w:pPr>
              <w:spacing w:after="20"/>
              <w:ind w:left="20"/>
              <w:jc w:val="both"/>
            </w:pPr>
            <w:r>
              <w:rPr>
                <w:rFonts w:ascii="Times New Roman"/>
                <w:b w:val="false"/>
                <w:i w:val="false"/>
                <w:color w:val="000000"/>
                <w:sz w:val="20"/>
              </w:rPr>
              <w:t>
по:</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созданию систем</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движением судов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судоходных шлюзов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созданию</w:t>
            </w:r>
          </w:p>
          <w:p>
            <w:pPr>
              <w:spacing w:after="20"/>
              <w:ind w:left="20"/>
              <w:jc w:val="both"/>
            </w:pPr>
            <w:r>
              <w:rPr>
                <w:rFonts w:ascii="Times New Roman"/>
                <w:b w:val="false"/>
                <w:i w:val="false"/>
                <w:color w:val="000000"/>
                <w:sz w:val="20"/>
              </w:rPr>
              <w:t>
Региональной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спасательными</w:t>
            </w:r>
          </w:p>
          <w:p>
            <w:pPr>
              <w:spacing w:after="20"/>
              <w:ind w:left="20"/>
              <w:jc w:val="both"/>
            </w:pPr>
            <w:r>
              <w:rPr>
                <w:rFonts w:ascii="Times New Roman"/>
                <w:b w:val="false"/>
                <w:i w:val="false"/>
                <w:color w:val="000000"/>
                <w:sz w:val="20"/>
              </w:rPr>
              <w:t>
операциями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p>
            <w:pPr>
              <w:spacing w:after="20"/>
              <w:ind w:left="20"/>
              <w:jc w:val="both"/>
            </w:pPr>
            <w:r>
              <w:rPr>
                <w:rFonts w:ascii="Times New Roman"/>
                <w:b w:val="false"/>
                <w:i w:val="false"/>
                <w:color w:val="000000"/>
                <w:sz w:val="20"/>
              </w:rPr>
              <w:t>
реконструкции</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водного</w:t>
            </w:r>
          </w:p>
          <w:p>
            <w:pPr>
              <w:spacing w:after="20"/>
              <w:ind w:left="20"/>
              <w:jc w:val="both"/>
            </w:pPr>
            <w:r>
              <w:rPr>
                <w:rFonts w:ascii="Times New Roman"/>
                <w:b w:val="false"/>
                <w:i w:val="false"/>
                <w:color w:val="000000"/>
                <w:sz w:val="20"/>
              </w:rPr>
              <w:t>
транспорта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488 321</w:t>
            </w:r>
          </w:p>
        </w:tc>
      </w:tr>
    </w:tbl>
    <w:bookmarkStart w:name="z259" w:id="256"/>
    <w:p>
      <w:pPr>
        <w:spacing w:after="0"/>
        <w:ind w:left="0"/>
        <w:jc w:val="left"/>
      </w:pPr>
      <w:r>
        <w:rPr>
          <w:rFonts w:ascii="Times New Roman"/>
          <w:b/>
          <w:i w:val="false"/>
          <w:color w:val="000000"/>
        </w:rPr>
        <w:t xml:space="preserve">   Форма бюджетной программы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66"/>
        <w:gridCol w:w="458"/>
        <w:gridCol w:w="2216"/>
        <w:gridCol w:w="2217"/>
        <w:gridCol w:w="1864"/>
        <w:gridCol w:w="1864"/>
        <w:gridCol w:w="1865"/>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"Разработка технических регламентов и стандартов в области</w:t>
            </w:r>
          </w:p>
          <w:p>
            <w:pPr>
              <w:spacing w:after="20"/>
              <w:ind w:left="20"/>
              <w:jc w:val="both"/>
            </w:pPr>
            <w:r>
              <w:rPr>
                <w:rFonts w:ascii="Times New Roman"/>
                <w:b w:val="false"/>
                <w:i w:val="false"/>
                <w:color w:val="000000"/>
                <w:sz w:val="20"/>
              </w:rPr>
              <w:t>
транспорта и коммуникации"</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и совершенствование национальных</w:t>
            </w:r>
          </w:p>
          <w:p>
            <w:pPr>
              <w:spacing w:after="20"/>
              <w:ind w:left="20"/>
              <w:jc w:val="both"/>
            </w:pPr>
            <w:r>
              <w:rPr>
                <w:rFonts w:ascii="Times New Roman"/>
                <w:b w:val="false"/>
                <w:i w:val="false"/>
                <w:color w:val="000000"/>
                <w:sz w:val="20"/>
              </w:rPr>
              <w:t>
нормативно-технических документов (стандартов), технических</w:t>
            </w:r>
          </w:p>
          <w:p>
            <w:pPr>
              <w:spacing w:after="20"/>
              <w:ind w:left="20"/>
              <w:jc w:val="both"/>
            </w:pPr>
            <w:r>
              <w:rPr>
                <w:rFonts w:ascii="Times New Roman"/>
                <w:b w:val="false"/>
                <w:i w:val="false"/>
                <w:color w:val="000000"/>
                <w:sz w:val="20"/>
              </w:rPr>
              <w:t>
регламентов в автодорожной отрасли в соответствии с международными</w:t>
            </w:r>
          </w:p>
          <w:p>
            <w:pPr>
              <w:spacing w:after="20"/>
              <w:ind w:left="20"/>
              <w:jc w:val="both"/>
            </w:pPr>
            <w:r>
              <w:rPr>
                <w:rFonts w:ascii="Times New Roman"/>
                <w:b w:val="false"/>
                <w:i w:val="false"/>
                <w:color w:val="000000"/>
                <w:sz w:val="20"/>
              </w:rPr>
              <w:t>
требованиями; создание комплекса стандартов и нормативных</w:t>
            </w:r>
          </w:p>
          <w:p>
            <w:pPr>
              <w:spacing w:after="20"/>
              <w:ind w:left="20"/>
              <w:jc w:val="both"/>
            </w:pPr>
            <w:r>
              <w:rPr>
                <w:rFonts w:ascii="Times New Roman"/>
                <w:b w:val="false"/>
                <w:i w:val="false"/>
                <w:color w:val="000000"/>
                <w:sz w:val="20"/>
              </w:rPr>
              <w:t>
документов по стандартизации в области автомобильного и</w:t>
            </w:r>
          </w:p>
          <w:p>
            <w:pPr>
              <w:spacing w:after="20"/>
              <w:ind w:left="20"/>
              <w:jc w:val="both"/>
            </w:pPr>
            <w:r>
              <w:rPr>
                <w:rFonts w:ascii="Times New Roman"/>
                <w:b w:val="false"/>
                <w:i w:val="false"/>
                <w:color w:val="000000"/>
                <w:sz w:val="20"/>
              </w:rPr>
              <w:t>
железнодорожного транспорта.</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 транспортно-</w:t>
            </w:r>
          </w:p>
          <w:p>
            <w:pPr>
              <w:spacing w:after="20"/>
              <w:ind w:left="20"/>
              <w:jc w:val="both"/>
            </w:pPr>
            <w:r>
              <w:rPr>
                <w:rFonts w:ascii="Times New Roman"/>
                <w:b w:val="false"/>
                <w:i w:val="false"/>
                <w:color w:val="000000"/>
                <w:sz w:val="20"/>
              </w:rPr>
              <w:t>
коммуникационного комплекса</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Повышение уровня развития инфраструктуры железнодорожной</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1.1.3. Повышение уровня развития инфраструктуры гражданской</w:t>
            </w:r>
          </w:p>
          <w:p>
            <w:pPr>
              <w:spacing w:after="20"/>
              <w:ind w:left="20"/>
              <w:jc w:val="both"/>
            </w:pPr>
            <w:r>
              <w:rPr>
                <w:rFonts w:ascii="Times New Roman"/>
                <w:b w:val="false"/>
                <w:i w:val="false"/>
                <w:color w:val="000000"/>
                <w:sz w:val="20"/>
              </w:rPr>
              <w:t>
авиации;</w:t>
            </w:r>
          </w:p>
          <w:p>
            <w:pPr>
              <w:spacing w:after="20"/>
              <w:ind w:left="20"/>
              <w:jc w:val="both"/>
            </w:pPr>
            <w:r>
              <w:rPr>
                <w:rFonts w:ascii="Times New Roman"/>
                <w:b w:val="false"/>
                <w:i w:val="false"/>
                <w:color w:val="000000"/>
                <w:sz w:val="20"/>
              </w:rPr>
              <w:t>
1.1.4. Повышение уровня развития инфраструктуры водного</w:t>
            </w:r>
          </w:p>
          <w:p>
            <w:pPr>
              <w:spacing w:after="20"/>
              <w:ind w:left="20"/>
              <w:jc w:val="both"/>
            </w:pPr>
            <w:r>
              <w:rPr>
                <w:rFonts w:ascii="Times New Roman"/>
                <w:b w:val="false"/>
                <w:i w:val="false"/>
                <w:color w:val="000000"/>
                <w:sz w:val="20"/>
              </w:rPr>
              <w:t>
транспорта.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разрабатываемых</w:t>
            </w:r>
          </w:p>
          <w:p>
            <w:pPr>
              <w:spacing w:after="20"/>
              <w:ind w:left="20"/>
              <w:jc w:val="both"/>
            </w:pPr>
            <w:r>
              <w:rPr>
                <w:rFonts w:ascii="Times New Roman"/>
                <w:b w:val="false"/>
                <w:i w:val="false"/>
                <w:color w:val="000000"/>
                <w:sz w:val="20"/>
              </w:rPr>
              <w:t>
регламентов и</w:t>
            </w:r>
          </w:p>
          <w:p>
            <w:pPr>
              <w:spacing w:after="20"/>
              <w:ind w:left="20"/>
              <w:jc w:val="both"/>
            </w:pPr>
            <w:r>
              <w:rPr>
                <w:rFonts w:ascii="Times New Roman"/>
                <w:b w:val="false"/>
                <w:i w:val="false"/>
                <w:color w:val="000000"/>
                <w:sz w:val="20"/>
              </w:rPr>
              <w:t>
стандартов:</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водная отрасль;</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отрасль</w:t>
            </w:r>
          </w:p>
          <w:p>
            <w:pPr>
              <w:spacing w:after="20"/>
              <w:ind w:left="20"/>
              <w:jc w:val="both"/>
            </w:pPr>
            <w:r>
              <w:rPr>
                <w:rFonts w:ascii="Times New Roman"/>
                <w:b w:val="false"/>
                <w:i w:val="false"/>
                <w:color w:val="000000"/>
                <w:sz w:val="20"/>
              </w:rPr>
              <w:t>
гражданской</w:t>
            </w:r>
          </w:p>
          <w:p>
            <w:pPr>
              <w:spacing w:after="20"/>
              <w:ind w:left="20"/>
              <w:jc w:val="both"/>
            </w:pPr>
            <w:r>
              <w:rPr>
                <w:rFonts w:ascii="Times New Roman"/>
                <w:b w:val="false"/>
                <w:i w:val="false"/>
                <w:color w:val="000000"/>
                <w:sz w:val="20"/>
              </w:rPr>
              <w:t>
авиации;</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железнодорожная</w:t>
            </w:r>
          </w:p>
          <w:p>
            <w:pPr>
              <w:spacing w:after="20"/>
              <w:ind w:left="20"/>
              <w:jc w:val="both"/>
            </w:pPr>
            <w:r>
              <w:rPr>
                <w:rFonts w:ascii="Times New Roman"/>
                <w:b w:val="false"/>
                <w:i w:val="false"/>
                <w:color w:val="000000"/>
                <w:sz w:val="20"/>
              </w:rPr>
              <w:t>
отрасль.</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стандарты и</w:t>
            </w:r>
          </w:p>
          <w:p>
            <w:pPr>
              <w:spacing w:after="20"/>
              <w:ind w:left="20"/>
              <w:jc w:val="both"/>
            </w:pPr>
            <w:r>
              <w:rPr>
                <w:rFonts w:ascii="Times New Roman"/>
                <w:b w:val="false"/>
                <w:i w:val="false"/>
                <w:color w:val="000000"/>
                <w:sz w:val="20"/>
              </w:rPr>
              <w:t>
регламенты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0" w:id="257"/>
    <w:p>
      <w:pPr>
        <w:spacing w:after="0"/>
        <w:ind w:left="0"/>
        <w:jc w:val="left"/>
      </w:pPr>
      <w:r>
        <w:rPr>
          <w:rFonts w:ascii="Times New Roman"/>
          <w:b/>
          <w:i w:val="false"/>
          <w:color w:val="000000"/>
        </w:rPr>
        <w:t xml:space="preserve">   Форма бюджетной программы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960"/>
        <w:gridCol w:w="394"/>
        <w:gridCol w:w="1454"/>
        <w:gridCol w:w="1454"/>
        <w:gridCol w:w="2214"/>
        <w:gridCol w:w="2215"/>
        <w:gridCol w:w="2215"/>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"Материально-техническое оснащение Министерства транспорта и</w:t>
            </w:r>
          </w:p>
          <w:p>
            <w:pPr>
              <w:spacing w:after="20"/>
              <w:ind w:left="20"/>
              <w:jc w:val="both"/>
            </w:pPr>
            <w:r>
              <w:rPr>
                <w:rFonts w:ascii="Times New Roman"/>
                <w:b w:val="false"/>
                <w:i w:val="false"/>
                <w:color w:val="000000"/>
                <w:sz w:val="20"/>
              </w:rPr>
              <w:t>
коммуникаций Республики Казахстан"</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территориальных органов транспортного контроля</w:t>
            </w:r>
          </w:p>
          <w:p>
            <w:pPr>
              <w:spacing w:after="20"/>
              <w:ind w:left="20"/>
              <w:jc w:val="both"/>
            </w:pPr>
            <w:r>
              <w:rPr>
                <w:rFonts w:ascii="Times New Roman"/>
                <w:b w:val="false"/>
                <w:i w:val="false"/>
                <w:color w:val="000000"/>
                <w:sz w:val="20"/>
              </w:rPr>
              <w:t>
передвижными постами</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Обеспечение безопасности</w:t>
            </w:r>
          </w:p>
          <w:p>
            <w:pPr>
              <w:spacing w:after="20"/>
              <w:ind w:left="20"/>
              <w:jc w:val="both"/>
            </w:pPr>
            <w:r>
              <w:rPr>
                <w:rFonts w:ascii="Times New Roman"/>
                <w:b w:val="false"/>
                <w:i w:val="false"/>
                <w:color w:val="000000"/>
                <w:sz w:val="20"/>
              </w:rPr>
              <w:t>
транспортных процессов</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автотранспортных средств с нарушениями</w:t>
            </w:r>
          </w:p>
          <w:p>
            <w:pPr>
              <w:spacing w:after="20"/>
              <w:ind w:left="20"/>
              <w:jc w:val="both"/>
            </w:pPr>
            <w:r>
              <w:rPr>
                <w:rFonts w:ascii="Times New Roman"/>
                <w:b w:val="false"/>
                <w:i w:val="false"/>
                <w:color w:val="000000"/>
                <w:sz w:val="20"/>
              </w:rPr>
              <w:t>
габаритных и весовых параметров, контроль за пассажирскими</w:t>
            </w:r>
          </w:p>
          <w:p>
            <w:pPr>
              <w:spacing w:after="20"/>
              <w:ind w:left="20"/>
              <w:jc w:val="both"/>
            </w:pPr>
            <w:r>
              <w:rPr>
                <w:rFonts w:ascii="Times New Roman"/>
                <w:b w:val="false"/>
                <w:i w:val="false"/>
                <w:color w:val="000000"/>
                <w:sz w:val="20"/>
              </w:rPr>
              <w:t>
перевозками</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Повышение уровня государственного технического</w:t>
            </w:r>
          </w:p>
          <w:p>
            <w:pPr>
              <w:spacing w:after="20"/>
              <w:ind w:left="20"/>
              <w:jc w:val="both"/>
            </w:pPr>
            <w:r>
              <w:rPr>
                <w:rFonts w:ascii="Times New Roman"/>
                <w:b w:val="false"/>
                <w:i w:val="false"/>
                <w:color w:val="000000"/>
                <w:sz w:val="20"/>
              </w:rPr>
              <w:t>
контроля на транспорте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Республики Казахстан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передвижных</w:t>
            </w:r>
          </w:p>
          <w:p>
            <w:pPr>
              <w:spacing w:after="20"/>
              <w:ind w:left="20"/>
              <w:jc w:val="both"/>
            </w:pPr>
            <w:r>
              <w:rPr>
                <w:rFonts w:ascii="Times New Roman"/>
                <w:b w:val="false"/>
                <w:i w:val="false"/>
                <w:color w:val="000000"/>
                <w:sz w:val="20"/>
              </w:rPr>
              <w:t>
постов транспортного</w:t>
            </w:r>
          </w:p>
          <w:p>
            <w:pPr>
              <w:spacing w:after="20"/>
              <w:ind w:left="20"/>
              <w:jc w:val="both"/>
            </w:pPr>
            <w:r>
              <w:rPr>
                <w:rFonts w:ascii="Times New Roman"/>
                <w:b w:val="false"/>
                <w:i w:val="false"/>
                <w:color w:val="000000"/>
                <w:sz w:val="20"/>
              </w:rPr>
              <w:t>
контроля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w:t>
            </w:r>
          </w:p>
          <w:p>
            <w:pPr>
              <w:spacing w:after="20"/>
              <w:ind w:left="20"/>
              <w:jc w:val="both"/>
            </w:pPr>
            <w:r>
              <w:rPr>
                <w:rFonts w:ascii="Times New Roman"/>
                <w:b w:val="false"/>
                <w:i w:val="false"/>
                <w:color w:val="000000"/>
                <w:sz w:val="20"/>
              </w:rPr>
              <w:t>
средств с каждого</w:t>
            </w:r>
          </w:p>
          <w:p>
            <w:pPr>
              <w:spacing w:after="20"/>
              <w:ind w:left="20"/>
              <w:jc w:val="both"/>
            </w:pPr>
            <w:r>
              <w:rPr>
                <w:rFonts w:ascii="Times New Roman"/>
                <w:b w:val="false"/>
                <w:i w:val="false"/>
                <w:color w:val="000000"/>
                <w:sz w:val="20"/>
              </w:rPr>
              <w:t>
передвижного поста по</w:t>
            </w:r>
          </w:p>
          <w:p>
            <w:pPr>
              <w:spacing w:after="20"/>
              <w:ind w:left="20"/>
              <w:jc w:val="both"/>
            </w:pPr>
            <w:r>
              <w:rPr>
                <w:rFonts w:ascii="Times New Roman"/>
                <w:b w:val="false"/>
                <w:i w:val="false"/>
                <w:color w:val="000000"/>
                <w:sz w:val="20"/>
              </w:rPr>
              <w:t>
сравнению со</w:t>
            </w:r>
          </w:p>
          <w:p>
            <w:pPr>
              <w:spacing w:after="20"/>
              <w:ind w:left="20"/>
              <w:jc w:val="both"/>
            </w:pPr>
            <w:r>
              <w:rPr>
                <w:rFonts w:ascii="Times New Roman"/>
                <w:b w:val="false"/>
                <w:i w:val="false"/>
                <w:color w:val="000000"/>
                <w:sz w:val="20"/>
              </w:rPr>
              <w:t>
стационарным постом</w:t>
            </w:r>
          </w:p>
          <w:p>
            <w:pPr>
              <w:spacing w:after="20"/>
              <w:ind w:left="20"/>
              <w:jc w:val="both"/>
            </w:pPr>
            <w:r>
              <w:rPr>
                <w:rFonts w:ascii="Times New Roman"/>
                <w:b w:val="false"/>
                <w:i w:val="false"/>
                <w:color w:val="000000"/>
                <w:sz w:val="20"/>
              </w:rPr>
              <w:t>
составит примерно 28-29</w:t>
            </w:r>
          </w:p>
          <w:p>
            <w:pPr>
              <w:spacing w:after="20"/>
              <w:ind w:left="20"/>
              <w:jc w:val="both"/>
            </w:pPr>
            <w:r>
              <w:rPr>
                <w:rFonts w:ascii="Times New Roman"/>
                <w:b w:val="false"/>
                <w:i w:val="false"/>
                <w:color w:val="000000"/>
                <w:sz w:val="20"/>
              </w:rPr>
              <w:t>
млн. тенге</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взысканных сборов</w:t>
            </w:r>
          </w:p>
          <w:p>
            <w:pPr>
              <w:spacing w:after="20"/>
              <w:ind w:left="20"/>
              <w:jc w:val="both"/>
            </w:pPr>
            <w:r>
              <w:rPr>
                <w:rFonts w:ascii="Times New Roman"/>
                <w:b w:val="false"/>
                <w:i w:val="false"/>
                <w:color w:val="000000"/>
                <w:sz w:val="20"/>
              </w:rPr>
              <w:t>
за проезд и наложенных</w:t>
            </w:r>
          </w:p>
          <w:p>
            <w:pPr>
              <w:spacing w:after="20"/>
              <w:ind w:left="20"/>
              <w:jc w:val="both"/>
            </w:pPr>
            <w:r>
              <w:rPr>
                <w:rFonts w:ascii="Times New Roman"/>
                <w:b w:val="false"/>
                <w:i w:val="false"/>
                <w:color w:val="000000"/>
                <w:sz w:val="20"/>
              </w:rPr>
              <w:t>
штрафов за нарушения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1" w:id="258"/>
    <w:p>
      <w:pPr>
        <w:spacing w:after="0"/>
        <w:ind w:left="0"/>
        <w:jc w:val="left"/>
      </w:pPr>
      <w:r>
        <w:rPr>
          <w:rFonts w:ascii="Times New Roman"/>
          <w:b/>
          <w:i w:val="false"/>
          <w:color w:val="000000"/>
        </w:rPr>
        <w:t xml:space="preserve">   Форма бюджетной программы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84"/>
        <w:gridCol w:w="598"/>
        <w:gridCol w:w="1898"/>
        <w:gridCol w:w="1898"/>
        <w:gridCol w:w="2289"/>
        <w:gridCol w:w="2289"/>
        <w:gridCol w:w="2290"/>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"Строительство и реконструкция сети постов транспортного</w:t>
            </w:r>
          </w:p>
          <w:p>
            <w:pPr>
              <w:spacing w:after="20"/>
              <w:ind w:left="20"/>
              <w:jc w:val="both"/>
            </w:pPr>
            <w:r>
              <w:rPr>
                <w:rFonts w:ascii="Times New Roman"/>
                <w:b w:val="false"/>
                <w:i w:val="false"/>
                <w:color w:val="000000"/>
                <w:sz w:val="20"/>
              </w:rPr>
              <w:t>
контроля"</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постов транспортного контроля стационарным весовым</w:t>
            </w:r>
          </w:p>
          <w:p>
            <w:pPr>
              <w:spacing w:after="20"/>
              <w:ind w:left="20"/>
              <w:jc w:val="both"/>
            </w:pPr>
            <w:r>
              <w:rPr>
                <w:rFonts w:ascii="Times New Roman"/>
                <w:b w:val="false"/>
                <w:i w:val="false"/>
                <w:color w:val="000000"/>
                <w:sz w:val="20"/>
              </w:rPr>
              <w:t>
оборудованием, включая обустройство дорожного полотна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безопасности транспортных процессов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Обеспечение безопасных условий передвижения пассажиров и</w:t>
            </w:r>
          </w:p>
          <w:p>
            <w:pPr>
              <w:spacing w:after="20"/>
              <w:ind w:left="20"/>
              <w:jc w:val="both"/>
            </w:pPr>
            <w:r>
              <w:rPr>
                <w:rFonts w:ascii="Times New Roman"/>
                <w:b w:val="false"/>
                <w:i w:val="false"/>
                <w:color w:val="000000"/>
                <w:sz w:val="20"/>
              </w:rPr>
              <w:t>
грузов на всех видах транспорта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Повышение уровня государственного технического контроля</w:t>
            </w:r>
          </w:p>
          <w:p>
            <w:pPr>
              <w:spacing w:after="20"/>
              <w:ind w:left="20"/>
              <w:jc w:val="both"/>
            </w:pPr>
            <w:r>
              <w:rPr>
                <w:rFonts w:ascii="Times New Roman"/>
                <w:b w:val="false"/>
                <w:i w:val="false"/>
                <w:color w:val="000000"/>
                <w:sz w:val="20"/>
              </w:rPr>
              <w:t>
на транспорте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постов</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оснащенных</w:t>
            </w:r>
          </w:p>
          <w:p>
            <w:pPr>
              <w:spacing w:after="20"/>
              <w:ind w:left="20"/>
              <w:jc w:val="both"/>
            </w:pPr>
            <w:r>
              <w:rPr>
                <w:rFonts w:ascii="Times New Roman"/>
                <w:b w:val="false"/>
                <w:i w:val="false"/>
                <w:color w:val="000000"/>
                <w:sz w:val="20"/>
              </w:rPr>
              <w:t>
стационарным</w:t>
            </w:r>
          </w:p>
          <w:p>
            <w:pPr>
              <w:spacing w:after="20"/>
              <w:ind w:left="20"/>
              <w:jc w:val="both"/>
            </w:pPr>
            <w:r>
              <w:rPr>
                <w:rFonts w:ascii="Times New Roman"/>
                <w:b w:val="false"/>
                <w:i w:val="false"/>
                <w:color w:val="000000"/>
                <w:sz w:val="20"/>
              </w:rPr>
              <w:t>
весовым</w:t>
            </w:r>
          </w:p>
          <w:p>
            <w:pPr>
              <w:spacing w:after="20"/>
              <w:ind w:left="20"/>
              <w:jc w:val="both"/>
            </w:pPr>
            <w:r>
              <w:rPr>
                <w:rFonts w:ascii="Times New Roman"/>
                <w:b w:val="false"/>
                <w:i w:val="false"/>
                <w:color w:val="000000"/>
                <w:sz w:val="20"/>
              </w:rPr>
              <w:t>
оборудованием, в</w:t>
            </w:r>
          </w:p>
          <w:p>
            <w:pPr>
              <w:spacing w:after="20"/>
              <w:ind w:left="20"/>
              <w:jc w:val="both"/>
            </w:pPr>
            <w:r>
              <w:rPr>
                <w:rFonts w:ascii="Times New Roman"/>
                <w:b w:val="false"/>
                <w:i w:val="false"/>
                <w:color w:val="000000"/>
                <w:sz w:val="20"/>
              </w:rPr>
              <w:t>
том числе: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w:t>
            </w:r>
          </w:p>
          <w:p>
            <w:pPr>
              <w:spacing w:after="20"/>
              <w:ind w:left="20"/>
              <w:jc w:val="both"/>
            </w:pPr>
            <w:r>
              <w:rPr>
                <w:rFonts w:ascii="Times New Roman"/>
                <w:b w:val="false"/>
                <w:i w:val="false"/>
                <w:color w:val="000000"/>
                <w:sz w:val="20"/>
              </w:rPr>
              <w:t>
проекты:</w:t>
            </w: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проекты:</w:t>
            </w: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взысканных</w:t>
            </w:r>
          </w:p>
          <w:p>
            <w:pPr>
              <w:spacing w:after="20"/>
              <w:ind w:left="20"/>
              <w:jc w:val="both"/>
            </w:pPr>
            <w:r>
              <w:rPr>
                <w:rFonts w:ascii="Times New Roman"/>
                <w:b w:val="false"/>
                <w:i w:val="false"/>
                <w:color w:val="000000"/>
                <w:sz w:val="20"/>
              </w:rPr>
              <w:t>
сборов за проезд</w:t>
            </w:r>
          </w:p>
          <w:p>
            <w:pPr>
              <w:spacing w:after="20"/>
              <w:ind w:left="20"/>
              <w:jc w:val="both"/>
            </w:pPr>
            <w:r>
              <w:rPr>
                <w:rFonts w:ascii="Times New Roman"/>
                <w:b w:val="false"/>
                <w:i w:val="false"/>
                <w:color w:val="000000"/>
                <w:sz w:val="20"/>
              </w:rPr>
              <w:t>
тяжеловесных АТС</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568 181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829 544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1 211 134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2" w:id="259"/>
    <w:p>
      <w:pPr>
        <w:spacing w:after="0"/>
        <w:ind w:left="0"/>
        <w:jc w:val="left"/>
      </w:pPr>
      <w:r>
        <w:rPr>
          <w:rFonts w:ascii="Times New Roman"/>
          <w:b/>
          <w:i w:val="false"/>
          <w:color w:val="000000"/>
        </w:rPr>
        <w:t xml:space="preserve">   Форма бюджетной программы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41"/>
        <w:gridCol w:w="541"/>
        <w:gridCol w:w="2150"/>
        <w:gridCol w:w="2150"/>
        <w:gridCol w:w="2150"/>
        <w:gridCol w:w="2150"/>
        <w:gridCol w:w="2151"/>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"Целевые трансферты на развитие областным бюджетам, бюджетам</w:t>
            </w:r>
          </w:p>
          <w:p>
            <w:pPr>
              <w:spacing w:after="20"/>
              <w:ind w:left="20"/>
              <w:jc w:val="both"/>
            </w:pPr>
            <w:r>
              <w:rPr>
                <w:rFonts w:ascii="Times New Roman"/>
                <w:b w:val="false"/>
                <w:i w:val="false"/>
                <w:color w:val="000000"/>
                <w:sz w:val="20"/>
              </w:rPr>
              <w:t>
городов Астаны и Алматы на развитие транспортной инфраструктуры"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автомобильных дорог областного и районного значения,</w:t>
            </w:r>
          </w:p>
          <w:p>
            <w:pPr>
              <w:spacing w:after="20"/>
              <w:ind w:left="20"/>
              <w:jc w:val="both"/>
            </w:pPr>
            <w:r>
              <w:rPr>
                <w:rFonts w:ascii="Times New Roman"/>
                <w:b w:val="false"/>
                <w:i w:val="false"/>
                <w:color w:val="000000"/>
                <w:sz w:val="20"/>
              </w:rPr>
              <w:t>
отвечающей современным требованиям для безопасного и бесперебойного</w:t>
            </w:r>
          </w:p>
          <w:p>
            <w:pPr>
              <w:spacing w:after="20"/>
              <w:ind w:left="20"/>
              <w:jc w:val="both"/>
            </w:pPr>
            <w:r>
              <w:rPr>
                <w:rFonts w:ascii="Times New Roman"/>
                <w:b w:val="false"/>
                <w:i w:val="false"/>
                <w:color w:val="000000"/>
                <w:sz w:val="20"/>
              </w:rPr>
              <w:t>
проезда транспортных средств, а также улиц гг. Астаны и Алматы.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Повышение уровня развития инфраструктуры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дорожно-ремонтных</w:t>
            </w:r>
          </w:p>
          <w:p>
            <w:pPr>
              <w:spacing w:after="20"/>
              <w:ind w:left="20"/>
              <w:jc w:val="both"/>
            </w:pPr>
            <w:r>
              <w:rPr>
                <w:rFonts w:ascii="Times New Roman"/>
                <w:b w:val="false"/>
                <w:i w:val="false"/>
                <w:color w:val="000000"/>
                <w:sz w:val="20"/>
              </w:rPr>
              <w:t>
работ на</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дорогах областного</w:t>
            </w:r>
          </w:p>
          <w:p>
            <w:pPr>
              <w:spacing w:after="20"/>
              <w:ind w:left="20"/>
              <w:jc w:val="both"/>
            </w:pPr>
            <w:r>
              <w:rPr>
                <w:rFonts w:ascii="Times New Roman"/>
                <w:b w:val="false"/>
                <w:i w:val="false"/>
                <w:color w:val="000000"/>
                <w:sz w:val="20"/>
              </w:rPr>
              <w:t>
и районного</w:t>
            </w:r>
          </w:p>
          <w:p>
            <w:pPr>
              <w:spacing w:after="20"/>
              <w:ind w:left="20"/>
              <w:jc w:val="both"/>
            </w:pPr>
            <w:r>
              <w:rPr>
                <w:rFonts w:ascii="Times New Roman"/>
                <w:b w:val="false"/>
                <w:i w:val="false"/>
                <w:color w:val="000000"/>
                <w:sz w:val="20"/>
              </w:rPr>
              <w:t>
значения, а также</w:t>
            </w:r>
          </w:p>
          <w:p>
            <w:pPr>
              <w:spacing w:after="20"/>
              <w:ind w:left="20"/>
              <w:jc w:val="both"/>
            </w:pPr>
            <w:r>
              <w:rPr>
                <w:rFonts w:ascii="Times New Roman"/>
                <w:b w:val="false"/>
                <w:i w:val="false"/>
                <w:color w:val="000000"/>
                <w:sz w:val="20"/>
              </w:rPr>
              <w:t>
реконструкция мест</w:t>
            </w:r>
          </w:p>
          <w:p>
            <w:pPr>
              <w:spacing w:after="20"/>
              <w:ind w:left="20"/>
              <w:jc w:val="both"/>
            </w:pPr>
            <w:r>
              <w:rPr>
                <w:rFonts w:ascii="Times New Roman"/>
                <w:b w:val="false"/>
                <w:i w:val="false"/>
                <w:color w:val="000000"/>
                <w:sz w:val="20"/>
              </w:rPr>
              <w:t>
стоянок воздушных</w:t>
            </w:r>
          </w:p>
          <w:p>
            <w:pPr>
              <w:spacing w:after="20"/>
              <w:ind w:left="20"/>
              <w:jc w:val="both"/>
            </w:pPr>
            <w:r>
              <w:rPr>
                <w:rFonts w:ascii="Times New Roman"/>
                <w:b w:val="false"/>
                <w:i w:val="false"/>
                <w:color w:val="000000"/>
                <w:sz w:val="20"/>
              </w:rPr>
              <w:t>
судов и рулежных</w:t>
            </w:r>
          </w:p>
          <w:p>
            <w:pPr>
              <w:spacing w:after="20"/>
              <w:ind w:left="20"/>
              <w:jc w:val="both"/>
            </w:pPr>
            <w:r>
              <w:rPr>
                <w:rFonts w:ascii="Times New Roman"/>
                <w:b w:val="false"/>
                <w:i w:val="false"/>
                <w:color w:val="000000"/>
                <w:sz w:val="20"/>
              </w:rPr>
              <w:t>
дорожек аэродрома</w:t>
            </w:r>
          </w:p>
          <w:p>
            <w:pPr>
              <w:spacing w:after="20"/>
              <w:ind w:left="20"/>
              <w:jc w:val="both"/>
            </w:pPr>
            <w:r>
              <w:rPr>
                <w:rFonts w:ascii="Times New Roman"/>
                <w:b w:val="false"/>
                <w:i w:val="false"/>
                <w:color w:val="000000"/>
                <w:sz w:val="20"/>
              </w:rPr>
              <w:t>
г. Усть-Каменогорска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местной</w:t>
            </w:r>
          </w:p>
          <w:p>
            <w:pPr>
              <w:spacing w:after="20"/>
              <w:ind w:left="20"/>
              <w:jc w:val="both"/>
            </w:pPr>
            <w:r>
              <w:rPr>
                <w:rFonts w:ascii="Times New Roman"/>
                <w:b w:val="false"/>
                <w:i w:val="false"/>
                <w:color w:val="000000"/>
                <w:sz w:val="20"/>
              </w:rPr>
              <w:t>
сети автодорог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w:t>
            </w:r>
          </w:p>
          <w:p>
            <w:pPr>
              <w:spacing w:after="20"/>
              <w:ind w:left="20"/>
              <w:jc w:val="both"/>
            </w:pPr>
            <w:r>
              <w:rPr>
                <w:rFonts w:ascii="Times New Roman"/>
                <w:b w:val="false"/>
                <w:i w:val="false"/>
                <w:color w:val="000000"/>
                <w:sz w:val="20"/>
              </w:rPr>
              <w:t>
целевых трансфертов</w:t>
            </w:r>
          </w:p>
          <w:p>
            <w:pPr>
              <w:spacing w:after="20"/>
              <w:ind w:left="20"/>
              <w:jc w:val="both"/>
            </w:pPr>
            <w:r>
              <w:rPr>
                <w:rFonts w:ascii="Times New Roman"/>
                <w:b w:val="false"/>
                <w:i w:val="false"/>
                <w:color w:val="000000"/>
                <w:sz w:val="20"/>
              </w:rPr>
              <w:t>
на развитие</w:t>
            </w:r>
          </w:p>
          <w:p>
            <w:pPr>
              <w:spacing w:after="20"/>
              <w:ind w:left="20"/>
              <w:jc w:val="both"/>
            </w:pPr>
            <w:r>
              <w:rPr>
                <w:rFonts w:ascii="Times New Roman"/>
                <w:b w:val="false"/>
                <w:i w:val="false"/>
                <w:color w:val="000000"/>
                <w:sz w:val="20"/>
              </w:rPr>
              <w:t>
акиматам областей,</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92 021 772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69 313 594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33 039 958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12 417 836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92 021 772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69 313 594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33 039 958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12 417 836</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516"/>
        <w:gridCol w:w="707"/>
        <w:gridCol w:w="2093"/>
        <w:gridCol w:w="2093"/>
        <w:gridCol w:w="2093"/>
        <w:gridCol w:w="2093"/>
        <w:gridCol w:w="2094"/>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"Содержание здания административно-технологического комплекса</w:t>
            </w:r>
          </w:p>
          <w:p>
            <w:pPr>
              <w:spacing w:after="20"/>
              <w:ind w:left="20"/>
              <w:jc w:val="both"/>
            </w:pPr>
            <w:r>
              <w:rPr>
                <w:rFonts w:ascii="Times New Roman"/>
                <w:b w:val="false"/>
                <w:i w:val="false"/>
                <w:color w:val="000000"/>
                <w:sz w:val="20"/>
              </w:rPr>
              <w:t>
"Тransport tower"</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техническое и хозяйственное обслуживание здания, а</w:t>
            </w:r>
          </w:p>
          <w:p>
            <w:pPr>
              <w:spacing w:after="20"/>
              <w:ind w:left="20"/>
              <w:jc w:val="both"/>
            </w:pPr>
            <w:r>
              <w:rPr>
                <w:rFonts w:ascii="Times New Roman"/>
                <w:b w:val="false"/>
                <w:i w:val="false"/>
                <w:color w:val="000000"/>
                <w:sz w:val="20"/>
              </w:rPr>
              <w:t>
также прилегающей к нему территории. Обслуживание инженерных и</w:t>
            </w:r>
          </w:p>
          <w:p>
            <w:pPr>
              <w:spacing w:after="20"/>
              <w:ind w:left="20"/>
              <w:jc w:val="both"/>
            </w:pPr>
            <w:r>
              <w:rPr>
                <w:rFonts w:ascii="Times New Roman"/>
                <w:b w:val="false"/>
                <w:i w:val="false"/>
                <w:color w:val="000000"/>
                <w:sz w:val="20"/>
              </w:rPr>
              <w:t>
коммуникационных сетей, систем водоснабжения, кондиционирования и</w:t>
            </w:r>
          </w:p>
          <w:p>
            <w:pPr>
              <w:spacing w:after="20"/>
              <w:ind w:left="20"/>
              <w:jc w:val="both"/>
            </w:pPr>
            <w:r>
              <w:rPr>
                <w:rFonts w:ascii="Times New Roman"/>
                <w:b w:val="false"/>
                <w:i w:val="false"/>
                <w:color w:val="000000"/>
                <w:sz w:val="20"/>
              </w:rPr>
              <w:t>
отопления. Обеспечение пожарной безопасности здания.</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Улучшение инвестиционного климата и содействие росту</w:t>
            </w:r>
          </w:p>
          <w:p>
            <w:pPr>
              <w:spacing w:after="20"/>
              <w:ind w:left="20"/>
              <w:jc w:val="both"/>
            </w:pPr>
            <w:r>
              <w:rPr>
                <w:rFonts w:ascii="Times New Roman"/>
                <w:b w:val="false"/>
                <w:i w:val="false"/>
                <w:color w:val="000000"/>
                <w:sz w:val="20"/>
              </w:rPr>
              <w:t>
деловой активности в транспортной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здания с целью</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необходимых</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бытовых условий</w:t>
            </w:r>
          </w:p>
          <w:p>
            <w:pPr>
              <w:spacing w:after="20"/>
              <w:ind w:left="20"/>
              <w:jc w:val="both"/>
            </w:pPr>
            <w:r>
              <w:rPr>
                <w:rFonts w:ascii="Times New Roman"/>
                <w:b w:val="false"/>
                <w:i w:val="false"/>
                <w:color w:val="000000"/>
                <w:sz w:val="20"/>
              </w:rPr>
              <w:t>
государственным</w:t>
            </w:r>
          </w:p>
          <w:p>
            <w:pPr>
              <w:spacing w:after="20"/>
              <w:ind w:left="20"/>
              <w:jc w:val="both"/>
            </w:pPr>
            <w:r>
              <w:rPr>
                <w:rFonts w:ascii="Times New Roman"/>
                <w:b w:val="false"/>
                <w:i w:val="false"/>
                <w:color w:val="000000"/>
                <w:sz w:val="20"/>
              </w:rPr>
              <w:t>
служащим.</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w:t>
            </w:r>
          </w:p>
          <w:p>
            <w:pPr>
              <w:spacing w:after="20"/>
              <w:ind w:left="20"/>
              <w:jc w:val="both"/>
            </w:pPr>
            <w:r>
              <w:rPr>
                <w:rFonts w:ascii="Times New Roman"/>
                <w:b w:val="false"/>
                <w:i w:val="false"/>
                <w:color w:val="000000"/>
                <w:sz w:val="20"/>
              </w:rPr>
              <w:t>
хозяйственное</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здания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283 190 </w:t>
            </w:r>
          </w:p>
        </w:tc>
      </w:tr>
    </w:tbl>
    <w:bookmarkStart w:name="z263" w:id="260"/>
    <w:p>
      <w:pPr>
        <w:spacing w:after="0"/>
        <w:ind w:left="0"/>
        <w:jc w:val="left"/>
      </w:pPr>
      <w:r>
        <w:rPr>
          <w:rFonts w:ascii="Times New Roman"/>
          <w:b/>
          <w:i w:val="false"/>
          <w:color w:val="000000"/>
        </w:rPr>
        <w:t xml:space="preserve">   Форма бюджетной программы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1"/>
        <w:gridCol w:w="435"/>
        <w:gridCol w:w="2109"/>
        <w:gridCol w:w="2949"/>
        <w:gridCol w:w="1774"/>
        <w:gridCol w:w="1774"/>
        <w:gridCol w:w="1775"/>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"Строительство и реконструкция инфраструктуры железнодорожного</w:t>
            </w:r>
          </w:p>
          <w:p>
            <w:pPr>
              <w:spacing w:after="20"/>
              <w:ind w:left="20"/>
              <w:jc w:val="both"/>
            </w:pPr>
            <w:r>
              <w:rPr>
                <w:rFonts w:ascii="Times New Roman"/>
                <w:b w:val="false"/>
                <w:i w:val="false"/>
                <w:color w:val="000000"/>
                <w:sz w:val="20"/>
              </w:rPr>
              <w:t>
транспорта"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железнодорожных линий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 Казахстан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Повышение уровня развития инфраструктуры железнодорожной</w:t>
            </w:r>
          </w:p>
          <w:p>
            <w:pPr>
              <w:spacing w:after="20"/>
              <w:ind w:left="20"/>
              <w:jc w:val="both"/>
            </w:pPr>
            <w:r>
              <w:rPr>
                <w:rFonts w:ascii="Times New Roman"/>
                <w:b w:val="false"/>
                <w:i w:val="false"/>
                <w:color w:val="000000"/>
                <w:sz w:val="20"/>
              </w:rPr>
              <w:t>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w:t>
            </w:r>
          </w:p>
          <w:p>
            <w:pPr>
              <w:spacing w:after="20"/>
              <w:ind w:left="20"/>
              <w:jc w:val="both"/>
            </w:pPr>
            <w:r>
              <w:rPr>
                <w:rFonts w:ascii="Times New Roman"/>
                <w:b w:val="false"/>
                <w:i w:val="false"/>
                <w:color w:val="000000"/>
                <w:sz w:val="20"/>
              </w:rPr>
              <w:t>
проекту</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ж.д. линии</w:t>
            </w:r>
          </w:p>
          <w:p>
            <w:pPr>
              <w:spacing w:after="20"/>
              <w:ind w:left="20"/>
              <w:jc w:val="both"/>
            </w:pPr>
            <w:r>
              <w:rPr>
                <w:rFonts w:ascii="Times New Roman"/>
                <w:b w:val="false"/>
                <w:i w:val="false"/>
                <w:color w:val="000000"/>
                <w:sz w:val="20"/>
              </w:rPr>
              <w:t>
Узень-госграница</w:t>
            </w:r>
          </w:p>
          <w:p>
            <w:pPr>
              <w:spacing w:after="20"/>
              <w:ind w:left="20"/>
              <w:jc w:val="both"/>
            </w:pPr>
            <w:r>
              <w:rPr>
                <w:rFonts w:ascii="Times New Roman"/>
                <w:b w:val="false"/>
                <w:i w:val="false"/>
                <w:color w:val="000000"/>
                <w:sz w:val="20"/>
              </w:rPr>
              <w:t>
с Туркменистаном</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w:t>
            </w:r>
          </w:p>
          <w:p>
            <w:pPr>
              <w:spacing w:after="20"/>
              <w:ind w:left="20"/>
              <w:jc w:val="both"/>
            </w:pPr>
            <w:r>
              <w:rPr>
                <w:rFonts w:ascii="Times New Roman"/>
                <w:b w:val="false"/>
                <w:i w:val="false"/>
                <w:color w:val="000000"/>
                <w:sz w:val="20"/>
              </w:rPr>
              <w:t>
ка ПСД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w:t>
            </w:r>
          </w:p>
          <w:p>
            <w:pPr>
              <w:spacing w:after="20"/>
              <w:ind w:left="20"/>
              <w:jc w:val="both"/>
            </w:pPr>
            <w:r>
              <w:rPr>
                <w:rFonts w:ascii="Times New Roman"/>
                <w:b w:val="false"/>
                <w:i w:val="false"/>
                <w:color w:val="000000"/>
                <w:sz w:val="20"/>
              </w:rPr>
              <w:t>
ка ПСД</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p>
            <w:pPr>
              <w:spacing w:after="20"/>
              <w:ind w:left="20"/>
              <w:jc w:val="both"/>
            </w:pPr>
            <w:r>
              <w:rPr>
                <w:rFonts w:ascii="Times New Roman"/>
                <w:b w:val="false"/>
                <w:i w:val="false"/>
                <w:color w:val="000000"/>
                <w:sz w:val="20"/>
              </w:rPr>
              <w:t>
построенных</w:t>
            </w:r>
          </w:p>
          <w:p>
            <w:pPr>
              <w:spacing w:after="20"/>
              <w:ind w:left="20"/>
              <w:jc w:val="both"/>
            </w:pPr>
            <w:r>
              <w:rPr>
                <w:rFonts w:ascii="Times New Roman"/>
                <w:b w:val="false"/>
                <w:i w:val="false"/>
                <w:color w:val="000000"/>
                <w:sz w:val="20"/>
              </w:rPr>
              <w:t>
железных дорог</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7" w:id="261"/>
    <w:p>
      <w:pPr>
        <w:spacing w:after="0"/>
        <w:ind w:left="0"/>
        <w:jc w:val="left"/>
      </w:pPr>
      <w:r>
        <w:rPr>
          <w:rFonts w:ascii="Times New Roman"/>
          <w:b/>
          <w:i w:val="false"/>
          <w:color w:val="000000"/>
        </w:rPr>
        <w:t xml:space="preserve"> Форма бюджетной программы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00"/>
        <w:gridCol w:w="878"/>
        <w:gridCol w:w="1707"/>
        <w:gridCol w:w="1707"/>
        <w:gridCol w:w="3135"/>
        <w:gridCol w:w="1707"/>
        <w:gridCol w:w="170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"Формирование и увеличение уставного капитала</w:t>
            </w:r>
          </w:p>
          <w:p>
            <w:pPr>
              <w:spacing w:after="20"/>
              <w:ind w:left="20"/>
              <w:jc w:val="both"/>
            </w:pPr>
            <w:r>
              <w:rPr>
                <w:rFonts w:ascii="Times New Roman"/>
                <w:b w:val="false"/>
                <w:i w:val="false"/>
                <w:color w:val="000000"/>
                <w:sz w:val="20"/>
              </w:rPr>
              <w:t>
Республиканского государственного предприятия</w:t>
            </w:r>
          </w:p>
          <w:p>
            <w:pPr>
              <w:spacing w:after="20"/>
              <w:ind w:left="20"/>
              <w:jc w:val="both"/>
            </w:pPr>
            <w:r>
              <w:rPr>
                <w:rFonts w:ascii="Times New Roman"/>
                <w:b w:val="false"/>
                <w:i w:val="false"/>
                <w:color w:val="000000"/>
                <w:sz w:val="20"/>
              </w:rPr>
              <w:t>
"Казахавтодор"</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дорожно-эксплутационной техники</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транспортной инфраструктуры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Достижение опережающих темпов развития</w:t>
            </w:r>
          </w:p>
          <w:p>
            <w:pPr>
              <w:spacing w:after="20"/>
              <w:ind w:left="20"/>
              <w:jc w:val="both"/>
            </w:pPr>
            <w:r>
              <w:rPr>
                <w:rFonts w:ascii="Times New Roman"/>
                <w:b w:val="false"/>
                <w:i w:val="false"/>
                <w:color w:val="000000"/>
                <w:sz w:val="20"/>
              </w:rPr>
              <w:t>
транспортно-коммуникационного комплекса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Повышение уровня развития инфраструктуры</w:t>
            </w:r>
          </w:p>
          <w:p>
            <w:pPr>
              <w:spacing w:after="20"/>
              <w:ind w:left="20"/>
              <w:jc w:val="both"/>
            </w:pPr>
            <w:r>
              <w:rPr>
                <w:rFonts w:ascii="Times New Roman"/>
                <w:b w:val="false"/>
                <w:i w:val="false"/>
                <w:color w:val="000000"/>
                <w:sz w:val="20"/>
              </w:rPr>
              <w:t>
автодорожной отрасли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дорожно-</w:t>
            </w:r>
          </w:p>
          <w:p>
            <w:pPr>
              <w:spacing w:after="20"/>
              <w:ind w:left="20"/>
              <w:jc w:val="both"/>
            </w:pPr>
            <w:r>
              <w:rPr>
                <w:rFonts w:ascii="Times New Roman"/>
                <w:b w:val="false"/>
                <w:i w:val="false"/>
                <w:color w:val="000000"/>
                <w:sz w:val="20"/>
              </w:rPr>
              <w:t>
эксплутационной</w:t>
            </w:r>
          </w:p>
          <w:p>
            <w:pPr>
              <w:spacing w:after="20"/>
              <w:ind w:left="20"/>
              <w:jc w:val="both"/>
            </w:pPr>
            <w:r>
              <w:rPr>
                <w:rFonts w:ascii="Times New Roman"/>
                <w:b w:val="false"/>
                <w:i w:val="false"/>
                <w:color w:val="000000"/>
                <w:sz w:val="20"/>
              </w:rPr>
              <w:t>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дорожно-</w:t>
            </w:r>
          </w:p>
          <w:p>
            <w:pPr>
              <w:spacing w:after="20"/>
              <w:ind w:left="20"/>
              <w:jc w:val="both"/>
            </w:pPr>
            <w:r>
              <w:rPr>
                <w:rFonts w:ascii="Times New Roman"/>
                <w:b w:val="false"/>
                <w:i w:val="false"/>
                <w:color w:val="000000"/>
                <w:sz w:val="20"/>
              </w:rPr>
              <w:t>
эксплутационной</w:t>
            </w:r>
          </w:p>
          <w:p>
            <w:pPr>
              <w:spacing w:after="20"/>
              <w:ind w:left="20"/>
              <w:jc w:val="both"/>
            </w:pPr>
            <w:r>
              <w:rPr>
                <w:rFonts w:ascii="Times New Roman"/>
                <w:b w:val="false"/>
                <w:i w:val="false"/>
                <w:color w:val="000000"/>
                <w:sz w:val="20"/>
              </w:rPr>
              <w:t>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4" w:id="262"/>
    <w:p>
      <w:pPr>
        <w:spacing w:after="0"/>
        <w:ind w:left="0"/>
        <w:jc w:val="left"/>
      </w:pPr>
      <w:r>
        <w:rPr>
          <w:rFonts w:ascii="Times New Roman"/>
          <w:b/>
          <w:i w:val="false"/>
          <w:color w:val="000000"/>
        </w:rPr>
        <w:t xml:space="preserve">  Свод бюджетных расходов</w:t>
      </w:r>
    </w:p>
    <w:bookmarkEnd w:id="262"/>
    <w:p>
      <w:pPr>
        <w:spacing w:after="0"/>
        <w:ind w:left="0"/>
        <w:jc w:val="both"/>
      </w:pPr>
      <w:r>
        <w:rPr>
          <w:rFonts w:ascii="Times New Roman"/>
          <w:b w:val="false"/>
          <w:i w:val="false"/>
          <w:color w:val="ff0000"/>
          <w:sz w:val="28"/>
        </w:rPr>
        <w:t xml:space="preserve">
      Сноска. Свод с изменениями, внесенными постановлением Правительства РК от 31.12.2010 </w:t>
      </w:r>
      <w:r>
        <w:rPr>
          <w:rFonts w:ascii="Times New Roman"/>
          <w:b w:val="false"/>
          <w:i w:val="false"/>
          <w:color w:val="ff0000"/>
          <w:sz w:val="28"/>
        </w:rPr>
        <w:t>№ 1526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295"/>
        <w:gridCol w:w="2296"/>
        <w:gridCol w:w="2296"/>
        <w:gridCol w:w="2296"/>
        <w:gridCol w:w="2296"/>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Действующие программы,</w:t>
            </w:r>
          </w:p>
          <w:p>
            <w:pPr>
              <w:spacing w:after="20"/>
              <w:ind w:left="20"/>
              <w:jc w:val="both"/>
            </w:pPr>
            <w:r>
              <w:rPr>
                <w:rFonts w:ascii="Times New Roman"/>
                <w:b w:val="false"/>
                <w:i w:val="false"/>
                <w:color w:val="000000"/>
                <w:sz w:val="20"/>
              </w:rPr>
              <w:t>
из них: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230 240 387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208 634 270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282 784 645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314 291 163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318 596 792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48 954 739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56 019 066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70 115 337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71 806 778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75 367 889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181 285 648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152 615 204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212 669 308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242 484 385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243 228 903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Программы,</w:t>
            </w:r>
          </w:p>
          <w:p>
            <w:pPr>
              <w:spacing w:after="20"/>
              <w:ind w:left="20"/>
              <w:jc w:val="both"/>
            </w:pPr>
            <w:r>
              <w:rPr>
                <w:rFonts w:ascii="Times New Roman"/>
                <w:b w:val="false"/>
                <w:i w:val="false"/>
                <w:color w:val="000000"/>
                <w:sz w:val="20"/>
              </w:rPr>
              <w:t>
предлагаемые к</w:t>
            </w:r>
          </w:p>
          <w:p>
            <w:pPr>
              <w:spacing w:after="20"/>
              <w:ind w:left="20"/>
              <w:jc w:val="both"/>
            </w:pPr>
            <w:r>
              <w:rPr>
                <w:rFonts w:ascii="Times New Roman"/>
                <w:b w:val="false"/>
                <w:i w:val="false"/>
                <w:color w:val="000000"/>
                <w:sz w:val="20"/>
              </w:rPr>
              <w:t>
разработке, из них: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p>
            <w:pPr>
              <w:spacing w:after="20"/>
              <w:ind w:left="20"/>
              <w:jc w:val="both"/>
            </w:pPr>
            <w:r>
              <w:rPr>
                <w:rFonts w:ascii="Times New Roman"/>
                <w:b w:val="false"/>
                <w:i w:val="false"/>
                <w:color w:val="000000"/>
                <w:sz w:val="20"/>
              </w:rPr>
              <w:t>
из них: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230 240 387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208 634 270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282 784 645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314 291 163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318 596 792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48 954 739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56 019 066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70 115 337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71 806 778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75 367 889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181 285 648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152 615 204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212 669 308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242 484 385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243 228 903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Платные услуги: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5" w:id="263"/>
    <w:p>
      <w:pPr>
        <w:spacing w:after="0"/>
        <w:ind w:left="0"/>
        <w:jc w:val="left"/>
      </w:pPr>
      <w:r>
        <w:rPr>
          <w:rFonts w:ascii="Times New Roman"/>
          <w:b/>
          <w:i w:val="false"/>
          <w:color w:val="000000"/>
        </w:rPr>
        <w:t xml:space="preserve">   Распределение бюджетных программ (подпрограмм)</w:t>
      </w:r>
      <w:r>
        <w:br/>
      </w:r>
      <w:r>
        <w:rPr>
          <w:rFonts w:ascii="Times New Roman"/>
          <w:b/>
          <w:i w:val="false"/>
          <w:color w:val="000000"/>
        </w:rPr>
        <w:t>Министерства транспорта и коммуникаций</w:t>
      </w:r>
      <w:r>
        <w:br/>
      </w:r>
      <w:r>
        <w:rPr>
          <w:rFonts w:ascii="Times New Roman"/>
          <w:b/>
          <w:i w:val="false"/>
          <w:color w:val="000000"/>
        </w:rPr>
        <w:t>Республики Казахстан</w:t>
      </w:r>
    </w:p>
    <w:bookmarkEnd w:id="263"/>
    <w:p>
      <w:pPr>
        <w:spacing w:after="0"/>
        <w:ind w:left="0"/>
        <w:jc w:val="both"/>
      </w:pPr>
      <w:r>
        <w:rPr>
          <w:rFonts w:ascii="Times New Roman"/>
          <w:b w:val="false"/>
          <w:i w:val="false"/>
          <w:color w:val="ff0000"/>
          <w:sz w:val="28"/>
        </w:rPr>
        <w:t xml:space="preserve">
      Сноска. Таблица с изменениями, внесенными постановлением Правительства РК от 31.12.2010 </w:t>
      </w:r>
      <w:r>
        <w:rPr>
          <w:rFonts w:ascii="Times New Roman"/>
          <w:b w:val="false"/>
          <w:i w:val="false"/>
          <w:color w:val="ff0000"/>
          <w:sz w:val="28"/>
        </w:rPr>
        <w:t>№ 1526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8"/>
        <w:gridCol w:w="2281"/>
        <w:gridCol w:w="1756"/>
        <w:gridCol w:w="1757"/>
        <w:gridCol w:w="1757"/>
        <w:gridCol w:w="1757"/>
        <w:gridCol w:w="1757"/>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w:t>
            </w:r>
          </w:p>
          <w:p>
            <w:pPr>
              <w:spacing w:after="20"/>
              <w:ind w:left="20"/>
              <w:jc w:val="both"/>
            </w:pPr>
            <w:r>
              <w:rPr>
                <w:rFonts w:ascii="Times New Roman"/>
                <w:b w:val="false"/>
                <w:i w:val="false"/>
                <w:color w:val="000000"/>
                <w:sz w:val="20"/>
              </w:rPr>
              <w:t>
рамма</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за</w:t>
            </w:r>
          </w:p>
          <w:p>
            <w:pPr>
              <w:spacing w:after="20"/>
              <w:ind w:left="20"/>
              <w:jc w:val="both"/>
            </w:pPr>
            <w:r>
              <w:rPr>
                <w:rFonts w:ascii="Times New Roman"/>
                <w:b w:val="false"/>
                <w:i w:val="false"/>
                <w:color w:val="000000"/>
                <w:sz w:val="20"/>
              </w:rPr>
              <w:t>
2008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2009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2012 год</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230 240 387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208 634 270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282 784 645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314 291 163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318 596 792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p>
            <w:pPr>
              <w:spacing w:after="20"/>
              <w:ind w:left="20"/>
              <w:jc w:val="both"/>
            </w:pPr>
            <w:r>
              <w:rPr>
                <w:rFonts w:ascii="Times New Roman"/>
                <w:b w:val="false"/>
                <w:i w:val="false"/>
                <w:color w:val="000000"/>
                <w:sz w:val="20"/>
              </w:rPr>
              <w:t>
Развитие транспортной инфраструктуры</w:t>
            </w:r>
          </w:p>
          <w:p>
            <w:pPr>
              <w:spacing w:after="20"/>
              <w:ind w:left="20"/>
              <w:jc w:val="both"/>
            </w:pPr>
            <w:r>
              <w:rPr>
                <w:rFonts w:ascii="Times New Roman"/>
                <w:b w:val="false"/>
                <w:i w:val="false"/>
                <w:color w:val="000000"/>
                <w:sz w:val="20"/>
              </w:rPr>
              <w:t>
Республики Казахстан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229 727 364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208 042 927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313 414 564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317 640 191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Достижение опережающих</w:t>
            </w:r>
          </w:p>
          <w:p>
            <w:pPr>
              <w:spacing w:after="20"/>
              <w:ind w:left="20"/>
              <w:jc w:val="both"/>
            </w:pPr>
            <w:r>
              <w:rPr>
                <w:rFonts w:ascii="Times New Roman"/>
                <w:b w:val="false"/>
                <w:i w:val="false"/>
                <w:color w:val="000000"/>
                <w:sz w:val="20"/>
              </w:rPr>
              <w:t>
темпов развития транспортно-</w:t>
            </w:r>
          </w:p>
          <w:p>
            <w:pPr>
              <w:spacing w:after="20"/>
              <w:ind w:left="20"/>
              <w:jc w:val="both"/>
            </w:pPr>
            <w:r>
              <w:rPr>
                <w:rFonts w:ascii="Times New Roman"/>
                <w:b w:val="false"/>
                <w:i w:val="false"/>
                <w:color w:val="000000"/>
                <w:sz w:val="20"/>
              </w:rPr>
              <w:t>
коммуникационного комплекса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229 727 364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208 042 927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313 414 564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317 640 191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 Повышение уровня</w:t>
            </w:r>
          </w:p>
          <w:p>
            <w:pPr>
              <w:spacing w:after="20"/>
              <w:ind w:left="20"/>
              <w:jc w:val="both"/>
            </w:pPr>
            <w:r>
              <w:rPr>
                <w:rFonts w:ascii="Times New Roman"/>
                <w:b w:val="false"/>
                <w:i w:val="false"/>
                <w:color w:val="000000"/>
                <w:sz w:val="20"/>
              </w:rPr>
              <w:t>
развития инфраструктуры автодорожной</w:t>
            </w:r>
          </w:p>
          <w:p>
            <w:pPr>
              <w:spacing w:after="20"/>
              <w:ind w:left="20"/>
              <w:jc w:val="both"/>
            </w:pPr>
            <w:r>
              <w:rPr>
                <w:rFonts w:ascii="Times New Roman"/>
                <w:b w:val="false"/>
                <w:i w:val="false"/>
                <w:color w:val="000000"/>
                <w:sz w:val="20"/>
              </w:rPr>
              <w:t>
отрасли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209 199 522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186 109 994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250 682 185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279 685 476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283 950 527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p>
            <w:pPr>
              <w:spacing w:after="20"/>
              <w:ind w:left="20"/>
              <w:jc w:val="both"/>
            </w:pPr>
            <w:r>
              <w:rPr>
                <w:rFonts w:ascii="Times New Roman"/>
                <w:b w:val="false"/>
                <w:i w:val="false"/>
                <w:color w:val="000000"/>
                <w:sz w:val="20"/>
              </w:rPr>
              <w:t>
средний и текущий</w:t>
            </w:r>
          </w:p>
          <w:p>
            <w:pPr>
              <w:spacing w:after="20"/>
              <w:ind w:left="20"/>
              <w:jc w:val="both"/>
            </w:pPr>
            <w:r>
              <w:rPr>
                <w:rFonts w:ascii="Times New Roman"/>
                <w:b w:val="false"/>
                <w:i w:val="false"/>
                <w:color w:val="000000"/>
                <w:sz w:val="20"/>
              </w:rPr>
              <w:t>
ремонт,</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озеленение,</w:t>
            </w:r>
          </w:p>
          <w:p>
            <w:pPr>
              <w:spacing w:after="20"/>
              <w:ind w:left="20"/>
              <w:jc w:val="both"/>
            </w:pPr>
            <w:r>
              <w:rPr>
                <w:rFonts w:ascii="Times New Roman"/>
                <w:b w:val="false"/>
                <w:i w:val="false"/>
                <w:color w:val="000000"/>
                <w:sz w:val="20"/>
              </w:rPr>
              <w:t>
диагностика и</w:t>
            </w:r>
          </w:p>
          <w:p>
            <w:pPr>
              <w:spacing w:after="20"/>
              <w:ind w:left="20"/>
              <w:jc w:val="both"/>
            </w:pPr>
            <w:r>
              <w:rPr>
                <w:rFonts w:ascii="Times New Roman"/>
                <w:b w:val="false"/>
                <w:i w:val="false"/>
                <w:color w:val="000000"/>
                <w:sz w:val="20"/>
              </w:rPr>
              <w:t>
инструментальное</w:t>
            </w:r>
          </w:p>
          <w:p>
            <w:pPr>
              <w:spacing w:after="20"/>
              <w:ind w:left="20"/>
              <w:jc w:val="both"/>
            </w:pPr>
            <w:r>
              <w:rPr>
                <w:rFonts w:ascii="Times New Roman"/>
                <w:b w:val="false"/>
                <w:i w:val="false"/>
                <w:color w:val="000000"/>
                <w:sz w:val="20"/>
              </w:rPr>
              <w:t>
обследование</w:t>
            </w:r>
          </w:p>
          <w:p>
            <w:pPr>
              <w:spacing w:after="20"/>
              <w:ind w:left="20"/>
              <w:jc w:val="both"/>
            </w:pPr>
            <w:r>
              <w:rPr>
                <w:rFonts w:ascii="Times New Roman"/>
                <w:b w:val="false"/>
                <w:i w:val="false"/>
                <w:color w:val="000000"/>
                <w:sz w:val="20"/>
              </w:rPr>
              <w:t>
автодорог</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 на</w:t>
            </w:r>
          </w:p>
          <w:p>
            <w:pPr>
              <w:spacing w:after="20"/>
              <w:ind w:left="20"/>
              <w:jc w:val="both"/>
            </w:pPr>
            <w:r>
              <w:rPr>
                <w:rFonts w:ascii="Times New Roman"/>
                <w:b w:val="false"/>
                <w:i w:val="false"/>
                <w:color w:val="000000"/>
                <w:sz w:val="20"/>
              </w:rPr>
              <w:t>
республиканском</w:t>
            </w:r>
          </w:p>
          <w:p>
            <w:pPr>
              <w:spacing w:after="20"/>
              <w:ind w:left="20"/>
              <w:jc w:val="both"/>
            </w:pPr>
            <w:r>
              <w:rPr>
                <w:rFonts w:ascii="Times New Roman"/>
                <w:b w:val="false"/>
                <w:i w:val="false"/>
                <w:color w:val="000000"/>
                <w:sz w:val="20"/>
              </w:rPr>
              <w:t>
уровне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85 354 758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204 784 942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230 322 746</w:t>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w:t>
            </w:r>
          </w:p>
          <w:p>
            <w:pPr>
              <w:spacing w:after="20"/>
              <w:ind w:left="20"/>
              <w:jc w:val="both"/>
            </w:pPr>
            <w:r>
              <w:rPr>
                <w:rFonts w:ascii="Times New Roman"/>
                <w:b w:val="false"/>
                <w:i w:val="false"/>
                <w:color w:val="000000"/>
                <w:sz w:val="20"/>
              </w:rPr>
              <w:t>
займов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2 424 279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152 975 600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168 944 471</w:t>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w:t>
            </w:r>
          </w:p>
          <w:p>
            <w:pPr>
              <w:spacing w:after="20"/>
              <w:ind w:left="20"/>
              <w:jc w:val="both"/>
            </w:pPr>
            <w:r>
              <w:rPr>
                <w:rFonts w:ascii="Times New Roman"/>
                <w:b w:val="false"/>
                <w:i w:val="false"/>
                <w:color w:val="000000"/>
                <w:sz w:val="20"/>
              </w:rPr>
              <w:t>
источников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32 682 746</w:t>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p>
            <w:pPr>
              <w:spacing w:after="20"/>
              <w:ind w:left="20"/>
              <w:jc w:val="both"/>
            </w:pPr>
            <w:r>
              <w:rPr>
                <w:rFonts w:ascii="Times New Roman"/>
                <w:b w:val="false"/>
                <w:i w:val="false"/>
                <w:color w:val="000000"/>
                <w:sz w:val="20"/>
              </w:rPr>
              <w:t>
софинансирования</w:t>
            </w:r>
          </w:p>
          <w:p>
            <w:pPr>
              <w:spacing w:after="20"/>
              <w:ind w:left="20"/>
              <w:jc w:val="both"/>
            </w:pPr>
            <w:r>
              <w:rPr>
                <w:rFonts w:ascii="Times New Roman"/>
                <w:b w:val="false"/>
                <w:i w:val="false"/>
                <w:color w:val="000000"/>
                <w:sz w:val="20"/>
              </w:rPr>
              <w:t>
внешних займов из</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бюджета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28 695 529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w:t>
            </w:r>
          </w:p>
          <w:p>
            <w:pPr>
              <w:spacing w:after="20"/>
              <w:ind w:left="20"/>
              <w:jc w:val="both"/>
            </w:pPr>
            <w:r>
              <w:rPr>
                <w:rFonts w:ascii="Times New Roman"/>
                <w:b w:val="false"/>
                <w:i w:val="false"/>
                <w:color w:val="000000"/>
                <w:sz w:val="20"/>
              </w:rPr>
              <w:t>
исследования в</w:t>
            </w:r>
          </w:p>
          <w:p>
            <w:pPr>
              <w:spacing w:after="20"/>
              <w:ind w:left="20"/>
              <w:jc w:val="both"/>
            </w:pPr>
            <w:r>
              <w:rPr>
                <w:rFonts w:ascii="Times New Roman"/>
                <w:b w:val="false"/>
                <w:i w:val="false"/>
                <w:color w:val="000000"/>
                <w:sz w:val="20"/>
              </w:rPr>
              <w:t>
области транспорта</w:t>
            </w:r>
          </w:p>
          <w:p>
            <w:pPr>
              <w:spacing w:after="20"/>
              <w:ind w:left="20"/>
              <w:jc w:val="both"/>
            </w:pPr>
            <w:r>
              <w:rPr>
                <w:rFonts w:ascii="Times New Roman"/>
                <w:b w:val="false"/>
                <w:i w:val="false"/>
                <w:color w:val="000000"/>
                <w:sz w:val="20"/>
              </w:rPr>
              <w:t>
и коммуникаций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w:t>
            </w:r>
          </w:p>
          <w:p>
            <w:pPr>
              <w:spacing w:after="20"/>
              <w:ind w:left="20"/>
              <w:jc w:val="both"/>
            </w:pPr>
            <w:r>
              <w:rPr>
                <w:rFonts w:ascii="Times New Roman"/>
                <w:b w:val="false"/>
                <w:i w:val="false"/>
                <w:color w:val="000000"/>
                <w:sz w:val="20"/>
              </w:rPr>
              <w:t>
трансферты</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на капитальный и</w:t>
            </w:r>
          </w:p>
          <w:p>
            <w:pPr>
              <w:spacing w:after="20"/>
              <w:ind w:left="20"/>
              <w:jc w:val="both"/>
            </w:pPr>
            <w:r>
              <w:rPr>
                <w:rFonts w:ascii="Times New Roman"/>
                <w:b w:val="false"/>
                <w:i w:val="false"/>
                <w:color w:val="000000"/>
                <w:sz w:val="20"/>
              </w:rPr>
              <w:t>
средний ремонт</w:t>
            </w:r>
          </w:p>
          <w:p>
            <w:pPr>
              <w:spacing w:after="20"/>
              <w:ind w:left="20"/>
              <w:jc w:val="both"/>
            </w:pPr>
            <w:r>
              <w:rPr>
                <w:rFonts w:ascii="Times New Roman"/>
                <w:b w:val="false"/>
                <w:i w:val="false"/>
                <w:color w:val="000000"/>
                <w:sz w:val="20"/>
              </w:rPr>
              <w:t>
автомобильных</w:t>
            </w:r>
          </w:p>
          <w:p>
            <w:pPr>
              <w:spacing w:after="20"/>
              <w:ind w:left="20"/>
              <w:jc w:val="both"/>
            </w:pPr>
            <w:r>
              <w:rPr>
                <w:rFonts w:ascii="Times New Roman"/>
                <w:b w:val="false"/>
                <w:i w:val="false"/>
                <w:color w:val="000000"/>
                <w:sz w:val="20"/>
              </w:rPr>
              <w:t>
дорог областного и</w:t>
            </w:r>
          </w:p>
          <w:p>
            <w:pPr>
              <w:spacing w:after="20"/>
              <w:ind w:left="20"/>
              <w:jc w:val="both"/>
            </w:pPr>
            <w:r>
              <w:rPr>
                <w:rFonts w:ascii="Times New Roman"/>
                <w:b w:val="false"/>
                <w:i w:val="false"/>
                <w:color w:val="000000"/>
                <w:sz w:val="20"/>
              </w:rPr>
              <w:t>
районного значения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14 209 945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 и</w:t>
            </w:r>
          </w:p>
          <w:p>
            <w:pPr>
              <w:spacing w:after="20"/>
              <w:ind w:left="20"/>
              <w:jc w:val="both"/>
            </w:pPr>
            <w:r>
              <w:rPr>
                <w:rFonts w:ascii="Times New Roman"/>
                <w:b w:val="false"/>
                <w:i w:val="false"/>
                <w:color w:val="000000"/>
                <w:sz w:val="20"/>
              </w:rPr>
              <w:t>
стандартов в</w:t>
            </w:r>
          </w:p>
          <w:p>
            <w:pPr>
              <w:spacing w:after="20"/>
              <w:ind w:left="20"/>
              <w:jc w:val="both"/>
            </w:pPr>
            <w:r>
              <w:rPr>
                <w:rFonts w:ascii="Times New Roman"/>
                <w:b w:val="false"/>
                <w:i w:val="false"/>
                <w:color w:val="000000"/>
                <w:sz w:val="20"/>
              </w:rPr>
              <w:t>
области транспорта</w:t>
            </w:r>
          </w:p>
          <w:p>
            <w:pPr>
              <w:spacing w:after="20"/>
              <w:ind w:left="20"/>
              <w:jc w:val="both"/>
            </w:pPr>
            <w:r>
              <w:rPr>
                <w:rFonts w:ascii="Times New Roman"/>
                <w:b w:val="false"/>
                <w:i w:val="false"/>
                <w:color w:val="000000"/>
                <w:sz w:val="20"/>
              </w:rPr>
              <w:t>
и коммуникации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p>
            <w:pPr>
              <w:spacing w:after="20"/>
              <w:ind w:left="20"/>
              <w:jc w:val="both"/>
            </w:pPr>
            <w:r>
              <w:rPr>
                <w:rFonts w:ascii="Times New Roman"/>
                <w:b w:val="false"/>
                <w:i w:val="false"/>
                <w:color w:val="000000"/>
                <w:sz w:val="20"/>
              </w:rPr>
              <w:t>
на развитие</w:t>
            </w:r>
          </w:p>
          <w:p>
            <w:pPr>
              <w:spacing w:after="20"/>
              <w:ind w:left="20"/>
              <w:jc w:val="both"/>
            </w:pPr>
            <w:r>
              <w:rPr>
                <w:rFonts w:ascii="Times New Roman"/>
                <w:b w:val="false"/>
                <w:i w:val="false"/>
                <w:color w:val="000000"/>
                <w:sz w:val="20"/>
              </w:rPr>
              <w:t>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w:t>
            </w:r>
          </w:p>
          <w:p>
            <w:pPr>
              <w:spacing w:after="20"/>
              <w:ind w:left="20"/>
              <w:jc w:val="both"/>
            </w:pPr>
            <w:r>
              <w:rPr>
                <w:rFonts w:ascii="Times New Roman"/>
                <w:b w:val="false"/>
                <w:i w:val="false"/>
                <w:color w:val="000000"/>
                <w:sz w:val="20"/>
              </w:rPr>
              <w:t>
и Алматы на</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транспортной</w:t>
            </w:r>
          </w:p>
          <w:p>
            <w:pPr>
              <w:spacing w:after="20"/>
              <w:ind w:left="20"/>
              <w:jc w:val="both"/>
            </w:pPr>
            <w:r>
              <w:rPr>
                <w:rFonts w:ascii="Times New Roman"/>
                <w:b w:val="false"/>
                <w:i w:val="false"/>
                <w:color w:val="000000"/>
                <w:sz w:val="20"/>
              </w:rPr>
              <w:t>
инфраструктуры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92 021 569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69 313 594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78 613 165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12 417 836</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w:t>
            </w:r>
          </w:p>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уставного</w:t>
            </w:r>
          </w:p>
          <w:p>
            <w:pPr>
              <w:spacing w:after="20"/>
              <w:ind w:left="20"/>
              <w:jc w:val="both"/>
            </w:pPr>
            <w:r>
              <w:rPr>
                <w:rFonts w:ascii="Times New Roman"/>
                <w:b w:val="false"/>
                <w:i w:val="false"/>
                <w:color w:val="000000"/>
                <w:sz w:val="20"/>
              </w:rPr>
              <w:t>
капитала</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"Казахавтодор"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1.1.2. Повышение уровня</w:t>
            </w:r>
          </w:p>
          <w:p>
            <w:pPr>
              <w:spacing w:after="20"/>
              <w:ind w:left="20"/>
              <w:jc w:val="both"/>
            </w:pPr>
            <w:r>
              <w:rPr>
                <w:rFonts w:ascii="Times New Roman"/>
                <w:b w:val="false"/>
                <w:i w:val="false"/>
                <w:color w:val="000000"/>
                <w:sz w:val="20"/>
              </w:rPr>
              <w:t>
развития инфраструктуры</w:t>
            </w:r>
          </w:p>
          <w:p>
            <w:pPr>
              <w:spacing w:after="20"/>
              <w:ind w:left="20"/>
              <w:jc w:val="both"/>
            </w:pPr>
            <w:r>
              <w:rPr>
                <w:rFonts w:ascii="Times New Roman"/>
                <w:b w:val="false"/>
                <w:i w:val="false"/>
                <w:color w:val="000000"/>
                <w:sz w:val="20"/>
              </w:rPr>
              <w:t>
железнодорожной отрасли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22 180 100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железнодорожных</w:t>
            </w:r>
          </w:p>
          <w:p>
            <w:pPr>
              <w:spacing w:after="20"/>
              <w:ind w:left="20"/>
              <w:jc w:val="both"/>
            </w:pPr>
            <w:r>
              <w:rPr>
                <w:rFonts w:ascii="Times New Roman"/>
                <w:b w:val="false"/>
                <w:i w:val="false"/>
                <w:color w:val="000000"/>
                <w:sz w:val="20"/>
              </w:rPr>
              <w:t>
пассажирских</w:t>
            </w:r>
          </w:p>
          <w:p>
            <w:pPr>
              <w:spacing w:after="20"/>
              <w:ind w:left="20"/>
              <w:jc w:val="both"/>
            </w:pPr>
            <w:r>
              <w:rPr>
                <w:rFonts w:ascii="Times New Roman"/>
                <w:b w:val="false"/>
                <w:i w:val="false"/>
                <w:color w:val="000000"/>
                <w:sz w:val="20"/>
              </w:rPr>
              <w:t>
перевозок по</w:t>
            </w:r>
          </w:p>
          <w:p>
            <w:pPr>
              <w:spacing w:after="20"/>
              <w:ind w:left="20"/>
              <w:jc w:val="both"/>
            </w:pPr>
            <w:r>
              <w:rPr>
                <w:rFonts w:ascii="Times New Roman"/>
                <w:b w:val="false"/>
                <w:i w:val="false"/>
                <w:color w:val="000000"/>
                <w:sz w:val="20"/>
              </w:rPr>
              <w:t>
социально значимым</w:t>
            </w:r>
          </w:p>
          <w:p>
            <w:pPr>
              <w:spacing w:after="20"/>
              <w:ind w:left="20"/>
              <w:jc w:val="both"/>
            </w:pPr>
            <w:r>
              <w:rPr>
                <w:rFonts w:ascii="Times New Roman"/>
                <w:b w:val="false"/>
                <w:i w:val="false"/>
                <w:color w:val="000000"/>
                <w:sz w:val="20"/>
              </w:rPr>
              <w:t>
межобластным</w:t>
            </w:r>
          </w:p>
          <w:p>
            <w:pPr>
              <w:spacing w:after="20"/>
              <w:ind w:left="20"/>
              <w:jc w:val="both"/>
            </w:pPr>
            <w:r>
              <w:rPr>
                <w:rFonts w:ascii="Times New Roman"/>
                <w:b w:val="false"/>
                <w:i w:val="false"/>
                <w:color w:val="000000"/>
                <w:sz w:val="20"/>
              </w:rPr>
              <w:t>
сообщениям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22 180 100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 и</w:t>
            </w:r>
          </w:p>
          <w:p>
            <w:pPr>
              <w:spacing w:after="20"/>
              <w:ind w:left="20"/>
              <w:jc w:val="both"/>
            </w:pPr>
            <w:r>
              <w:rPr>
                <w:rFonts w:ascii="Times New Roman"/>
                <w:b w:val="false"/>
                <w:i w:val="false"/>
                <w:color w:val="000000"/>
                <w:sz w:val="20"/>
              </w:rPr>
              <w:t>
стандартов в</w:t>
            </w:r>
          </w:p>
          <w:p>
            <w:pPr>
              <w:spacing w:after="20"/>
              <w:ind w:left="20"/>
              <w:jc w:val="both"/>
            </w:pPr>
            <w:r>
              <w:rPr>
                <w:rFonts w:ascii="Times New Roman"/>
                <w:b w:val="false"/>
                <w:i w:val="false"/>
                <w:color w:val="000000"/>
                <w:sz w:val="20"/>
              </w:rPr>
              <w:t>
области транспорта</w:t>
            </w:r>
          </w:p>
          <w:p>
            <w:pPr>
              <w:spacing w:after="20"/>
              <w:ind w:left="20"/>
              <w:jc w:val="both"/>
            </w:pPr>
            <w:r>
              <w:rPr>
                <w:rFonts w:ascii="Times New Roman"/>
                <w:b w:val="false"/>
                <w:i w:val="false"/>
                <w:color w:val="000000"/>
                <w:sz w:val="20"/>
              </w:rPr>
              <w:t>
и коммуникации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w:t>
            </w:r>
          </w:p>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железнодорожного</w:t>
            </w:r>
          </w:p>
          <w:p>
            <w:pPr>
              <w:spacing w:after="20"/>
              <w:ind w:left="20"/>
              <w:jc w:val="both"/>
            </w:pPr>
            <w:r>
              <w:rPr>
                <w:rFonts w:ascii="Times New Roman"/>
                <w:b w:val="false"/>
                <w:i w:val="false"/>
                <w:color w:val="000000"/>
                <w:sz w:val="20"/>
              </w:rPr>
              <w:t>
транспорта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1.1.3. Повышение уровня</w:t>
            </w:r>
          </w:p>
          <w:p>
            <w:pPr>
              <w:spacing w:after="20"/>
              <w:ind w:left="20"/>
              <w:jc w:val="both"/>
            </w:pPr>
            <w:r>
              <w:rPr>
                <w:rFonts w:ascii="Times New Roman"/>
                <w:b w:val="false"/>
                <w:i w:val="false"/>
                <w:color w:val="000000"/>
                <w:sz w:val="20"/>
              </w:rPr>
              <w:t>
развития инфраструктуры гражданской</w:t>
            </w:r>
          </w:p>
          <w:p>
            <w:pPr>
              <w:spacing w:after="20"/>
              <w:ind w:left="20"/>
              <w:jc w:val="both"/>
            </w:pPr>
            <w:r>
              <w:rPr>
                <w:rFonts w:ascii="Times New Roman"/>
                <w:b w:val="false"/>
                <w:i w:val="false"/>
                <w:color w:val="000000"/>
                <w:sz w:val="20"/>
              </w:rPr>
              <w:t>
авиации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1 180 190</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w:t>
            </w:r>
          </w:p>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транспорта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w:t>
            </w:r>
          </w:p>
          <w:p>
            <w:pPr>
              <w:spacing w:after="20"/>
              <w:ind w:left="20"/>
              <w:jc w:val="both"/>
            </w:pPr>
            <w:r>
              <w:rPr>
                <w:rFonts w:ascii="Times New Roman"/>
                <w:b w:val="false"/>
                <w:i w:val="false"/>
                <w:color w:val="000000"/>
                <w:sz w:val="20"/>
              </w:rPr>
              <w:t>
источников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w:t>
            </w:r>
          </w:p>
          <w:p>
            <w:pPr>
              <w:spacing w:after="20"/>
              <w:ind w:left="20"/>
              <w:jc w:val="both"/>
            </w:pPr>
            <w:r>
              <w:rPr>
                <w:rFonts w:ascii="Times New Roman"/>
                <w:b w:val="false"/>
                <w:i w:val="false"/>
                <w:color w:val="000000"/>
                <w:sz w:val="20"/>
              </w:rPr>
              <w:t>
исследования в</w:t>
            </w:r>
          </w:p>
          <w:p>
            <w:pPr>
              <w:spacing w:after="20"/>
              <w:ind w:left="20"/>
              <w:jc w:val="both"/>
            </w:pPr>
            <w:r>
              <w:rPr>
                <w:rFonts w:ascii="Times New Roman"/>
                <w:b w:val="false"/>
                <w:i w:val="false"/>
                <w:color w:val="000000"/>
                <w:sz w:val="20"/>
              </w:rPr>
              <w:t>
области транспорта</w:t>
            </w:r>
          </w:p>
          <w:p>
            <w:pPr>
              <w:spacing w:after="20"/>
              <w:ind w:left="20"/>
              <w:jc w:val="both"/>
            </w:pPr>
            <w:r>
              <w:rPr>
                <w:rFonts w:ascii="Times New Roman"/>
                <w:b w:val="false"/>
                <w:i w:val="false"/>
                <w:color w:val="000000"/>
                <w:sz w:val="20"/>
              </w:rPr>
              <w:t>
и коммуникаций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w:t>
            </w:r>
          </w:p>
          <w:p>
            <w:pPr>
              <w:spacing w:after="20"/>
              <w:ind w:left="20"/>
              <w:jc w:val="both"/>
            </w:pPr>
            <w:r>
              <w:rPr>
                <w:rFonts w:ascii="Times New Roman"/>
                <w:b w:val="false"/>
                <w:i w:val="false"/>
                <w:color w:val="000000"/>
                <w:sz w:val="20"/>
              </w:rPr>
              <w:t>
регулярных</w:t>
            </w:r>
          </w:p>
          <w:p>
            <w:pPr>
              <w:spacing w:after="20"/>
              <w:ind w:left="20"/>
              <w:jc w:val="both"/>
            </w:pPr>
            <w:r>
              <w:rPr>
                <w:rFonts w:ascii="Times New Roman"/>
                <w:b w:val="false"/>
                <w:i w:val="false"/>
                <w:color w:val="000000"/>
                <w:sz w:val="20"/>
              </w:rPr>
              <w:t>
внутренних</w:t>
            </w:r>
          </w:p>
          <w:p>
            <w:pPr>
              <w:spacing w:after="20"/>
              <w:ind w:left="20"/>
              <w:jc w:val="both"/>
            </w:pPr>
            <w:r>
              <w:rPr>
                <w:rFonts w:ascii="Times New Roman"/>
                <w:b w:val="false"/>
                <w:i w:val="false"/>
                <w:color w:val="000000"/>
                <w:sz w:val="20"/>
              </w:rPr>
              <w:t>
авиаперевозок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 и</w:t>
            </w:r>
          </w:p>
          <w:p>
            <w:pPr>
              <w:spacing w:after="20"/>
              <w:ind w:left="20"/>
              <w:jc w:val="both"/>
            </w:pPr>
            <w:r>
              <w:rPr>
                <w:rFonts w:ascii="Times New Roman"/>
                <w:b w:val="false"/>
                <w:i w:val="false"/>
                <w:color w:val="000000"/>
                <w:sz w:val="20"/>
              </w:rPr>
              <w:t>
стандартов в</w:t>
            </w:r>
          </w:p>
          <w:p>
            <w:pPr>
              <w:spacing w:after="20"/>
              <w:ind w:left="20"/>
              <w:jc w:val="both"/>
            </w:pPr>
            <w:r>
              <w:rPr>
                <w:rFonts w:ascii="Times New Roman"/>
                <w:b w:val="false"/>
                <w:i w:val="false"/>
                <w:color w:val="000000"/>
                <w:sz w:val="20"/>
              </w:rPr>
              <w:t>
области транспорта</w:t>
            </w:r>
          </w:p>
          <w:p>
            <w:pPr>
              <w:spacing w:after="20"/>
              <w:ind w:left="20"/>
              <w:jc w:val="both"/>
            </w:pPr>
            <w:r>
              <w:rPr>
                <w:rFonts w:ascii="Times New Roman"/>
                <w:b w:val="false"/>
                <w:i w:val="false"/>
                <w:color w:val="000000"/>
                <w:sz w:val="20"/>
              </w:rPr>
              <w:t>
и коммуникации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1.1.4. Повышение уровня</w:t>
            </w:r>
          </w:p>
          <w:p>
            <w:pPr>
              <w:spacing w:after="20"/>
              <w:ind w:left="20"/>
              <w:jc w:val="both"/>
            </w:pPr>
            <w:r>
              <w:rPr>
                <w:rFonts w:ascii="Times New Roman"/>
                <w:b w:val="false"/>
                <w:i w:val="false"/>
                <w:color w:val="000000"/>
                <w:sz w:val="20"/>
              </w:rPr>
              <w:t>
развития инфраструктуры водного</w:t>
            </w:r>
          </w:p>
          <w:p>
            <w:pPr>
              <w:spacing w:after="20"/>
              <w:ind w:left="20"/>
              <w:jc w:val="both"/>
            </w:pPr>
            <w:r>
              <w:rPr>
                <w:rFonts w:ascii="Times New Roman"/>
                <w:b w:val="false"/>
                <w:i w:val="false"/>
                <w:color w:val="000000"/>
                <w:sz w:val="20"/>
              </w:rPr>
              <w:t>
транспорта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6 861 762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водных</w:t>
            </w:r>
          </w:p>
          <w:p>
            <w:pPr>
              <w:spacing w:after="20"/>
              <w:ind w:left="20"/>
              <w:jc w:val="both"/>
            </w:pPr>
            <w:r>
              <w:rPr>
                <w:rFonts w:ascii="Times New Roman"/>
                <w:b w:val="false"/>
                <w:i w:val="false"/>
                <w:color w:val="000000"/>
                <w:sz w:val="20"/>
              </w:rPr>
              <w:t>
путей в судоходном</w:t>
            </w:r>
          </w:p>
          <w:p>
            <w:pPr>
              <w:spacing w:after="20"/>
              <w:ind w:left="20"/>
              <w:jc w:val="both"/>
            </w:pPr>
            <w:r>
              <w:rPr>
                <w:rFonts w:ascii="Times New Roman"/>
                <w:b w:val="false"/>
                <w:i w:val="false"/>
                <w:color w:val="000000"/>
                <w:sz w:val="20"/>
              </w:rPr>
              <w:t>
состоянии и</w:t>
            </w:r>
          </w:p>
          <w:p>
            <w:pPr>
              <w:spacing w:after="20"/>
              <w:ind w:left="20"/>
              <w:jc w:val="both"/>
            </w:pPr>
            <w:r>
              <w:rPr>
                <w:rFonts w:ascii="Times New Roman"/>
                <w:b w:val="false"/>
                <w:i w:val="false"/>
                <w:color w:val="000000"/>
                <w:sz w:val="20"/>
              </w:rPr>
              <w:t>
содержание шлюзов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6 861 762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регламентов и</w:t>
            </w:r>
          </w:p>
          <w:p>
            <w:pPr>
              <w:spacing w:after="20"/>
              <w:ind w:left="20"/>
              <w:jc w:val="both"/>
            </w:pPr>
            <w:r>
              <w:rPr>
                <w:rFonts w:ascii="Times New Roman"/>
                <w:b w:val="false"/>
                <w:i w:val="false"/>
                <w:color w:val="000000"/>
                <w:sz w:val="20"/>
              </w:rPr>
              <w:t>
стандартов в</w:t>
            </w:r>
          </w:p>
          <w:p>
            <w:pPr>
              <w:spacing w:after="20"/>
              <w:ind w:left="20"/>
              <w:jc w:val="both"/>
            </w:pPr>
            <w:r>
              <w:rPr>
                <w:rFonts w:ascii="Times New Roman"/>
                <w:b w:val="false"/>
                <w:i w:val="false"/>
                <w:color w:val="000000"/>
                <w:sz w:val="20"/>
              </w:rPr>
              <w:t>
области транспорта</w:t>
            </w:r>
          </w:p>
          <w:p>
            <w:pPr>
              <w:spacing w:after="20"/>
              <w:ind w:left="20"/>
              <w:jc w:val="both"/>
            </w:pPr>
            <w:r>
              <w:rPr>
                <w:rFonts w:ascii="Times New Roman"/>
                <w:b w:val="false"/>
                <w:i w:val="false"/>
                <w:color w:val="000000"/>
                <w:sz w:val="20"/>
              </w:rPr>
              <w:t>
и коммуникации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1.1.5. Улучшение</w:t>
            </w:r>
          </w:p>
          <w:p>
            <w:pPr>
              <w:spacing w:after="20"/>
              <w:ind w:left="20"/>
              <w:jc w:val="both"/>
            </w:pPr>
            <w:r>
              <w:rPr>
                <w:rFonts w:ascii="Times New Roman"/>
                <w:b w:val="false"/>
                <w:i w:val="false"/>
                <w:color w:val="000000"/>
                <w:sz w:val="20"/>
              </w:rPr>
              <w:t>
инвестиционного климата и содействие</w:t>
            </w:r>
          </w:p>
          <w:p>
            <w:pPr>
              <w:spacing w:after="20"/>
              <w:ind w:left="20"/>
              <w:jc w:val="both"/>
            </w:pPr>
            <w:r>
              <w:rPr>
                <w:rFonts w:ascii="Times New Roman"/>
                <w:b w:val="false"/>
                <w:i w:val="false"/>
                <w:color w:val="000000"/>
                <w:sz w:val="20"/>
              </w:rPr>
              <w:t>
росту деловой активности в</w:t>
            </w:r>
          </w:p>
          <w:p>
            <w:pPr>
              <w:spacing w:after="20"/>
              <w:ind w:left="20"/>
              <w:jc w:val="both"/>
            </w:pPr>
            <w:r>
              <w:rPr>
                <w:rFonts w:ascii="Times New Roman"/>
                <w:b w:val="false"/>
                <w:i w:val="false"/>
                <w:color w:val="000000"/>
                <w:sz w:val="20"/>
              </w:rPr>
              <w:t>
транспортной отрасли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3 467 612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формированию</w:t>
            </w:r>
          </w:p>
          <w:p>
            <w:pPr>
              <w:spacing w:after="20"/>
              <w:ind w:left="20"/>
              <w:jc w:val="both"/>
            </w:pPr>
            <w:r>
              <w:rPr>
                <w:rFonts w:ascii="Times New Roman"/>
                <w:b w:val="false"/>
                <w:i w:val="false"/>
                <w:color w:val="000000"/>
                <w:sz w:val="20"/>
              </w:rPr>
              <w:t>
политики,</w:t>
            </w:r>
          </w:p>
          <w:p>
            <w:pPr>
              <w:spacing w:after="20"/>
              <w:ind w:left="20"/>
              <w:jc w:val="both"/>
            </w:pPr>
            <w:r>
              <w:rPr>
                <w:rFonts w:ascii="Times New Roman"/>
                <w:b w:val="false"/>
                <w:i w:val="false"/>
                <w:color w:val="000000"/>
                <w:sz w:val="20"/>
              </w:rPr>
              <w:t>
координации и</w:t>
            </w:r>
          </w:p>
          <w:p>
            <w:pPr>
              <w:spacing w:after="20"/>
              <w:ind w:left="20"/>
              <w:jc w:val="both"/>
            </w:pPr>
            <w:r>
              <w:rPr>
                <w:rFonts w:ascii="Times New Roman"/>
                <w:b w:val="false"/>
                <w:i w:val="false"/>
                <w:color w:val="000000"/>
                <w:sz w:val="20"/>
              </w:rPr>
              <w:t>
контроля в области</w:t>
            </w:r>
          </w:p>
          <w:p>
            <w:pPr>
              <w:spacing w:after="20"/>
              <w:ind w:left="20"/>
              <w:jc w:val="both"/>
            </w:pPr>
            <w:r>
              <w:rPr>
                <w:rFonts w:ascii="Times New Roman"/>
                <w:b w:val="false"/>
                <w:i w:val="false"/>
                <w:color w:val="000000"/>
                <w:sz w:val="20"/>
              </w:rPr>
              <w:t>
транспорта и</w:t>
            </w:r>
          </w:p>
          <w:p>
            <w:pPr>
              <w:spacing w:after="20"/>
              <w:ind w:left="20"/>
              <w:jc w:val="both"/>
            </w:pPr>
            <w:r>
              <w:rPr>
                <w:rFonts w:ascii="Times New Roman"/>
                <w:b w:val="false"/>
                <w:i w:val="false"/>
                <w:color w:val="000000"/>
                <w:sz w:val="20"/>
              </w:rPr>
              <w:t>
коммуникаций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3 184 422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w:t>
            </w:r>
          </w:p>
          <w:p>
            <w:pPr>
              <w:spacing w:after="20"/>
              <w:ind w:left="20"/>
              <w:jc w:val="both"/>
            </w:pPr>
            <w:r>
              <w:rPr>
                <w:rFonts w:ascii="Times New Roman"/>
                <w:b w:val="false"/>
                <w:i w:val="false"/>
                <w:color w:val="000000"/>
                <w:sz w:val="20"/>
              </w:rPr>
              <w:t>
исследования в</w:t>
            </w:r>
          </w:p>
          <w:p>
            <w:pPr>
              <w:spacing w:after="20"/>
              <w:ind w:left="20"/>
              <w:jc w:val="both"/>
            </w:pPr>
            <w:r>
              <w:rPr>
                <w:rFonts w:ascii="Times New Roman"/>
                <w:b w:val="false"/>
                <w:i w:val="false"/>
                <w:color w:val="000000"/>
                <w:sz w:val="20"/>
              </w:rPr>
              <w:t>
области транспорта</w:t>
            </w:r>
          </w:p>
          <w:p>
            <w:pPr>
              <w:spacing w:after="20"/>
              <w:ind w:left="20"/>
              <w:jc w:val="both"/>
            </w:pPr>
            <w:r>
              <w:rPr>
                <w:rFonts w:ascii="Times New Roman"/>
                <w:b w:val="false"/>
                <w:i w:val="false"/>
                <w:color w:val="000000"/>
                <w:sz w:val="20"/>
              </w:rPr>
              <w:t>
и коммуникаций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w:t>
            </w:r>
          </w:p>
          <w:p>
            <w:pPr>
              <w:spacing w:after="20"/>
              <w:ind w:left="20"/>
              <w:jc w:val="both"/>
            </w:pPr>
            <w:r>
              <w:rPr>
                <w:rFonts w:ascii="Times New Roman"/>
                <w:b w:val="false"/>
                <w:i w:val="false"/>
                <w:color w:val="000000"/>
                <w:sz w:val="20"/>
              </w:rPr>
              <w:t>
ническое оснащение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транспорта и</w:t>
            </w:r>
          </w:p>
          <w:p>
            <w:pPr>
              <w:spacing w:after="20"/>
              <w:ind w:left="20"/>
              <w:jc w:val="both"/>
            </w:pPr>
            <w:r>
              <w:rPr>
                <w:rFonts w:ascii="Times New Roman"/>
                <w:b w:val="false"/>
                <w:i w:val="false"/>
                <w:color w:val="000000"/>
                <w:sz w:val="20"/>
              </w:rPr>
              <w:t>
коммуникаций</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здания</w:t>
            </w:r>
          </w:p>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комплекса</w:t>
            </w:r>
          </w:p>
          <w:p>
            <w:pPr>
              <w:spacing w:after="20"/>
              <w:ind w:left="20"/>
              <w:jc w:val="both"/>
            </w:pPr>
            <w:r>
              <w:rPr>
                <w:rFonts w:ascii="Times New Roman"/>
                <w:b w:val="false"/>
                <w:i w:val="false"/>
                <w:color w:val="000000"/>
                <w:sz w:val="20"/>
              </w:rPr>
              <w:t>
"Тransport tower"</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w:t>
            </w:r>
          </w:p>
          <w:p>
            <w:pPr>
              <w:spacing w:after="20"/>
              <w:ind w:left="20"/>
              <w:jc w:val="both"/>
            </w:pPr>
            <w:r>
              <w:rPr>
                <w:rFonts w:ascii="Times New Roman"/>
                <w:b w:val="false"/>
                <w:i w:val="false"/>
                <w:color w:val="000000"/>
                <w:sz w:val="20"/>
              </w:rPr>
              <w:t>
Обеспечение безопасности</w:t>
            </w:r>
          </w:p>
          <w:p>
            <w:pPr>
              <w:spacing w:after="20"/>
              <w:ind w:left="20"/>
              <w:jc w:val="both"/>
            </w:pPr>
            <w:r>
              <w:rPr>
                <w:rFonts w:ascii="Times New Roman"/>
                <w:b w:val="false"/>
                <w:i w:val="false"/>
                <w:color w:val="000000"/>
                <w:sz w:val="20"/>
              </w:rPr>
              <w:t>
транспортных процессов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Обеспечение безопасных</w:t>
            </w:r>
          </w:p>
          <w:p>
            <w:pPr>
              <w:spacing w:after="20"/>
              <w:ind w:left="20"/>
              <w:jc w:val="both"/>
            </w:pPr>
            <w:r>
              <w:rPr>
                <w:rFonts w:ascii="Times New Roman"/>
                <w:b w:val="false"/>
                <w:i w:val="false"/>
                <w:color w:val="000000"/>
                <w:sz w:val="20"/>
              </w:rPr>
              <w:t>
условий передвижения пассажиров и</w:t>
            </w:r>
          </w:p>
          <w:p>
            <w:pPr>
              <w:spacing w:after="20"/>
              <w:ind w:left="20"/>
              <w:jc w:val="both"/>
            </w:pPr>
            <w:r>
              <w:rPr>
                <w:rFonts w:ascii="Times New Roman"/>
                <w:b w:val="false"/>
                <w:i w:val="false"/>
                <w:color w:val="000000"/>
                <w:sz w:val="20"/>
              </w:rPr>
              <w:t>
грузов на всех видах транспорта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2.1.1. Повышение уровня</w:t>
            </w:r>
          </w:p>
          <w:p>
            <w:pPr>
              <w:spacing w:after="20"/>
              <w:ind w:left="20"/>
              <w:jc w:val="both"/>
            </w:pPr>
            <w:r>
              <w:rPr>
                <w:rFonts w:ascii="Times New Roman"/>
                <w:b w:val="false"/>
                <w:i w:val="false"/>
                <w:color w:val="000000"/>
                <w:sz w:val="20"/>
              </w:rPr>
              <w:t>
государственного технического</w:t>
            </w:r>
          </w:p>
          <w:p>
            <w:pPr>
              <w:spacing w:after="20"/>
              <w:ind w:left="20"/>
              <w:jc w:val="both"/>
            </w:pPr>
            <w:r>
              <w:rPr>
                <w:rFonts w:ascii="Times New Roman"/>
                <w:b w:val="false"/>
                <w:i w:val="false"/>
                <w:color w:val="000000"/>
                <w:sz w:val="20"/>
              </w:rPr>
              <w:t>
контроля на транспорте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w:t>
            </w:r>
          </w:p>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сети постов</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контроля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2.1.2. Повышение безопасности</w:t>
            </w:r>
          </w:p>
          <w:p>
            <w:pPr>
              <w:spacing w:after="20"/>
              <w:ind w:left="20"/>
              <w:jc w:val="both"/>
            </w:pPr>
            <w:r>
              <w:rPr>
                <w:rFonts w:ascii="Times New Roman"/>
                <w:b w:val="false"/>
                <w:i w:val="false"/>
                <w:color w:val="000000"/>
                <w:sz w:val="20"/>
              </w:rPr>
              <w:t>
в автодорожной отрасли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выполнения</w:t>
            </w:r>
          </w:p>
          <w:p>
            <w:pPr>
              <w:spacing w:after="20"/>
              <w:ind w:left="20"/>
              <w:jc w:val="both"/>
            </w:pPr>
            <w:r>
              <w:rPr>
                <w:rFonts w:ascii="Times New Roman"/>
                <w:b w:val="false"/>
                <w:i w:val="false"/>
                <w:color w:val="000000"/>
                <w:sz w:val="20"/>
              </w:rPr>
              <w:t>
дорожно-строитель-</w:t>
            </w:r>
          </w:p>
          <w:p>
            <w:pPr>
              <w:spacing w:after="20"/>
              <w:ind w:left="20"/>
              <w:jc w:val="both"/>
            </w:pPr>
            <w:r>
              <w:rPr>
                <w:rFonts w:ascii="Times New Roman"/>
                <w:b w:val="false"/>
                <w:i w:val="false"/>
                <w:color w:val="000000"/>
                <w:sz w:val="20"/>
              </w:rPr>
              <w:t>
ных и ремонтных</w:t>
            </w:r>
          </w:p>
          <w:p>
            <w:pPr>
              <w:spacing w:after="20"/>
              <w:ind w:left="20"/>
              <w:jc w:val="both"/>
            </w:pPr>
            <w:r>
              <w:rPr>
                <w:rFonts w:ascii="Times New Roman"/>
                <w:b w:val="false"/>
                <w:i w:val="false"/>
                <w:color w:val="000000"/>
                <w:sz w:val="20"/>
              </w:rPr>
              <w:t>
работ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2.1.3. Повышение безопасности</w:t>
            </w:r>
          </w:p>
          <w:p>
            <w:pPr>
              <w:spacing w:after="20"/>
              <w:ind w:left="20"/>
              <w:jc w:val="both"/>
            </w:pPr>
            <w:r>
              <w:rPr>
                <w:rFonts w:ascii="Times New Roman"/>
                <w:b w:val="false"/>
                <w:i w:val="false"/>
                <w:color w:val="000000"/>
                <w:sz w:val="20"/>
              </w:rPr>
              <w:t>
в железнодорожной отрасли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2.1.4. Повышение безопасности</w:t>
            </w:r>
          </w:p>
          <w:p>
            <w:pPr>
              <w:spacing w:after="20"/>
              <w:ind w:left="20"/>
              <w:jc w:val="both"/>
            </w:pPr>
            <w:r>
              <w:rPr>
                <w:rFonts w:ascii="Times New Roman"/>
                <w:b w:val="false"/>
                <w:i w:val="false"/>
                <w:color w:val="000000"/>
                <w:sz w:val="20"/>
              </w:rPr>
              <w:t>
в гражданской авиации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полетов воздушных</w:t>
            </w:r>
          </w:p>
          <w:p>
            <w:pPr>
              <w:spacing w:after="20"/>
              <w:ind w:left="20"/>
              <w:jc w:val="both"/>
            </w:pPr>
            <w:r>
              <w:rPr>
                <w:rFonts w:ascii="Times New Roman"/>
                <w:b w:val="false"/>
                <w:i w:val="false"/>
                <w:color w:val="000000"/>
                <w:sz w:val="20"/>
              </w:rPr>
              <w:t>
судов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2.1.5. Повышение безопасности</w:t>
            </w:r>
          </w:p>
          <w:p>
            <w:pPr>
              <w:spacing w:after="20"/>
              <w:ind w:left="20"/>
              <w:jc w:val="both"/>
            </w:pPr>
            <w:r>
              <w:rPr>
                <w:rFonts w:ascii="Times New Roman"/>
                <w:b w:val="false"/>
                <w:i w:val="false"/>
                <w:color w:val="000000"/>
                <w:sz w:val="20"/>
              </w:rPr>
              <w:t>
на водном транспорте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и технической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судов внутреннего</w:t>
            </w:r>
          </w:p>
          <w:p>
            <w:pPr>
              <w:spacing w:after="20"/>
              <w:ind w:left="20"/>
              <w:jc w:val="both"/>
            </w:pPr>
            <w:r>
              <w:rPr>
                <w:rFonts w:ascii="Times New Roman"/>
                <w:b w:val="false"/>
                <w:i w:val="false"/>
                <w:color w:val="000000"/>
                <w:sz w:val="20"/>
              </w:rPr>
              <w:t>
водного плавания</w:t>
            </w:r>
          </w:p>
          <w:p>
            <w:pPr>
              <w:spacing w:after="20"/>
              <w:ind w:left="20"/>
              <w:jc w:val="both"/>
            </w:pPr>
            <w:r>
              <w:rPr>
                <w:rFonts w:ascii="Times New Roman"/>
                <w:b w:val="false"/>
                <w:i w:val="false"/>
                <w:color w:val="000000"/>
                <w:sz w:val="20"/>
              </w:rPr>
              <w:t>
"река-море"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162 989</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w:t>
            </w:r>
          </w:p>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водного транспорта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