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2712" w14:textId="38e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совершенствования нормотворческой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2010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постановления внесены изменения на казахском языке, на русском языке текст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и в целях повышения эффективности нормотворческой деятельности и усиления роли правовой науки в обеспечении социально-экономического развития Казахстана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товарищество с ограниченной ответственностью "Институт законодательства Республики Казахстан" (далее - товарищество).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государственное учреждение "Институт законодательства Республики Казахстан" (далее - учреждение) с передачей ему имущества, оставшегося после ликвидации товарищества.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основной целью и видами деятельности учреждения участие в разработке проектов законов, разработку научных концепций развития законодательства Республики Казахстан, проведение научной лингвистической экспертизы проектов законов, международных договоров, участницей которых намеревается стать Республика Казахстан, а также проектов международных договоров, проведение фундаментальных и научно-прикладных исследований в области правового обеспечения деятельности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расходов на содержание учреждения производится в пределах средств, предусмотренных в республиканском бюджете на соответствующий финансовый год Министерству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юстиции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 устав учреждения и обеспечить его 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структуру и штатную численность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Комитетом государственного имущества и приватизации Министерства финансов Республики Казахстан принять необходимые меры по ликвидации товарищества и осуществить передачу имущества, оставшегося после ликвидации товарищества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2010 года № 19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21-35,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юстиции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218-3,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Государственное учреждение "Институт законодательства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раздела 11 цифры "30680" и "26292" заменить цифрами "30781" и "26393"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"Институт законодательства Республики Казахстан" 101".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