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15ba" w14:textId="eb61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декабря 2008 года № 1184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2009 года № 
2317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декабря 2008 года № 1184 "О реализации Закона Республики Казахстан "О республиканском бюджете на 2009-2011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09 "Топливно-энергетический комплекс и недропользование":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231 "Министерство энергетики и минеральных ресурсов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024 "Целевые трансферты на развитие областным бюджетам, бюджетам городов Астаны и Алматы на развитие теплоэнергетической системы":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"г. Астана":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"Реконструкция существующих тепловых сетей г. Астаны 1701086   2 500 000   2 500 000"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"Реконструкция существующих магистральных тепловых сетей в городе Астане 1701086   2 500 000   2 500 000";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"Строительство ПС 110/10 кВ "Жилая зона 14" (Жанажол) в г. Астане 563 330"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ПС 110/10 кВ "Жилая зона 14" в городе Астане 563 330";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"Строительство тепломагистрали в левобережную часть города Астаны 3 ввод 3 139 589"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тепломагистрали III ввода от ТЭЦ-2 в левобережную часть города Астаны 3 139 589";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"Расширение ТЭЦ-2 с установкой котлоагрегатов ст. № 7, 8, турбоагрегатов ст. 5, 6 и водогрейной котельной города Астаны 11 438 935   17 500 000   12 001 065"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"Расширение и реконструкция ТЭЦ-2 с установкой котлоагрегатов ст. № 7, 8, турбоагрегатов ст. 5, 6 и водогрейной котельной города Астаны 11 438 935   17 500 000   12 001 065".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