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7bcdf" w14:textId="817bc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денег от физических и юридических лиц, в том числе пенсионных выплат и государственных социальных пособий, зачисляемых на контрольный счет наличности государственного психиатрического учреждения специализированного типа с интенсивным наблюдением, для использования психически больными, находящимися на принудительном лечении в учреждении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2009 года № 2302. Утратило силу постановлением Правительства Республики Казахстан от 27 июля 2015 года № 592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27.07.2015 </w:t>
      </w:r>
      <w:r>
        <w:rPr>
          <w:rFonts w:ascii="Times New Roman"/>
          <w:b w:val="false"/>
          <w:i w:val="false"/>
          <w:color w:val="ff0000"/>
          <w:sz w:val="28"/>
        </w:rPr>
        <w:t>№ 592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121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денег от физических и юридических лиц, в том числе пенсионных выплат и государственных социальных пособий, зачисляемых на контрольный счет наличности государственного психиатрического учреждения специализированного типа с интенсивным наблюдением, для использования психически больными, находящимися на принудительном лечении в учреждении.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2010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2009 года № 2302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использования денег от физических и юридических лиц, в</w:t>
      </w:r>
      <w:r>
        <w:br/>
      </w:r>
      <w:r>
        <w:rPr>
          <w:rFonts w:ascii="Times New Roman"/>
          <w:b/>
          <w:i w:val="false"/>
          <w:color w:val="000000"/>
        </w:rPr>
        <w:t>
том числе пенсионных выплат и государственных социальных</w:t>
      </w:r>
      <w:r>
        <w:br/>
      </w:r>
      <w:r>
        <w:rPr>
          <w:rFonts w:ascii="Times New Roman"/>
          <w:b/>
          <w:i w:val="false"/>
          <w:color w:val="000000"/>
        </w:rPr>
        <w:t>
пособий, зачисляемых на контрольный счет наличности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психиатрического учреждения</w:t>
      </w:r>
      <w:r>
        <w:br/>
      </w:r>
      <w:r>
        <w:rPr>
          <w:rFonts w:ascii="Times New Roman"/>
          <w:b/>
          <w:i w:val="false"/>
          <w:color w:val="000000"/>
        </w:rPr>
        <w:t>
специализированного типа с интенсивным наблюдением, для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психически больными, находящимися на</w:t>
      </w:r>
      <w:r>
        <w:br/>
      </w:r>
      <w:r>
        <w:rPr>
          <w:rFonts w:ascii="Times New Roman"/>
          <w:b/>
          <w:i w:val="false"/>
          <w:color w:val="000000"/>
        </w:rPr>
        <w:t>
принудительном лечении в учреждении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использования денег от физических и юридических лиц, в том числе пенсионных выплат и государственных социальных пособий, зачисляемых на контрольный счет наличности государственного психиатрического учреждения специализированного типа с интенсивным наблюдением, для использования психически больными, находящимися на принудительном лечении в учреждении (далее - Правила),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 и определяет порядок использования денег от физических и юридических лиц, в том числе пенсионных выплат и государственных социальных пособий, зачисляемых на контрольный счет наличности государственного психиатрического учреждения специализированного типа с интенсивным наблюдением, для использования психически больными, находящимися на принудительном лечении в учреждении.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психиатрическое учреждение специализированного типа с интенсивным наблюдением (далее - учреждение) - психиатрический стационар, в котором на основании решения суда осуществляются принудительные меры медицинского характера в отношении лиц, страдающих психическими расстройствами (заболеваниями), по своему психическому состоянию и характеру совершенного общественно опасного деяния представляющих особую опасность для себя или других лиц и требующих постоянного и интенсивного наблюдения;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контрольный счет наличности учреждения (далее - КСН) - контрольный счет наличности временного размещения денег от физических и юридических лиц, в том числе пенсионных выплат и государственных социальных пособий, без права расходования учреждением.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использования денег от физических и юридических лиц,</w:t>
      </w:r>
      <w:r>
        <w:br/>
      </w:r>
      <w:r>
        <w:rPr>
          <w:rFonts w:ascii="Times New Roman"/>
          <w:b/>
          <w:i w:val="false"/>
          <w:color w:val="000000"/>
        </w:rPr>
        <w:t>
в том числе пенсионных выплат и государственных социальных</w:t>
      </w:r>
      <w:r>
        <w:br/>
      </w:r>
      <w:r>
        <w:rPr>
          <w:rFonts w:ascii="Times New Roman"/>
          <w:b/>
          <w:i w:val="false"/>
          <w:color w:val="000000"/>
        </w:rPr>
        <w:t>
пособий, зачисляемых на контрольный счет наличности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психиатрического учреждения</w:t>
      </w:r>
      <w:r>
        <w:br/>
      </w:r>
      <w:r>
        <w:rPr>
          <w:rFonts w:ascii="Times New Roman"/>
          <w:b/>
          <w:i w:val="false"/>
          <w:color w:val="000000"/>
        </w:rPr>
        <w:t>
специализированного типа с интенсивным наблюдением, для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психически больными, находящимися на</w:t>
      </w:r>
      <w:r>
        <w:br/>
      </w:r>
      <w:r>
        <w:rPr>
          <w:rFonts w:ascii="Times New Roman"/>
          <w:b/>
          <w:i w:val="false"/>
          <w:color w:val="000000"/>
        </w:rPr>
        <w:t>
принудительном лечении в учреждении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Учреждение управляет деньгами психически больных, находящихся на принудительном лечении, зачисляемых на КСН, при проведении операций по зачислению или возврату денег. Учет и отчетность по использованию средств КСН учреждения, а также контроль за их использованием осуществляется в соответствии с бюджетным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Учет денег, зачисляемых на КСН, обеспечивает структурное подразделение учреждения, ответственное за бухгалтерский учет и отчетность, которое в этих целях: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открывает при поступлении денег на каждого психически больного специальный лицевой счет, куда регулярно вносит изменения по приходу и расходу денег;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производит операции по расходу денег на специальных лицевых счетах строго на основании личных заявлений психически больных, заверенных руководителем лечебного структурного подразделения и утвержденных руководителем учреждения, за исключением случаев, определенных подпунктом 12) пункта 5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формирует общую потребность на заявленные психически больными товары 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заключает договоры с поставщиками для обеспечения потребности, заявленных психически больными товаров 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принимает в кассу учреждения наличные деньги от физических и юридических лиц, а также деньги, изъятые при поступлении психически больного в учреждение. Принятые в кассу учреждения наличные деньги зачисляются на КСН через банк второго уровня по лицевым счетам психически больных;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производит оплату банковских услуг по зачислению, возврату, переводу денег, зачисляемых на КСН;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ведет учет и отчетность по использованию денег КСН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Психически больные, находящиеся на принудительном лечении, используют деньги, зачисляемые на их специальные лицевые счета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приобретение предметов первой необходимости, личной гигиены, одежды, обуви, мягкого инвентаря;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приобретение дополнительных продуктов питания;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получение медицинских услуг сверх гарантированного объема бесплатной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отправление посылок, бандеролей;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отправление денежных, почтовых переводов;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получение услуг связи, в том числе на ведение переписки;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подписку на периодические печатные издания;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пользование междугородней телефонной связью;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получение юридических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оплату услуг по восстановлению утраченных или получению новых личных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оплату стоимости проезда к месту дальнейшего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перечисление алиментов и других взысканий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исполнительном производстве.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выписке психически больного, находившегося на принудительном лечении, из учреждения остаток денег на его специальном лицевом счете подлежит возврату психически больному в течение одного месяца со дня выписки из учреждения путем перечисления на его банковский счет.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смерти психически больного, находившегося на принудительном лечении, остаток денег на его специальном лицевом счете используется в соответствии с гражданским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6"/>
    <w:bookmarkStart w:name="z3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и контроль</w:t>
      </w:r>
    </w:p>
    <w:bookmarkEnd w:id="7"/>
    <w:bookmarkStart w:name="z3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Ответственность за достоверное и правильное расходование денег, в том числе пенсионных выплат и государственных социальных пособий психически больных, находившихся на принудительном лечении, несет руководитель учреждения.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