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82ed" w14:textId="a61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мая 2009 года № 674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2009 года № 674 "Об утверждении Правил реализации жилья участникам пилотных проектов Программы "Нұрлы көш" (САПП Республики Казахстан, 2009 г., № 24-25, ст. 213)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августа 2007 года № 383 "О Государственной программе жилищного строительства в Республике Казахстан на 2008-2010 годы"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2008 года № 1126 "Об утверждении Программы "Нұрлы көш" на 2009-2011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жилья участникам пилотных проектов Программы "Нұрлы көш",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участники пилотных проектов Программы "Нұрлы көш" (далее - участники Программы) в селе Красный Яр города Кокшетау, селе Карабулак города Степногорска Акмолинской области, селе Коктау Хромтауского района Актюбинской области, городах Курчатове и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 - оралманы либо иммигранты, получившие гражданство Республики Казахстан и проживающие на территории республики в последние три года, а также иммигранты, получившие или оформляющие гражданство Республики Казахстан, имеющие земельные участки на праве собственности или землепользования в микрорайоне "Асар" города Шымкента Южно-Казахстанской области;";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"проекты" дополнить словами "2009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пилотные проекты 2010 года - строительство жилья в селе Карабулак города Степногорска Акмолинской области, селе Коктау Хромтауского района Актюбинской области, городе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области, микрорайоне "Асар" города Шымкента Южно-Казахстанской области за счет средств, выделенных из республиканского бюджета на возвратной основе местным исполнительным органом;";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администратор бюджетных программ - Агентство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оператор реализации бюджетных программ - местные исполнительные органы области, осуществляющие реализацию Программы на данных административно-территориальных единицах.";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Участники Программы в селе Красный Яр города Кокшетау, селе Карабулак города Степногорска Акмолинской области, селе Коктау Хромтауского района Актюбинской области, городах Курчатове и Усть-Каменогорске Восточно-Казахстанской области, поселке Заречном  Костанайского района Костанайской области, селе Байтерек Кызылжарского района Северо-Казахстанской области представляют в уполномоченный орган по миграции письменные заявления по форме согласно приложению к настоящим Правилам и следующие документы:";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"паспорта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"без гражданства" дополнить словами "либо документов, удостоверяющих личность,";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"нотариально" заменить словами "при наличии, нотариально";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соответствующем населенном пункте" заменить словами "по месту жительства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"города, района" заменить словами "по миграции";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соответствующем населенном пункте" заменить словами "по месту жительства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Уполномоченные органы области на основании представленных уполномоченными органами по миграции списков и документов претендентов на участие в Программе, а также составленных уполномоченными органами города, района списков востребованных специальностей по каждому населенному пункту формируют список претендентов на жилье и вносят на рассмотрение жилищной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Жилищная комиссия из числа претендентов на участие в Программе, представленных уполномоченным органом области, с учетом их занятости и доходов семьи, а также возможностей поручительства юридических и физических лиц формирует:";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"претендентов" заменить словами "участников Программы";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"(далее - список)"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"Программы" дополнить словами "пилотных проектов 2009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и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Для реализации жилья участникам Программы пилотных проектов 2010 года администратор бюджетных программ выдает операторам реализации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кредитным договором кредит на строительство и реализацию жилья участникам Программы по ставке вознаграждения, определенной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 на строительство внутренней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реализации бюджетных программ (за исключением микрорайона "Асар" города Шымкента Южно-Казахстанской области):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заключает двустороннее Соглашение о сотрудничестве с Банком, которым регламентируются права и обязанности сторон в рамках реализации пилотного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конкурс на строительство жилья среди компании застройщиков, определяет компанию застройщика и заключает двустороннее Соглашение на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оператор реализации бюджетных программ заключает трехсторонний договор с участником Программы в микрорайоне "Асар" города Шымкента Южно-Казахстанской области и застройщиком, выбранным участником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Внешняя инженерно-коммуникационная инфраструктура осуществляется местным исполнительным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подраздела "Порядок реализации жилья участникам Программы в селе Красный Яр города Кокшетау Акмолинской области и города Курчатов Восточно-Казахстанской области"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реализации жилья участникам Программы в селе Красный Яр города Кокшетау, селе Карабулак города Степногорска Акмолинской области, селе Коктау Хромтауского района Актюбинской области, городах Курчатове и Усть-Каменогорске Восточно-Казахстанской области, поселке Заречном Костанайского района Костанайской области, селе Байтерек Кызылжарского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Жилищная комиссия ежемесячно, не позднее 5 числа следующего месяца направляет список участников Программы одновременно: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2009 году - в Банк и СПК;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- в Банк и оператору реализации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"СПК в соответствии с Соглашением" заменить словами "В 2009 году СПК, а в 2010 году - оператор реализации бюджетных программ,";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"СПК" дополнить словами "или оператор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"СПК" дополнить словами "или оператора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аббревиатуры "СПК" дополнить словами "или оператору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Соглашением"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Банк и СПК" заменить словами "одновременно в Банк и СПК или оператору реализации бюджетных программ.";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"СПК" дополнить словами "или оператор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"СПК" дополнить словами "или оператору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аббревиатуры "СПК" дополнить словами "или оператор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"сумму займа" дополнить словами "под 4,5 % годовых";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оператора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аббревиатуры "СПК" дополнить словами "или оператор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аббревиатуры "СПК" дополнить словами "или оператором реализации бюджетных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"Порядок реализации жилья участникам Программы в микрорайоне "Асар" города Шымкент Южно-Казахстанской области" дополнить словами "в 2009 году";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"займа" дополнить словами "под 4,5 % годовых";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реализации жилья участникам Программы в микрорайоне "Асар" города Шымкента Южно-Казахстанской области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Оператор реализации бюджетных программ на основании списка, полученного от жилищной комиссии, в течение десяти рабочих дней заключает договор с каждым участником Программы и застройщиком, выбранным участником Программы, трехсторонний договор, в котором предусматриваются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заключить с Банком договор о жилищных строительных сбережениях: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внесении первоначального взноса в Банк в сумме 5 % от стоимости жилья после завершения строительства жилья в соответствии с условиями договора о жилищных строительных сбережениях;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осуществлении накопления на счете в Банке после завершения строительства жилья не более 5,5 лет с целью получения жилищного займа и предоставления жилья в качестве залога в соответствии с условиями договора о жилищных строительных сбережениях;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предоставить земельный участок в качестве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застройщика, выбранного участником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своевременное и качественное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представлять акты выполненных работ оператору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оператора реализации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финансировать строительство жилья по представлению застройщиком акта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качеством выполненных застройщиком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целевым использованием застройщиком выделенных на строительство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Оператор реализации бюджетных программ осуществляет реализацию жилья в соответствии с пунктами 12, 13, 14, 15, 16, 17, 18, 19, 20, 21 и 22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Оператор реализации бюджетных программ после поступления средств из Банка на его счет возвращает залоговое имущество, представленное в виде земельного участка, участнику Программы.".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