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01ae" w14:textId="9ca0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2190.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29.04.2014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2009 года "О поддержке использования возобновляемых источников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Правила, сроки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29.04.2014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2190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Правила,</w:t>
      </w:r>
      <w:r>
        <w:br/>
      </w:r>
      <w:r>
        <w:rPr>
          <w:rFonts w:ascii="Times New Roman"/>
          <w:b/>
          <w:i w:val="false"/>
          <w:color w:val="000000"/>
        </w:rPr>
        <w:t>
сроки согласования и утверждения технико-экономических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
обоснований и проектов строительства объектов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 для целей теплоснабжения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29.04.2014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«О поддержке использования возобновляемых источников энергии» и другими нормативными правовыми актами Республики Казахстан и устанавливают порядок, сроки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заказчик (инвестор) – физическое или юридическое лицо, имеющее намерение осуществить строительство объекта по использованию возобновляемых источников энергии для целей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(далее – госэкспертиза) – обязательная комплексная оценка проектов (предпроектной или проектно-сметной документации) строительства, осуществляемая республиканским государственным предприятием на праве хозяйственного ведения, созданным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тепловая сеть – совокупность устройств, предназначенных для передачи, распределения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проекты строительства объектов по использованию возобновляемых источников энергии для целей теплоснабжения, финансируемые из республиканского или местного бюджетов.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Порядок, сроки согласования и утверждения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технико-экономических обоснований строительства объектов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возобновляемых источников</w:t>
      </w:r>
      <w:r>
        <w:br/>
      </w:r>
      <w:r>
        <w:rPr>
          <w:rFonts w:ascii="Times New Roman"/>
          <w:b/>
          <w:i w:val="false"/>
          <w:color w:val="000000"/>
        </w:rPr>
        <w:t>
энергии для целей теплоснабжения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(инвестор) после разработки технико-экономического обоснования строительства объектов по использованию возобновляемых источников энергии для целей теплоснабжения (далее – технико-экономическое обоснование) проводит процедуру его согласования, которая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в органах санитарно-эпидемиологической службы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технико-экономическое обоснование о соответствии нормативным правовым актам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положительного заключения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технико-экономическому обоснованию в уполномоченном органе в области охраны окружающей среды или в местном исполнительном органе области, города республиканского значения, столицы (далее - местный исполнительный орган) в зависимости от категории объекта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положительного заключения </w:t>
      </w:r>
      <w:r>
        <w:rPr>
          <w:rFonts w:ascii="Times New Roman"/>
          <w:b w:val="false"/>
          <w:i w:val="false"/>
          <w:color w:val="000000"/>
          <w:sz w:val="28"/>
        </w:rPr>
        <w:t>госэкспертизы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технико-экономического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Заказчиком (инвестором) санитарно-эпидемиологического заключения на технико-экономическое обоснование о соответствии нормативным правовым актам в сфере санитарно-эпидемиологического благополучия населения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Заказчиком (инвестором) государственной экологической экспертизы к технико-экономическому обоснованию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Экологического кодекса Республики Казахстан от 9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Заказчиком (инвестором) госэкспертизы технико-экономического обоснования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утвержденными постановлением Правительства Республики Казахстан от 19 августа 2002 года № 918.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Заказчик (инвестор) утверждает технико-экономическое обоснование в течение тридцати календарных дней после получения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технико-экономическое обоснование о соответствии нормативным правовым актам в сфере санитарно-эпидемиологического благополучия населения, получения положительного заключения государственной экологической экспертизы к технико-экономическому обоснованию и получения положительного заключения госэкспертизы к технико-экономическому обоснованию.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Порядок, сроки согласования и утверждения проекта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объектов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 для целей теплоснабжения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(инвестор) после разработки проекта строительства объектов по использованию возобновляемых источников энергии для целей теплоснабжения (далее – проект строительства) проводит процедуру его согласования, которая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в органах санитарно-эпидемиологической службы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 строительства о соответствии нормативным правовым актам в сфере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положительного заключения государственной экологической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проекту строительства в уполномоченном органе в области охраны окружающей среды или в местном исполнительном органе в зависимости от категории объекта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положительного заключения </w:t>
      </w:r>
      <w:r>
        <w:rPr>
          <w:rFonts w:ascii="Times New Roman"/>
          <w:b w:val="false"/>
          <w:i w:val="false"/>
          <w:color w:val="000000"/>
          <w:sz w:val="28"/>
        </w:rPr>
        <w:t>госэкспертизы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проекта строительства с местным исполнительным органом, на территории которого планируется строительство объекта по использованию возобновляемых источников энергии для целей теплоснабжения.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Получение Заказчиком (инвестором) санитарно- эпидемиологического заключения на проект строительства о соответствии нормативным правовым актам в сфере санитарно-эпидемиологического благополучия населения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Получение Заказчиком (инвестором) государственной экологической экспертизы к проекту строительства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Экологического кодекса Республики Казахстан от 9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Получение Заказчиком (инвестором) госэкспертизы проекта строительства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утвержденными постановлением Правительства Республики Казахстан от 19 августа 2002 года № 918.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Заказчик (инвестор) для согласования проект строительства с местным исполнительным органом, на территории которого планируется строительство объекта по использованию возобновляемых источников энергии для целей теплоснабжения, направляет в местный исполнительный орган проект строительства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утвержденного заказчиком (инвестором) технико-экономического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решения местного исполнительного органа о предоставлении земельного участка под строительство объекта по использованию возобновляемых источников энергии для целей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(письма), подтверждающего возможность подключения объекта по использованию возобновляемых источников энергии для целей теплоснабжения к тепловым сетям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санитарно-эпидемиологической экспертизы на проект строительства о соответствии нормативным правовым актам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положительное заключение государственной экологической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проекту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положительное заключение </w:t>
      </w:r>
      <w:r>
        <w:rPr>
          <w:rFonts w:ascii="Times New Roman"/>
          <w:b w:val="false"/>
          <w:i w:val="false"/>
          <w:color w:val="000000"/>
          <w:sz w:val="28"/>
        </w:rPr>
        <w:t>госэкспертизы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Местный исполнительный орган рассматривает и согласовывает проект строительства в течение пятнадцати календарных дней со дня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Заказчик (инвестор) утверждает проект строительства в течение тридцати календарных дней после дня его согласования с местным исполнительным органом.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