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22b" w14:textId="3a05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Особого порядка осуществления государственных закупок для обеспечения потребностей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2072. Утратило силу постановлением Правительства Республики Казахстан от 31 декабря 2015 года №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Особый порядок осуществления государственных закупок для обеспечения потребностей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2072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Особый порядок осуществления государственных закупок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потребностей обороны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Особый порядок осуществления государственных закупок для обеспечения потребностей обороны (далее - Особый порядок) разработан в соответствии с законами Республики Казахстан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 и от 19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оборонном заказе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осуществления государственных закупок вооружения, военной техники, боеприпасов, специальных средств, а также работ и услуг по их ремонту и модернизации (далее - продукция военного назначения) для обеспечения потребностей обороны и военной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Особый порядок применяется в случаях отсутствия возможности определить поставщика продукции военного назначения из числа отечественных товаропроизводителей, отечественных поставщиков работ, услуг и уполномоченной Правительством Республики Казахстан организации. В таких случаях выбор поставщика осуществляется из числа иностранных юридических лиц на основе анализа и ценовых предложений.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План государственных закупок продукции военного назначения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Ежегодно, в течение 10 рабочих дней после принятия закона Республики Казахстан о республиканском бюджете заказчик на основе государственных программ в области обеспечения обороны и безопасности страны, а также с учетом международных договоров и обязательств Республики Казахстан разрабатывает и утверждает план государственных закупок продукции военного назначения в пределах установленных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государственных закупок продукции военного назначения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закупаемых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краткую техническую характеристику (описание)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количество, объем закупаемых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сумму, выделенную на государственные закупки продукции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Заказчик вправе внести изменения и (или) дополнения в план государственных закупок продукции военного назначения в случаях уточнения и корректировки соответствующего бюджета и (или) внесения изменений и (или) дополнений в стратегический план развития государственного органа на три прогнозируемых года и (или) отказа от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об осуществлении государственных закупок продукции военного назначения принимается заказчиком на основании утвержденного либо уточненного плана государственных закупок продукции военного назначения.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Выбор поставщика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предложений потенциальных поставщиков первый руководитель заказчика создает комиссию из числа руководителей структурных подразделений заказчика (далее - Комиссия) и назначает лицо, ответственное за сбор и анализ предложений потенциальных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выбора поставщика заказчик направляет запрос о намерении закупки продукции военного назначения организациям из числа иностранных юридических лиц, специализирующихся на реализации вооружения, военной техники, боеприпасов, специальных средств, а также работ и услуг по их ремонту и модернизации.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указывается следующая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тактико-технических характеристиках и стоимостных параметрах закупаемой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размещении или неразмещении части заказов на изготовление продукции военного назначения на отечественных предприятиях и (или) передачу им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сроке предоставления ответа, не превышающего десяти календарных дней с момента отправки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мере поступления ответов заказчик изучает предложения потенциальных поставщиков по закупке продукции военного назначения, проводит анализ технических характеристик и ценовых предложений потенциальных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Выбор поставщика осуществляется заказчиком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предлагаемой потенциальным поставщиком продукции военного назначения плану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предлагаемой потенциальным поставщиком продукции военного назначения обладают лучшими функциональными и другими характеристиками по сравнению с техническими характеристиками продукции военного назначения остальных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решения, предлагаемые потенциальным поставщиком, обладают лучшими характеристиками, чем у остальных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цена предлагаемой потенциальным поставщиком продукции военного назначения, но при этом она не является основным критерием.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все представленные потенциальными поставщиками предложения отвечают равным критериям, указанным в пункте 9 настоящего Особого порядка, предпочтение отдается предложению потенциального поставщика, предлагающему размещение части заказов на изготовление продукции военного назначения в отечественных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все представленные потенциальными поставщиками предложения отвечают равным критериям, указанным в пункте 9, и условию, указанному в пункте 10 настоящего Особого порядка, предпочтение отдается предложению потенциального поставщика, имеющему больший опыт на рынке закупаемых товаров, работ и услуг, являющихся предметом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потенциальный поставщик предлагает разместить заказ или его часть в отечественных организациях, либо передать соответствующую технологию, заказчик согласовывает выбор потенциального поставщика с уполномоченным органом в области оборонно-промышленного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заказчик направляет потенциальному поставщику письменную информацию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основание отказа от предлагаемого потенциальным поставщиком размещения заказа либо передачи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приглашение принять участие в закупках продукции военного назначения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рассмотрения предложений потенциальных поставщиков заказчик запрашивает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засвидетельствованную копию устава или нотариально засвидетельствованную с переводом на государственный и (или) русский языки легализованную выписку из торгового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документов, подтверждающих право потенциального поставщика на производство, переработку, поставку, реализацию, ремонт и модернизацию закупаемых товаров, работ, услуг (лицензий и/или патентов, свидетельств, сертификатов,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банка или филиала банка, в котором обслуживается потенциальный поставщик, о наличии счетов и об отсутствии задолженности по всем видам обязательств потенциального поставщика перед банком или филиалом банка за подписью первого руководителя банка (филиала банка) или иного уполномоченного лица с печатью банка, выданной не ранее одного месяца, предшествующего дате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справки соответствующего налогового органа об отсутствии налоговой задолженности и задолженности по другим обязательным платежам.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государственных закупок продукции военного назначения проводится обязательное независимое экспертное сопровождение.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обязательного независимого экспертного сопровождения от заказчика заказчик привлекает специалистов, специализация которых соответствует закупаемой продукции военного назначения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от потенциального поставщика документов, указанных в пункте 13 настоящего Особого порядка, заказчик в срок не более 10 рабочих дней представляет документы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документов потенциальных поставщиков Комиссия с учетом критериев, указанных в пункте 9, и условий, указанных в пунктах 10, 11 настоящего Особого порядка, принимает решение о закупке или отказе от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 о выборе потенциального поставщика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поставщика, его местонахождение и реквизиты;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полная техническая характеристика (описание) продукции военного назначения, предлагаемой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критерии, послужившие основанием для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наличии документов, перечисленных в пункте 12 настоящего Особого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размещении части заказа на изготовление продукции военного назначения в отечественных организациях и (или) передачу им технологий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соответствующем согласовании с уполномоченным органом в области оборонно-промышленного комплекса в случае намерения поставщика разместить заказ в отечественных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случае, если на запросы о намерении приобрести продукцию военного назначения получен ответ от одного потенциального поставщика, заказчик вправе осуществить государственные закупки продукции военного назначения у этого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закупаемая продукция военного назначения производится только одним потенциальным поставщиком, заказчик вправе осуществить государственные закупки продукции военного назначения у этого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выбор потенциального поставщика, предлагающего цену, превышающую сумму, указанную в плане государственных закупок продукции военного назначения.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Договор о государственных закупках продукции военного назначения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о государственных закупках продукции военного назначения (далее - Договор) заключается в соответствии с гражданским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Качество продукции военного назначения, поставляемой по Договору, должно соответствовать требованиям нормативной и технической документации и условиям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размещения части заказов на изготовление продукции военного назначения в отечественных организациях и (или) передачу им технологий, соответствующие положения в обязательном порядке включаются в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Срок заключения Договора не должен превышать 30 календарных дней со дня принятия решения о выборе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Договора осуществляет заказчик.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