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f192" w14:textId="e24f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бюджетного кредита, выделенного для реализации проекта "Строительство объектов инфраструктуры первого интегрированного газохимического комплекса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Реструктуризировать бюджетный кредит, предоставленный акционерному обществу "Банк Развития Казахстана"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декабря 2007 года "О республиканском бюджете на 2008 год" по бюджетной программе 053 "Предоставление кредитных ресурсов акционерному обществу "Банк Развития Казахстана" на строительство инфраструктуры первого интегрированного газохимического комплекса в Атырауской области",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пролонгации периода освоения бюджетного кредита - до 1 декабря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отсрочки выплаты вознаграждения - до 1 декабря 2010 года с капитализацией начисленного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увеличения срока бюджетного кредита с 20 лет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увеличения льготного периода по погашению основного долга с 6 лет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доступности освоения средств бюджетного кредита в целях реализации проекта "Строительство объектов инфраструктуры первого интегрированного газохимического комплекса в Атырауской области" (далее - Проект) для товарищества с ограниченной ответственностью "Kazakhstan Petrochemical Industries Inc." (далее - Конечный заемщик)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положительного решения о выделении средств из Национального фонда Республики Казахстан акционерному обществу "Фонд национального благосостояния "Самрук-Казына" для финансирования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Конечным заемщиком в Министерство финансов Республики Казахстан и Министерство энергетики и минеральных ресурсов Республики Казахстан документов, подтверждающих намерения Экспортно-Импортного Банка Китая по финансированию проекта "Строительство первого интегрированного газохимического комплекса в Атырауской области" в рамках генерального соглашения между Экспортно-Импортным Банком Китая и акционерным обществом "Банк Развития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заключение соответствующего дополнительного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