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e73b" w14:textId="8bde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9 года № 1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в целях обеспечения стабильности экономической ситуац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9 год на неотложные затраты, денежные средства в сумме, эквивалентной 4436689 (четыре миллиона четыреста тридцать шесть тысяч шестьсот восемьдесят девять) долларам США, по рыночному курсу обмена валют на день выдачи для оплаты услуг компании "Curtis, Mallet-Prevost, Colt &amp; Mosle LLP" по представлению интересов Республики Казахстан по имеющемуся арбитражному разбир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