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6eca" w14:textId="18b6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Беларусь о производственной и научно-технической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2009 года № 1924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Беларусь о производственной и научно-технической кооперации.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производственной и научно-технической кооперации,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 № 1924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Беларусь</w:t>
      </w:r>
      <w:r>
        <w:br/>
      </w:r>
      <w:r>
        <w:rPr>
          <w:rFonts w:ascii="Times New Roman"/>
          <w:b/>
          <w:i w:val="false"/>
          <w:color w:val="000000"/>
        </w:rPr>
        <w:t>
о производственной и научно-технической кооперации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Беларусь,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от 23 декабря 1993 года и Протокола о механизме реализации данного Соглашения от 15 апреля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дальнейшему развитию экономического и научно-технического сотрудничества в интересах обоих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с целью разработки и реализации совместной согласованной политики в области развития международной специализации и кооперации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Белорусской стороны - Министерство промышленности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уполномоченных органов Стороны незамедлительно уведомляют об этом по дипломатическим каналам.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Направления сотрудничества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настоящего Соглашения Стороны осуществляют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совместной согласованной политики в области развития международной специализации и кооперации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условий реализации данной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приоритетов в отраслях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двусторонней координации производства.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Методы сотрудничества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осуществлению и развитию производственной и научно-технической кооперации между предприятиями государств Сторон всех форм собственности на основе прямых производственных связей и в соответствии с их специализацией.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к поставкам товаров и оказанию услуг, необходимых для реализации совместной согласованной политики в области развития международной специализации и кооперации производства, а также по согласованию Сторон важнейших комплектующих изделий и продукции, не производимой в стране-потребителе, используемой для изготовления конечной продукции.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Меры по реализации Соглашения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применять налог на добавленную стоимость, количественные ограничения экспорта и импорта в отношении товаров, поставляемых по производственной кооперации, в соответствии со статьей 4 настоящего Соглашения, в рамках положений, определенных национальными законодательствами государств Сторон.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Поставка товаров и оказание услуг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Поставки товаров и оказание услуг в рамках настоящего Соглашения осуществляются на основе договоров (контрактов) между казахстанскими и белорусскими хозяйствующими субъектами с применением взаиморасчетов по договорным ценам в рамках согласованных перечней.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перечни, содержащие списки предприятий, осуществляющих поставки, а также номенклатуру и объемы товаров, поставляемых по производственной кооперации, освобождаемых от налога на добавленную стоимость в соответствии со статьей 5 настоящего Соглашения, ежегодно согласовываются уполномоченными органами в соответствии с Протоколом между Сторонами, являющимся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Товары, поставляемые по производственной кооперации в рамках настоящего Соглашения, научная и техническая информация о них не подлежат реэкспорту в третьи государства, если Стороны не договорились об ином. В этом случае такая договоренность должна быть зафиксирована в Протоколе, предусмотренном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выполнение договоров (контрактов) несут хозяйствующие субъекты, заключившие их.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Условия предоставления кредитов и инвестиций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случае необходимости, путем переговоров и консультаций согласовывают условия предоставления кредитов и инвестиций, которые стимулируют развитие кооперации в наукоемких производствах и экспортно-ориентированных отраслях, а также выпуск импортозамещаемой продукции.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возникшие в связи с толкованием и исполнением настоящего Соглашения, разрешаются Сторонами путем переговоров.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неотъемлемыми частями настоящего Соглашения и оформляемые отдельными протоколами.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Отношение к иным международным договорам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их государства.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три года и будет продлеваться на последующие трехлетние периоды, если ни одна из Сторон письменно не уведомит по дипломатическим каналам другую Сторону о своем намерении прекратить его действие не менее чем за шесть месяцев до истечения текущего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освобождает Стороны от выполнения обязательств, принятых в период его действия, если Стороны не договорятся об ином.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___________"___" ___________ 20__ года в двух экземплярах, каждый на казахском, белорусском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