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8fd10" w14:textId="ff8f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2009 года № 1900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ратификации Соглашения между Правительством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Казахстан и Правительством Российской Федерации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строительстве и последующей эксплуатации третьего блока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Экибастузской ГРЭС-2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Соглашение между Правительством Республики Казахстан и Правительством Российской Федерации о строительстве и последующей эксплуатации третьего блока Экибастузской ГРЭС-2, подписанное в Оренбурге 11 сентября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между Правительством Республики Казахстан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Правительством Российской Федерации о строительстве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последующей эксплуатации третьего блока Экибастузской </w:t>
      </w:r>
      <w:r>
        <w:rPr>
          <w:rFonts w:ascii="Times New Roman"/>
          <w:b/>
          <w:i w:val="false"/>
          <w:color w:val="000080"/>
          <w:sz w:val="28"/>
        </w:rPr>
        <w:t>ГРЭС-2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основываясь на Соглашении между Правительством Республики Казахстан и Правительством Российской Федерации о сотрудничестве в отраслях топливно-энергетических комплексов от 24 декабря 1992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учитывая положения Соглашения между Правительством Республики Казахстан и Правительством Российской Федерации о поощрении и взаимной защите инвестиций от 6 июля 1998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исходя из заинтересованности в углублении дальнейшего взаимовыгодного сотрудничества в области электроэнергетики,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руководствуясь необходимостью развития акционерного общества "Станция Экибастузская ГРЭС-2" (далее - акционерное общество), в том числе путем строительства третьего блока Экибастузской ГРЭС-2 по техническим решениям, предусматривающим использование имеющейся у акционерного общества инфраструктуры и унификацию нового оборудования с оборудованием, эксплуатируемым в настоящее время,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отмечая важность обеспечения параллельной работы энергетических систем Республики Казахстан и Российской Федерации,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согласились о нижеследующем: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определяет условия сотрудничества Сторон по строительству и последующей эксплуатации третьего блока Экибастузской ГРЭС-2 (далее - проект).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проекта осуществляет акционерное общество, участниками которого являются акционерное общество "Самрук-Энерго" (Республика Казахстан) и открытое акционерное общество "ИНТЕР РАО ЕЭС" (Российская Федерация) (далее - уполномоченные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замены уполномоченных организаций Стороны незамедлительно уведомляют об этом друг друга.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принимают необходимые меры, обеспечивающие работу энергетических систем Республики Казахстан и Российской Федерации в параллельном режиме, для чего между хозяйствующими субъектами государств Сторон, участвующими в обеспечении параллельной работы Единой энергетической системы Казахстана и Единой энергетической системы России, до 1 января 2010 года заключаются все необходимые договоры (контракты), обеспечивающие сотрудничество без нанесения ущерба для указанных хозяйствующих субъектов.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Поставка нового оборудования для целей реализации проекта осуществляется на тендерной основе в установленном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Уполномоченные организации обеспечивают финансирование проекта на паритетных условиях и в объеме, необходимом для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Финансирование проекта осуществляется путем привлечения заемных средств акционерным обществом, в том числе под обеспечение в виде корпоративных гарантий уполномоченных организаций и (или) залога имущества акционерного общества и (или) залога акций акционерного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Стороны для целей реализации проекта оказывают содействие в привлечении заемных средств от кредитных (финансовых) организаций Республики Казахстан и Российской Федерации, в том числе банков развития, а также от международных финансовых организаций и иных финансовых институтов.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привлечения заемных средств с учетом необходимости наличия у акционерного общества долгосрочных контрактов на реализацию электроэнергии Казахстанская Сторона обеспечивает: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установление для акционерного общества тарифа на реализацию электроэнергии, обеспечивающего окупаемость проекта в согласованные уполномоченными организациями сроки, согласно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установление для акционерного общества понижающего коэффициента к тарифу на услуги по передаче экспортируемой электроэнергии по электрическим сетям Республики Казахстан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документальное подтверждение среднечасовой мощности при осуществлении акционерным обществом поставок электроэнергии из Республики Казахстан в Российскую Федерацию.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Объемы долгосрочных поставок электроэнергии, производимой акционерным обществом, в Российскую Федерацию согласовываются в установленном порядке между системным оператором Единой энергетической системы Казахстана, организацией по управлению единой национальной (общероссийской) электрической сетью Российской Федерации и системным оператором Единой энергетической системы России, определенными законодательством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внесения изменений в законодательство Республики Казахстан в части увеличения ставок налогов по сравнению с действующими на дату подписания настоящего Соглашения акционерное общество и его подрядные организации, принимающие участие в реализации проекта, осуществляют уплату таких налогов по ставкам, установленным законодательством Республики Казахстан, действующим на дату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введения (установления) новых налогов после даты подписания настоящего Соглашения нормы законодательства Республики Казахстан в части введения (установления) новых налогов не применяются в отношении акционерного общества и его подрядных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настоящей статьи применяются исключительно в отношении доходов и операций по реализации работ (услуг) в рамках проекта, осуществляемых акционерным обществом и его подрядными организациями, принимающими участие в реализации проекта, и действуют на период возврата заемных средств, указанных в статье 4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Положения настоящей статьи не распространяются на доходы, облагаемые у источника выплаты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настоящей статьи под подрядной организацией понимается лицо, выполняющее для акционерного общества работы (услуги), связанные с реализацией проекта.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деятельности по выполнению настоящего Соглашения и контроль за его выполнением осуществляют следующие компетентные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Казахстанской Стороны - Министерство энергетики и минеральных ресурсов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 Российской Стороны - Министерство энергетики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случае замены компетентных органов Стороны незамедлительно уведомляют об этом друг друга.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создающих препятствия для выполнения одной из Сторон своих обязательств, предусмотренных настоящим Соглашением, либо разногласий относительно применения и (или) толкования положений настоящего Соглашения компетентные органы Сторон проводят консультации в целях принятия взаимоприемлемых решений по преодолению указанных обстоятельств либо разногласий и обеспечению выполнения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Разногласия, которые не могут быть устранены путем консультаций между компетентными органами Сторон, разрешаются путем переговоров между Сторонами.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заключено на неопределенный срок и вступает в силу с даты получения Сторонами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даты возврата акционерным обществом и уполномоченными организациями заемных средств, указанных в статье 4 настоящего Соглашения, любая из Сторон может прекратить действие настоящего Соглашения путем направления другой Стороне письменного уведомления о таком намерении не менее чем за 6 месяцев до предполагаемой даты прекращения его действия. Факт отсутствия задолженности у акционерного общества и уполномоченных организаций перед организациями, указанными в статье 4 настоящего Соглашения, отражается в протоколе о завершении реализации проекта, подписываемом компетентными органами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Прекращение действия настоящего Соглашения не затрагивает выполнения обязательств, предусмотренных договорами (контрактами),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может быть изменено с письменного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временно применяется с даты его подписания в части, не противоречащей законодательству государств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Оренбург 11 сентября 2009 года в двух экземплярах, каждый на казахском и русском языках, причем оба текста имеют одинаковую силу. В случае возникновения разногласий при толковании положений настоящего Соглашения будет использоваться текст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