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bf5a8" w14:textId="abbf5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2010 год по реализации Государственной программы развития сельских территорий Республики Казахстан на 2004 - 2010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ноября 2009 года № 1874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10 июля 2003 года № 1149 «О Государственной программе развития сельских территорий Республики Казахстан на 2004 - 2010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План мероприятий на 2010 год по реализации Государственной программы развития сельских территорий Республики Казахстан на 2004 - 2010 годы (далее -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 местным исполнительным органам Республики Казахстан, а также заинтересованным организациям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представление Министерству сельского хозяйства Республики Казахстан ежеквартально, не позднее 20-го числа месяца, следующего за отчетным кварталом: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информации о ходе выполнения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аналитической информации о ходе реализации Государственной программы развития сельских территорий Республики Казахстан на 2004 - 2010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сельского хозяйства Республики Казахстан представить: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Правительство Республики Казахстан не позднее 1 марта 2011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сводную информацию о выполнении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итоговую информацию о выполнении Государственной программы развития сельских территорий Республики Казахстан на 2004 - 2010 годы;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Министерству экономики и бюджетного планирования Республики Казахстан не позднее 25 июля 2010 года и 1 марта 2011 года аналитическую информацию о ходе реализации Государственной программы развития сельских территорий Республики Казахстан на 2004 - 2010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Канцелярию Премьер-Министра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ноября 2009 года № 1874</w:t>
      </w:r>
    </w:p>
    <w:bookmarkEnd w:id="1"/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</w:t>
      </w:r>
      <w:r>
        <w:br/>
      </w:r>
      <w:r>
        <w:rPr>
          <w:rFonts w:ascii="Times New Roman"/>
          <w:b/>
          <w:i w:val="false"/>
          <w:color w:val="000000"/>
        </w:rPr>
        <w:t>
на 2010 год по реализации Государственной программы развития</w:t>
      </w:r>
      <w:r>
        <w:br/>
      </w:r>
      <w:r>
        <w:rPr>
          <w:rFonts w:ascii="Times New Roman"/>
          <w:b/>
          <w:i w:val="false"/>
          <w:color w:val="000000"/>
        </w:rPr>
        <w:t>
сельских территорий Республики Казахстан на 2004 - 2010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1"/>
        <w:gridCol w:w="161"/>
        <w:gridCol w:w="3673"/>
        <w:gridCol w:w="1873"/>
        <w:gridCol w:w="2073"/>
        <w:gridCol w:w="1753"/>
        <w:gridCol w:w="1533"/>
        <w:gridCol w:w="1693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млн.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г.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Анализ социально-экономического развития сельских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республики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течение 2010 года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Отчет*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заинтересо-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на 2004 -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МСХ 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Развитие инженерной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Водоснабжение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разработку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целевых трансфертов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 РК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2.1.2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2.1.3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питьевого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пользующихся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привозной водой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децентрализованным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водоснабжением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февраля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10 212,1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10 812,5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Электрификация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электроснабжению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пунктов, где имеется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2.2.2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1 915,0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возобновляемых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 энергии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Сельские дороги***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2.3.1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ежегодного весеннего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осеннего осмотров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5 290,9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4 743,9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2.3.2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средний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значения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10 044,8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18 518,4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Связь, телефонизация, почтово-сберегательная система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полную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республики,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включая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населения менее 50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чел.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АИС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ком"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 Газификация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2.5.1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газификации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вблизи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газопроводов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МЭМР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4 078,1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10 789,7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Развитие социальной инфраструктуры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Образование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взамен аварийных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перегруженных школ,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также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школ-интернатов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 отгонного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10 233,0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19 120,4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5 689,5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8,968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2 712,0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 подвоз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учащихся к школе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отдаленных сел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Здравоохранение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 взамен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присобленных,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аварийных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арендуемых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помещениях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27 055,2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8 665,2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2 281,7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мобильной медицины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(сельской)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местности"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747,7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1 563,04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0,446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приведению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нормативами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МЗ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Культура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культурно-досуговых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более 1000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человек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1 083,3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(клубов, библиотек)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работы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укреплению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 базы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сельской местности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1 702,9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минимальный норматив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капитальный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текущий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местности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 Жилье</w:t>
            </w:r>
          </w:p>
        </w:tc>
      </w:tr>
      <w:tr>
        <w:trPr>
          <w:trHeight w:val="1965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жилья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пунктах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прибывающих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сельскую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местность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 Спорт, туризм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3.5.1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спортивных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3.5.2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соревнования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различным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 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сельской молодежи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 Занятость населения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3.6.1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 уязвимых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слоев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822,3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 Общественная безопасность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участковые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 полиции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пунктах, не имеющих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служебных помещений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участковых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полиции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3.7.2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полиции необходимым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инвентарем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Земельные отношения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картографическими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материалами сельские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 пункты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(аэросъемка, полевые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камеральные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работы)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АЗР 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Моделирование сельского расселения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потенциальную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каждого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населенного пункта,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выявить опорные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инвентаризацию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на 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территориальном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Казахстан» и учет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упраздненных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расположенных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приграничных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территориях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меры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миграционных потоков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«Нурлы кош»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(созыв),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меры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сферы,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прибывших для работы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4 063,2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Обеспечение экологической безопасности сельских территорий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в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мониторинг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 опасных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населения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</w:t>
            </w:r>
          </w:p>
        </w:tc>
        <w:tc>
          <w:tcPr>
            <w:tcW w:w="3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озеленению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санитарной очистке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территорий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4 609,9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111,8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источники</w:t>
            </w:r>
          </w:p>
        </w:tc>
      </w:tr>
      <w:tr>
        <w:trPr>
          <w:trHeight w:val="189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Восстановить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гидромелиоративные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МСХ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января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550,0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**Респуб-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     - информация в разрезе сельских населенных пунктов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    - предполагаемые суммы расходов будут уточнены при утверждении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республиканского и местных бюджетов на 2010 - 2012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***   - предусмотрено в рамках Программы развития автодорожной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отрасли Республики Казахстан на 2006 - 2012 годы,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утвержденной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Казахстан от 9 декабря 2005 года № 1227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МСХ    - Министерство сельского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МЗ     -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МОН    -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МТК    -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МТСЗН  - Министерство труда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МЭМР   - Министерство энергетики и минеральных ресурсов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МКИ    -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АДСЖКХ - Агентство Республики Казахстан по делам строительства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жилищно-коммунального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АИС    - Агентство по информатизации и связи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АЗР    - Агентство Республики Казахстан по управлению земельными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ресурсами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