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da37" w14:textId="62ad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акционерных обществ, находящихся в ведении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2009 года № 1642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принципа единоначалия в руководстве, централизации решений вопросов управления и развития в соответствии с приоритетами Министерства по чрезвычайным ситуациям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товарищество с ограниченной ответственностью "Клиника Университета" путем преобразования в акционерное общество "Клиника Университета"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 передать права владения и пользования государственным пакетом акций акционерного общества "Клиника Университета" Министерству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Реорганизовать акционерные общества "Центральная дорожная больница", "Медицинская служба транспорта" и "Клиника Университета" путем слияния в акционерное общество "Железнодорожные госпитали медицины катастроф" (далее - Общество) со стопроцентным участием государства в его уставном капитале после завершения мероприятий, осуществляемых согласно пунктам 1 - 3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основным предметом деятельности Общества оказание медицинской помощи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по чрезвычайным ситуациям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Общества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Комитету государственного имущества и приватизации Министерства финансов Республики Казахстан в установленном законодательством порядке передать права владения и пользования государственным пакетом акций акционерного общества "Железнодорожные госпитали медицины катастроф" Министерству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года № 1642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"21-104. АО "Центральная дорожная больница"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"21-116. АО "Железнодорожные госпитали медицины катастроф";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123-19, 123-125,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по чрезвычайным ситуациям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293, 294 и 295,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"295-1. АО "Железнодорожные госпитали медицины катастроф".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2008 года № 543 "О некоторых вопросах передачи прав владения и пользования государственными пакетами акций (долями участия) отдельных юридических лиц":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2) пункта 1 слова "Учебно-клинический центр" заменить словами "Клиника Университета".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