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3200" w14:textId="be632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2009 года № 1439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«О реализации Закона Республики Казахстан «О республиканском бюджете на 2009-2011 годы»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33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