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9ad5a" w14:textId="a39ad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июля 2009 года № 1169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29 ноября 2005 года № 1678 "Об утверждении Стратегии борьбы с наркоманией и наркобизнесом в Республике Казахстан на 2006 - 2014 годы", в соответствии с постановлениями Правительства Республики Казахстан от 27 мая 2009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 784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Программе борьбы с наркоманией и наркобизнесом в Республике Казахстан на 2009 - 2011 годы" и от 26 февраля 2009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220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Правил исполнения бюджета и его кассового обслуживания"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Выделить из резерва Правительства Республики Казахстан, предусмотренного в республиканском бюджете на 2009 год на неотложные затраты, средства в сумме 4630096150 (четыре миллиарда шестьсот тридцать миллионов девяносто шесть тысяч сто пятьдесят) тенге, из них: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Министерству внутренних дел Республики Казахстан - 1168079400 (один миллиард сто шестьдесят восемь миллионов семьдесят девять тысяч четыреста) тенге, в том числе: на приобретение технических средств - 732433700 (семьсот тридцать два миллиона четыреста тридцать три тысячи семьсот) тенге, на проведение оперативно-профилактического мероприятия "Мак" - 27660700 (двадцать семь миллионов шестьсот шестьдесят тысяч семьсот) тенге, на проведение ремонта здания Министерства внутренних дел Республики Казахстан в городе Алматы по улице Абая дом 52, предназначенного для размещения Центральноазиатского регионального информационного координационного центра по борьбе с незаконным оборотом наркотиков - 407985000 (четыреста семь миллионов девятьсот восемьдесят пять тысяч)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Комитету национальной безопасности Республики Казахстан -  3143770000 (три миллиарда сто сорок три миллиона семьсот семьдесят тысяч) тенге, в том числе: на приобретение технических средств - 2768248000 (два миллиарда семьсот шестьдесят восемь миллионов двести сорок восемь тысяч) тенге, на проектно-сметную документацию на строительство военного городка Пограничного отряда "Кордай" - 36000000 (тридцать шесть миллионов) тенге, на приобретение продуктов питания и горюче-смазочных материалов - 317831000 (триста семнадцать миллионов восемьсот тридцать одна тысяча) тенге, на правоустанавливающие и правоподтверждающие документы - 21691000 (двадцать один миллион шестьсот девяноста одна тысяча)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Комитету таможенного контроля Министерства финансов Республики Казахстан - 178560300 (сто семьдесят восемь миллионов пятьсот шестьдесят тысяч триста) тенге на приобретение технических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Министерству культуры и информации Республики Казахстан - 123158950 (сто двадцать три миллиона сто пятьдесят восемь тысяч девятьсот пятьдесят) тенге на антинаркотическую информационно-пропагандистскую деятельность;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Министерству образования и науки Республики Казахстан -   13620000 (тринадцать миллионов шестьсот двадцать тысяч) тенге, в том числе: на разработку и распространение учебно-методических материалов - 3280000 (три миллиона двести восемьдесят тысяч) тенге, на поддержку неправительственных организаций, занятых в сфере профилактики наркомании, лечения и реабилитации наркозависимых лиц - 7440000 (семь миллионов четыреста сорок тысяч) тенге, на проведение мониторинга "Исследование ситуации с употреблением наркотиков в учебных заведениях" - 2900000 (два миллиона девятьсот тысяч)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Министерству здравоохранения Республики Казахстан - 2907500 (два миллиона девятьсот семь тысяч пятьсот) тенге на внедрение в учебных заведениях диагностической компьютерной программы психологического тестирования рисков вовлечения в зависимость от психоактивных веществ.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1 с изменениями, внесенными постановлениями Правительства РК от 30.11.2009 </w:t>
      </w:r>
      <w:r>
        <w:rPr>
          <w:rFonts w:ascii="Times New Roman"/>
          <w:b w:val="false"/>
          <w:i w:val="false"/>
          <w:color w:val="000000"/>
          <w:sz w:val="28"/>
        </w:rPr>
        <w:t>№ 1961</w:t>
      </w:r>
      <w:r>
        <w:rPr>
          <w:rFonts w:ascii="Times New Roman"/>
          <w:b w:val="false"/>
          <w:i/>
          <w:color w:val="800000"/>
          <w:sz w:val="28"/>
        </w:rPr>
        <w:t xml:space="preserve">; от 30.12.2009 </w:t>
      </w:r>
      <w:r>
        <w:rPr>
          <w:rFonts w:ascii="Times New Roman"/>
          <w:b w:val="false"/>
          <w:i w:val="false"/>
          <w:color w:val="000000"/>
          <w:sz w:val="28"/>
        </w:rPr>
        <w:t>№ 2261</w:t>
      </w:r>
      <w:r>
        <w:rPr>
          <w:rFonts w:ascii="Times New Roman"/>
          <w:b w:val="false"/>
          <w:i/>
          <w:color w:val="8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в установленном законодательством порядке обеспечить контроль за использованием выделенных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