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3f77" w14:textId="46e3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Щучинского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2009 года № 1130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переименовании Щучинского района Акмолинской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переименовании Щучинского района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Акмолинской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8 декабря 1993 года "Об админстративно-территориальном устройстве Республики Казахстан" и с учетом мнения исполнительных и представительных органов Акмолинской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Щучинский район Акмолинской области в Бурабайский район.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